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6B44" w14:textId="7E13A99B" w:rsidR="00164700" w:rsidRDefault="00957FE9" w:rsidP="001C51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292403">
        <w:rPr>
          <w:b/>
          <w:bCs/>
          <w:sz w:val="32"/>
          <w:szCs w:val="32"/>
        </w:rPr>
        <w:t>AREER</w:t>
      </w:r>
      <w:r>
        <w:rPr>
          <w:b/>
          <w:bCs/>
          <w:sz w:val="32"/>
          <w:szCs w:val="32"/>
        </w:rPr>
        <w:t xml:space="preserve"> </w:t>
      </w:r>
      <w:r w:rsidR="00292403">
        <w:rPr>
          <w:b/>
          <w:bCs/>
          <w:sz w:val="32"/>
          <w:szCs w:val="32"/>
        </w:rPr>
        <w:t>AND</w:t>
      </w:r>
      <w:r>
        <w:rPr>
          <w:b/>
          <w:bCs/>
          <w:sz w:val="32"/>
          <w:szCs w:val="32"/>
        </w:rPr>
        <w:t xml:space="preserve"> T</w:t>
      </w:r>
      <w:r w:rsidR="00292403">
        <w:rPr>
          <w:b/>
          <w:bCs/>
          <w:sz w:val="32"/>
          <w:szCs w:val="32"/>
        </w:rPr>
        <w:t xml:space="preserve">ECHNICAL </w:t>
      </w:r>
      <w:r>
        <w:rPr>
          <w:b/>
          <w:bCs/>
          <w:sz w:val="32"/>
          <w:szCs w:val="32"/>
        </w:rPr>
        <w:t>E</w:t>
      </w:r>
      <w:r w:rsidR="00292403">
        <w:rPr>
          <w:b/>
          <w:bCs/>
          <w:sz w:val="32"/>
          <w:szCs w:val="32"/>
        </w:rPr>
        <w:t>DUCATION TEXTBOOKS AND SUPPLEMENTAL</w:t>
      </w:r>
    </w:p>
    <w:p w14:paraId="71002BFD" w14:textId="3B069F32" w:rsidR="00292403" w:rsidRDefault="00292403" w:rsidP="001C51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MATERIALS REVIEW</w:t>
      </w:r>
    </w:p>
    <w:p w14:paraId="4FA16EDE" w14:textId="3F273B5B" w:rsidR="00292403" w:rsidRDefault="00292403" w:rsidP="001C51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2024-2025</w:t>
      </w:r>
    </w:p>
    <w:p w14:paraId="72F48F56" w14:textId="07C8854A" w:rsidR="00292403" w:rsidRDefault="00292403" w:rsidP="001C511A">
      <w:pPr>
        <w:jc w:val="center"/>
        <w:rPr>
          <w:b/>
          <w:bCs/>
          <w:i/>
          <w:iCs/>
          <w:sz w:val="28"/>
          <w:szCs w:val="28"/>
        </w:rPr>
      </w:pPr>
      <w:r w:rsidRPr="00CD08AF">
        <w:rPr>
          <w:b/>
          <w:bCs/>
          <w:i/>
          <w:iCs/>
          <w:sz w:val="28"/>
          <w:szCs w:val="28"/>
        </w:rPr>
        <w:t>(Arts, A-V Technology, &amp; Communications;</w:t>
      </w:r>
      <w:r w:rsidR="00CD08AF" w:rsidRPr="00CD08AF">
        <w:rPr>
          <w:b/>
          <w:bCs/>
          <w:i/>
          <w:iCs/>
          <w:sz w:val="28"/>
          <w:szCs w:val="28"/>
        </w:rPr>
        <w:t xml:space="preserve"> Health Science; Human </w:t>
      </w:r>
      <w:r w:rsidR="00CD08AF">
        <w:rPr>
          <w:b/>
          <w:bCs/>
          <w:i/>
          <w:iCs/>
          <w:sz w:val="28"/>
          <w:szCs w:val="28"/>
        </w:rPr>
        <w:t>Services</w:t>
      </w:r>
      <w:r w:rsidR="00CD08AF" w:rsidRPr="00CD08AF">
        <w:rPr>
          <w:b/>
          <w:bCs/>
          <w:i/>
          <w:iCs/>
          <w:sz w:val="28"/>
          <w:szCs w:val="28"/>
        </w:rPr>
        <w:t>)</w:t>
      </w:r>
    </w:p>
    <w:p w14:paraId="1C650685" w14:textId="77777777" w:rsidR="009C6CCB" w:rsidRDefault="009C6CCB" w:rsidP="001C511A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Style w:val="TableGrid"/>
        <w:tblW w:w="11610" w:type="dxa"/>
        <w:tblInd w:w="-5" w:type="dxa"/>
        <w:tblLook w:val="04A0" w:firstRow="1" w:lastRow="0" w:firstColumn="1" w:lastColumn="0" w:noHBand="0" w:noVBand="1"/>
      </w:tblPr>
      <w:tblGrid>
        <w:gridCol w:w="3510"/>
        <w:gridCol w:w="1710"/>
        <w:gridCol w:w="6390"/>
      </w:tblGrid>
      <w:tr w:rsidR="00CD08AF" w14:paraId="6830B65C" w14:textId="77777777" w:rsidTr="00392E5C">
        <w:tc>
          <w:tcPr>
            <w:tcW w:w="3510" w:type="dxa"/>
            <w:shd w:val="clear" w:color="auto" w:fill="00B0F0"/>
          </w:tcPr>
          <w:p w14:paraId="538FA8B3" w14:textId="77777777" w:rsidR="00CD08AF" w:rsidRDefault="00CD08AF" w:rsidP="00F00AD8">
            <w:r>
              <w:t>Tier I, Exemplifies Quality</w:t>
            </w:r>
          </w:p>
        </w:tc>
        <w:tc>
          <w:tcPr>
            <w:tcW w:w="1710" w:type="dxa"/>
            <w:shd w:val="clear" w:color="auto" w:fill="00B0F0"/>
          </w:tcPr>
          <w:p w14:paraId="4947AE92" w14:textId="77777777" w:rsidR="00CD08AF" w:rsidRDefault="00CD08AF" w:rsidP="00F00AD8">
            <w:r>
              <w:t>90% - 100%</w:t>
            </w:r>
          </w:p>
        </w:tc>
        <w:tc>
          <w:tcPr>
            <w:tcW w:w="6390" w:type="dxa"/>
            <w:shd w:val="clear" w:color="auto" w:fill="00B0F0"/>
          </w:tcPr>
          <w:p w14:paraId="5E01052F" w14:textId="301A9F09" w:rsidR="00CD08AF" w:rsidRDefault="00AD4A6B" w:rsidP="00F00AD8">
            <w:r>
              <w:t>Approved by Alabama State Board of Education</w:t>
            </w:r>
          </w:p>
        </w:tc>
      </w:tr>
      <w:tr w:rsidR="00CD08AF" w14:paraId="134F051B" w14:textId="77777777" w:rsidTr="00392E5C">
        <w:tc>
          <w:tcPr>
            <w:tcW w:w="3510" w:type="dxa"/>
            <w:shd w:val="clear" w:color="auto" w:fill="C5E0B3" w:themeFill="accent6" w:themeFillTint="66"/>
          </w:tcPr>
          <w:p w14:paraId="2FD0E2E8" w14:textId="77777777" w:rsidR="00CD08AF" w:rsidRDefault="00CD08AF" w:rsidP="00F00AD8">
            <w:r>
              <w:t>Tier II, Approaching Quality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B9D9EF1" w14:textId="5066ADCE" w:rsidR="00CD08AF" w:rsidRDefault="009C6CCB" w:rsidP="00F00AD8">
            <w:r>
              <w:t>75</w:t>
            </w:r>
            <w:r w:rsidR="00CD08AF">
              <w:t>% - 89%</w:t>
            </w:r>
          </w:p>
        </w:tc>
        <w:tc>
          <w:tcPr>
            <w:tcW w:w="6390" w:type="dxa"/>
            <w:shd w:val="clear" w:color="auto" w:fill="C5E0B3" w:themeFill="accent6" w:themeFillTint="66"/>
          </w:tcPr>
          <w:p w14:paraId="68E77A63" w14:textId="268171FD" w:rsidR="00CD08AF" w:rsidRDefault="00AD4A6B" w:rsidP="00F00AD8">
            <w:r>
              <w:t>Approved by Alabama State Board of Education</w:t>
            </w:r>
          </w:p>
        </w:tc>
      </w:tr>
      <w:tr w:rsidR="00CD08AF" w14:paraId="41F3AE1D" w14:textId="77777777" w:rsidTr="00392E5C">
        <w:tc>
          <w:tcPr>
            <w:tcW w:w="3510" w:type="dxa"/>
            <w:shd w:val="clear" w:color="auto" w:fill="FFD966" w:themeFill="accent4" w:themeFillTint="99"/>
          </w:tcPr>
          <w:p w14:paraId="598387D1" w14:textId="703BD98E" w:rsidR="00CD08AF" w:rsidRDefault="00CD08AF" w:rsidP="00F00AD8">
            <w:r>
              <w:t xml:space="preserve">Tier III, Not Representing </w:t>
            </w:r>
            <w:r w:rsidR="008E6DF7">
              <w:t>Q</w:t>
            </w:r>
            <w:r>
              <w:t>uality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5FE40CF" w14:textId="1D31185F" w:rsidR="00CD08AF" w:rsidRDefault="00CD08AF" w:rsidP="00F00AD8">
            <w:r>
              <w:t>7</w:t>
            </w:r>
            <w:r w:rsidR="009C6CCB">
              <w:t>4</w:t>
            </w:r>
            <w:r>
              <w:t xml:space="preserve">% and </w:t>
            </w:r>
            <w:r w:rsidR="008E6DF7">
              <w:t>below</w:t>
            </w:r>
          </w:p>
        </w:tc>
        <w:tc>
          <w:tcPr>
            <w:tcW w:w="6390" w:type="dxa"/>
            <w:shd w:val="clear" w:color="auto" w:fill="FFD966" w:themeFill="accent4" w:themeFillTint="99"/>
          </w:tcPr>
          <w:p w14:paraId="2608FD8C" w14:textId="783C7A32" w:rsidR="00CD08AF" w:rsidRDefault="00126F1E" w:rsidP="00F00AD8">
            <w:r>
              <w:t>Rejected</w:t>
            </w:r>
            <w:r w:rsidR="00AD4A6B">
              <w:t xml:space="preserve"> by Alabama State Board of Education</w:t>
            </w:r>
          </w:p>
        </w:tc>
      </w:tr>
    </w:tbl>
    <w:p w14:paraId="5B03799D" w14:textId="77777777" w:rsidR="00CD08AF" w:rsidRPr="00CD08AF" w:rsidRDefault="00CD08AF" w:rsidP="001C511A">
      <w:pPr>
        <w:jc w:val="center"/>
        <w:rPr>
          <w:b/>
          <w:bCs/>
          <w:sz w:val="28"/>
          <w:szCs w:val="28"/>
        </w:rPr>
      </w:pPr>
    </w:p>
    <w:p w14:paraId="37448F41" w14:textId="77777777" w:rsidR="00F57619" w:rsidRDefault="00F57619" w:rsidP="001C511A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1881"/>
        <w:gridCol w:w="2472"/>
        <w:gridCol w:w="1893"/>
        <w:gridCol w:w="1409"/>
        <w:gridCol w:w="2383"/>
      </w:tblGrid>
      <w:tr w:rsidR="009655AC" w14:paraId="2AC4B6A7" w14:textId="77777777" w:rsidTr="009655AC">
        <w:tc>
          <w:tcPr>
            <w:tcW w:w="1500" w:type="dxa"/>
            <w:shd w:val="clear" w:color="auto" w:fill="D5DCE4" w:themeFill="text2" w:themeFillTint="33"/>
          </w:tcPr>
          <w:p w14:paraId="5AE52DF5" w14:textId="174B24E2" w:rsidR="009655AC" w:rsidRPr="00A8682A" w:rsidRDefault="009655AC" w:rsidP="00CB7709">
            <w:pPr>
              <w:rPr>
                <w:b/>
                <w:bCs/>
                <w:sz w:val="28"/>
                <w:szCs w:val="28"/>
              </w:rPr>
            </w:pPr>
            <w:r w:rsidRPr="00A8682A">
              <w:rPr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1881" w:type="dxa"/>
            <w:shd w:val="clear" w:color="auto" w:fill="D5DCE4" w:themeFill="text2" w:themeFillTint="33"/>
          </w:tcPr>
          <w:p w14:paraId="424E2EAE" w14:textId="4FB60E8C" w:rsidR="009655AC" w:rsidRPr="00A8682A" w:rsidRDefault="009655AC" w:rsidP="00CB7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 Area</w:t>
            </w:r>
            <w:r w:rsidR="00344512">
              <w:rPr>
                <w:b/>
                <w:bCs/>
                <w:sz w:val="28"/>
                <w:szCs w:val="28"/>
              </w:rPr>
              <w:t>/Cluster</w:t>
            </w:r>
          </w:p>
        </w:tc>
        <w:tc>
          <w:tcPr>
            <w:tcW w:w="2472" w:type="dxa"/>
            <w:shd w:val="clear" w:color="auto" w:fill="D5DCE4" w:themeFill="text2" w:themeFillTint="33"/>
          </w:tcPr>
          <w:p w14:paraId="06CDA6CE" w14:textId="694CCC80" w:rsidR="009655AC" w:rsidRDefault="009655AC" w:rsidP="00CB7709">
            <w:pPr>
              <w:rPr>
                <w:b/>
                <w:bCs/>
                <w:sz w:val="28"/>
                <w:szCs w:val="28"/>
              </w:rPr>
            </w:pPr>
            <w:r w:rsidRPr="00A8682A">
              <w:rPr>
                <w:b/>
                <w:bCs/>
                <w:sz w:val="28"/>
                <w:szCs w:val="28"/>
              </w:rPr>
              <w:t>Textbook</w:t>
            </w:r>
            <w:r>
              <w:rPr>
                <w:b/>
                <w:bCs/>
                <w:sz w:val="28"/>
                <w:szCs w:val="28"/>
              </w:rPr>
              <w:t>/Material</w:t>
            </w:r>
          </w:p>
          <w:p w14:paraId="2520EDBE" w14:textId="58D537E1" w:rsidR="009655AC" w:rsidRPr="00A8682A" w:rsidRDefault="009655AC" w:rsidP="00CB7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1893" w:type="dxa"/>
            <w:shd w:val="clear" w:color="auto" w:fill="D5DCE4" w:themeFill="text2" w:themeFillTint="33"/>
          </w:tcPr>
          <w:p w14:paraId="7B4D4E6A" w14:textId="73ED8C8A" w:rsidR="009655AC" w:rsidRPr="00A8682A" w:rsidRDefault="009655AC" w:rsidP="00CB7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Alabama</w:t>
            </w:r>
            <w:r w:rsidRPr="00A8682A">
              <w:rPr>
                <w:b/>
                <w:bCs/>
                <w:sz w:val="28"/>
                <w:szCs w:val="28"/>
              </w:rPr>
              <w:t xml:space="preserve"> Course</w:t>
            </w:r>
            <w:r>
              <w:rPr>
                <w:b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1409" w:type="dxa"/>
            <w:shd w:val="clear" w:color="auto" w:fill="D5DCE4" w:themeFill="text2" w:themeFillTint="33"/>
          </w:tcPr>
          <w:p w14:paraId="715B54BB" w14:textId="77777777" w:rsidR="009655AC" w:rsidRDefault="009655AC" w:rsidP="00CB7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</w:t>
            </w:r>
          </w:p>
          <w:p w14:paraId="5FC621C8" w14:textId="7B356D09" w:rsidR="009655AC" w:rsidRPr="00A8682A" w:rsidRDefault="009655AC" w:rsidP="00CB7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Score</w:t>
            </w:r>
          </w:p>
        </w:tc>
        <w:tc>
          <w:tcPr>
            <w:tcW w:w="2383" w:type="dxa"/>
            <w:shd w:val="clear" w:color="auto" w:fill="D5DCE4" w:themeFill="text2" w:themeFillTint="33"/>
          </w:tcPr>
          <w:p w14:paraId="0EDBB0DE" w14:textId="5BB6D72B" w:rsidR="009655AC" w:rsidRDefault="009655AC" w:rsidP="00CB7709">
            <w:pPr>
              <w:rPr>
                <w:b/>
                <w:bCs/>
                <w:sz w:val="28"/>
                <w:szCs w:val="28"/>
              </w:rPr>
            </w:pPr>
            <w:r w:rsidRPr="00A8682A">
              <w:rPr>
                <w:b/>
                <w:bCs/>
                <w:sz w:val="28"/>
                <w:szCs w:val="28"/>
              </w:rPr>
              <w:t>Comp</w:t>
            </w:r>
            <w:r>
              <w:rPr>
                <w:b/>
                <w:bCs/>
                <w:sz w:val="28"/>
                <w:szCs w:val="28"/>
              </w:rPr>
              <w:t>rehensive or</w:t>
            </w:r>
          </w:p>
          <w:p w14:paraId="546B1300" w14:textId="77A0E189" w:rsidR="009655AC" w:rsidRPr="00A8682A" w:rsidRDefault="009655AC" w:rsidP="00CB7709">
            <w:pPr>
              <w:rPr>
                <w:b/>
                <w:bCs/>
                <w:sz w:val="28"/>
                <w:szCs w:val="28"/>
              </w:rPr>
            </w:pPr>
            <w:r w:rsidRPr="00A8682A">
              <w:rPr>
                <w:b/>
                <w:bCs/>
                <w:sz w:val="28"/>
                <w:szCs w:val="28"/>
              </w:rPr>
              <w:t xml:space="preserve"> Supp</w:t>
            </w:r>
            <w:r>
              <w:rPr>
                <w:b/>
                <w:bCs/>
                <w:sz w:val="28"/>
                <w:szCs w:val="28"/>
              </w:rPr>
              <w:t>lemental</w:t>
            </w:r>
          </w:p>
        </w:tc>
      </w:tr>
      <w:tr w:rsidR="009655AC" w14:paraId="78E25F22" w14:textId="77777777" w:rsidTr="009655AC">
        <w:tc>
          <w:tcPr>
            <w:tcW w:w="1500" w:type="dxa"/>
          </w:tcPr>
          <w:p w14:paraId="579FDB5D" w14:textId="4E7BB8CD" w:rsidR="009655AC" w:rsidRPr="009F6EAD" w:rsidRDefault="009655AC" w:rsidP="00CB7709">
            <w:pPr>
              <w:rPr>
                <w:b/>
                <w:bCs/>
                <w:sz w:val="28"/>
                <w:szCs w:val="28"/>
              </w:rPr>
            </w:pPr>
            <w:r w:rsidRPr="009F6EAD">
              <w:rPr>
                <w:b/>
                <w:bCs/>
                <w:sz w:val="28"/>
                <w:szCs w:val="28"/>
              </w:rPr>
              <w:t>Cengage</w:t>
            </w:r>
          </w:p>
        </w:tc>
        <w:tc>
          <w:tcPr>
            <w:tcW w:w="1881" w:type="dxa"/>
          </w:tcPr>
          <w:p w14:paraId="57E16518" w14:textId="77777777" w:rsidR="009655AC" w:rsidRDefault="009655AC" w:rsidP="00CB770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2" w:type="dxa"/>
          </w:tcPr>
          <w:p w14:paraId="2AAF6F8E" w14:textId="4C619D6E" w:rsidR="009655AC" w:rsidRDefault="009655AC" w:rsidP="00CB770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</w:tcPr>
          <w:p w14:paraId="27575C3A" w14:textId="77777777" w:rsidR="009655AC" w:rsidRDefault="009655AC" w:rsidP="00CB770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9" w:type="dxa"/>
          </w:tcPr>
          <w:p w14:paraId="5D79D50A" w14:textId="77777777" w:rsidR="009655AC" w:rsidRDefault="009655AC" w:rsidP="00CB770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3" w:type="dxa"/>
          </w:tcPr>
          <w:p w14:paraId="0DC27A81" w14:textId="32F21693" w:rsidR="009655AC" w:rsidRDefault="009655AC" w:rsidP="00CB770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655AC" w14:paraId="6F40F0A8" w14:textId="77777777" w:rsidTr="006B3C43">
        <w:tc>
          <w:tcPr>
            <w:tcW w:w="1500" w:type="dxa"/>
          </w:tcPr>
          <w:p w14:paraId="1F688501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175929048"/>
          </w:p>
        </w:tc>
        <w:tc>
          <w:tcPr>
            <w:tcW w:w="1881" w:type="dxa"/>
          </w:tcPr>
          <w:p w14:paraId="23D313A6" w14:textId="74834C9E" w:rsidR="009655AC" w:rsidRPr="009655AC" w:rsidRDefault="009655AC" w:rsidP="009655AC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7927F661" w14:textId="7CF02547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Graphic Design Solutions</w:t>
            </w:r>
          </w:p>
          <w:p w14:paraId="07C32F57" w14:textId="5D14FA65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7E902BE6" w14:textId="3B2594A3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Advertising and Graphic Design I</w:t>
            </w:r>
          </w:p>
          <w:p w14:paraId="65FBC404" w14:textId="3426A788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069BBC20" w14:textId="5F059706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2383" w:type="dxa"/>
          </w:tcPr>
          <w:p w14:paraId="0D9A3070" w14:textId="5B37D665" w:rsidR="009655AC" w:rsidRPr="000B7F64" w:rsidRDefault="000B7F64" w:rsidP="00CB7709">
            <w:r w:rsidRPr="000B7F64">
              <w:t>Comprehensive</w:t>
            </w:r>
          </w:p>
        </w:tc>
      </w:tr>
      <w:bookmarkEnd w:id="0"/>
      <w:tr w:rsidR="009655AC" w14:paraId="16EDC5C2" w14:textId="77777777" w:rsidTr="006B3C43">
        <w:tc>
          <w:tcPr>
            <w:tcW w:w="1500" w:type="dxa"/>
          </w:tcPr>
          <w:p w14:paraId="295D512C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3160B9EE" w14:textId="1AF95826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037A25D0" w14:textId="73A58EB5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Television Production Handbook</w:t>
            </w:r>
          </w:p>
          <w:p w14:paraId="7BFFCD70" w14:textId="6A26EAF3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FD13371" w14:textId="28A2A6E6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Broadcasting Production I</w:t>
            </w:r>
          </w:p>
          <w:p w14:paraId="1F793455" w14:textId="3AA97F08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07D95110" w14:textId="60C68554" w:rsidR="009655AC" w:rsidRPr="00036167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2383" w:type="dxa"/>
          </w:tcPr>
          <w:p w14:paraId="01363076" w14:textId="78B543F9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432DE8D7" w14:textId="77777777" w:rsidTr="006B3C43">
        <w:tc>
          <w:tcPr>
            <w:tcW w:w="1500" w:type="dxa"/>
          </w:tcPr>
          <w:p w14:paraId="3AC8615F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0783771" w14:textId="6DFE5B45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74D1C789" w14:textId="66C9A2D2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Digital Media: Concepts &amp; Applications</w:t>
            </w:r>
          </w:p>
          <w:p w14:paraId="344C39D7" w14:textId="2C7E5EDA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337D0263" w14:textId="1522ABEA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Media Production Foundations</w:t>
            </w:r>
          </w:p>
          <w:p w14:paraId="6B53B170" w14:textId="4FEF5AE2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04CB08B5" w14:textId="037FF548" w:rsidR="009655AC" w:rsidRPr="00036167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2383" w:type="dxa"/>
          </w:tcPr>
          <w:p w14:paraId="7BFA0F67" w14:textId="09BCB414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7CEFF9CB" w14:textId="77777777" w:rsidTr="006B3C43">
        <w:tc>
          <w:tcPr>
            <w:tcW w:w="1500" w:type="dxa"/>
          </w:tcPr>
          <w:p w14:paraId="534A603D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9EB0546" w14:textId="2C1EA018" w:rsidR="009655AC" w:rsidRPr="009655AC" w:rsidRDefault="009655AC" w:rsidP="00957FE9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79CCBAA5" w14:textId="7EF3CC21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Career Success in Health Care</w:t>
            </w:r>
          </w:p>
          <w:p w14:paraId="675ADFB8" w14:textId="61158F0C" w:rsidR="009655AC" w:rsidRPr="009F6EAD" w:rsidRDefault="009655AC" w:rsidP="00CB770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3" w:type="dxa"/>
          </w:tcPr>
          <w:p w14:paraId="2C6F0627" w14:textId="66519890" w:rsidR="009655AC" w:rsidRPr="003B0C97" w:rsidRDefault="009655AC" w:rsidP="00957FE9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Career Pathways Project….</w:t>
            </w:r>
          </w:p>
          <w:p w14:paraId="244594B3" w14:textId="40EE198E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1C665E5D" w14:textId="739F06FC" w:rsidR="009655AC" w:rsidRPr="00BF2FE3" w:rsidRDefault="00F44CF1" w:rsidP="00CB7709">
            <w:pPr>
              <w:rPr>
                <w:b/>
                <w:bCs/>
                <w:color w:val="FF0000"/>
              </w:rPr>
            </w:pPr>
            <w:r w:rsidRPr="00F44CF1">
              <w:rPr>
                <w:b/>
                <w:bCs/>
              </w:rPr>
              <w:t>70</w:t>
            </w:r>
          </w:p>
        </w:tc>
        <w:tc>
          <w:tcPr>
            <w:tcW w:w="2383" w:type="dxa"/>
          </w:tcPr>
          <w:p w14:paraId="2CB37DDB" w14:textId="082AD39E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43376D3C" w14:textId="77777777" w:rsidTr="006B3C43">
        <w:tc>
          <w:tcPr>
            <w:tcW w:w="1500" w:type="dxa"/>
          </w:tcPr>
          <w:p w14:paraId="1D4EECA4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1B0A55B" w14:textId="0E0AD911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04BA98B5" w14:textId="78362EDC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DHO: Health Science</w:t>
            </w:r>
          </w:p>
          <w:p w14:paraId="77D907D9" w14:textId="34406F1C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0A245A4F" w14:textId="6A5E2471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Diagnostic Services</w:t>
            </w:r>
          </w:p>
          <w:p w14:paraId="5C0EF97B" w14:textId="7FD1F211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4585C205" w14:textId="2B9A49BF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</w:t>
            </w:r>
          </w:p>
        </w:tc>
        <w:tc>
          <w:tcPr>
            <w:tcW w:w="2383" w:type="dxa"/>
          </w:tcPr>
          <w:p w14:paraId="712F6B61" w14:textId="54CC2E5C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5494EB79" w14:textId="77777777" w:rsidTr="006B3C43">
        <w:tc>
          <w:tcPr>
            <w:tcW w:w="1500" w:type="dxa"/>
          </w:tcPr>
          <w:p w14:paraId="40668085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DD23E89" w14:textId="5136140D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74AD6CD7" w14:textId="00C48295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Introduction to Health Care</w:t>
            </w:r>
          </w:p>
          <w:p w14:paraId="375D5378" w14:textId="06886D04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A944F8B" w14:textId="77777777" w:rsidR="009655AC" w:rsidRPr="003B0C97" w:rsidRDefault="009655AC" w:rsidP="00F00AD8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Foundations of Health Science</w:t>
            </w:r>
          </w:p>
          <w:p w14:paraId="125804AE" w14:textId="74EB7460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55B831C5" w14:textId="370323D8" w:rsidR="009655AC" w:rsidRPr="00036167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2383" w:type="dxa"/>
          </w:tcPr>
          <w:p w14:paraId="073698EA" w14:textId="10190487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241A0A9B" w14:textId="77777777" w:rsidTr="006B3C43">
        <w:tc>
          <w:tcPr>
            <w:tcW w:w="1500" w:type="dxa"/>
          </w:tcPr>
          <w:p w14:paraId="29A4B640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19B5CB65" w14:textId="22AC1D60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11E6DC9F" w14:textId="2FCAFF6D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Medical Terminology for Health Professionals</w:t>
            </w:r>
          </w:p>
          <w:p w14:paraId="2EF076AA" w14:textId="74E0CBF5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61AB605" w14:textId="522CE9C2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Medical Terminology</w:t>
            </w:r>
          </w:p>
          <w:p w14:paraId="5A052130" w14:textId="53C62E08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11D70894" w14:textId="50995611" w:rsidR="009655AC" w:rsidRPr="00036167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6B3C43">
              <w:rPr>
                <w:b/>
                <w:bCs/>
                <w:shd w:val="clear" w:color="auto" w:fill="C5E0B3" w:themeFill="accent6" w:themeFillTint="66"/>
              </w:rPr>
              <w:t>6</w:t>
            </w:r>
          </w:p>
        </w:tc>
        <w:tc>
          <w:tcPr>
            <w:tcW w:w="2383" w:type="dxa"/>
          </w:tcPr>
          <w:p w14:paraId="618E1DCC" w14:textId="713717A8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03DFBC16" w14:textId="77777777" w:rsidTr="006B3C43">
        <w:tc>
          <w:tcPr>
            <w:tcW w:w="1500" w:type="dxa"/>
          </w:tcPr>
          <w:p w14:paraId="261C66C9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75A89516" w14:textId="3FEFBFDF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2F393913" w14:textId="6E48B083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Nursing Assistant: A Nursing Approach</w:t>
            </w:r>
          </w:p>
          <w:p w14:paraId="2AA00151" w14:textId="77777777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40A2D5A1" w14:textId="0B703C4D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Nurse Aide Training</w:t>
            </w:r>
          </w:p>
          <w:p w14:paraId="575F412A" w14:textId="77777777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7C53BFB2" w14:textId="63077874" w:rsidR="009655AC" w:rsidRPr="00036167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2383" w:type="dxa"/>
          </w:tcPr>
          <w:p w14:paraId="708A4757" w14:textId="5C2EB3EC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3B1D31C2" w14:textId="77777777" w:rsidTr="006B3C43">
        <w:tc>
          <w:tcPr>
            <w:tcW w:w="1500" w:type="dxa"/>
          </w:tcPr>
          <w:p w14:paraId="426FE367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C63F765" w14:textId="6BA0993D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31DBB40A" w14:textId="5F6C64CD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Medical Assisting: Administrative &amp; Clinical Competencies</w:t>
            </w:r>
          </w:p>
          <w:p w14:paraId="5973CC78" w14:textId="258D0B78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4A780091" w14:textId="211DA570" w:rsidR="009655AC" w:rsidRPr="003B0C97" w:rsidRDefault="009655AC" w:rsidP="00F00AD8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Patient Care Technician</w:t>
            </w:r>
          </w:p>
        </w:tc>
        <w:tc>
          <w:tcPr>
            <w:tcW w:w="1409" w:type="dxa"/>
            <w:shd w:val="clear" w:color="auto" w:fill="00B0F0"/>
          </w:tcPr>
          <w:p w14:paraId="78BAA6DE" w14:textId="43643C4E" w:rsidR="009655AC" w:rsidRPr="00392E5C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383" w:type="dxa"/>
          </w:tcPr>
          <w:p w14:paraId="36B0E3BA" w14:textId="0C90F458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4051E730" w14:textId="77777777" w:rsidTr="006B3C43">
        <w:tc>
          <w:tcPr>
            <w:tcW w:w="1500" w:type="dxa"/>
          </w:tcPr>
          <w:p w14:paraId="44206416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3DB3C0C2" w14:textId="31E2CB27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0650A7E7" w14:textId="0216BF41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The Pharmacy Technician: A Comprehensive Approach</w:t>
            </w:r>
          </w:p>
          <w:p w14:paraId="29AC6EBE" w14:textId="758BCE12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1570AE53" w14:textId="267F9017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Pharmacy Technician</w:t>
            </w:r>
          </w:p>
          <w:p w14:paraId="57214531" w14:textId="0F6D8945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32683E4C" w14:textId="4689E1BC" w:rsidR="009655AC" w:rsidRPr="00392E5C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83" w:type="dxa"/>
          </w:tcPr>
          <w:p w14:paraId="24287D0B" w14:textId="39954D4D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29AB6FD6" w14:textId="77777777" w:rsidTr="006B3C43">
        <w:tc>
          <w:tcPr>
            <w:tcW w:w="1500" w:type="dxa"/>
          </w:tcPr>
          <w:p w14:paraId="7BB512BB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18CD6D26" w14:textId="42A24009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2D93F733" w14:textId="33F6A966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Introduction to Sports Medicine &amp; Athletic Training</w:t>
            </w:r>
          </w:p>
          <w:p w14:paraId="6C9C9AEC" w14:textId="7824E489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430DFBB4" w14:textId="120D1923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Sports Medicine I</w:t>
            </w:r>
          </w:p>
          <w:p w14:paraId="4EF04DD7" w14:textId="38D901C0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73E6FF8D" w14:textId="1AFFB59D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83" w:type="dxa"/>
          </w:tcPr>
          <w:p w14:paraId="0269A354" w14:textId="74E08853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52F9F99A" w14:textId="77777777" w:rsidTr="006B3C43">
        <w:tc>
          <w:tcPr>
            <w:tcW w:w="1500" w:type="dxa"/>
          </w:tcPr>
          <w:p w14:paraId="34E526A2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131A5B6" w14:textId="7A943293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7CD5491D" w14:textId="1BE0FC09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Sports Medicine Essentials: Core Concepts in Athletic Training &amp; Fitness Instruction</w:t>
            </w:r>
          </w:p>
          <w:p w14:paraId="5607F775" w14:textId="40E3808A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3207E3E4" w14:textId="0C2F820D" w:rsidR="009655AC" w:rsidRPr="003B0C97" w:rsidRDefault="009655AC" w:rsidP="00721C8E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Therapeutic Services </w:t>
            </w:r>
          </w:p>
          <w:p w14:paraId="0AAD1ED8" w14:textId="5B0F112A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2E85080E" w14:textId="62EBECFA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2383" w:type="dxa"/>
            <w:shd w:val="clear" w:color="auto" w:fill="auto"/>
          </w:tcPr>
          <w:p w14:paraId="1A087EED" w14:textId="1369B917" w:rsidR="000B7F64" w:rsidRPr="003B0C97" w:rsidRDefault="000B7F64" w:rsidP="00CB7709">
            <w:pPr>
              <w:rPr>
                <w:b/>
                <w:bCs/>
                <w:sz w:val="22"/>
                <w:szCs w:val="22"/>
              </w:rPr>
            </w:pPr>
            <w:r w:rsidRPr="000B7F64">
              <w:t>Comprehensive</w:t>
            </w:r>
          </w:p>
        </w:tc>
      </w:tr>
      <w:tr w:rsidR="009655AC" w14:paraId="3C7DE674" w14:textId="77777777" w:rsidTr="006B3C43">
        <w:tc>
          <w:tcPr>
            <w:tcW w:w="1500" w:type="dxa"/>
          </w:tcPr>
          <w:p w14:paraId="1CC6A75B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3AA10CED" w14:textId="2C0E06B5" w:rsidR="009655AC" w:rsidRPr="000B7F64" w:rsidRDefault="000B7F64" w:rsidP="00285F5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6BE1D697" w14:textId="08AEF2B0" w:rsidR="009655AC" w:rsidRPr="003B0C97" w:rsidRDefault="009655AC" w:rsidP="00285F5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Theory, Practice, &amp; Trends in Human Services</w:t>
            </w:r>
          </w:p>
          <w:p w14:paraId="0C0F1F96" w14:textId="22C366DE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5FFB2FF8" w14:textId="3A994110" w:rsidR="009655AC" w:rsidRPr="003B0C97" w:rsidRDefault="009655AC" w:rsidP="00285F5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Family &amp; Community Services</w:t>
            </w:r>
          </w:p>
          <w:p w14:paraId="3B3B6295" w14:textId="15ACD711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7041C498" w14:textId="64F890B2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83" w:type="dxa"/>
          </w:tcPr>
          <w:p w14:paraId="48B0AA31" w14:textId="3C06BD15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329B4C84" w14:textId="77777777" w:rsidTr="006B3C43">
        <w:tc>
          <w:tcPr>
            <w:tcW w:w="1500" w:type="dxa"/>
          </w:tcPr>
          <w:p w14:paraId="256F08CA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8586679" w14:textId="5C00851F" w:rsidR="009655AC" w:rsidRPr="003B0C97" w:rsidRDefault="000B7F64" w:rsidP="000A2FC1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2FB0FD7C" w14:textId="4F79A269" w:rsidR="009655AC" w:rsidRPr="003B0C97" w:rsidRDefault="009655AC" w:rsidP="000A2FC1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Managing Your Personal Finances</w:t>
            </w:r>
          </w:p>
        </w:tc>
        <w:tc>
          <w:tcPr>
            <w:tcW w:w="1893" w:type="dxa"/>
          </w:tcPr>
          <w:p w14:paraId="54392559" w14:textId="120DCD76" w:rsidR="009655AC" w:rsidRPr="003B0C97" w:rsidRDefault="009655AC" w:rsidP="00285F5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Family Financial Planning</w:t>
            </w:r>
          </w:p>
          <w:p w14:paraId="33F93831" w14:textId="77777777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7AED87D7" w14:textId="1484AEBD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2383" w:type="dxa"/>
          </w:tcPr>
          <w:p w14:paraId="236346AE" w14:textId="6D8D75E9" w:rsidR="009655AC" w:rsidRPr="003B0C97" w:rsidRDefault="000B7F64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1F0A4DB8" w14:textId="77777777" w:rsidTr="006B3C43">
        <w:tc>
          <w:tcPr>
            <w:tcW w:w="1500" w:type="dxa"/>
          </w:tcPr>
          <w:p w14:paraId="217361F0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7206FD9E" w14:textId="1AFFD69F" w:rsidR="009655AC" w:rsidRPr="003B0C97" w:rsidRDefault="000B7F64" w:rsidP="00285F5F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5F477B5D" w14:textId="425FD8A5" w:rsidR="009655AC" w:rsidRPr="003B0C97" w:rsidRDefault="009655AC" w:rsidP="00285F5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Advertising &amp; Integrated Brand Promotion </w:t>
            </w:r>
          </w:p>
          <w:p w14:paraId="6280EA82" w14:textId="34C7C1C3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F1984C9" w14:textId="356E205A" w:rsidR="009655AC" w:rsidRPr="003B0C97" w:rsidRDefault="009655AC" w:rsidP="00285F5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Fashion Merchandising</w:t>
            </w:r>
          </w:p>
          <w:p w14:paraId="06B17185" w14:textId="10FC2944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605CAB32" w14:textId="743A8878" w:rsidR="009655AC" w:rsidRPr="00392E5C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2383" w:type="dxa"/>
          </w:tcPr>
          <w:p w14:paraId="178D33D6" w14:textId="237F8682" w:rsidR="009655AC" w:rsidRPr="003B0C97" w:rsidRDefault="00874458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1818DA7C" w14:textId="77777777" w:rsidTr="006B3C43">
        <w:tc>
          <w:tcPr>
            <w:tcW w:w="1500" w:type="dxa"/>
          </w:tcPr>
          <w:p w14:paraId="18F4E05A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94B47A5" w14:textId="5F6F71EF" w:rsidR="009655AC" w:rsidRPr="003B0C97" w:rsidRDefault="000B7F64" w:rsidP="000A2FC1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054FAE39" w14:textId="113C81C6" w:rsidR="009655AC" w:rsidRPr="003B0C97" w:rsidRDefault="009655AC" w:rsidP="000A2FC1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Human Development: A Life-Span View</w:t>
            </w:r>
          </w:p>
        </w:tc>
        <w:tc>
          <w:tcPr>
            <w:tcW w:w="1893" w:type="dxa"/>
          </w:tcPr>
          <w:p w14:paraId="1F422AD5" w14:textId="4B833C41" w:rsidR="009655AC" w:rsidRPr="003B0C97" w:rsidRDefault="009655AC" w:rsidP="00285F5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Human Lifespan Development</w:t>
            </w:r>
          </w:p>
          <w:p w14:paraId="5CDB65CC" w14:textId="6E61282F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67DD1993" w14:textId="7BDAFF95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83" w:type="dxa"/>
          </w:tcPr>
          <w:p w14:paraId="47FB8B39" w14:textId="3CF12919" w:rsidR="009655AC" w:rsidRPr="003B0C97" w:rsidRDefault="00874458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4A8446D4" w14:textId="77777777" w:rsidTr="006B3C43">
        <w:tc>
          <w:tcPr>
            <w:tcW w:w="1500" w:type="dxa"/>
          </w:tcPr>
          <w:p w14:paraId="37595686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3459CE21" w14:textId="39FB9309" w:rsidR="009655AC" w:rsidRPr="003B0C97" w:rsidRDefault="000B7F64" w:rsidP="000A2FC1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795930F0" w14:textId="3808600E" w:rsidR="009655AC" w:rsidRPr="003B0C97" w:rsidRDefault="009655AC" w:rsidP="000A2FC1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Small Business Management: Launching &amp; Growing Entrepreneurial Ventures</w:t>
            </w:r>
          </w:p>
        </w:tc>
        <w:tc>
          <w:tcPr>
            <w:tcW w:w="1893" w:type="dxa"/>
          </w:tcPr>
          <w:p w14:paraId="124779A9" w14:textId="36F2108B" w:rsidR="009655AC" w:rsidRPr="003B0C97" w:rsidRDefault="009655AC" w:rsidP="00285F5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Small Business in FCS</w:t>
            </w:r>
          </w:p>
          <w:p w14:paraId="6DB76B5C" w14:textId="25A71594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309E9226" w14:textId="61C1FF0A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83" w:type="dxa"/>
          </w:tcPr>
          <w:p w14:paraId="49BBF3C9" w14:textId="5EE4C0C1" w:rsidR="009655AC" w:rsidRPr="003B0C97" w:rsidRDefault="00874458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2CF5742A" w14:textId="77777777" w:rsidTr="006B3C43">
        <w:tc>
          <w:tcPr>
            <w:tcW w:w="1500" w:type="dxa"/>
          </w:tcPr>
          <w:p w14:paraId="31BD4501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F4CA8F4" w14:textId="35C160F9" w:rsidR="009655AC" w:rsidRPr="003B0C97" w:rsidRDefault="009F6EAD" w:rsidP="00285F5F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70C3104C" w14:textId="7445A80B" w:rsidR="009655AC" w:rsidRPr="003B0C97" w:rsidRDefault="009655AC" w:rsidP="00285F5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Body Structures and Functions</w:t>
            </w:r>
          </w:p>
          <w:p w14:paraId="450D1027" w14:textId="41435EDA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5CE70798" w14:textId="77777777" w:rsidR="009655AC" w:rsidRPr="003B0C97" w:rsidRDefault="009655AC" w:rsidP="00285F5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Human Body Structures and Functions</w:t>
            </w:r>
          </w:p>
          <w:p w14:paraId="21318B60" w14:textId="3A53F0A3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04BCA83D" w14:textId="4C8F9A96" w:rsidR="009655AC" w:rsidRPr="00392E5C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6B3C43">
              <w:rPr>
                <w:b/>
                <w:bCs/>
                <w:shd w:val="clear" w:color="auto" w:fill="C5E0B3" w:themeFill="accent6" w:themeFillTint="66"/>
              </w:rPr>
              <w:t>6</w:t>
            </w:r>
          </w:p>
        </w:tc>
        <w:tc>
          <w:tcPr>
            <w:tcW w:w="2383" w:type="dxa"/>
          </w:tcPr>
          <w:p w14:paraId="52D76974" w14:textId="52DC51F2" w:rsidR="009655AC" w:rsidRPr="003B0C97" w:rsidRDefault="00874458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3C80705F" w14:textId="77777777" w:rsidTr="009655AC">
        <w:tc>
          <w:tcPr>
            <w:tcW w:w="1500" w:type="dxa"/>
          </w:tcPr>
          <w:p w14:paraId="41C0820F" w14:textId="1442D5BD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573E570" w14:textId="77777777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114A46A1" w14:textId="2AFA7554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69844569" w14:textId="74FDD34A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267AC75" w14:textId="77777777" w:rsidR="009655AC" w:rsidRPr="003B0C97" w:rsidRDefault="009655AC" w:rsidP="00CB770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3" w:type="dxa"/>
          </w:tcPr>
          <w:p w14:paraId="0F1F3D54" w14:textId="359A93E6" w:rsidR="009655AC" w:rsidRPr="003B0C97" w:rsidRDefault="009655AC" w:rsidP="00CB770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655AC" w14:paraId="493C8830" w14:textId="77777777" w:rsidTr="00F44CF1">
        <w:tc>
          <w:tcPr>
            <w:tcW w:w="1500" w:type="dxa"/>
            <w:shd w:val="clear" w:color="auto" w:fill="auto"/>
          </w:tcPr>
          <w:p w14:paraId="59AC07FC" w14:textId="387AB371" w:rsidR="009655AC" w:rsidRPr="009F6EAD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F6E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Davis</w:t>
            </w:r>
          </w:p>
        </w:tc>
        <w:tc>
          <w:tcPr>
            <w:tcW w:w="1881" w:type="dxa"/>
          </w:tcPr>
          <w:p w14:paraId="733677B4" w14:textId="77777777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37BB3713" w14:textId="2A35F64B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43C964A" w14:textId="77777777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435E6C2D" w14:textId="77777777" w:rsidR="009655AC" w:rsidRPr="003B0C97" w:rsidRDefault="009655AC" w:rsidP="00CB770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3" w:type="dxa"/>
          </w:tcPr>
          <w:p w14:paraId="6BDE4651" w14:textId="63E62FF0" w:rsidR="009655AC" w:rsidRPr="003B0C97" w:rsidRDefault="009655AC" w:rsidP="00CB7709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655AC" w14:paraId="292E24F8" w14:textId="77777777" w:rsidTr="006B3C43">
        <w:tc>
          <w:tcPr>
            <w:tcW w:w="1500" w:type="dxa"/>
          </w:tcPr>
          <w:p w14:paraId="0BEA657C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D123365" w14:textId="52006A17" w:rsidR="009655AC" w:rsidRPr="003B0C97" w:rsidRDefault="009655AC" w:rsidP="003E046C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3F856833" w14:textId="0B9B3A24" w:rsidR="009655AC" w:rsidRPr="003B0C97" w:rsidRDefault="009655AC" w:rsidP="003E046C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Focus On Photography </w:t>
            </w:r>
          </w:p>
          <w:p w14:paraId="3A43F8ED" w14:textId="7B48EEE4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67C7EFC8" w14:textId="77777777" w:rsidR="009655AC" w:rsidRPr="003B0C97" w:rsidRDefault="009655AC" w:rsidP="003E046C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Photography I</w:t>
            </w:r>
          </w:p>
          <w:p w14:paraId="5CB15C62" w14:textId="77777777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1B3215F6" w14:textId="3BB0E9DF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2383" w:type="dxa"/>
          </w:tcPr>
          <w:p w14:paraId="156A46E3" w14:textId="4CBB3530" w:rsidR="009655AC" w:rsidRPr="003B0C97" w:rsidRDefault="00874458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78A4CF33" w14:textId="77777777" w:rsidTr="006B3C43">
        <w:tc>
          <w:tcPr>
            <w:tcW w:w="1500" w:type="dxa"/>
          </w:tcPr>
          <w:p w14:paraId="000EEDBA" w14:textId="77777777" w:rsidR="009655AC" w:rsidRPr="00D97DB6" w:rsidRDefault="009655AC" w:rsidP="00CB770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CE99B77" w14:textId="74F2D04A" w:rsidR="009655AC" w:rsidRPr="003B0C97" w:rsidRDefault="009655AC" w:rsidP="003E046C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57C29AE3" w14:textId="1E4A8C00" w:rsidR="009655AC" w:rsidRPr="003B0C97" w:rsidRDefault="009655AC" w:rsidP="003E046C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Communicating Through Graphic Design</w:t>
            </w:r>
          </w:p>
        </w:tc>
        <w:tc>
          <w:tcPr>
            <w:tcW w:w="1893" w:type="dxa"/>
          </w:tcPr>
          <w:p w14:paraId="5C732C97" w14:textId="77777777" w:rsidR="009655AC" w:rsidRPr="003B0C97" w:rsidRDefault="009655AC" w:rsidP="003E046C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Advertising and Graphic Design I</w:t>
            </w:r>
          </w:p>
          <w:p w14:paraId="5FBCD7A6" w14:textId="77777777" w:rsidR="009655AC" w:rsidRPr="003B0C97" w:rsidRDefault="009655AC" w:rsidP="00CB77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6AA9D2F8" w14:textId="2A4DBE61" w:rsidR="009655AC" w:rsidRPr="00BF2FE3" w:rsidRDefault="00F44CF1" w:rsidP="00CB7709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2383" w:type="dxa"/>
          </w:tcPr>
          <w:p w14:paraId="23DD3772" w14:textId="44F45CE9" w:rsidR="009655AC" w:rsidRPr="003B0C97" w:rsidRDefault="00874458" w:rsidP="00CB7709">
            <w:pPr>
              <w:rPr>
                <w:b/>
                <w:bCs/>
                <w:sz w:val="32"/>
                <w:szCs w:val="32"/>
              </w:rPr>
            </w:pPr>
            <w:r w:rsidRPr="000B7F64">
              <w:t>Comprehensive</w:t>
            </w:r>
          </w:p>
        </w:tc>
      </w:tr>
      <w:tr w:rsidR="009655AC" w14:paraId="44B291F1" w14:textId="77777777" w:rsidTr="00653E0D">
        <w:tc>
          <w:tcPr>
            <w:tcW w:w="1500" w:type="dxa"/>
          </w:tcPr>
          <w:p w14:paraId="1AEFF793" w14:textId="15808D6F" w:rsidR="009655AC" w:rsidRPr="00D97DB6" w:rsidRDefault="009655AC" w:rsidP="00AE2F76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</w:p>
        </w:tc>
        <w:tc>
          <w:tcPr>
            <w:tcW w:w="1881" w:type="dxa"/>
          </w:tcPr>
          <w:p w14:paraId="622B742B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02F984B8" w14:textId="18FDF84D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396530CE" w14:textId="2E0F8C60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auto"/>
          </w:tcPr>
          <w:p w14:paraId="7A0E1DE2" w14:textId="77777777" w:rsidR="009655AC" w:rsidRPr="003B0C97" w:rsidRDefault="009655AC" w:rsidP="00AE2F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3" w:type="dxa"/>
          </w:tcPr>
          <w:p w14:paraId="4E58EE16" w14:textId="076CC203" w:rsidR="009655AC" w:rsidRPr="003B0C97" w:rsidRDefault="009655AC" w:rsidP="00AE2F76">
            <w:pPr>
              <w:rPr>
                <w:b/>
                <w:bCs/>
              </w:rPr>
            </w:pPr>
          </w:p>
        </w:tc>
      </w:tr>
      <w:tr w:rsidR="009655AC" w14:paraId="4ADD226F" w14:textId="77777777" w:rsidTr="00653E0D">
        <w:tc>
          <w:tcPr>
            <w:tcW w:w="1500" w:type="dxa"/>
          </w:tcPr>
          <w:p w14:paraId="4F6E3117" w14:textId="4D067062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7D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Goodheart</w:t>
            </w:r>
          </w:p>
        </w:tc>
        <w:tc>
          <w:tcPr>
            <w:tcW w:w="1881" w:type="dxa"/>
          </w:tcPr>
          <w:p w14:paraId="04832258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515E0D6E" w14:textId="3814796D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036249B" w14:textId="75F0929B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auto"/>
          </w:tcPr>
          <w:p w14:paraId="58271A82" w14:textId="77777777" w:rsidR="009655AC" w:rsidRPr="003B0C97" w:rsidRDefault="009655AC" w:rsidP="00AE2F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3" w:type="dxa"/>
          </w:tcPr>
          <w:p w14:paraId="2D5FAF84" w14:textId="3CF40649" w:rsidR="009655AC" w:rsidRPr="003B0C97" w:rsidRDefault="009655AC" w:rsidP="00AE2F76">
            <w:pPr>
              <w:rPr>
                <w:b/>
                <w:bCs/>
              </w:rPr>
            </w:pPr>
          </w:p>
        </w:tc>
      </w:tr>
      <w:tr w:rsidR="009655AC" w14:paraId="3C4348CD" w14:textId="77777777" w:rsidTr="006B3C43">
        <w:tc>
          <w:tcPr>
            <w:tcW w:w="1500" w:type="dxa"/>
          </w:tcPr>
          <w:p w14:paraId="30E280D7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28F43E0" w14:textId="3B558328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0FEA46CE" w14:textId="35C931FB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Television Production</w:t>
            </w:r>
          </w:p>
          <w:p w14:paraId="7C758128" w14:textId="53696A49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696ECD2E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Broadcasting Production I</w:t>
            </w:r>
          </w:p>
          <w:p w14:paraId="42E8DF8E" w14:textId="0B122D88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7AD52685" w14:textId="5DC69255" w:rsidR="009655AC" w:rsidRPr="00BF2FE3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2383" w:type="dxa"/>
          </w:tcPr>
          <w:p w14:paraId="3F019F26" w14:textId="6DAA4DAD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49F76114" w14:textId="77777777" w:rsidTr="006B3C43">
        <w:tc>
          <w:tcPr>
            <w:tcW w:w="1500" w:type="dxa"/>
          </w:tcPr>
          <w:p w14:paraId="607EF48C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1F768FCF" w14:textId="5A955E23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4F12D0C7" w14:textId="4D2BAC1C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Video Digital Communication Production</w:t>
            </w:r>
          </w:p>
          <w:p w14:paraId="01788CB5" w14:textId="17A397C5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5BA450E0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Film Production I</w:t>
            </w:r>
          </w:p>
          <w:p w14:paraId="08BABA2C" w14:textId="2F2E208D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7E84E939" w14:textId="694D9A4C" w:rsidR="009655AC" w:rsidRPr="00392E5C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83" w:type="dxa"/>
          </w:tcPr>
          <w:p w14:paraId="5115BCC3" w14:textId="3972E41A" w:rsidR="009655AC" w:rsidRPr="003B0C97" w:rsidRDefault="00874458" w:rsidP="00AE2F76">
            <w:pPr>
              <w:rPr>
                <w:b/>
                <w:bCs/>
              </w:rPr>
            </w:pPr>
            <w:r w:rsidRPr="000B7F64">
              <w:t xml:space="preserve"> Comprehensive</w:t>
            </w:r>
          </w:p>
        </w:tc>
      </w:tr>
      <w:tr w:rsidR="009655AC" w14:paraId="67920B0E" w14:textId="77777777" w:rsidTr="006B3C43">
        <w:tc>
          <w:tcPr>
            <w:tcW w:w="1500" w:type="dxa"/>
          </w:tcPr>
          <w:p w14:paraId="2B34845F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59A0B27" w14:textId="3D2FB779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4190C1AB" w14:textId="2277B651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Graphic Communications</w:t>
            </w:r>
          </w:p>
          <w:p w14:paraId="18C6FAC5" w14:textId="7128746B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378AC3AF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Offset Press Operations</w:t>
            </w:r>
          </w:p>
          <w:p w14:paraId="248F0B45" w14:textId="171A908F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1EB01648" w14:textId="6D7CDF36" w:rsidR="009655AC" w:rsidRPr="00392E5C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2383" w:type="dxa"/>
          </w:tcPr>
          <w:p w14:paraId="45C5E330" w14:textId="45AECD0A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  <w:p w14:paraId="095045CA" w14:textId="07A595D6" w:rsidR="009655AC" w:rsidRPr="003B0C97" w:rsidRDefault="009655AC" w:rsidP="00AE2F76">
            <w:pPr>
              <w:rPr>
                <w:b/>
                <w:bCs/>
              </w:rPr>
            </w:pPr>
          </w:p>
        </w:tc>
      </w:tr>
      <w:tr w:rsidR="009655AC" w14:paraId="065CADCC" w14:textId="77777777" w:rsidTr="006B3C43">
        <w:tc>
          <w:tcPr>
            <w:tcW w:w="1500" w:type="dxa"/>
          </w:tcPr>
          <w:p w14:paraId="24A0D802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3F29AA9B" w14:textId="77777777" w:rsidR="009655AC" w:rsidRDefault="00002C68" w:rsidP="00AE2F7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  <w:p w14:paraId="708E3AC5" w14:textId="6C228F7C" w:rsidR="00002C68" w:rsidRPr="003B0C97" w:rsidRDefault="00002C68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0FB16859" w14:textId="61AACD2E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Digital Photography</w:t>
            </w:r>
          </w:p>
          <w:p w14:paraId="498B8BD5" w14:textId="5FB6774A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49F2D1AB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Photography I</w:t>
            </w:r>
          </w:p>
          <w:p w14:paraId="098052AF" w14:textId="46FFD5B6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1AF0B10F" w14:textId="185E851C" w:rsidR="009655AC" w:rsidRPr="00BF2FE3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83" w:type="dxa"/>
            <w:shd w:val="clear" w:color="auto" w:fill="auto"/>
          </w:tcPr>
          <w:p w14:paraId="5FC0E6A2" w14:textId="7671E4CB" w:rsidR="009655AC" w:rsidRPr="003B0C97" w:rsidRDefault="00874458" w:rsidP="00AE2F76">
            <w:pPr>
              <w:rPr>
                <w:b/>
                <w:bCs/>
              </w:rPr>
            </w:pPr>
            <w:r w:rsidRPr="000B7F64">
              <w:t xml:space="preserve"> Comprehensive</w:t>
            </w:r>
          </w:p>
        </w:tc>
      </w:tr>
      <w:tr w:rsidR="009655AC" w14:paraId="488A13B1" w14:textId="77777777" w:rsidTr="006B3C43">
        <w:tc>
          <w:tcPr>
            <w:tcW w:w="1500" w:type="dxa"/>
          </w:tcPr>
          <w:p w14:paraId="6FF704CC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D880CF4" w14:textId="114476B8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6AE44B8D" w14:textId="1B718856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Introduction to Health Science</w:t>
            </w:r>
          </w:p>
          <w:p w14:paraId="727FF094" w14:textId="49BD1A2E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1C3D25B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Foundations of Health Science</w:t>
            </w:r>
          </w:p>
          <w:p w14:paraId="313D6251" w14:textId="3A7C32FE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1AF17D58" w14:textId="1A015535" w:rsidR="009655AC" w:rsidRPr="003151C6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2383" w:type="dxa"/>
          </w:tcPr>
          <w:p w14:paraId="02F9E9C6" w14:textId="0A63267A" w:rsidR="009655AC" w:rsidRPr="003B0C97" w:rsidRDefault="009655AC" w:rsidP="00AE2F76">
            <w:pPr>
              <w:rPr>
                <w:b/>
                <w:bCs/>
              </w:rPr>
            </w:pPr>
            <w:r w:rsidRPr="003B0C97">
              <w:rPr>
                <w:b/>
                <w:bCs/>
              </w:rPr>
              <w:t xml:space="preserve"> </w:t>
            </w:r>
            <w:r w:rsidR="00874458" w:rsidRPr="000B7F64">
              <w:t>Comprehensive</w:t>
            </w:r>
          </w:p>
        </w:tc>
      </w:tr>
      <w:tr w:rsidR="009655AC" w14:paraId="1162D79D" w14:textId="77777777" w:rsidTr="006B3C43">
        <w:tc>
          <w:tcPr>
            <w:tcW w:w="1500" w:type="dxa"/>
          </w:tcPr>
          <w:p w14:paraId="0BB16071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3833FA92" w14:textId="5967BB6D" w:rsidR="009655AC" w:rsidRPr="003B0C97" w:rsidRDefault="009F6EAD" w:rsidP="00AE2F76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074F9682" w14:textId="1765D1F2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Introduction to Anatomy and Physiology</w:t>
            </w:r>
          </w:p>
          <w:p w14:paraId="2ECD7318" w14:textId="4FA8710A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6B99617C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Human Body Structures and Functions</w:t>
            </w:r>
          </w:p>
          <w:p w14:paraId="1AC5215C" w14:textId="5C376062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179D7E65" w14:textId="5822B6AF" w:rsidR="009655AC" w:rsidRPr="003151C6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383" w:type="dxa"/>
          </w:tcPr>
          <w:p w14:paraId="58BC2DF1" w14:textId="7C3E2063" w:rsidR="009655AC" w:rsidRPr="003B0C97" w:rsidRDefault="009655AC" w:rsidP="00AE2F76">
            <w:pPr>
              <w:rPr>
                <w:b/>
                <w:bCs/>
              </w:rPr>
            </w:pPr>
          </w:p>
          <w:p w14:paraId="59F11942" w14:textId="43C366B6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27831804" w14:textId="77777777" w:rsidTr="006B3C43">
        <w:tc>
          <w:tcPr>
            <w:tcW w:w="1500" w:type="dxa"/>
          </w:tcPr>
          <w:p w14:paraId="779CB8E0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2372307" w14:textId="0A8B1EEE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35C8F0E1" w14:textId="3D207BB8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Introduction to Medical Terminology</w:t>
            </w:r>
          </w:p>
          <w:p w14:paraId="526D53FF" w14:textId="68D65122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48087759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Medical Terminology</w:t>
            </w:r>
          </w:p>
          <w:p w14:paraId="473C49C2" w14:textId="0614D905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6EE6756F" w14:textId="65C1DE85" w:rsidR="009655AC" w:rsidRPr="003151C6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2383" w:type="dxa"/>
          </w:tcPr>
          <w:p w14:paraId="35BDFA23" w14:textId="7FA48FD3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  <w:p w14:paraId="705FD534" w14:textId="1A7E9592" w:rsidR="009655AC" w:rsidRPr="003B0C97" w:rsidRDefault="009655AC" w:rsidP="00AE2F76">
            <w:pPr>
              <w:rPr>
                <w:b/>
                <w:bCs/>
              </w:rPr>
            </w:pPr>
          </w:p>
        </w:tc>
      </w:tr>
      <w:tr w:rsidR="009655AC" w14:paraId="518F2B78" w14:textId="77777777" w:rsidTr="006B3C43">
        <w:tc>
          <w:tcPr>
            <w:tcW w:w="1500" w:type="dxa"/>
          </w:tcPr>
          <w:p w14:paraId="67F035E6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C0F0590" w14:textId="162E38C6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3BC5AEB3" w14:textId="38478D93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The Nursing Assistant </w:t>
            </w:r>
          </w:p>
          <w:p w14:paraId="0550B504" w14:textId="38767A39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0700A8FB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Nurse Aide Training</w:t>
            </w:r>
          </w:p>
          <w:p w14:paraId="043D029E" w14:textId="275ED8AA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339A28A9" w14:textId="7CEDF902" w:rsidR="009655AC" w:rsidRPr="00392E5C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2383" w:type="dxa"/>
          </w:tcPr>
          <w:p w14:paraId="42A86749" w14:textId="018FC572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158B8178" w14:textId="77777777" w:rsidTr="006B3C43">
        <w:tc>
          <w:tcPr>
            <w:tcW w:w="1500" w:type="dxa"/>
          </w:tcPr>
          <w:p w14:paraId="34B79B9E" w14:textId="3A8067BC" w:rsidR="009655AC" w:rsidRPr="00D97DB6" w:rsidRDefault="009655AC" w:rsidP="00AE2F7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1" w:type="dxa"/>
          </w:tcPr>
          <w:p w14:paraId="7A67C3BA" w14:textId="034497B7" w:rsidR="009655AC" w:rsidRPr="003B0C97" w:rsidRDefault="000B7F64" w:rsidP="00AE2F76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02D9C934" w14:textId="575531E3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Child Development</w:t>
            </w:r>
          </w:p>
        </w:tc>
        <w:tc>
          <w:tcPr>
            <w:tcW w:w="1893" w:type="dxa"/>
          </w:tcPr>
          <w:p w14:paraId="24E43490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Child Development</w:t>
            </w:r>
          </w:p>
          <w:p w14:paraId="78088A55" w14:textId="4E46C0DC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7AAFD2CB" w14:textId="77289723" w:rsidR="009655AC" w:rsidRPr="00392E5C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B3C43">
              <w:rPr>
                <w:b/>
                <w:bCs/>
                <w:shd w:val="clear" w:color="auto" w:fill="FFD966" w:themeFill="accent4" w:themeFillTint="99"/>
              </w:rPr>
              <w:t>7</w:t>
            </w:r>
          </w:p>
        </w:tc>
        <w:tc>
          <w:tcPr>
            <w:tcW w:w="2383" w:type="dxa"/>
          </w:tcPr>
          <w:p w14:paraId="1DC47A10" w14:textId="5D6DB7A1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65B3FA13" w14:textId="77777777" w:rsidTr="00653E0D">
        <w:tc>
          <w:tcPr>
            <w:tcW w:w="1500" w:type="dxa"/>
          </w:tcPr>
          <w:p w14:paraId="19E97075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3D8F7B79" w14:textId="797CF9FB" w:rsidR="009655AC" w:rsidRPr="003B0C97" w:rsidRDefault="000B7F64" w:rsidP="00AE2F76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2298A861" w14:textId="79CCB6D8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Exploring Life and Career</w:t>
            </w:r>
          </w:p>
          <w:p w14:paraId="2B8BE769" w14:textId="7408362D" w:rsidR="009655AC" w:rsidRPr="000B7F64" w:rsidRDefault="000B7F64" w:rsidP="00AE2F76">
            <w:pPr>
              <w:rPr>
                <w:rFonts w:asciiTheme="minorHAnsi" w:hAnsiTheme="minorHAnsi" w:cstheme="minorHAnsi"/>
                <w:b/>
                <w:bCs/>
              </w:rPr>
            </w:pPr>
            <w:r w:rsidRPr="000B7F64">
              <w:rPr>
                <w:rFonts w:asciiTheme="minorHAnsi" w:hAnsiTheme="minorHAnsi" w:cstheme="minorHAnsi"/>
                <w:b/>
                <w:bCs/>
              </w:rPr>
              <w:t>(Middle School)</w:t>
            </w:r>
          </w:p>
        </w:tc>
        <w:tc>
          <w:tcPr>
            <w:tcW w:w="1893" w:type="dxa"/>
          </w:tcPr>
          <w:p w14:paraId="297AD002" w14:textId="17D88396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Fundamentals of Family and Consumer Sciences </w:t>
            </w:r>
          </w:p>
          <w:p w14:paraId="313975BF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0466E89F" w14:textId="52366288" w:rsidR="009655AC" w:rsidRPr="003151C6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653E0D">
              <w:rPr>
                <w:b/>
                <w:bCs/>
                <w:shd w:val="clear" w:color="auto" w:fill="C5E0B3" w:themeFill="accent6" w:themeFillTint="66"/>
              </w:rPr>
              <w:t>1</w:t>
            </w:r>
          </w:p>
        </w:tc>
        <w:tc>
          <w:tcPr>
            <w:tcW w:w="2383" w:type="dxa"/>
          </w:tcPr>
          <w:p w14:paraId="4E6DCF3B" w14:textId="58C44A9C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50B62070" w14:textId="77777777" w:rsidTr="006B3C43">
        <w:tc>
          <w:tcPr>
            <w:tcW w:w="1500" w:type="dxa"/>
          </w:tcPr>
          <w:p w14:paraId="540F539B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4261256B" w14:textId="2D34FE4A" w:rsidR="009655AC" w:rsidRPr="003B0C97" w:rsidRDefault="000B7F64" w:rsidP="00AE2F76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6B07341A" w14:textId="32B2E1C8" w:rsidR="009655AC" w:rsidRPr="003B0C97" w:rsidRDefault="009655AC" w:rsidP="003B0C97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Succeeding in Life and Career </w:t>
            </w:r>
          </w:p>
        </w:tc>
        <w:tc>
          <w:tcPr>
            <w:tcW w:w="1893" w:type="dxa"/>
          </w:tcPr>
          <w:p w14:paraId="6D3102A4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Family and Consumer Sciences</w:t>
            </w:r>
          </w:p>
          <w:p w14:paraId="0E66BEA3" w14:textId="357F54B0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16AC29FE" w14:textId="3910FFDE" w:rsidR="009655AC" w:rsidRPr="003151C6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2383" w:type="dxa"/>
          </w:tcPr>
          <w:p w14:paraId="06C50DFC" w14:textId="2B9FB403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199A81B8" w14:textId="77777777" w:rsidTr="006B3C43">
        <w:tc>
          <w:tcPr>
            <w:tcW w:w="1500" w:type="dxa"/>
          </w:tcPr>
          <w:p w14:paraId="6D1BABE3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3098357B" w14:textId="650C1E71" w:rsidR="009655AC" w:rsidRPr="003B0C97" w:rsidRDefault="000B7F64" w:rsidP="00AE2F76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680FFBD2" w14:textId="23E5591B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Housing and Interior Design</w:t>
            </w:r>
          </w:p>
          <w:p w14:paraId="599E09E4" w14:textId="1581D66E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6C2C59B1" w14:textId="75C0CA66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Architecture and Interior Design I</w:t>
            </w:r>
          </w:p>
          <w:p w14:paraId="1EEE555C" w14:textId="310BF215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384D629E" w14:textId="6B2415CB" w:rsidR="009655AC" w:rsidRPr="00392E5C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83" w:type="dxa"/>
          </w:tcPr>
          <w:p w14:paraId="5D657DDD" w14:textId="5A8A43AB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4765A1F5" w14:textId="77777777" w:rsidTr="00653E0D">
        <w:tc>
          <w:tcPr>
            <w:tcW w:w="1500" w:type="dxa"/>
          </w:tcPr>
          <w:p w14:paraId="1BE4307B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7869CC1" w14:textId="1CF8D2C8" w:rsidR="009655AC" w:rsidRPr="003B0C97" w:rsidRDefault="000B7F64" w:rsidP="00AE2F76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1C2493F6" w14:textId="5A486CE6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Apparel: Fashion, Design &amp; Construction</w:t>
            </w:r>
          </w:p>
        </w:tc>
        <w:tc>
          <w:tcPr>
            <w:tcW w:w="1893" w:type="dxa"/>
          </w:tcPr>
          <w:p w14:paraId="424CFD76" w14:textId="41B68C89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Fashion Fundamentals</w:t>
            </w:r>
          </w:p>
        </w:tc>
        <w:tc>
          <w:tcPr>
            <w:tcW w:w="1409" w:type="dxa"/>
            <w:shd w:val="clear" w:color="auto" w:fill="C5E0B3" w:themeFill="accent6" w:themeFillTint="66"/>
          </w:tcPr>
          <w:p w14:paraId="1EA48172" w14:textId="55A3C695" w:rsidR="009655AC" w:rsidRPr="00CB336E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83" w:type="dxa"/>
          </w:tcPr>
          <w:p w14:paraId="5101A6B7" w14:textId="14BF59B7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0B7F64" w14:paraId="71F44A19" w14:textId="77777777" w:rsidTr="00653E0D">
        <w:tc>
          <w:tcPr>
            <w:tcW w:w="1500" w:type="dxa"/>
          </w:tcPr>
          <w:p w14:paraId="63F58038" w14:textId="77777777" w:rsidR="000B7F64" w:rsidRPr="00D97DB6" w:rsidRDefault="000B7F64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C44C620" w14:textId="77777777" w:rsidR="000B7F64" w:rsidRPr="000B7F64" w:rsidRDefault="000B7F64" w:rsidP="00AE2F7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472" w:type="dxa"/>
          </w:tcPr>
          <w:p w14:paraId="55719509" w14:textId="77777777" w:rsidR="000B7F64" w:rsidRPr="003B0C97" w:rsidRDefault="000B7F64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016F6B31" w14:textId="77777777" w:rsidR="000B7F64" w:rsidRPr="003B0C97" w:rsidRDefault="000B7F64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2A6FE003" w14:textId="77777777" w:rsidR="000B7F64" w:rsidRPr="003B0C97" w:rsidRDefault="000B7F64" w:rsidP="00510923"/>
        </w:tc>
        <w:tc>
          <w:tcPr>
            <w:tcW w:w="2383" w:type="dxa"/>
          </w:tcPr>
          <w:p w14:paraId="20F1A930" w14:textId="77777777" w:rsidR="000B7F64" w:rsidRPr="003B0C97" w:rsidRDefault="000B7F64" w:rsidP="00AE2F76">
            <w:pPr>
              <w:rPr>
                <w:b/>
                <w:bCs/>
              </w:rPr>
            </w:pPr>
          </w:p>
        </w:tc>
      </w:tr>
      <w:tr w:rsidR="009655AC" w14:paraId="42386657" w14:textId="77777777" w:rsidTr="00653E0D">
        <w:tc>
          <w:tcPr>
            <w:tcW w:w="1500" w:type="dxa"/>
            <w:shd w:val="clear" w:color="auto" w:fill="auto"/>
          </w:tcPr>
          <w:p w14:paraId="5ED92B9B" w14:textId="64B9D55C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Human Kinetics</w:t>
            </w:r>
          </w:p>
        </w:tc>
        <w:tc>
          <w:tcPr>
            <w:tcW w:w="1881" w:type="dxa"/>
          </w:tcPr>
          <w:p w14:paraId="7A9AEDC2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4C6AB2D9" w14:textId="723872D9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345C0AFF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4A1E9C26" w14:textId="77777777" w:rsidR="009655AC" w:rsidRPr="003B0C97" w:rsidRDefault="009655AC" w:rsidP="00AE2F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3" w:type="dxa"/>
          </w:tcPr>
          <w:p w14:paraId="3FEEAB8F" w14:textId="5E697923" w:rsidR="009655AC" w:rsidRPr="003B0C97" w:rsidRDefault="009655AC" w:rsidP="00AE2F76">
            <w:pPr>
              <w:rPr>
                <w:b/>
                <w:bCs/>
              </w:rPr>
            </w:pPr>
          </w:p>
        </w:tc>
      </w:tr>
      <w:tr w:rsidR="009655AC" w14:paraId="7B5E432B" w14:textId="77777777" w:rsidTr="00653E0D">
        <w:tc>
          <w:tcPr>
            <w:tcW w:w="1500" w:type="dxa"/>
          </w:tcPr>
          <w:p w14:paraId="4A4A76D3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E03979E" w14:textId="7C5801B9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25BD6A33" w14:textId="24A0204B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Fundamental of Athletic Training</w:t>
            </w:r>
          </w:p>
        </w:tc>
        <w:tc>
          <w:tcPr>
            <w:tcW w:w="1893" w:type="dxa"/>
          </w:tcPr>
          <w:p w14:paraId="6E9FEF6E" w14:textId="3FC86FFA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Sports Medicine I</w:t>
            </w:r>
          </w:p>
        </w:tc>
        <w:tc>
          <w:tcPr>
            <w:tcW w:w="1409" w:type="dxa"/>
            <w:shd w:val="clear" w:color="auto" w:fill="C5E0B3" w:themeFill="accent6" w:themeFillTint="66"/>
          </w:tcPr>
          <w:p w14:paraId="08B1450D" w14:textId="0F82F53F" w:rsidR="009655AC" w:rsidRPr="00CB336E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83" w:type="dxa"/>
          </w:tcPr>
          <w:p w14:paraId="01DC4C0D" w14:textId="58409B58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336E8321" w14:textId="77777777" w:rsidTr="00653E0D">
        <w:tc>
          <w:tcPr>
            <w:tcW w:w="1500" w:type="dxa"/>
          </w:tcPr>
          <w:p w14:paraId="737F0984" w14:textId="77777777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0CED111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6B9CF327" w14:textId="5ADC4EFB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7F291613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6640E14B" w14:textId="77777777" w:rsidR="009655AC" w:rsidRPr="003B0C97" w:rsidRDefault="009655AC" w:rsidP="00AE2F76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</w:tcPr>
          <w:p w14:paraId="3B908C98" w14:textId="77777777" w:rsidR="009655AC" w:rsidRPr="003B0C97" w:rsidRDefault="009655AC" w:rsidP="00AE2F76">
            <w:pPr>
              <w:rPr>
                <w:b/>
                <w:bCs/>
              </w:rPr>
            </w:pPr>
          </w:p>
        </w:tc>
      </w:tr>
      <w:tr w:rsidR="009655AC" w14:paraId="253E3BAE" w14:textId="77777777" w:rsidTr="00653E0D">
        <w:tc>
          <w:tcPr>
            <w:tcW w:w="1500" w:type="dxa"/>
          </w:tcPr>
          <w:p w14:paraId="00A7C87C" w14:textId="571A042B" w:rsidR="009655AC" w:rsidRPr="00D97DB6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ICEV</w:t>
            </w:r>
          </w:p>
        </w:tc>
        <w:tc>
          <w:tcPr>
            <w:tcW w:w="1881" w:type="dxa"/>
          </w:tcPr>
          <w:p w14:paraId="4DE54AAE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3FC2FF82" w14:textId="293769DF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36D0FC7D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0A7319AF" w14:textId="77777777" w:rsidR="009655AC" w:rsidRPr="003B0C97" w:rsidRDefault="009655AC" w:rsidP="00AE2F76">
            <w:pPr>
              <w:rPr>
                <w:sz w:val="22"/>
                <w:szCs w:val="22"/>
              </w:rPr>
            </w:pPr>
          </w:p>
        </w:tc>
        <w:tc>
          <w:tcPr>
            <w:tcW w:w="2383" w:type="dxa"/>
          </w:tcPr>
          <w:p w14:paraId="170B3D60" w14:textId="77777777" w:rsidR="009655AC" w:rsidRPr="003B0C97" w:rsidRDefault="009655AC" w:rsidP="00AE2F76">
            <w:pPr>
              <w:rPr>
                <w:b/>
                <w:bCs/>
              </w:rPr>
            </w:pPr>
          </w:p>
        </w:tc>
      </w:tr>
      <w:tr w:rsidR="009655AC" w14:paraId="69819ABC" w14:textId="77777777" w:rsidTr="00653E0D">
        <w:tc>
          <w:tcPr>
            <w:tcW w:w="1500" w:type="dxa"/>
          </w:tcPr>
          <w:p w14:paraId="62F3EE9F" w14:textId="77777777" w:rsidR="009655AC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7548885" w14:textId="2DEB2E64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43163EF3" w14:textId="1303FCC4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ICEV Introduction to Arts, A/V Technology &amp; </w:t>
            </w:r>
            <w:r w:rsidR="003151C6" w:rsidRPr="003B0C97">
              <w:rPr>
                <w:rFonts w:asciiTheme="minorHAnsi" w:hAnsiTheme="minorHAnsi" w:cstheme="minorHAnsi"/>
              </w:rPr>
              <w:t>Communications (</w:t>
            </w:r>
            <w:r w:rsidRPr="000B7F64">
              <w:rPr>
                <w:rFonts w:asciiTheme="minorHAnsi" w:hAnsiTheme="minorHAnsi" w:cstheme="minorHAnsi"/>
                <w:b/>
                <w:bCs/>
              </w:rPr>
              <w:t>Middle School</w:t>
            </w:r>
            <w:r w:rsidR="00002C68" w:rsidRPr="000B7F64">
              <w:rPr>
                <w:rFonts w:asciiTheme="minorHAnsi" w:hAnsiTheme="minorHAnsi" w:cstheme="minorHAnsi"/>
                <w:b/>
                <w:bCs/>
              </w:rPr>
              <w:t xml:space="preserve"> -</w:t>
            </w:r>
            <w:r w:rsidRPr="000B7F64">
              <w:rPr>
                <w:rFonts w:asciiTheme="minorHAnsi" w:hAnsiTheme="minorHAnsi" w:cstheme="minorHAnsi"/>
                <w:b/>
                <w:bCs/>
              </w:rPr>
              <w:t xml:space="preserve"> Individual Course)</w:t>
            </w:r>
          </w:p>
        </w:tc>
        <w:tc>
          <w:tcPr>
            <w:tcW w:w="1893" w:type="dxa"/>
          </w:tcPr>
          <w:p w14:paraId="282501D1" w14:textId="77777777" w:rsidR="009655AC" w:rsidRPr="003B0C97" w:rsidRDefault="009655AC" w:rsidP="003E046C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Introduction to Arts, A-V Technology, and Communications</w:t>
            </w:r>
          </w:p>
          <w:p w14:paraId="4779CD6A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26CA2CE2" w14:textId="61682705" w:rsidR="009655AC" w:rsidRPr="00CB336E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83" w:type="dxa"/>
          </w:tcPr>
          <w:p w14:paraId="4179676D" w14:textId="43FB1274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28C81D1D" w14:textId="77777777" w:rsidTr="00653E0D">
        <w:tc>
          <w:tcPr>
            <w:tcW w:w="1500" w:type="dxa"/>
          </w:tcPr>
          <w:p w14:paraId="453EFC0E" w14:textId="77777777" w:rsidR="009655AC" w:rsidRDefault="009655AC" w:rsidP="00AE2F7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91B560B" w14:textId="17304AE1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09F735F3" w14:textId="31064895" w:rsidR="009655AC" w:rsidRPr="00002C68" w:rsidRDefault="009655AC" w:rsidP="00F24C4F">
            <w:pPr>
              <w:rPr>
                <w:rFonts w:asciiTheme="minorHAnsi" w:hAnsiTheme="minorHAnsi" w:cstheme="minorHAnsi"/>
                <w:b/>
                <w:bCs/>
              </w:rPr>
            </w:pPr>
            <w:r w:rsidRPr="003B0C97">
              <w:rPr>
                <w:rFonts w:asciiTheme="minorHAnsi" w:hAnsiTheme="minorHAnsi" w:cstheme="minorHAnsi"/>
              </w:rPr>
              <w:t xml:space="preserve">ICEV Advertising &amp; Graphic Design I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1C586F44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72B6825E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Advertising and Graphic Design I</w:t>
            </w:r>
          </w:p>
          <w:p w14:paraId="07B156CD" w14:textId="77777777" w:rsidR="009655AC" w:rsidRPr="003B0C97" w:rsidRDefault="009655AC" w:rsidP="00AE2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395BBACF" w14:textId="6CC2CE2D" w:rsidR="009655AC" w:rsidRPr="003151C6" w:rsidRDefault="00F44CF1" w:rsidP="00AE2F76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2383" w:type="dxa"/>
          </w:tcPr>
          <w:p w14:paraId="6F18E2F7" w14:textId="11FFBB0B" w:rsidR="009655AC" w:rsidRPr="003B0C97" w:rsidRDefault="00874458" w:rsidP="00AE2F76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78E20091" w14:textId="77777777" w:rsidTr="00653E0D">
        <w:tc>
          <w:tcPr>
            <w:tcW w:w="1500" w:type="dxa"/>
          </w:tcPr>
          <w:p w14:paraId="09222C05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5118E7B" w14:textId="01B28483" w:rsidR="009655AC" w:rsidRPr="003B0C97" w:rsidRDefault="000B7F64" w:rsidP="00F24C4F">
            <w:pPr>
              <w:rPr>
                <w:rFonts w:asciiTheme="minorHAnsi" w:hAnsiTheme="minorHAnsi" w:cstheme="minorHAnsi"/>
                <w:szCs w:val="20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43CF3D39" w14:textId="08C0BCA4" w:rsidR="009655AC" w:rsidRPr="003B0C97" w:rsidRDefault="009655AC" w:rsidP="00F24C4F">
            <w:pPr>
              <w:rPr>
                <w:rFonts w:ascii="Arial" w:hAnsi="Arial" w:cs="Arial"/>
                <w:sz w:val="20"/>
                <w:szCs w:val="20"/>
              </w:rPr>
            </w:pPr>
            <w:r w:rsidRPr="003B0C97">
              <w:rPr>
                <w:rFonts w:asciiTheme="minorHAnsi" w:hAnsiTheme="minorHAnsi" w:cstheme="minorHAnsi"/>
                <w:szCs w:val="20"/>
              </w:rPr>
              <w:t xml:space="preserve">ICEV Drone Licensure &amp; Fundamentals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7EFF5EA8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5DF3EA1" w14:textId="708F11A8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Drone Licensure and Fundamentals</w:t>
            </w:r>
          </w:p>
        </w:tc>
        <w:tc>
          <w:tcPr>
            <w:tcW w:w="1409" w:type="dxa"/>
            <w:shd w:val="clear" w:color="auto" w:fill="C5E0B3" w:themeFill="accent6" w:themeFillTint="66"/>
          </w:tcPr>
          <w:p w14:paraId="00727A0A" w14:textId="441F29ED" w:rsidR="009655AC" w:rsidRPr="00CB336E" w:rsidRDefault="00F44CF1" w:rsidP="00F24C4F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2383" w:type="dxa"/>
          </w:tcPr>
          <w:p w14:paraId="6CDD17AC" w14:textId="1AB752BD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5BCAE92A" w14:textId="77777777" w:rsidTr="006B3C43">
        <w:tc>
          <w:tcPr>
            <w:tcW w:w="1500" w:type="dxa"/>
          </w:tcPr>
          <w:p w14:paraId="7CA0FE6B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0DD1D89" w14:textId="574723BF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23B2C358" w14:textId="6D93F9A5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ICEV Health Science Discovery</w:t>
            </w:r>
          </w:p>
          <w:p w14:paraId="1BFCDEF0" w14:textId="29116DE4" w:rsidR="009655AC" w:rsidRPr="00002C68" w:rsidRDefault="00002C68" w:rsidP="00F24C4F">
            <w:pPr>
              <w:rPr>
                <w:rFonts w:asciiTheme="minorHAnsi" w:hAnsiTheme="minorHAnsi" w:cstheme="minorHAnsi"/>
                <w:b/>
                <w:bCs/>
              </w:rPr>
            </w:pPr>
            <w:r w:rsidRPr="00002C68">
              <w:rPr>
                <w:rFonts w:asciiTheme="minorHAnsi" w:hAnsiTheme="minorHAnsi" w:cstheme="minorHAnsi"/>
                <w:b/>
                <w:bCs/>
              </w:rPr>
              <w:t>(Middle</w:t>
            </w:r>
            <w:r w:rsidR="009655AC" w:rsidRPr="00002C68">
              <w:rPr>
                <w:rFonts w:asciiTheme="minorHAnsi" w:hAnsiTheme="minorHAnsi" w:cstheme="minorHAnsi"/>
                <w:b/>
                <w:bCs/>
              </w:rPr>
              <w:t xml:space="preserve"> School </w:t>
            </w:r>
            <w:proofErr w:type="gramStart"/>
            <w:r w:rsidRPr="00002C68">
              <w:rPr>
                <w:rFonts w:asciiTheme="minorHAnsi" w:hAnsiTheme="minorHAnsi" w:cstheme="minorHAnsi"/>
                <w:b/>
                <w:bCs/>
              </w:rPr>
              <w:t>-</w:t>
            </w:r>
            <w:r w:rsidR="009655AC" w:rsidRPr="00002C68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End"/>
            <w:r w:rsidR="009655AC" w:rsidRPr="00002C68">
              <w:rPr>
                <w:rFonts w:asciiTheme="minorHAnsi" w:hAnsiTheme="minorHAnsi" w:cstheme="minorHAnsi"/>
                <w:b/>
                <w:bCs/>
              </w:rPr>
              <w:t>Individual Course)</w:t>
            </w:r>
          </w:p>
          <w:p w14:paraId="474D3A18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AE59675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Health Science Discovery</w:t>
            </w:r>
          </w:p>
          <w:p w14:paraId="78BA81DB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2614B847" w14:textId="3B64445B" w:rsidR="009655AC" w:rsidRPr="00CB336E" w:rsidRDefault="00F44CF1" w:rsidP="00F24C4F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2383" w:type="dxa"/>
          </w:tcPr>
          <w:p w14:paraId="6B3E9AF0" w14:textId="05EDE9EA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1DA092BD" w14:textId="77777777" w:rsidTr="006B3C43">
        <w:tc>
          <w:tcPr>
            <w:tcW w:w="1500" w:type="dxa"/>
          </w:tcPr>
          <w:p w14:paraId="45A686FE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A44AD9E" w14:textId="20BA2CEE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48A9D102" w14:textId="1DC2EE82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ICEV Foundations in Health Science</w:t>
            </w:r>
          </w:p>
          <w:p w14:paraId="2095A766" w14:textId="35C4209B" w:rsidR="009655AC" w:rsidRPr="00002C68" w:rsidRDefault="009655AC" w:rsidP="00F24C4F">
            <w:pPr>
              <w:rPr>
                <w:rFonts w:asciiTheme="minorHAnsi" w:hAnsiTheme="minorHAnsi" w:cstheme="minorHAnsi"/>
                <w:b/>
                <w:bCs/>
              </w:rPr>
            </w:pP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</w:tc>
        <w:tc>
          <w:tcPr>
            <w:tcW w:w="1893" w:type="dxa"/>
          </w:tcPr>
          <w:p w14:paraId="780149B9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Foundations of Health Science</w:t>
            </w:r>
          </w:p>
          <w:p w14:paraId="2843C7D4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4B55C657" w14:textId="450FC5A4" w:rsidR="009655AC" w:rsidRPr="00CB336E" w:rsidRDefault="00F44CF1" w:rsidP="00F24C4F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2383" w:type="dxa"/>
          </w:tcPr>
          <w:p w14:paraId="55C264C4" w14:textId="133373E7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251E4C00" w14:textId="77777777" w:rsidTr="006B3C43">
        <w:tc>
          <w:tcPr>
            <w:tcW w:w="1500" w:type="dxa"/>
          </w:tcPr>
          <w:p w14:paraId="1A6D7B50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C59FB32" w14:textId="054D4091" w:rsidR="009655AC" w:rsidRPr="003B0C97" w:rsidRDefault="009F6EAD" w:rsidP="00F24C4F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7FF757A3" w14:textId="17C56FAD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ICEV Human Body Structures &amp; Functions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75205F16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0FBDDE8E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Human Body Structures and Functions</w:t>
            </w:r>
          </w:p>
          <w:p w14:paraId="75ECC394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1717F6E2" w14:textId="6070CCA0" w:rsidR="009655AC" w:rsidRPr="003151C6" w:rsidRDefault="00F44CF1" w:rsidP="00F24C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383" w:type="dxa"/>
          </w:tcPr>
          <w:p w14:paraId="482A9837" w14:textId="37F219BE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2331791E" w14:textId="77777777" w:rsidTr="00653E0D">
        <w:tc>
          <w:tcPr>
            <w:tcW w:w="1500" w:type="dxa"/>
          </w:tcPr>
          <w:p w14:paraId="2CF45FCF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5E74E8F" w14:textId="215A66FA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45DED91C" w14:textId="73065B3E" w:rsidR="009655AC" w:rsidRPr="00002C68" w:rsidRDefault="009655AC" w:rsidP="00F24C4F">
            <w:pPr>
              <w:rPr>
                <w:rFonts w:asciiTheme="minorHAnsi" w:hAnsiTheme="minorHAnsi" w:cstheme="minorHAnsi"/>
                <w:b/>
                <w:bCs/>
              </w:rPr>
            </w:pPr>
            <w:r w:rsidRPr="003B0C97">
              <w:rPr>
                <w:rFonts w:asciiTheme="minorHAnsi" w:hAnsiTheme="minorHAnsi" w:cstheme="minorHAnsi"/>
              </w:rPr>
              <w:t xml:space="preserve">ICEV Medical Terminology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360C41F8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0F4BA2A9" w14:textId="7C74E266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Medical Terminology</w:t>
            </w:r>
          </w:p>
        </w:tc>
        <w:tc>
          <w:tcPr>
            <w:tcW w:w="1409" w:type="dxa"/>
            <w:shd w:val="clear" w:color="auto" w:fill="C5E0B3" w:themeFill="accent6" w:themeFillTint="66"/>
          </w:tcPr>
          <w:p w14:paraId="63ABDF85" w14:textId="24A00AEB" w:rsidR="009655AC" w:rsidRPr="00CB336E" w:rsidRDefault="00F44CF1" w:rsidP="00F24C4F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2383" w:type="dxa"/>
          </w:tcPr>
          <w:p w14:paraId="20A6344F" w14:textId="5DD26A09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379C13B2" w14:textId="77777777" w:rsidTr="00653E0D">
        <w:tc>
          <w:tcPr>
            <w:tcW w:w="1500" w:type="dxa"/>
          </w:tcPr>
          <w:p w14:paraId="7B451438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7A886FF1" w14:textId="43CB975B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2DF0EBF9" w14:textId="1900ED7D" w:rsidR="000B7F64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ICEV Fundamentals of FCS </w:t>
            </w:r>
          </w:p>
          <w:p w14:paraId="0E2F3C97" w14:textId="2F4F8729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 </w:t>
            </w:r>
            <w:r w:rsidR="000B7F64">
              <w:rPr>
                <w:rFonts w:asciiTheme="minorHAnsi" w:hAnsiTheme="minorHAnsi" w:cstheme="minorHAnsi"/>
              </w:rPr>
              <w:t>(</w:t>
            </w:r>
            <w:r w:rsidRPr="000B7F64">
              <w:rPr>
                <w:rFonts w:asciiTheme="minorHAnsi" w:hAnsiTheme="minorHAnsi" w:cstheme="minorHAnsi"/>
                <w:b/>
                <w:bCs/>
              </w:rPr>
              <w:t>Middle School</w:t>
            </w:r>
            <w:r w:rsidRPr="003B0C97">
              <w:rPr>
                <w:rFonts w:asciiTheme="minorHAnsi" w:hAnsiTheme="minorHAnsi" w:cstheme="minorHAnsi"/>
              </w:rPr>
              <w:t xml:space="preserve"> </w:t>
            </w:r>
            <w:r w:rsidR="000B7F64">
              <w:rPr>
                <w:rFonts w:asciiTheme="minorHAnsi" w:hAnsiTheme="minorHAnsi" w:cstheme="minorHAnsi"/>
              </w:rPr>
              <w:t>-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Individual Course)</w:t>
            </w:r>
          </w:p>
          <w:p w14:paraId="2425B31D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7AC95A0F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Fundamentals of Family and Consumer Sciences</w:t>
            </w:r>
          </w:p>
          <w:p w14:paraId="5555224C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3E119161" w14:textId="7A3551A7" w:rsidR="009655AC" w:rsidRPr="003151C6" w:rsidRDefault="00F44CF1" w:rsidP="00F24C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2383" w:type="dxa"/>
          </w:tcPr>
          <w:p w14:paraId="777AA86B" w14:textId="02C4D0AD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4D84F3B0" w14:textId="77777777" w:rsidTr="00653E0D">
        <w:tc>
          <w:tcPr>
            <w:tcW w:w="1500" w:type="dxa"/>
          </w:tcPr>
          <w:p w14:paraId="4DD3D3F5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689AC0E" w14:textId="747A6070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4C40D118" w14:textId="07B7D42F" w:rsidR="009655AC" w:rsidRPr="00002C68" w:rsidRDefault="009655AC" w:rsidP="0005656D">
            <w:pPr>
              <w:rPr>
                <w:rFonts w:asciiTheme="minorHAnsi" w:hAnsiTheme="minorHAnsi" w:cstheme="minorHAnsi"/>
                <w:b/>
                <w:bCs/>
              </w:rPr>
            </w:pPr>
            <w:r w:rsidRPr="003B0C97">
              <w:rPr>
                <w:rFonts w:asciiTheme="minorHAnsi" w:hAnsiTheme="minorHAnsi" w:cstheme="minorHAnsi"/>
              </w:rPr>
              <w:t>ICEV E</w:t>
            </w:r>
            <w:r w:rsidR="007F62CB">
              <w:rPr>
                <w:rFonts w:asciiTheme="minorHAnsi" w:hAnsiTheme="minorHAnsi" w:cstheme="minorHAnsi"/>
              </w:rPr>
              <w:t>xploring</w:t>
            </w:r>
            <w:r w:rsidRPr="003B0C97">
              <w:rPr>
                <w:rFonts w:asciiTheme="minorHAnsi" w:hAnsiTheme="minorHAnsi" w:cstheme="minorHAnsi"/>
              </w:rPr>
              <w:t xml:space="preserve"> FCS - Middle School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527733A5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7A1AE299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Exploring Family and Consumer Sciences</w:t>
            </w:r>
          </w:p>
          <w:p w14:paraId="42053262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5C6AB397" w14:textId="1CC103C2" w:rsidR="009655AC" w:rsidRPr="003151C6" w:rsidRDefault="001B2C6C" w:rsidP="00F24C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2383" w:type="dxa"/>
          </w:tcPr>
          <w:p w14:paraId="392EA537" w14:textId="7C2016F0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39C6C43B" w14:textId="77777777" w:rsidTr="00653E0D">
        <w:tc>
          <w:tcPr>
            <w:tcW w:w="1500" w:type="dxa"/>
          </w:tcPr>
          <w:p w14:paraId="51EAA8C0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39F3041A" w14:textId="38924193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22F3D4D7" w14:textId="635A423C" w:rsidR="009655AC" w:rsidRPr="00002C68" w:rsidRDefault="009655AC" w:rsidP="0005656D">
            <w:pPr>
              <w:rPr>
                <w:rFonts w:asciiTheme="minorHAnsi" w:hAnsiTheme="minorHAnsi" w:cstheme="minorHAnsi"/>
                <w:b/>
                <w:bCs/>
              </w:rPr>
            </w:pPr>
            <w:r w:rsidRPr="003B0C97">
              <w:rPr>
                <w:rFonts w:asciiTheme="minorHAnsi" w:hAnsiTheme="minorHAnsi" w:cstheme="minorHAnsi"/>
              </w:rPr>
              <w:t xml:space="preserve">ICEV Architecture </w:t>
            </w:r>
            <w:r w:rsidR="007F62CB">
              <w:rPr>
                <w:rFonts w:asciiTheme="minorHAnsi" w:hAnsiTheme="minorHAnsi" w:cstheme="minorHAnsi"/>
              </w:rPr>
              <w:t>&amp;</w:t>
            </w:r>
            <w:r w:rsidRPr="003B0C97">
              <w:rPr>
                <w:rFonts w:asciiTheme="minorHAnsi" w:hAnsiTheme="minorHAnsi" w:cstheme="minorHAnsi"/>
              </w:rPr>
              <w:t xml:space="preserve"> Interior Design I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32589EF9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4800E525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Architecture and Interior Design I</w:t>
            </w:r>
          </w:p>
          <w:p w14:paraId="0CD78C67" w14:textId="77777777" w:rsidR="009655AC" w:rsidRPr="003B0C97" w:rsidRDefault="009655AC" w:rsidP="00F24C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44320C02" w14:textId="0112B821" w:rsidR="009655AC" w:rsidRPr="00CB336E" w:rsidRDefault="001B2C6C" w:rsidP="00F24C4F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2383" w:type="dxa"/>
          </w:tcPr>
          <w:p w14:paraId="4E33F18E" w14:textId="1864DE31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2AB23265" w14:textId="77777777" w:rsidTr="00653E0D">
        <w:tc>
          <w:tcPr>
            <w:tcW w:w="1500" w:type="dxa"/>
          </w:tcPr>
          <w:p w14:paraId="23F38A8A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4E9793BD" w14:textId="15D2957C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2F8DC312" w14:textId="3AF11AA2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ICEV Child Development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5116A27A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092EA7F8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Child Development</w:t>
            </w:r>
          </w:p>
          <w:p w14:paraId="6C64140F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5662794F" w14:textId="00707155" w:rsidR="009655AC" w:rsidRPr="00CB336E" w:rsidRDefault="001B2C6C" w:rsidP="00F24C4F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2383" w:type="dxa"/>
          </w:tcPr>
          <w:p w14:paraId="7ABC73C4" w14:textId="721071C8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5A24B711" w14:textId="77777777" w:rsidTr="00653E0D">
        <w:tc>
          <w:tcPr>
            <w:tcW w:w="1500" w:type="dxa"/>
          </w:tcPr>
          <w:p w14:paraId="1664E6C8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10C3150" w14:textId="4ABD85FF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5BC70A07" w14:textId="280BA02A" w:rsidR="009655AC" w:rsidRPr="00002C68" w:rsidRDefault="009655AC" w:rsidP="0005656D">
            <w:pPr>
              <w:rPr>
                <w:rFonts w:asciiTheme="minorHAnsi" w:hAnsiTheme="minorHAnsi" w:cstheme="minorHAnsi"/>
                <w:b/>
                <w:bCs/>
              </w:rPr>
            </w:pPr>
            <w:r w:rsidRPr="003B0C97">
              <w:rPr>
                <w:rFonts w:asciiTheme="minorHAnsi" w:hAnsiTheme="minorHAnsi" w:cstheme="minorHAnsi"/>
              </w:rPr>
              <w:t xml:space="preserve">ICEV Child Services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37F64286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7BD69A8D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Child Services</w:t>
            </w:r>
          </w:p>
          <w:p w14:paraId="7D62ED89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573F9F53" w14:textId="61A000E8" w:rsidR="009655AC" w:rsidRPr="00CB336E" w:rsidRDefault="001B2C6C" w:rsidP="00F24C4F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2383" w:type="dxa"/>
          </w:tcPr>
          <w:p w14:paraId="3F206DE5" w14:textId="5D0AF0C2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0BAF413C" w14:textId="77777777" w:rsidTr="00653E0D">
        <w:tc>
          <w:tcPr>
            <w:tcW w:w="1500" w:type="dxa"/>
          </w:tcPr>
          <w:p w14:paraId="4C91826E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9840F5E" w14:textId="63CA5A35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167DA6A9" w14:textId="2BCCC3E6" w:rsidR="009655AC" w:rsidRPr="00002C68" w:rsidRDefault="009655AC" w:rsidP="0005656D">
            <w:pPr>
              <w:rPr>
                <w:rFonts w:asciiTheme="minorHAnsi" w:hAnsiTheme="minorHAnsi" w:cstheme="minorHAnsi"/>
                <w:b/>
                <w:bCs/>
              </w:rPr>
            </w:pPr>
            <w:r w:rsidRPr="003B0C97">
              <w:rPr>
                <w:rFonts w:asciiTheme="minorHAnsi" w:hAnsiTheme="minorHAnsi" w:cstheme="minorHAnsi"/>
              </w:rPr>
              <w:t xml:space="preserve">ICEV Family &amp; Consumer Sciences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05459E57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6534285E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Family and Consumer Sciences</w:t>
            </w:r>
          </w:p>
          <w:p w14:paraId="5AD8240E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30EC0C9F" w14:textId="565D3B4F" w:rsidR="009655AC" w:rsidRPr="00CB336E" w:rsidRDefault="001B2C6C" w:rsidP="00F24C4F">
            <w:pPr>
              <w:rPr>
                <w:b/>
                <w:bCs/>
                <w:color w:val="FF0000"/>
              </w:rPr>
            </w:pPr>
            <w:r w:rsidRPr="001B2C6C">
              <w:rPr>
                <w:b/>
                <w:bCs/>
              </w:rPr>
              <w:t>88</w:t>
            </w:r>
          </w:p>
        </w:tc>
        <w:tc>
          <w:tcPr>
            <w:tcW w:w="2383" w:type="dxa"/>
          </w:tcPr>
          <w:p w14:paraId="7C3155A3" w14:textId="07C327C9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139E4120" w14:textId="77777777" w:rsidTr="006B3C43">
        <w:tc>
          <w:tcPr>
            <w:tcW w:w="1500" w:type="dxa"/>
          </w:tcPr>
          <w:p w14:paraId="74DA0E4B" w14:textId="77777777" w:rsidR="009655AC" w:rsidRDefault="009655AC" w:rsidP="00F24C4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7CE7ADB1" w14:textId="64F38389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62513971" w14:textId="77777777" w:rsidR="00002C68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ICEV Family Financial Planning </w:t>
            </w:r>
          </w:p>
          <w:p w14:paraId="06127822" w14:textId="1CB18BE9" w:rsidR="009655AC" w:rsidRPr="00002C68" w:rsidRDefault="009655AC" w:rsidP="0005656D">
            <w:pPr>
              <w:rPr>
                <w:rFonts w:asciiTheme="minorHAnsi" w:hAnsiTheme="minorHAnsi" w:cstheme="minorHAnsi"/>
                <w:b/>
                <w:bCs/>
              </w:rPr>
            </w:pP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6C6358EA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05841AAE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Family Financial Planning</w:t>
            </w:r>
          </w:p>
          <w:p w14:paraId="3A570B02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384E2B43" w14:textId="4651FEED" w:rsidR="009655AC" w:rsidRPr="003151C6" w:rsidRDefault="001B2C6C" w:rsidP="00F24C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383" w:type="dxa"/>
          </w:tcPr>
          <w:p w14:paraId="3A380ED8" w14:textId="64D9ED4F" w:rsidR="009655AC" w:rsidRPr="003B0C97" w:rsidRDefault="00874458" w:rsidP="00F24C4F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69892ACD" w14:textId="77777777" w:rsidTr="00653E0D">
        <w:tc>
          <w:tcPr>
            <w:tcW w:w="1500" w:type="dxa"/>
          </w:tcPr>
          <w:p w14:paraId="6145AFB0" w14:textId="77777777" w:rsidR="009655AC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2C0EF10" w14:textId="01954812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6A9FFF24" w14:textId="5EFF49D9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ICEV Fashion Fundamentals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4971E594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3122E976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Fashion Fundamentals</w:t>
            </w:r>
          </w:p>
          <w:p w14:paraId="31813529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44E129EE" w14:textId="691E0F60" w:rsidR="009655AC" w:rsidRPr="003151C6" w:rsidRDefault="001B2C6C" w:rsidP="000565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2383" w:type="dxa"/>
          </w:tcPr>
          <w:p w14:paraId="40932F44" w14:textId="1771DEBF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3552E346" w14:textId="77777777" w:rsidTr="006B3C43">
        <w:tc>
          <w:tcPr>
            <w:tcW w:w="1500" w:type="dxa"/>
          </w:tcPr>
          <w:p w14:paraId="77625A6D" w14:textId="77777777" w:rsidR="009655AC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1A802A4E" w14:textId="56FA9D13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2BBE2E61" w14:textId="3E9FFB80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ICEV Fashion Merchandising </w:t>
            </w: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1333EC9B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5397BF62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Fashion Merchandising</w:t>
            </w:r>
          </w:p>
          <w:p w14:paraId="4A08A417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488BDF85" w14:textId="6EAF56F4" w:rsidR="009655AC" w:rsidRPr="003151C6" w:rsidRDefault="001B2C6C" w:rsidP="000565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383" w:type="dxa"/>
          </w:tcPr>
          <w:p w14:paraId="0B96DAC1" w14:textId="308CD870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4159D8B8" w14:textId="77777777" w:rsidTr="006B3C43">
        <w:tc>
          <w:tcPr>
            <w:tcW w:w="1500" w:type="dxa"/>
          </w:tcPr>
          <w:p w14:paraId="776724E0" w14:textId="77777777" w:rsidR="009655AC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9DABA81" w14:textId="6768C721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530DA15F" w14:textId="41E3C3C8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ICEV Human Lifespan Development</w:t>
            </w:r>
          </w:p>
          <w:p w14:paraId="4CF4A436" w14:textId="77777777" w:rsidR="009655AC" w:rsidRPr="00002C68" w:rsidRDefault="009655AC" w:rsidP="0005656D">
            <w:pPr>
              <w:rPr>
                <w:rFonts w:asciiTheme="minorHAnsi" w:hAnsiTheme="minorHAnsi" w:cstheme="minorHAnsi"/>
                <w:b/>
                <w:bCs/>
              </w:rPr>
            </w:pPr>
            <w:r w:rsidRPr="00002C68">
              <w:rPr>
                <w:rFonts w:asciiTheme="minorHAnsi" w:hAnsiTheme="minorHAnsi" w:cstheme="minorHAnsi"/>
                <w:b/>
                <w:bCs/>
              </w:rPr>
              <w:t>(Individual Course)</w:t>
            </w:r>
          </w:p>
          <w:p w14:paraId="4AFEAAF9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E9B88DE" w14:textId="77777777" w:rsidR="009655AC" w:rsidRPr="003B0C97" w:rsidRDefault="009655AC" w:rsidP="00B624D2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Human Lifespan Development</w:t>
            </w:r>
          </w:p>
          <w:p w14:paraId="26F1E734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293F7A14" w14:textId="59B19D7E" w:rsidR="009655AC" w:rsidRPr="003151C6" w:rsidRDefault="001B2C6C" w:rsidP="000565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383" w:type="dxa"/>
          </w:tcPr>
          <w:p w14:paraId="4EAF97A8" w14:textId="2658022D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60E4CBD6" w14:textId="77777777" w:rsidTr="006B3C43">
        <w:tc>
          <w:tcPr>
            <w:tcW w:w="1500" w:type="dxa"/>
          </w:tcPr>
          <w:p w14:paraId="30E3B97A" w14:textId="04640C76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7D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McGraw</w:t>
            </w:r>
          </w:p>
        </w:tc>
        <w:tc>
          <w:tcPr>
            <w:tcW w:w="1881" w:type="dxa"/>
          </w:tcPr>
          <w:p w14:paraId="0AD749C6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2B4F3B5D" w14:textId="3731C174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19A5218D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6F04CBA0" w14:textId="77777777" w:rsidR="009655AC" w:rsidRPr="003B0C97" w:rsidRDefault="009655AC" w:rsidP="0005656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3" w:type="dxa"/>
          </w:tcPr>
          <w:p w14:paraId="747FAB8A" w14:textId="30288893" w:rsidR="009655AC" w:rsidRPr="003B0C97" w:rsidRDefault="009655AC" w:rsidP="0005656D">
            <w:pPr>
              <w:rPr>
                <w:b/>
                <w:bCs/>
              </w:rPr>
            </w:pPr>
          </w:p>
        </w:tc>
      </w:tr>
      <w:tr w:rsidR="009655AC" w14:paraId="6B8FF51E" w14:textId="77777777" w:rsidTr="006B3C43">
        <w:tc>
          <w:tcPr>
            <w:tcW w:w="1500" w:type="dxa"/>
          </w:tcPr>
          <w:p w14:paraId="68B71CEA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E09C125" w14:textId="242D475C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5DC4D54C" w14:textId="0035E11D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Careers and Basics of Health Science</w:t>
            </w:r>
          </w:p>
          <w:p w14:paraId="53DD1D97" w14:textId="3BDC7ED9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3EA84A06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Foundations of Health Science</w:t>
            </w:r>
          </w:p>
          <w:p w14:paraId="64C508DD" w14:textId="0D3EC371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75F1EC69" w14:textId="5EB30B36" w:rsidR="009655AC" w:rsidRPr="00CB336E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2383" w:type="dxa"/>
          </w:tcPr>
          <w:p w14:paraId="7248BD38" w14:textId="7513F85E" w:rsidR="009655AC" w:rsidRPr="003B0C97" w:rsidRDefault="00874458" w:rsidP="0005656D">
            <w:r w:rsidRPr="000B7F64">
              <w:t>Comprehensive</w:t>
            </w:r>
          </w:p>
        </w:tc>
      </w:tr>
      <w:tr w:rsidR="009655AC" w14:paraId="0A5CC808" w14:textId="77777777" w:rsidTr="00653E0D">
        <w:tc>
          <w:tcPr>
            <w:tcW w:w="1500" w:type="dxa"/>
          </w:tcPr>
          <w:p w14:paraId="55309A8F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246371A" w14:textId="55103F7D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3001D98C" w14:textId="47437758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Essentials of Medical Language</w:t>
            </w:r>
          </w:p>
          <w:p w14:paraId="44A63764" w14:textId="7FE9011A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118223F6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Medical Terminology</w:t>
            </w:r>
          </w:p>
          <w:p w14:paraId="37A7D032" w14:textId="14FB1889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3BEAD1FA" w14:textId="4D26DF2F" w:rsidR="009655AC" w:rsidRPr="0020285D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653E0D">
              <w:rPr>
                <w:b/>
                <w:bCs/>
                <w:shd w:val="clear" w:color="auto" w:fill="C5E0B3" w:themeFill="accent6" w:themeFillTint="66"/>
              </w:rPr>
              <w:t>5</w:t>
            </w:r>
          </w:p>
        </w:tc>
        <w:tc>
          <w:tcPr>
            <w:tcW w:w="2383" w:type="dxa"/>
          </w:tcPr>
          <w:p w14:paraId="02337003" w14:textId="27F03300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3D49F4FD" w14:textId="77777777" w:rsidTr="006B3C43">
        <w:tc>
          <w:tcPr>
            <w:tcW w:w="1500" w:type="dxa"/>
          </w:tcPr>
          <w:p w14:paraId="0BDBBFD8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CE8B46A" w14:textId="3D4591AA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0457433F" w14:textId="5ABC8289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Prentice, The Role of the Athletic Trainer in Sports Medicine</w:t>
            </w:r>
          </w:p>
          <w:p w14:paraId="085B65F6" w14:textId="27349230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1F0B5C79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Sports Medicine I</w:t>
            </w:r>
          </w:p>
          <w:p w14:paraId="35635374" w14:textId="28DC51A3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3E854EC0" w14:textId="0B97F720" w:rsidR="009655AC" w:rsidRPr="00CB336E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B3C43">
              <w:rPr>
                <w:b/>
                <w:bCs/>
                <w:shd w:val="clear" w:color="auto" w:fill="00B0F0"/>
              </w:rPr>
              <w:t>0</w:t>
            </w:r>
          </w:p>
        </w:tc>
        <w:tc>
          <w:tcPr>
            <w:tcW w:w="2383" w:type="dxa"/>
          </w:tcPr>
          <w:p w14:paraId="2280ABC2" w14:textId="14641441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5DC1920D" w14:textId="77777777" w:rsidTr="006B3C43">
        <w:tc>
          <w:tcPr>
            <w:tcW w:w="1500" w:type="dxa"/>
          </w:tcPr>
          <w:p w14:paraId="319F65A2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713A4876" w14:textId="39AC3181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1B00BDA4" w14:textId="565E0D8A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Focus on Personal Financial Literacy High School Edition</w:t>
            </w:r>
          </w:p>
          <w:p w14:paraId="4B0AC999" w14:textId="11E7445C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579163CA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Family Financial Planning</w:t>
            </w:r>
          </w:p>
          <w:p w14:paraId="77E4D2F0" w14:textId="70362BF3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FFD966" w:themeFill="accent4" w:themeFillTint="99"/>
          </w:tcPr>
          <w:p w14:paraId="207D31A8" w14:textId="1CF7B45F" w:rsidR="009655AC" w:rsidRPr="0020285D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83" w:type="dxa"/>
          </w:tcPr>
          <w:p w14:paraId="22CE41DD" w14:textId="1C4BB761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628D590F" w14:textId="77777777" w:rsidTr="00653E0D">
        <w:tc>
          <w:tcPr>
            <w:tcW w:w="1500" w:type="dxa"/>
          </w:tcPr>
          <w:p w14:paraId="61A945EA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8D1C298" w14:textId="4A9CDA50" w:rsidR="009655AC" w:rsidRPr="003B0C97" w:rsidRDefault="009F6EAD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03B7E34E" w14:textId="63FAD532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Hole's Human Anatomy and Physiology, 16e</w:t>
            </w:r>
          </w:p>
          <w:p w14:paraId="35EC0F8E" w14:textId="02C53E80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5A2796D3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Human Body Structures and Functions</w:t>
            </w:r>
          </w:p>
          <w:p w14:paraId="3C1D837E" w14:textId="49A413D2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534A487F" w14:textId="5FC16C77" w:rsidR="009655AC" w:rsidRPr="00CB336E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2383" w:type="dxa"/>
          </w:tcPr>
          <w:p w14:paraId="3D54354B" w14:textId="25E754A1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45EBDBD1" w14:textId="77777777" w:rsidTr="00874458">
        <w:tc>
          <w:tcPr>
            <w:tcW w:w="1500" w:type="dxa"/>
          </w:tcPr>
          <w:p w14:paraId="26E61548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8087DA9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63CB38B5" w14:textId="12231C7C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064B5186" w14:textId="680335BE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auto"/>
          </w:tcPr>
          <w:p w14:paraId="12832606" w14:textId="77777777" w:rsidR="009655AC" w:rsidRPr="003B0C97" w:rsidRDefault="009655AC" w:rsidP="0005656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3" w:type="dxa"/>
          </w:tcPr>
          <w:p w14:paraId="4A053C6C" w14:textId="78191848" w:rsidR="009655AC" w:rsidRPr="003B0C97" w:rsidRDefault="009655AC" w:rsidP="0005656D">
            <w:pPr>
              <w:rPr>
                <w:b/>
                <w:bCs/>
              </w:rPr>
            </w:pPr>
          </w:p>
        </w:tc>
      </w:tr>
      <w:tr w:rsidR="009655AC" w14:paraId="4834DFB6" w14:textId="77777777" w:rsidTr="00874458">
        <w:tc>
          <w:tcPr>
            <w:tcW w:w="1500" w:type="dxa"/>
          </w:tcPr>
          <w:p w14:paraId="7EE3DB84" w14:textId="5CCD17B1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7D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Savvas</w:t>
            </w:r>
          </w:p>
        </w:tc>
        <w:tc>
          <w:tcPr>
            <w:tcW w:w="1881" w:type="dxa"/>
          </w:tcPr>
          <w:p w14:paraId="5E076EBF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2" w:type="dxa"/>
          </w:tcPr>
          <w:p w14:paraId="06695E47" w14:textId="28C9BA93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13527F12" w14:textId="0B5E5C50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auto"/>
          </w:tcPr>
          <w:p w14:paraId="5EE18EA2" w14:textId="77777777" w:rsidR="009655AC" w:rsidRPr="003B0C97" w:rsidRDefault="009655AC" w:rsidP="0005656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3" w:type="dxa"/>
          </w:tcPr>
          <w:p w14:paraId="794787E2" w14:textId="353DD423" w:rsidR="009655AC" w:rsidRPr="003B0C97" w:rsidRDefault="009655AC" w:rsidP="0005656D">
            <w:pPr>
              <w:rPr>
                <w:b/>
                <w:bCs/>
              </w:rPr>
            </w:pPr>
          </w:p>
        </w:tc>
      </w:tr>
      <w:tr w:rsidR="009655AC" w14:paraId="1FBDA70B" w14:textId="77777777" w:rsidTr="006B3C43">
        <w:tc>
          <w:tcPr>
            <w:tcW w:w="1500" w:type="dxa"/>
          </w:tcPr>
          <w:p w14:paraId="028E18CA" w14:textId="6C420C6A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283FD1E" w14:textId="14F039B6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1E448CB8" w14:textId="5E306AF4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Health Science Fundamentals</w:t>
            </w:r>
          </w:p>
          <w:p w14:paraId="2059A5C5" w14:textId="5E1880BB" w:rsidR="009655AC" w:rsidRPr="009F6EAD" w:rsidRDefault="009655AC" w:rsidP="0005656D">
            <w:pPr>
              <w:rPr>
                <w:rFonts w:asciiTheme="minorHAnsi" w:hAnsiTheme="minorHAnsi" w:cstheme="minorHAnsi"/>
                <w:b/>
                <w:bCs/>
              </w:rPr>
            </w:pPr>
            <w:r w:rsidRPr="009F6EAD">
              <w:rPr>
                <w:rFonts w:asciiTheme="minorHAnsi" w:hAnsiTheme="minorHAnsi" w:cstheme="minorHAnsi"/>
                <w:b/>
                <w:bCs/>
              </w:rPr>
              <w:t>(Middle School)</w:t>
            </w:r>
          </w:p>
        </w:tc>
        <w:tc>
          <w:tcPr>
            <w:tcW w:w="1893" w:type="dxa"/>
            <w:shd w:val="clear" w:color="auto" w:fill="auto"/>
          </w:tcPr>
          <w:p w14:paraId="2A394CBD" w14:textId="57631EC2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Healthcare Career Explorations</w:t>
            </w:r>
          </w:p>
        </w:tc>
        <w:tc>
          <w:tcPr>
            <w:tcW w:w="1409" w:type="dxa"/>
            <w:shd w:val="clear" w:color="auto" w:fill="00B0F0"/>
          </w:tcPr>
          <w:p w14:paraId="7341B4CA" w14:textId="16581A38" w:rsidR="009655AC" w:rsidRPr="00CB336E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2383" w:type="dxa"/>
          </w:tcPr>
          <w:p w14:paraId="5936A0A4" w14:textId="27D9C146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43C6DAA9" w14:textId="77777777" w:rsidTr="006B3C43">
        <w:tc>
          <w:tcPr>
            <w:tcW w:w="1500" w:type="dxa"/>
          </w:tcPr>
          <w:p w14:paraId="4825F42F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CD4DC2E" w14:textId="5EE2BC01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5EEF651A" w14:textId="1C921FA6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Health Science Fundamentals</w:t>
            </w:r>
          </w:p>
          <w:p w14:paraId="731581B8" w14:textId="45228114" w:rsidR="009655AC" w:rsidRPr="00002C68" w:rsidRDefault="00002C68" w:rsidP="0005656D">
            <w:pPr>
              <w:rPr>
                <w:rFonts w:asciiTheme="minorHAnsi" w:hAnsiTheme="minorHAnsi" w:cstheme="minorHAnsi"/>
                <w:b/>
                <w:bCs/>
              </w:rPr>
            </w:pPr>
            <w:r w:rsidRPr="00002C68">
              <w:rPr>
                <w:rFonts w:asciiTheme="minorHAnsi" w:hAnsiTheme="minorHAnsi" w:cstheme="minorHAnsi"/>
                <w:b/>
                <w:bCs/>
              </w:rPr>
              <w:t>(Middle School)</w:t>
            </w:r>
          </w:p>
        </w:tc>
        <w:tc>
          <w:tcPr>
            <w:tcW w:w="1893" w:type="dxa"/>
            <w:shd w:val="clear" w:color="auto" w:fill="auto"/>
          </w:tcPr>
          <w:p w14:paraId="1B1E5719" w14:textId="51AD4C79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Health Science Discovery</w:t>
            </w:r>
          </w:p>
        </w:tc>
        <w:tc>
          <w:tcPr>
            <w:tcW w:w="1409" w:type="dxa"/>
            <w:shd w:val="clear" w:color="auto" w:fill="00B0F0"/>
          </w:tcPr>
          <w:p w14:paraId="7600193E" w14:textId="0F3F333B" w:rsidR="009655AC" w:rsidRPr="0020285D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2383" w:type="dxa"/>
          </w:tcPr>
          <w:p w14:paraId="1228D6D8" w14:textId="729B9325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3CA8CFC1" w14:textId="77777777" w:rsidTr="006B3C43">
        <w:tc>
          <w:tcPr>
            <w:tcW w:w="1500" w:type="dxa"/>
          </w:tcPr>
          <w:p w14:paraId="169F2615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9FB1854" w14:textId="3B5357BE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7CBFA0DA" w14:textId="7D0F9604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Health Science Fundamentals</w:t>
            </w:r>
          </w:p>
          <w:p w14:paraId="7284A9F3" w14:textId="109FECD8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2E43717B" w14:textId="6560087A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Foundations of Health Science</w:t>
            </w:r>
          </w:p>
          <w:p w14:paraId="6678C390" w14:textId="5E8AB345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41F367EB" w14:textId="60580D8E" w:rsidR="009655AC" w:rsidRPr="0020285D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2383" w:type="dxa"/>
          </w:tcPr>
          <w:p w14:paraId="7B6A6B71" w14:textId="35935CBA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02F71EB6" w14:textId="77777777" w:rsidTr="00653E0D">
        <w:tc>
          <w:tcPr>
            <w:tcW w:w="1500" w:type="dxa"/>
          </w:tcPr>
          <w:p w14:paraId="463B341B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2B42E0CC" w14:textId="024BF0BE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3C0FA6D1" w14:textId="10E1388B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Prehospital Emergency Care</w:t>
            </w:r>
          </w:p>
          <w:p w14:paraId="684ACC31" w14:textId="0F430474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0236E1D5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Emergency Medical Services</w:t>
            </w:r>
          </w:p>
          <w:p w14:paraId="18887295" w14:textId="3032285B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45A07E7E" w14:textId="63605F88" w:rsidR="009655AC" w:rsidRPr="00FF0CB9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2383" w:type="dxa"/>
          </w:tcPr>
          <w:p w14:paraId="29176E81" w14:textId="0364A5AD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7584D97D" w14:textId="77777777" w:rsidTr="00653E0D">
        <w:tc>
          <w:tcPr>
            <w:tcW w:w="1500" w:type="dxa"/>
          </w:tcPr>
          <w:p w14:paraId="50C71D97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17EC92C" w14:textId="3DFADC78" w:rsidR="009655AC" w:rsidRPr="003B0C97" w:rsidRDefault="00002C68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624365EB" w14:textId="3FB6C3B5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Anatomy, Physiology &amp; Disease</w:t>
            </w:r>
          </w:p>
          <w:p w14:paraId="01C7166E" w14:textId="1CDCFDFA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FB80E60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Human Body Structures and Functions</w:t>
            </w:r>
          </w:p>
          <w:p w14:paraId="4DB43501" w14:textId="39F59189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1562464D" w14:textId="763C0014" w:rsidR="009655AC" w:rsidRPr="00FF0CB9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2383" w:type="dxa"/>
          </w:tcPr>
          <w:p w14:paraId="509B6BD6" w14:textId="44E643C6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47C66DD9" w14:textId="77777777" w:rsidTr="00653E0D">
        <w:tc>
          <w:tcPr>
            <w:tcW w:w="1500" w:type="dxa"/>
          </w:tcPr>
          <w:p w14:paraId="58FFD819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7693990A" w14:textId="0157868D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74186BE2" w14:textId="5297DF00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Medical Terminology</w:t>
            </w:r>
          </w:p>
          <w:p w14:paraId="6A122F44" w14:textId="2A74C46E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513F3D49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Medical Terminology</w:t>
            </w:r>
          </w:p>
          <w:p w14:paraId="56AC2B07" w14:textId="77C31F81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25FB97E4" w14:textId="6D3E515F" w:rsidR="009655AC" w:rsidRPr="00FF0CB9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83" w:type="dxa"/>
          </w:tcPr>
          <w:p w14:paraId="4AB2C899" w14:textId="60DB295F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7B120548" w14:textId="77777777" w:rsidTr="006B3C43">
        <w:tc>
          <w:tcPr>
            <w:tcW w:w="1500" w:type="dxa"/>
          </w:tcPr>
          <w:p w14:paraId="2B049916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4D967956" w14:textId="5E4030CC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Health Science</w:t>
            </w:r>
          </w:p>
        </w:tc>
        <w:tc>
          <w:tcPr>
            <w:tcW w:w="2472" w:type="dxa"/>
          </w:tcPr>
          <w:p w14:paraId="4C6CCA05" w14:textId="17630A7F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Pharmacy Technician</w:t>
            </w:r>
          </w:p>
          <w:p w14:paraId="6A71B236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2ABB316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Pharmacy Technician</w:t>
            </w:r>
          </w:p>
          <w:p w14:paraId="26CEBDED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00B0F0"/>
          </w:tcPr>
          <w:p w14:paraId="6458EDAF" w14:textId="34CF6D51" w:rsidR="009655AC" w:rsidRPr="0020285D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2383" w:type="dxa"/>
          </w:tcPr>
          <w:p w14:paraId="79B049F4" w14:textId="6C731C00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0E6559DB" w14:textId="77777777" w:rsidTr="00653E0D">
        <w:tc>
          <w:tcPr>
            <w:tcW w:w="1500" w:type="dxa"/>
          </w:tcPr>
          <w:p w14:paraId="2D7F12C3" w14:textId="747FFE98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EE901B1" w14:textId="5DEA6FC8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9655AC">
              <w:rPr>
                <w:rFonts w:asciiTheme="minorHAnsi" w:hAnsiTheme="minorHAnsi" w:cstheme="minorHAnsi"/>
                <w:b/>
                <w:bCs/>
                <w:i/>
                <w:iCs/>
              </w:rPr>
              <w:t>Arts, A-V, &amp; Communications</w:t>
            </w:r>
          </w:p>
        </w:tc>
        <w:tc>
          <w:tcPr>
            <w:tcW w:w="2472" w:type="dxa"/>
          </w:tcPr>
          <w:p w14:paraId="5B157258" w14:textId="20B9B1DC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Principles of Graphic Design</w:t>
            </w:r>
          </w:p>
          <w:p w14:paraId="7EFF922F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</w:tcPr>
          <w:p w14:paraId="29A1A966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Advertising and Graphic Design I</w:t>
            </w:r>
          </w:p>
          <w:p w14:paraId="2D9822FD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40831EF3" w14:textId="13767E41" w:rsidR="009655AC" w:rsidRPr="0020285D" w:rsidRDefault="001B2C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2383" w:type="dxa"/>
          </w:tcPr>
          <w:p w14:paraId="41FFD399" w14:textId="5EAD48BF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14464A95" w14:textId="77777777" w:rsidTr="00653E0D">
        <w:tc>
          <w:tcPr>
            <w:tcW w:w="1500" w:type="dxa"/>
          </w:tcPr>
          <w:p w14:paraId="0D147E30" w14:textId="3CE3216A" w:rsidR="009655AC" w:rsidRPr="00D97DB6" w:rsidRDefault="009655AC" w:rsidP="0005656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81" w:type="dxa"/>
          </w:tcPr>
          <w:p w14:paraId="46582D67" w14:textId="1DF3E6A6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3BFF0861" w14:textId="1BF2A2B1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Life Skills for the 21st Century</w:t>
            </w:r>
          </w:p>
          <w:p w14:paraId="6639A3DE" w14:textId="4B953A91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72639734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 xml:space="preserve">Fundamentals of Family and Consumer Sciences </w:t>
            </w:r>
          </w:p>
          <w:p w14:paraId="4C5070D6" w14:textId="2F0AC786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45059EE1" w14:textId="234D0C60" w:rsidR="009655AC" w:rsidRPr="00FF0CB9" w:rsidRDefault="00C73A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83" w:type="dxa"/>
          </w:tcPr>
          <w:p w14:paraId="59C2766E" w14:textId="1E129714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565BFFCC" w14:textId="77777777" w:rsidTr="00653E0D">
        <w:tc>
          <w:tcPr>
            <w:tcW w:w="1500" w:type="dxa"/>
          </w:tcPr>
          <w:p w14:paraId="52834796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E2075BB" w14:textId="0D0EB895" w:rsidR="009655AC" w:rsidRPr="003B0C97" w:rsidRDefault="00FF0CB9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7905E913" w14:textId="3FD29EBC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Life Skills for the 21st Century</w:t>
            </w:r>
          </w:p>
          <w:p w14:paraId="115E2B19" w14:textId="53A393B9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</w:rPr>
              <w:t>(Middle School)</w:t>
            </w:r>
          </w:p>
        </w:tc>
        <w:tc>
          <w:tcPr>
            <w:tcW w:w="1893" w:type="dxa"/>
            <w:shd w:val="clear" w:color="auto" w:fill="auto"/>
          </w:tcPr>
          <w:p w14:paraId="7A23059C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Exploring Family and Consumer Sciences</w:t>
            </w:r>
          </w:p>
          <w:p w14:paraId="64A81D3F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C5E0B3" w:themeFill="accent6" w:themeFillTint="66"/>
          </w:tcPr>
          <w:p w14:paraId="2076D873" w14:textId="35309AA7" w:rsidR="009655AC" w:rsidRPr="0020285D" w:rsidRDefault="006B3C43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2383" w:type="dxa"/>
            <w:shd w:val="clear" w:color="auto" w:fill="auto"/>
          </w:tcPr>
          <w:p w14:paraId="038E1180" w14:textId="449AA2C6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  <w:p w14:paraId="57FE6B02" w14:textId="4A3AAC16" w:rsidR="009655AC" w:rsidRPr="003B0C97" w:rsidRDefault="009655AC" w:rsidP="0005656D">
            <w:pPr>
              <w:rPr>
                <w:b/>
                <w:bCs/>
              </w:rPr>
            </w:pPr>
          </w:p>
        </w:tc>
      </w:tr>
      <w:tr w:rsidR="009655AC" w14:paraId="6A6F2E65" w14:textId="77777777" w:rsidTr="00653E0D">
        <w:tc>
          <w:tcPr>
            <w:tcW w:w="1500" w:type="dxa"/>
          </w:tcPr>
          <w:p w14:paraId="6DFD95A0" w14:textId="0ADB75D5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5D713D5C" w14:textId="08CBD245" w:rsidR="009655AC" w:rsidRPr="003B0C97" w:rsidRDefault="00FF0CB9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4833813B" w14:textId="0E513BD6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Life Skills for the 21st Century</w:t>
            </w:r>
          </w:p>
          <w:p w14:paraId="3462176F" w14:textId="45670CB4" w:rsidR="009655AC" w:rsidRPr="003B0C97" w:rsidRDefault="000B7F64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</w:rPr>
              <w:t>(Middle School)</w:t>
            </w:r>
          </w:p>
        </w:tc>
        <w:tc>
          <w:tcPr>
            <w:tcW w:w="1893" w:type="dxa"/>
            <w:shd w:val="clear" w:color="auto" w:fill="auto"/>
          </w:tcPr>
          <w:p w14:paraId="3229BDFD" w14:textId="09F1FCA6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Careers in Family and Consumer Sciences</w:t>
            </w:r>
          </w:p>
        </w:tc>
        <w:tc>
          <w:tcPr>
            <w:tcW w:w="1409" w:type="dxa"/>
            <w:shd w:val="clear" w:color="auto" w:fill="C5E0B3" w:themeFill="accent6" w:themeFillTint="66"/>
          </w:tcPr>
          <w:p w14:paraId="066A6363" w14:textId="0A5E2C87" w:rsidR="009655AC" w:rsidRPr="00FF0CB9" w:rsidRDefault="006B3C43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73A6C">
              <w:rPr>
                <w:b/>
                <w:bCs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423F3E5B" w14:textId="77777777" w:rsidR="00036167" w:rsidRPr="003B0C97" w:rsidRDefault="00036167" w:rsidP="00036167">
            <w:pPr>
              <w:rPr>
                <w:b/>
                <w:bCs/>
              </w:rPr>
            </w:pPr>
            <w:r w:rsidRPr="000B7F64">
              <w:t>Comprehensive</w:t>
            </w:r>
          </w:p>
          <w:p w14:paraId="21343202" w14:textId="7B63526E" w:rsidR="009655AC" w:rsidRPr="003B0C97" w:rsidRDefault="009655AC" w:rsidP="0005656D">
            <w:pPr>
              <w:rPr>
                <w:b/>
                <w:bCs/>
              </w:rPr>
            </w:pPr>
          </w:p>
        </w:tc>
      </w:tr>
      <w:tr w:rsidR="009655AC" w14:paraId="34A22496" w14:textId="77777777" w:rsidTr="00653E0D">
        <w:tc>
          <w:tcPr>
            <w:tcW w:w="1500" w:type="dxa"/>
          </w:tcPr>
          <w:p w14:paraId="03C07A1C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629A5B80" w14:textId="399505E5" w:rsidR="009655AC" w:rsidRPr="003B0C97" w:rsidRDefault="00FF0CB9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6D0ABC7F" w14:textId="5C4BCA3D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Life Skills for the 21st Century</w:t>
            </w:r>
          </w:p>
          <w:p w14:paraId="0A193E05" w14:textId="7777777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056D01FD" w14:textId="057786F4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Family and Consumer Sciences</w:t>
            </w:r>
          </w:p>
        </w:tc>
        <w:tc>
          <w:tcPr>
            <w:tcW w:w="1409" w:type="dxa"/>
            <w:shd w:val="clear" w:color="auto" w:fill="C5E0B3" w:themeFill="accent6" w:themeFillTint="66"/>
          </w:tcPr>
          <w:p w14:paraId="41F1F4EB" w14:textId="0CB6839D" w:rsidR="009655AC" w:rsidRPr="0020285D" w:rsidRDefault="00C73A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83" w:type="dxa"/>
            <w:shd w:val="clear" w:color="auto" w:fill="auto"/>
          </w:tcPr>
          <w:p w14:paraId="14B5DDC6" w14:textId="1F42D6FE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  <w:p w14:paraId="3E5A98BB" w14:textId="0F4801DA" w:rsidR="009655AC" w:rsidRPr="003B0C97" w:rsidRDefault="009655AC" w:rsidP="0005656D">
            <w:pPr>
              <w:rPr>
                <w:b/>
                <w:bCs/>
              </w:rPr>
            </w:pPr>
          </w:p>
        </w:tc>
      </w:tr>
      <w:tr w:rsidR="009655AC" w14:paraId="775D42F7" w14:textId="77777777" w:rsidTr="00653E0D">
        <w:tc>
          <w:tcPr>
            <w:tcW w:w="1500" w:type="dxa"/>
          </w:tcPr>
          <w:p w14:paraId="74513B8E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01691B70" w14:textId="251006AD" w:rsidR="009655AC" w:rsidRPr="003B0C97" w:rsidRDefault="00FF0CB9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</w:tcPr>
          <w:p w14:paraId="4EB7B319" w14:textId="56B5396E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Life Skills for the 21st Century</w:t>
            </w:r>
          </w:p>
          <w:p w14:paraId="6B669B10" w14:textId="20441FB5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5A57A4FB" w14:textId="51B8E07D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Family Wellness</w:t>
            </w:r>
          </w:p>
        </w:tc>
        <w:tc>
          <w:tcPr>
            <w:tcW w:w="1409" w:type="dxa"/>
            <w:shd w:val="clear" w:color="auto" w:fill="C5E0B3" w:themeFill="accent6" w:themeFillTint="66"/>
          </w:tcPr>
          <w:p w14:paraId="6F6107E0" w14:textId="7C095FC8" w:rsidR="009655AC" w:rsidRPr="0020285D" w:rsidRDefault="00C73A6C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83" w:type="dxa"/>
            <w:shd w:val="clear" w:color="auto" w:fill="auto"/>
          </w:tcPr>
          <w:p w14:paraId="271BFA47" w14:textId="163D6F4F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4972DF09" w14:textId="77777777" w:rsidTr="00653E0D">
        <w:tc>
          <w:tcPr>
            <w:tcW w:w="1500" w:type="dxa"/>
          </w:tcPr>
          <w:p w14:paraId="35FA2DFB" w14:textId="663289BF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</w:tcPr>
          <w:p w14:paraId="2F4A3490" w14:textId="37D65F30" w:rsidR="009655AC" w:rsidRPr="003B0C97" w:rsidRDefault="00FF0CB9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  <w:shd w:val="clear" w:color="auto" w:fill="auto"/>
          </w:tcPr>
          <w:p w14:paraId="02039C2E" w14:textId="384E4F6F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Personal Financial Literacy</w:t>
            </w:r>
          </w:p>
          <w:p w14:paraId="59C2C382" w14:textId="25AE6B0B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1FD33D74" w14:textId="3B2F28CE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Consumer Economics</w:t>
            </w:r>
          </w:p>
        </w:tc>
        <w:tc>
          <w:tcPr>
            <w:tcW w:w="1409" w:type="dxa"/>
            <w:shd w:val="clear" w:color="auto" w:fill="C5E0B3" w:themeFill="accent6" w:themeFillTint="66"/>
          </w:tcPr>
          <w:p w14:paraId="05E93BD9" w14:textId="0A3DD6EB" w:rsidR="009655AC" w:rsidRPr="00FF0CB9" w:rsidRDefault="006B3C43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73A6C">
              <w:rPr>
                <w:b/>
                <w:bCs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36D94D2F" w14:textId="3A91AE8B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</w:tc>
      </w:tr>
      <w:tr w:rsidR="009655AC" w14:paraId="739F9378" w14:textId="77777777" w:rsidTr="00653E0D">
        <w:tc>
          <w:tcPr>
            <w:tcW w:w="1500" w:type="dxa"/>
          </w:tcPr>
          <w:p w14:paraId="123E7A57" w14:textId="77777777" w:rsidR="009655AC" w:rsidRPr="00D97DB6" w:rsidRDefault="009655AC" w:rsidP="0005656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81" w:type="dxa"/>
          </w:tcPr>
          <w:p w14:paraId="43C12B31" w14:textId="360E97A5" w:rsidR="009655AC" w:rsidRPr="003B0C97" w:rsidRDefault="00FF0CB9" w:rsidP="0005656D">
            <w:pPr>
              <w:rPr>
                <w:rFonts w:asciiTheme="minorHAnsi" w:hAnsiTheme="minorHAnsi" w:cstheme="minorHAnsi"/>
              </w:rPr>
            </w:pPr>
            <w:r w:rsidRPr="000B7F64">
              <w:rPr>
                <w:rFonts w:asciiTheme="minorHAnsi" w:hAnsiTheme="minorHAnsi" w:cstheme="minorHAnsi"/>
                <w:b/>
                <w:bCs/>
                <w:i/>
                <w:iCs/>
              </w:rPr>
              <w:t>Human Services</w:t>
            </w:r>
          </w:p>
        </w:tc>
        <w:tc>
          <w:tcPr>
            <w:tcW w:w="2472" w:type="dxa"/>
            <w:shd w:val="clear" w:color="auto" w:fill="auto"/>
          </w:tcPr>
          <w:p w14:paraId="475C77BB" w14:textId="4CCF3215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Personal Financial Literacy</w:t>
            </w:r>
          </w:p>
          <w:p w14:paraId="01E818C0" w14:textId="44649EA0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400A399E" w14:textId="7666E987" w:rsidR="009655AC" w:rsidRPr="003B0C97" w:rsidRDefault="009655AC" w:rsidP="0005656D">
            <w:pPr>
              <w:rPr>
                <w:rFonts w:asciiTheme="minorHAnsi" w:hAnsiTheme="minorHAnsi" w:cstheme="minorHAnsi"/>
              </w:rPr>
            </w:pPr>
            <w:r w:rsidRPr="003B0C97">
              <w:rPr>
                <w:rFonts w:asciiTheme="minorHAnsi" w:hAnsiTheme="minorHAnsi" w:cstheme="minorHAnsi"/>
              </w:rPr>
              <w:t>Family Financial Planning</w:t>
            </w:r>
          </w:p>
        </w:tc>
        <w:tc>
          <w:tcPr>
            <w:tcW w:w="1409" w:type="dxa"/>
            <w:shd w:val="clear" w:color="auto" w:fill="C5E0B3" w:themeFill="accent6" w:themeFillTint="66"/>
          </w:tcPr>
          <w:p w14:paraId="63514142" w14:textId="71839988" w:rsidR="009655AC" w:rsidRPr="0020285D" w:rsidRDefault="006B3C43" w:rsidP="0005656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73A6C">
              <w:rPr>
                <w:b/>
                <w:bCs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15BD69E1" w14:textId="53A815E7" w:rsidR="009655AC" w:rsidRPr="003B0C97" w:rsidRDefault="00874458" w:rsidP="0005656D">
            <w:pPr>
              <w:rPr>
                <w:b/>
                <w:bCs/>
              </w:rPr>
            </w:pPr>
            <w:r w:rsidRPr="000B7F64">
              <w:t>Comprehensive</w:t>
            </w:r>
          </w:p>
          <w:p w14:paraId="5B840ACF" w14:textId="725D2053" w:rsidR="009655AC" w:rsidRPr="003B0C97" w:rsidRDefault="009655AC" w:rsidP="0005656D">
            <w:pPr>
              <w:rPr>
                <w:b/>
                <w:bCs/>
              </w:rPr>
            </w:pPr>
          </w:p>
        </w:tc>
      </w:tr>
    </w:tbl>
    <w:p w14:paraId="5DB39FD3" w14:textId="77777777" w:rsidR="00CB7709" w:rsidRDefault="00CB7709" w:rsidP="00CB7709">
      <w:pPr>
        <w:rPr>
          <w:b/>
          <w:bCs/>
          <w:sz w:val="32"/>
          <w:szCs w:val="32"/>
        </w:rPr>
      </w:pPr>
    </w:p>
    <w:p w14:paraId="77F983FD" w14:textId="77777777" w:rsidR="001C511A" w:rsidRDefault="001C511A" w:rsidP="001C511A">
      <w:pPr>
        <w:jc w:val="center"/>
        <w:rPr>
          <w:b/>
          <w:bCs/>
          <w:sz w:val="32"/>
          <w:szCs w:val="32"/>
        </w:rPr>
      </w:pPr>
    </w:p>
    <w:p w14:paraId="104EC1F8" w14:textId="77777777" w:rsidR="006B42FB" w:rsidRDefault="006B42FB" w:rsidP="001C511A">
      <w:pPr>
        <w:jc w:val="center"/>
        <w:rPr>
          <w:b/>
          <w:bCs/>
          <w:sz w:val="32"/>
          <w:szCs w:val="32"/>
        </w:rPr>
      </w:pPr>
    </w:p>
    <w:p w14:paraId="398179F1" w14:textId="156026A7" w:rsidR="006B42FB" w:rsidRPr="006B42FB" w:rsidRDefault="006B42FB" w:rsidP="006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42FB">
        <w:rPr>
          <w:rStyle w:val="normaltextrun"/>
          <w:rFonts w:ascii="Calibri" w:hAnsi="Calibri" w:cs="Calibri"/>
          <w:i/>
          <w:iCs/>
        </w:rPr>
        <w:t xml:space="preserve">Disclaimer:  </w:t>
      </w:r>
      <w:r>
        <w:rPr>
          <w:rStyle w:val="normaltextrun"/>
          <w:rFonts w:ascii="Calibri" w:hAnsi="Calibri" w:cs="Calibri"/>
          <w:i/>
          <w:iCs/>
        </w:rPr>
        <w:t xml:space="preserve">All material scores </w:t>
      </w:r>
      <w:r w:rsidRPr="006B42FB">
        <w:rPr>
          <w:rStyle w:val="normaltextrun"/>
          <w:rFonts w:ascii="Calibri" w:hAnsi="Calibri" w:cs="Calibri"/>
          <w:i/>
          <w:iCs/>
        </w:rPr>
        <w:t xml:space="preserve">represent collaborative work by the </w:t>
      </w:r>
      <w:r>
        <w:rPr>
          <w:rStyle w:val="normaltextrun"/>
          <w:rFonts w:ascii="Calibri" w:hAnsi="Calibri" w:cs="Calibri"/>
          <w:i/>
          <w:iCs/>
        </w:rPr>
        <w:t>Alabama State T</w:t>
      </w:r>
      <w:r w:rsidRPr="006B42FB">
        <w:rPr>
          <w:rStyle w:val="normaltextrun"/>
          <w:rFonts w:ascii="Calibri" w:hAnsi="Calibri" w:cs="Calibri"/>
          <w:i/>
          <w:iCs/>
        </w:rPr>
        <w:t>extbook</w:t>
      </w:r>
      <w:r>
        <w:rPr>
          <w:rStyle w:val="normaltextrun"/>
          <w:rFonts w:ascii="Calibri" w:hAnsi="Calibri" w:cs="Calibri"/>
          <w:i/>
          <w:iCs/>
        </w:rPr>
        <w:t xml:space="preserve"> R</w:t>
      </w:r>
      <w:r w:rsidRPr="006B42FB">
        <w:rPr>
          <w:rStyle w:val="normaltextrun"/>
          <w:rFonts w:ascii="Calibri" w:hAnsi="Calibri" w:cs="Calibri"/>
          <w:i/>
          <w:iCs/>
        </w:rPr>
        <w:t xml:space="preserve">eview </w:t>
      </w:r>
      <w:r>
        <w:rPr>
          <w:rStyle w:val="normaltextrun"/>
          <w:rFonts w:ascii="Calibri" w:hAnsi="Calibri" w:cs="Calibri"/>
          <w:i/>
          <w:iCs/>
        </w:rPr>
        <w:t>C</w:t>
      </w:r>
      <w:r w:rsidRPr="006B42FB">
        <w:rPr>
          <w:rStyle w:val="normaltextrun"/>
          <w:rFonts w:ascii="Calibri" w:hAnsi="Calibri" w:cs="Calibri"/>
          <w:i/>
          <w:iCs/>
        </w:rPr>
        <w:t>ommittee and should not be attributed to any single person, the ALSDE, SBOE, etc. </w:t>
      </w:r>
      <w:r w:rsidRPr="006B42FB">
        <w:rPr>
          <w:rStyle w:val="eop"/>
          <w:rFonts w:ascii="Calibri" w:hAnsi="Calibri" w:cs="Calibri"/>
        </w:rPr>
        <w:t> </w:t>
      </w:r>
    </w:p>
    <w:p w14:paraId="603F6695" w14:textId="77777777" w:rsidR="006B42FB" w:rsidRDefault="006B42FB" w:rsidP="006B42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372FD5B0" w14:textId="42FF8934" w:rsidR="006B42FB" w:rsidRPr="006B42FB" w:rsidRDefault="006B42FB" w:rsidP="006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B42FB">
        <w:rPr>
          <w:rStyle w:val="normaltextrun"/>
          <w:rFonts w:ascii="Calibri" w:hAnsi="Calibri" w:cs="Calibri"/>
          <w:i/>
          <w:iCs/>
        </w:rPr>
        <w:t>Please note the following: </w:t>
      </w:r>
      <w:r w:rsidRPr="006B42FB">
        <w:rPr>
          <w:rStyle w:val="eop"/>
          <w:rFonts w:ascii="Calibri" w:hAnsi="Calibri" w:cs="Calibri"/>
        </w:rPr>
        <w:t> </w:t>
      </w:r>
    </w:p>
    <w:p w14:paraId="41259130" w14:textId="77777777" w:rsidR="006B42FB" w:rsidRPr="006B42FB" w:rsidRDefault="006B42FB" w:rsidP="006B42F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6B42FB">
        <w:rPr>
          <w:rStyle w:val="normaltextrun"/>
          <w:rFonts w:ascii="Calibri" w:hAnsi="Calibri" w:cs="Calibri"/>
          <w:i/>
          <w:iCs/>
        </w:rPr>
        <w:t>Alignment to High-Quality Instructional Materials characteristics were embedded in the scoring rubric.</w:t>
      </w:r>
      <w:r w:rsidRPr="006B42FB">
        <w:rPr>
          <w:rStyle w:val="eop"/>
          <w:rFonts w:ascii="Calibri" w:hAnsi="Calibri" w:cs="Calibri"/>
        </w:rPr>
        <w:t> </w:t>
      </w:r>
    </w:p>
    <w:p w14:paraId="593FA684" w14:textId="78C02EE0" w:rsidR="006B42FB" w:rsidRPr="006B42FB" w:rsidRDefault="006B42FB" w:rsidP="006B42F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</w:rPr>
      </w:pP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A </w:t>
      </w:r>
      <w:r w:rsidRPr="006B42FB">
        <w:rPr>
          <w:rStyle w:val="normaltextrun"/>
          <w:rFonts w:ascii="Calibri" w:hAnsi="Calibri" w:cs="Calibri"/>
          <w:b/>
          <w:bCs/>
          <w:i/>
          <w:iCs/>
          <w:color w:val="181818"/>
        </w:rPr>
        <w:t xml:space="preserve">comprehensive </w:t>
      </w:r>
      <w:r w:rsidRPr="006B42FB">
        <w:rPr>
          <w:rStyle w:val="normaltextrun"/>
          <w:rFonts w:ascii="Calibri" w:hAnsi="Calibri" w:cs="Calibri"/>
          <w:b/>
          <w:bCs/>
          <w:i/>
          <w:iCs/>
          <w:color w:val="2A2A2A"/>
        </w:rPr>
        <w:t>textbook/program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 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is defined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as one that 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meets the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standards outlined 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in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>the 202</w:t>
      </w:r>
      <w:r>
        <w:rPr>
          <w:rStyle w:val="normaltextrun"/>
          <w:rFonts w:ascii="Calibri" w:hAnsi="Calibri" w:cs="Calibri"/>
          <w:i/>
          <w:iCs/>
          <w:color w:val="2A2A2A"/>
        </w:rPr>
        <w:t>3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 Alabama Courses of Study </w:t>
      </w:r>
      <w:r>
        <w:rPr>
          <w:rStyle w:val="normaltextrun"/>
          <w:rFonts w:ascii="Calibri" w:hAnsi="Calibri" w:cs="Calibri"/>
          <w:i/>
          <w:iCs/>
          <w:color w:val="2A2A2A"/>
        </w:rPr>
        <w:t>for Career and Technical Education Clusters Arts, A-V</w:t>
      </w:r>
      <w:r w:rsidR="0020285D">
        <w:rPr>
          <w:rStyle w:val="normaltextrun"/>
          <w:rFonts w:ascii="Calibri" w:hAnsi="Calibri" w:cs="Calibri"/>
          <w:i/>
          <w:iCs/>
          <w:color w:val="2A2A2A"/>
        </w:rPr>
        <w:t xml:space="preserve"> Technology</w:t>
      </w:r>
      <w:r>
        <w:rPr>
          <w:rStyle w:val="normaltextrun"/>
          <w:rFonts w:ascii="Calibri" w:hAnsi="Calibri" w:cs="Calibri"/>
          <w:i/>
          <w:iCs/>
          <w:color w:val="2A2A2A"/>
        </w:rPr>
        <w:t>, and Communication; Health Science; and Human Services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>.</w:t>
      </w:r>
      <w:r w:rsidRPr="006B42FB">
        <w:rPr>
          <w:rStyle w:val="eop"/>
          <w:rFonts w:ascii="Calibri" w:hAnsi="Calibri" w:cs="Calibri"/>
          <w:color w:val="2A2A2A"/>
        </w:rPr>
        <w:t> </w:t>
      </w:r>
    </w:p>
    <w:p w14:paraId="79E40C1D" w14:textId="77777777" w:rsidR="006B42FB" w:rsidRPr="006B42FB" w:rsidRDefault="006B42FB" w:rsidP="006B42F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A </w:t>
      </w:r>
      <w:r w:rsidRPr="006B42FB">
        <w:rPr>
          <w:rStyle w:val="normaltextrun"/>
          <w:rFonts w:ascii="Calibri" w:hAnsi="Calibri" w:cs="Calibri"/>
          <w:b/>
          <w:bCs/>
          <w:i/>
          <w:iCs/>
          <w:color w:val="181818"/>
        </w:rPr>
        <w:t>supplemental textbook/program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 is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used 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to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support and extend the critical elements of a comprehensive 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textbook/program. 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A supplementary 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textbook/program is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not sufficient 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to be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used as 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the primary resource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 xml:space="preserve">for a </w:t>
      </w:r>
      <w:r w:rsidRPr="006B42FB">
        <w:rPr>
          <w:rStyle w:val="normaltextrun"/>
          <w:rFonts w:ascii="Calibri" w:hAnsi="Calibri" w:cs="Calibri"/>
          <w:i/>
          <w:iCs/>
          <w:color w:val="181818"/>
        </w:rPr>
        <w:t xml:space="preserve">particular </w:t>
      </w:r>
      <w:r w:rsidRPr="006B42FB">
        <w:rPr>
          <w:rStyle w:val="normaltextrun"/>
          <w:rFonts w:ascii="Calibri" w:hAnsi="Calibri" w:cs="Calibri"/>
          <w:i/>
          <w:iCs/>
          <w:color w:val="2A2A2A"/>
        </w:rPr>
        <w:t>grade or course.</w:t>
      </w:r>
      <w:r w:rsidRPr="006B42FB">
        <w:rPr>
          <w:rStyle w:val="eop"/>
          <w:rFonts w:ascii="Calibri" w:hAnsi="Calibri" w:cs="Calibri"/>
          <w:color w:val="2A2A2A"/>
        </w:rPr>
        <w:t> </w:t>
      </w:r>
    </w:p>
    <w:p w14:paraId="52E515C8" w14:textId="77777777" w:rsidR="006B42FB" w:rsidRPr="006B42FB" w:rsidRDefault="006B42FB" w:rsidP="001C511A">
      <w:pPr>
        <w:jc w:val="center"/>
        <w:rPr>
          <w:b/>
          <w:bCs/>
        </w:rPr>
      </w:pPr>
    </w:p>
    <w:sectPr w:rsidR="006B42FB" w:rsidRPr="006B42FB" w:rsidSect="00657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948F" w14:textId="77777777" w:rsidR="005452B2" w:rsidRDefault="005452B2" w:rsidP="00F57619">
      <w:r>
        <w:separator/>
      </w:r>
    </w:p>
  </w:endnote>
  <w:endnote w:type="continuationSeparator" w:id="0">
    <w:p w14:paraId="3EDFC237" w14:textId="77777777" w:rsidR="005452B2" w:rsidRDefault="005452B2" w:rsidP="00F5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013A" w14:textId="77777777" w:rsidR="000D4502" w:rsidRDefault="000D4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808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43673" w14:textId="6EA6EC77" w:rsidR="0065726A" w:rsidRDefault="006572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51EB3" w14:textId="77777777" w:rsidR="00F00AD8" w:rsidRDefault="00F00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EBF13" w14:textId="77777777" w:rsidR="000D4502" w:rsidRDefault="000D4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AD5E" w14:textId="77777777" w:rsidR="005452B2" w:rsidRDefault="005452B2" w:rsidP="00F57619">
      <w:r>
        <w:separator/>
      </w:r>
    </w:p>
  </w:footnote>
  <w:footnote w:type="continuationSeparator" w:id="0">
    <w:p w14:paraId="4DD8B56E" w14:textId="77777777" w:rsidR="005452B2" w:rsidRDefault="005452B2" w:rsidP="00F5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414E" w14:textId="77777777" w:rsidR="000D4502" w:rsidRDefault="000D4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BADA" w14:textId="77777777" w:rsidR="000D4502" w:rsidRDefault="000D45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9BFE" w14:textId="67C38554" w:rsidR="000D4502" w:rsidRDefault="000D4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508C6"/>
    <w:multiLevelType w:val="multilevel"/>
    <w:tmpl w:val="746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9F2E43"/>
    <w:multiLevelType w:val="multilevel"/>
    <w:tmpl w:val="D6EE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17453E"/>
    <w:multiLevelType w:val="hybridMultilevel"/>
    <w:tmpl w:val="18F4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19508">
    <w:abstractNumId w:val="2"/>
  </w:num>
  <w:num w:numId="2" w16cid:durableId="426194646">
    <w:abstractNumId w:val="0"/>
  </w:num>
  <w:num w:numId="3" w16cid:durableId="191188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1A"/>
    <w:rsid w:val="0000196B"/>
    <w:rsid w:val="00002C68"/>
    <w:rsid w:val="00010F51"/>
    <w:rsid w:val="000237C4"/>
    <w:rsid w:val="00036167"/>
    <w:rsid w:val="00041A15"/>
    <w:rsid w:val="00043147"/>
    <w:rsid w:val="000446D9"/>
    <w:rsid w:val="0005162A"/>
    <w:rsid w:val="0005656D"/>
    <w:rsid w:val="000A2FC1"/>
    <w:rsid w:val="000A5C25"/>
    <w:rsid w:val="000A6808"/>
    <w:rsid w:val="000A78F9"/>
    <w:rsid w:val="000B0696"/>
    <w:rsid w:val="000B7F64"/>
    <w:rsid w:val="000C6168"/>
    <w:rsid w:val="000D363B"/>
    <w:rsid w:val="000D4502"/>
    <w:rsid w:val="000D7BF4"/>
    <w:rsid w:val="000F3C11"/>
    <w:rsid w:val="000F4D99"/>
    <w:rsid w:val="00106930"/>
    <w:rsid w:val="001100CE"/>
    <w:rsid w:val="00111C6A"/>
    <w:rsid w:val="001127CD"/>
    <w:rsid w:val="00126F1E"/>
    <w:rsid w:val="001524E7"/>
    <w:rsid w:val="00155038"/>
    <w:rsid w:val="00160AEB"/>
    <w:rsid w:val="00164700"/>
    <w:rsid w:val="001651E9"/>
    <w:rsid w:val="00165719"/>
    <w:rsid w:val="00165B44"/>
    <w:rsid w:val="00174B55"/>
    <w:rsid w:val="001930BD"/>
    <w:rsid w:val="00196412"/>
    <w:rsid w:val="001A190E"/>
    <w:rsid w:val="001B13BB"/>
    <w:rsid w:val="001B2C6C"/>
    <w:rsid w:val="001C511A"/>
    <w:rsid w:val="001F0047"/>
    <w:rsid w:val="001F1BE2"/>
    <w:rsid w:val="002020FC"/>
    <w:rsid w:val="0020285D"/>
    <w:rsid w:val="002128C5"/>
    <w:rsid w:val="002253F4"/>
    <w:rsid w:val="002545E1"/>
    <w:rsid w:val="002723A8"/>
    <w:rsid w:val="00285F5F"/>
    <w:rsid w:val="00290B9B"/>
    <w:rsid w:val="00291483"/>
    <w:rsid w:val="00292403"/>
    <w:rsid w:val="002D16AC"/>
    <w:rsid w:val="002E512E"/>
    <w:rsid w:val="002F0DDB"/>
    <w:rsid w:val="002F79BD"/>
    <w:rsid w:val="00305402"/>
    <w:rsid w:val="0030668E"/>
    <w:rsid w:val="003136FC"/>
    <w:rsid w:val="003151C6"/>
    <w:rsid w:val="00315D61"/>
    <w:rsid w:val="00324C3A"/>
    <w:rsid w:val="00326883"/>
    <w:rsid w:val="00342548"/>
    <w:rsid w:val="00344512"/>
    <w:rsid w:val="00352B73"/>
    <w:rsid w:val="00381F63"/>
    <w:rsid w:val="00382EA2"/>
    <w:rsid w:val="00392E5C"/>
    <w:rsid w:val="003B0C97"/>
    <w:rsid w:val="003B2165"/>
    <w:rsid w:val="003B540C"/>
    <w:rsid w:val="003D3597"/>
    <w:rsid w:val="003E046C"/>
    <w:rsid w:val="003E4F06"/>
    <w:rsid w:val="003F5745"/>
    <w:rsid w:val="004166C3"/>
    <w:rsid w:val="00422AA7"/>
    <w:rsid w:val="00483D9D"/>
    <w:rsid w:val="00497F9E"/>
    <w:rsid w:val="004A440E"/>
    <w:rsid w:val="004E7569"/>
    <w:rsid w:val="004F220F"/>
    <w:rsid w:val="004F2EB5"/>
    <w:rsid w:val="004F5D43"/>
    <w:rsid w:val="0050749A"/>
    <w:rsid w:val="00510923"/>
    <w:rsid w:val="00536A09"/>
    <w:rsid w:val="005452B2"/>
    <w:rsid w:val="00545595"/>
    <w:rsid w:val="005A059D"/>
    <w:rsid w:val="005C5CAA"/>
    <w:rsid w:val="005D634E"/>
    <w:rsid w:val="005F7998"/>
    <w:rsid w:val="006051E9"/>
    <w:rsid w:val="00612806"/>
    <w:rsid w:val="00626B73"/>
    <w:rsid w:val="00653E0D"/>
    <w:rsid w:val="0065726A"/>
    <w:rsid w:val="00661EFA"/>
    <w:rsid w:val="00664AB9"/>
    <w:rsid w:val="006715BC"/>
    <w:rsid w:val="006850BE"/>
    <w:rsid w:val="00685918"/>
    <w:rsid w:val="00685C09"/>
    <w:rsid w:val="00691286"/>
    <w:rsid w:val="006931B4"/>
    <w:rsid w:val="006A279A"/>
    <w:rsid w:val="006A4D28"/>
    <w:rsid w:val="006B3C43"/>
    <w:rsid w:val="006B3EB2"/>
    <w:rsid w:val="006B42FB"/>
    <w:rsid w:val="006B5576"/>
    <w:rsid w:val="006E4E18"/>
    <w:rsid w:val="006F2E47"/>
    <w:rsid w:val="006F3273"/>
    <w:rsid w:val="00716A0D"/>
    <w:rsid w:val="00721C8E"/>
    <w:rsid w:val="0074513D"/>
    <w:rsid w:val="00756FA8"/>
    <w:rsid w:val="00757FAA"/>
    <w:rsid w:val="007634C6"/>
    <w:rsid w:val="007847C1"/>
    <w:rsid w:val="00790E91"/>
    <w:rsid w:val="00793CA9"/>
    <w:rsid w:val="007B2CCB"/>
    <w:rsid w:val="007C7942"/>
    <w:rsid w:val="007D3E15"/>
    <w:rsid w:val="007E7F33"/>
    <w:rsid w:val="007F62CB"/>
    <w:rsid w:val="007F7DD0"/>
    <w:rsid w:val="0080241D"/>
    <w:rsid w:val="00804D92"/>
    <w:rsid w:val="00820A07"/>
    <w:rsid w:val="00854412"/>
    <w:rsid w:val="00856567"/>
    <w:rsid w:val="00874458"/>
    <w:rsid w:val="00875406"/>
    <w:rsid w:val="00876BBF"/>
    <w:rsid w:val="00887CF4"/>
    <w:rsid w:val="00890E3A"/>
    <w:rsid w:val="008E33E5"/>
    <w:rsid w:val="008E6387"/>
    <w:rsid w:val="008E6DF7"/>
    <w:rsid w:val="008F039E"/>
    <w:rsid w:val="008F5D85"/>
    <w:rsid w:val="008F5F30"/>
    <w:rsid w:val="00915B80"/>
    <w:rsid w:val="00940B8B"/>
    <w:rsid w:val="009462F9"/>
    <w:rsid w:val="009519A5"/>
    <w:rsid w:val="00952081"/>
    <w:rsid w:val="00957FE9"/>
    <w:rsid w:val="009655AC"/>
    <w:rsid w:val="009A5C4C"/>
    <w:rsid w:val="009A6132"/>
    <w:rsid w:val="009B188A"/>
    <w:rsid w:val="009B29A6"/>
    <w:rsid w:val="009C6CCB"/>
    <w:rsid w:val="009D5E8B"/>
    <w:rsid w:val="009E3811"/>
    <w:rsid w:val="009E4A6D"/>
    <w:rsid w:val="009F6074"/>
    <w:rsid w:val="009F6EAD"/>
    <w:rsid w:val="00A01802"/>
    <w:rsid w:val="00A0798B"/>
    <w:rsid w:val="00A20A03"/>
    <w:rsid w:val="00A25977"/>
    <w:rsid w:val="00A30967"/>
    <w:rsid w:val="00A31E7F"/>
    <w:rsid w:val="00A4377B"/>
    <w:rsid w:val="00A61695"/>
    <w:rsid w:val="00A72C7A"/>
    <w:rsid w:val="00A8682A"/>
    <w:rsid w:val="00AA1D98"/>
    <w:rsid w:val="00AB4675"/>
    <w:rsid w:val="00AC3EC0"/>
    <w:rsid w:val="00AD085B"/>
    <w:rsid w:val="00AD4A6B"/>
    <w:rsid w:val="00AE2F76"/>
    <w:rsid w:val="00AF5A17"/>
    <w:rsid w:val="00B250A2"/>
    <w:rsid w:val="00B37B74"/>
    <w:rsid w:val="00B411DA"/>
    <w:rsid w:val="00B43727"/>
    <w:rsid w:val="00B60F06"/>
    <w:rsid w:val="00B61E47"/>
    <w:rsid w:val="00B624D2"/>
    <w:rsid w:val="00B63BA3"/>
    <w:rsid w:val="00B675DD"/>
    <w:rsid w:val="00B70B04"/>
    <w:rsid w:val="00BA07FB"/>
    <w:rsid w:val="00BA0899"/>
    <w:rsid w:val="00BA11C0"/>
    <w:rsid w:val="00BC1AA2"/>
    <w:rsid w:val="00BD7AAB"/>
    <w:rsid w:val="00BE352F"/>
    <w:rsid w:val="00BF2FE3"/>
    <w:rsid w:val="00C059ED"/>
    <w:rsid w:val="00C0752C"/>
    <w:rsid w:val="00C21AFE"/>
    <w:rsid w:val="00C276C1"/>
    <w:rsid w:val="00C343E1"/>
    <w:rsid w:val="00C40F12"/>
    <w:rsid w:val="00C558B2"/>
    <w:rsid w:val="00C61A50"/>
    <w:rsid w:val="00C73A6C"/>
    <w:rsid w:val="00C74BA1"/>
    <w:rsid w:val="00C75481"/>
    <w:rsid w:val="00C828B3"/>
    <w:rsid w:val="00C857AD"/>
    <w:rsid w:val="00C87926"/>
    <w:rsid w:val="00C933B3"/>
    <w:rsid w:val="00CB336E"/>
    <w:rsid w:val="00CB7709"/>
    <w:rsid w:val="00CD08AF"/>
    <w:rsid w:val="00CF369A"/>
    <w:rsid w:val="00D01383"/>
    <w:rsid w:val="00D04A95"/>
    <w:rsid w:val="00D05A55"/>
    <w:rsid w:val="00D30291"/>
    <w:rsid w:val="00D31B64"/>
    <w:rsid w:val="00D77CF0"/>
    <w:rsid w:val="00D80314"/>
    <w:rsid w:val="00D80CF2"/>
    <w:rsid w:val="00D85936"/>
    <w:rsid w:val="00D97DB6"/>
    <w:rsid w:val="00DB025E"/>
    <w:rsid w:val="00E037A6"/>
    <w:rsid w:val="00E13D37"/>
    <w:rsid w:val="00E2211F"/>
    <w:rsid w:val="00E35625"/>
    <w:rsid w:val="00E36BF3"/>
    <w:rsid w:val="00E55EAF"/>
    <w:rsid w:val="00E72F1E"/>
    <w:rsid w:val="00E8670F"/>
    <w:rsid w:val="00E91B9A"/>
    <w:rsid w:val="00E965CF"/>
    <w:rsid w:val="00EC2D64"/>
    <w:rsid w:val="00EC5D76"/>
    <w:rsid w:val="00EF07FF"/>
    <w:rsid w:val="00F00AD8"/>
    <w:rsid w:val="00F00C5C"/>
    <w:rsid w:val="00F01D0A"/>
    <w:rsid w:val="00F07FE0"/>
    <w:rsid w:val="00F165E9"/>
    <w:rsid w:val="00F1755E"/>
    <w:rsid w:val="00F24C4F"/>
    <w:rsid w:val="00F44CF1"/>
    <w:rsid w:val="00F55D11"/>
    <w:rsid w:val="00F57619"/>
    <w:rsid w:val="00F60456"/>
    <w:rsid w:val="00F657AE"/>
    <w:rsid w:val="00F700B1"/>
    <w:rsid w:val="00F74C23"/>
    <w:rsid w:val="00F8491A"/>
    <w:rsid w:val="00F94394"/>
    <w:rsid w:val="00FB27E5"/>
    <w:rsid w:val="00FC07E0"/>
    <w:rsid w:val="00FC2725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A87D5"/>
  <w15:chartTrackingRefBased/>
  <w15:docId w15:val="{53DA45FA-8BB6-45F2-8F69-073FDBBB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11A"/>
    <w:pPr>
      <w:ind w:left="720"/>
      <w:contextualSpacing/>
    </w:pPr>
  </w:style>
  <w:style w:type="table" w:styleId="TableGrid">
    <w:name w:val="Table Grid"/>
    <w:basedOn w:val="TableNormal"/>
    <w:uiPriority w:val="39"/>
    <w:rsid w:val="00CB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6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7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6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6B42F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42FB"/>
  </w:style>
  <w:style w:type="character" w:customStyle="1" w:styleId="eop">
    <w:name w:val="eop"/>
    <w:basedOn w:val="DefaultParagraphFont"/>
    <w:rsid w:val="006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bad49-5e95-43e7-a14d-5284df403354">
      <Terms xmlns="http://schemas.microsoft.com/office/infopath/2007/PartnerControls"/>
    </lcf76f155ced4ddcb4097134ff3c332f>
    <ttvy xmlns="f7cbad49-5e95-43e7-a14d-5284df403354" xsi:nil="true"/>
    <TaxCatchAll xmlns="7d0c30eb-11bb-45f0-854b-18e27d497c14" xsi:nil="true"/>
    <lxvk xmlns="f7cbad49-5e95-43e7-a14d-5284df4033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151FE3316B74590A495FBC61195A6" ma:contentTypeVersion="21" ma:contentTypeDescription="Create a new document." ma:contentTypeScope="" ma:versionID="e0d3fcf0df8f575ef4ce587c0e142735">
  <xsd:schema xmlns:xsd="http://www.w3.org/2001/XMLSchema" xmlns:xs="http://www.w3.org/2001/XMLSchema" xmlns:p="http://schemas.microsoft.com/office/2006/metadata/properties" xmlns:ns2="f7cbad49-5e95-43e7-a14d-5284df403354" xmlns:ns3="7d0c30eb-11bb-45f0-854b-18e27d497c14" targetNamespace="http://schemas.microsoft.com/office/2006/metadata/properties" ma:root="true" ma:fieldsID="dd377914e3ae4f0cf673d533a56b26eb" ns2:_="" ns3:_="">
    <xsd:import namespace="f7cbad49-5e95-43e7-a14d-5284df403354"/>
    <xsd:import namespace="7d0c30eb-11bb-45f0-854b-18e27d497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xvk" minOccurs="0"/>
                <xsd:element ref="ns2:ttvy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ad49-5e95-43e7-a14d-5284df40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xvk" ma:index="18" nillable="true" ma:displayName="School Name" ma:internalName="lxvk">
      <xsd:simpleType>
        <xsd:restriction base="dms:Text"/>
      </xsd:simpleType>
    </xsd:element>
    <xsd:element name="ttvy" ma:index="19" nillable="true" ma:displayName="Notes" ma:internalName="ttvy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4bdf34-1593-4191-b490-eed9e9205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c30eb-11bb-45f0-854b-18e27d497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41c9b-bf0c-4f61-87d1-18956ec56728}" ma:internalName="TaxCatchAll" ma:showField="CatchAllData" ma:web="7d0c30eb-11bb-45f0-854b-18e27d497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BC566-E86F-4F58-B28A-56429D565724}">
  <ds:schemaRefs>
    <ds:schemaRef ds:uri="http://purl.org/dc/terms/"/>
    <ds:schemaRef ds:uri="7d0c30eb-11bb-45f0-854b-18e27d497c14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7cbad49-5e95-43e7-a14d-5284df403354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AC1B9D-BC18-4A5C-A081-62FA47A17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bad49-5e95-43e7-a14d-5284df403354"/>
    <ds:schemaRef ds:uri="7d0c30eb-11bb-45f0-854b-18e27d497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5DA85-0038-40C4-8506-640257E57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1350</Words>
  <Characters>7699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Jones</dc:creator>
  <cp:keywords/>
  <dc:description/>
  <cp:lastModifiedBy>Rebecca Cornelius</cp:lastModifiedBy>
  <cp:revision>2</cp:revision>
  <cp:lastPrinted>2024-08-29T14:36:00Z</cp:lastPrinted>
  <dcterms:created xsi:type="dcterms:W3CDTF">2025-01-21T22:45:00Z</dcterms:created>
  <dcterms:modified xsi:type="dcterms:W3CDTF">2025-01-21T22:45:00Z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0x01010056F151FE3316B74590A495FBC61195A6</vt:lpwstr>
  </property>
</Properties>
</file>