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24.624901pt;margin-top:0pt;width:548pt;height:792pt;mso-position-horizontal-relative:page;mso-position-vertical-relative:page;z-index:-18569216" id="docshapegroup1" coordorigin="492,0" coordsize="10960,15840">
            <v:rect style="position:absolute;left:500;top:15120;width:10945;height:710" id="docshape2" filled="true" fillcolor="#49acc5" stroked="false">
              <v:fill type="solid"/>
            </v:rect>
            <v:shape style="position:absolute;left:500;top:15120;width:10945;height:710" id="docshape3" coordorigin="500,15120" coordsize="10945,710" path="m500,15830l11445,15830m500,15120l11445,15120e" filled="false" stroked="true" strokeweight=".75pt" strokecolor="#2f849b">
              <v:path arrowok="t"/>
              <v:stroke dashstyle="solid"/>
            </v:shape>
            <v:rect style="position:absolute;left:500;top:14;width:10945;height:720" id="docshape4" filled="true" fillcolor="#49acc5" stroked="false">
              <v:fill type="solid"/>
            </v:rect>
            <v:shape style="position:absolute;left:500;top:0;width:10945;height:15840" id="docshape5" coordorigin="500,0" coordsize="10945,15840" path="m500,734l11445,734m500,15l11445,15m11445,0l11445,15840m500,15840l500,0e" filled="false" stroked="true" strokeweight=".75pt" strokecolor="#2f849b">
              <v:path arrowok="t"/>
              <v:stroke dashstyle="solid"/>
            </v:shape>
            <v:shape style="position:absolute;left:648;top:3694;width:8679;height:5424" id="docshape6" coordorigin="648,3694" coordsize="8679,5424" path="m7894,3694l7970,4372,7872,4391,7774,4411,7677,4431,7580,4451,7484,4471,7389,4492,7294,4514,7200,4535,7107,4557,7014,4579,6922,4602,6830,4625,6739,4649,6649,4672,6559,4696,6470,4721,6382,4746,6294,4771,6207,4796,6120,4822,6034,4848,5949,4875,5864,4902,5780,4929,5697,4957,5614,4984,5532,5013,5450,5041,5370,5070,5289,5100,5210,5129,5131,5160,5052,5190,4974,5221,4897,5252,4821,5283,4745,5315,4669,5347,4595,5380,4521,5413,4447,5446,4374,5479,4302,5513,4231,5548,4160,5582,4089,5617,4020,5652,3951,5688,3882,5724,3815,5760,3747,5797,3681,5834,3615,5872,3550,5909,3485,5948,3421,5986,3358,6025,3295,6064,3233,6104,3171,6144,3110,6184,3050,6224,2990,6265,2931,6307,2873,6348,2815,6390,2758,6433,2701,6475,2645,6518,2590,6562,2536,6605,2482,6649,2428,6694,2375,6739,2323,6784,2272,6829,2221,6875,2170,6921,2121,6968,2072,7015,2023,7062,1976,7110,1929,7158,1882,7206,1836,7255,1791,7304,1746,7353,1702,7403,1659,7453,1616,7503,1574,7554,1532,7605,1491,7657,1451,7708,1412,7761,1373,7813,1334,7866,1296,7919,1259,7973,1223,8027,1187,8081,1152,8136,1117,8191,1083,8246,1050,8302,1017,8358,985,8414,953,8471,922,8528,892,8585,862,8643,833,8701,805,8760,777,8819,750,8878,724,8937,698,8997,673,9057,648,9118,688,9064,729,9011,770,8958,811,8906,854,8854,896,8802,940,8751,983,8700,1028,8650,1072,8600,1118,8550,1164,8501,1210,8453,1257,8404,1305,8356,1353,8309,1401,8262,1450,8215,1500,8169,1550,8124,1600,8078,1652,8033,1703,7989,1755,7945,1808,7901,1861,7858,1915,7815,1970,7773,2024,7731,2080,7689,2136,7648,2192,7607,2249,7567,2307,7527,2365,7488,2423,7448,2482,7410,2542,7372,2602,7334,2663,7296,2724,7260,2786,7223,2848,7187,2911,7151,2974,7116,3038,7081,3102,7047,3167,7013,3232,6979,3298,6946,3365,6913,3432,6881,3499,6849,3567,6817,3636,6786,3705,6755,3775,6725,3845,6695,3916,6666,3987,6637,4059,6608,4131,6580,4204,6552,4277,6525,4351,6498,4425,6472,4500,6445,4576,6420,4651,6395,4728,6370,4805,6345,4883,6321,4961,6298,5039,6275,5118,6252,5198,6230,5278,6208,5359,6186,5440,6165,5522,6144,5604,6124,5687,6104,5771,6085,5854,6066,5939,6048,6024,6029,6109,6012,6195,5994,6282,5978,6369,5961,6456,5945,6545,5929,6633,5914,6722,5899,6812,5885,6902,5871,6993,5858,7084,5845,7176,5832,7268,5820,7361,5808,7455,5796,7549,5785,7643,5775,7738,5765,7834,5755,7930,5745,8026,5737,8123,5728,8200,6406,9326,4779,7894,3694xe" filled="true" fillcolor="#e8d0d0" stroked="false">
              <v:path arrowok="t"/>
              <v:fill type="solid"/>
            </v:shape>
            <v:shape style="position:absolute;left:1914;top:7417;width:266;height:266" type="#_x0000_t75" id="docshape7" stroked="false">
              <v:imagedata r:id="rId5" o:title=""/>
            </v:shape>
            <v:shape style="position:absolute;left:3926;top:5963;width:408;height:408" id="docshape8" coordorigin="3927,5963" coordsize="408,408" path="m4131,5963l4051,5979,3986,6023,3943,6088,3927,6167,3943,6247,3986,6312,4051,6355,4131,6371,4210,6355,4275,6312,4319,6247,4335,6167,4319,6088,4275,6023,4210,5979,4131,5963xe" filled="true" fillcolor="#ffffff" stroked="false">
              <v:path arrowok="t"/>
              <v:fill type="solid"/>
            </v:shape>
            <v:shape style="position:absolute;left:3926;top:5963;width:408;height:408" id="docshape9" coordorigin="3927,5963" coordsize="408,408" path="m3927,6167l3943,6088,3986,6023,4051,5979,4131,5963,4210,5979,4275,6023,4319,6088,4335,6167,4319,6247,4275,6312,4210,6355,4131,6371,4051,6355,3986,6312,3943,6247,3927,6167xe" filled="false" stroked="true" strokeweight="2pt" strokecolor="#ad4745">
              <v:path arrowok="t"/>
              <v:stroke dashstyle="solid"/>
            </v:shape>
            <v:shape style="position:absolute;left:6321;top:5066;width:565;height:565" id="docshape10" coordorigin="6322,5066" coordsize="565,565" path="m6604,5066l6529,5076,6462,5105,6404,5149,6360,5206,6332,5273,6322,5348,6332,5423,6360,5491,6404,5548,6462,5592,6529,5620,6604,5630,6679,5620,6746,5592,6803,5548,6847,5491,6876,5423,6886,5348,6876,5273,6847,5206,6803,5149,6746,5105,6679,5076,6604,5066xe" filled="true" fillcolor="#ffffff" stroked="false">
              <v:path arrowok="t"/>
              <v:fill type="solid"/>
            </v:shape>
            <v:shape style="position:absolute;left:6321;top:5066;width:565;height:565" id="docshape11" coordorigin="6322,5066" coordsize="565,565" path="m6322,5348l6332,5273,6360,5206,6404,5149,6462,5105,6529,5076,6604,5066,6679,5076,6746,5105,6803,5149,6847,5206,6876,5273,6886,5348,6876,5423,6847,5491,6803,5548,6746,5592,6679,5620,6604,5630,6529,5620,6462,5592,6404,5548,6360,5491,6332,5423,6322,5348xe" filled="false" stroked="true" strokeweight="2pt" strokecolor="#ad4745">
              <v:path arrowok="t"/>
              <v:stroke dashstyle="solid"/>
            </v:shape>
            <v:shape style="position:absolute;left:9865;top:3840;width:991;height:991" id="docshape12" coordorigin="9866,3840" coordsize="991,991" path="m10361,4831l10288,4825,10218,4810,10152,4785,10091,4751,10036,4709,9987,4660,9945,4605,9912,4544,9887,4479,9871,4409,9866,4335,9871,4262,9887,4192,9912,4127,9945,4066,9987,4011,10036,3962,10091,3920,10152,3886,10218,3861,10288,3846,10361,3840,10434,3846,10504,3861,10570,3886,10631,3920,10686,3962,10735,4011,10776,4066,10810,4127,10835,4192,10851,4262,10856,4335,10851,4409,10835,4479,10810,4544,10776,4605,10735,4660,10686,4709,10631,4751,10570,4785,10504,4810,10434,4825,10361,4831xe" filled="true" fillcolor="#c00000" stroked="false">
              <v:path arrowok="t"/>
              <v:fill type="solid"/>
            </v:shape>
            <v:shape style="position:absolute;left:10708;top:5185;width:142;height:142" type="#_x0000_t75" id="docshape13" stroked="false">
              <v:imagedata r:id="rId6" o:title=""/>
            </v:shape>
            <v:shape style="position:absolute;left:9370;top:4954;width:1982;height:991" id="docshape14" coordorigin="9370,4955" coordsize="1982,991" path="m11351,5945l9370,5945,9370,5450,9397,5339,9469,5250,9535,5205,9604,5164,9675,5126,9747,5092,9821,5061,9896,5034,9896,5175,9820,5201,9760,5250,9720,5317,9705,5396,9707,5407,9711,5417,9718,5426,9727,5432,9727,5694,9731,5717,9743,5735,9760,5749,9782,5756,9786,5770,9799,5779,9823,5778,9838,5775,9850,5766,9858,5754,9862,5740,9860,5723,9852,5708,9840,5698,9823,5693,9800,5694,9788,5701,9782,5713,9774,5709,9769,5702,9769,5432,9778,5425,9785,5417,9789,5407,9791,5396,9801,5342,9831,5298,9875,5269,9929,5258,9982,5269,10026,5298,10056,5342,10067,5396,10068,5407,10072,5417,10079,5426,10088,5432,10088,5701,10083,5708,10075,5712,10070,5699,10058,5691,10044,5692,10027,5692,10010,5697,9998,5707,9990,5722,9988,5739,9992,5755,10003,5768,10017,5776,10034,5778,10059,5778,10071,5769,10075,5755,10097,5748,10114,5734,10126,5716,10131,5693,10131,5432,10139,5425,10146,5417,10150,5407,10152,5396,10137,5317,10097,5250,10037,5201,9961,5175,9961,5014,10039,4994,10119,4978,10199,4966,10280,4958,10361,4955,10439,4957,10518,4964,10596,4975,10673,4991,10749,5011,10749,5149,10716,5164,10690,5189,10674,5220,10668,5256,10676,5300,10700,5335,10736,5359,10779,5368,10822,5359,10858,5335,10882,5300,10890,5256,10885,5220,10868,5189,10842,5164,10809,5149,10809,5029,10889,5054,10966,5084,11041,5119,11114,5159,11185,5203,11252,5252,11324,5340,11351,5450,11351,5945xe" filled="true" fillcolor="#c00000" stroked="false">
              <v:path arrowok="t"/>
              <v:fill type="solid"/>
            </v:shape>
            <v:shape style="position:absolute;left:1771;top:8525;width:5673;height:4520" type="#_x0000_t75" id="docshape15" alt="A person standing in a room  Description automatically generated " stroked="false">
              <v:imagedata r:id="rId7" o:title=""/>
            </v:shape>
            <v:shape style="position:absolute;left:6912;top:7798;width:4128;height:6192" type="#_x0000_t75" id="docshape16" alt="P31#y1" stroked="false">
              <v:imagedata r:id="rId8" o:title=""/>
            </v:shape>
            <w10:wrap type="none"/>
          </v:group>
        </w:pict>
      </w:r>
      <w:r>
        <w:rPr/>
        <w:pict>
          <v:group style="position:absolute;margin-left:579.025085pt;margin-top:0pt;width:33pt;height:792pt;mso-position-horizontal-relative:page;mso-position-vertical-relative:page;z-index:15729152" id="docshapegroup17" coordorigin="11581,0" coordsize="660,15840">
            <v:rect style="position:absolute;left:11588;top:15120;width:652;height:710" id="docshape18" filled="true" fillcolor="#49acc5" stroked="false">
              <v:fill type="solid"/>
            </v:rect>
            <v:shape style="position:absolute;left:11588;top:15120;width:652;height:710" id="docshape19" coordorigin="11588,15120" coordsize="652,710" path="m11588,15830l12240,15830m11588,15120l12240,15120e" filled="false" stroked="true" strokeweight=".75pt" strokecolor="#2f849b">
              <v:path arrowok="t"/>
              <v:stroke dashstyle="solid"/>
            </v:shape>
            <v:rect style="position:absolute;left:11588;top:14;width:652;height:720" id="docshape20" filled="true" fillcolor="#49acc5" stroked="false">
              <v:fill type="solid"/>
            </v:rect>
            <v:shape style="position:absolute;left:11588;top:0;width:652;height:15840" id="docshape21" coordorigin="11588,0" coordsize="652,15840" path="m11588,734l12240,734m11588,15l12240,15m11588,15840l11588,0e" filled="false" stroked="true" strokeweight=".75pt" strokecolor="#2f849b">
              <v:path arrowok="t"/>
              <v:stroke dashstyle="solid"/>
            </v:shape>
            <w10:wrap type="none"/>
          </v:group>
        </w:pict>
      </w:r>
      <w:r>
        <w:rPr/>
        <w:pict>
          <v:group style="position:absolute;margin-left:0pt;margin-top:0pt;width:18.25pt;height:792pt;mso-position-horizontal-relative:page;mso-position-vertical-relative:page;z-index:-18568192" id="docshapegroup22" coordorigin="0,0" coordsize="365,15840">
            <v:rect style="position:absolute;left:0;top:15120;width:357;height:710" id="docshape23" filled="true" fillcolor="#49acc5" stroked="false">
              <v:fill type="solid"/>
            </v:rect>
            <v:shape style="position:absolute;left:0;top:15120;width:357;height:710" id="docshape24" coordorigin="0,15120" coordsize="357,710" path="m0,15830l357,15830m0,15120l357,15120e" filled="false" stroked="true" strokeweight=".75pt" strokecolor="#2f849b">
              <v:path arrowok="t"/>
              <v:stroke dashstyle="solid"/>
            </v:shape>
            <v:rect style="position:absolute;left:0;top:14;width:357;height:720" id="docshape25" filled="true" fillcolor="#49acc5" stroked="false">
              <v:fill type="solid"/>
            </v:rect>
            <v:shape style="position:absolute;left:0;top:0;width:357;height:15840" id="docshape26" coordorigin="0,0" coordsize="357,15840" path="m0,734l357,734m0,15l357,15m357,0l357,15840e" filled="false" stroked="true" strokeweight=".75pt" strokecolor="#2f849b">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Title"/>
      </w:pPr>
      <w:r>
        <w:rPr/>
        <w:t>HEALTH</w:t>
      </w:r>
      <w:r>
        <w:rPr>
          <w:spacing w:val="-1"/>
        </w:rPr>
        <w:t> </w:t>
      </w:r>
      <w:r>
        <w:rPr>
          <w:spacing w:val="-2"/>
        </w:rPr>
        <w:t>SCIENCE</w:t>
      </w:r>
    </w:p>
    <w:p>
      <w:pPr>
        <w:spacing w:line="607" w:lineRule="exact" w:before="0"/>
        <w:ind w:left="544" w:right="0" w:firstLine="0"/>
        <w:jc w:val="left"/>
        <w:rPr>
          <w:rFonts w:ascii="Cambria"/>
          <w:b/>
          <w:sz w:val="52"/>
        </w:rPr>
      </w:pPr>
      <w:r>
        <w:rPr>
          <w:rFonts w:ascii="Cambria"/>
          <w:b/>
          <w:sz w:val="52"/>
        </w:rPr>
        <w:t>CLINICAL</w:t>
      </w:r>
      <w:r>
        <w:rPr>
          <w:rFonts w:ascii="Cambria"/>
          <w:b/>
          <w:spacing w:val="-11"/>
          <w:sz w:val="52"/>
        </w:rPr>
        <w:t> </w:t>
      </w:r>
      <w:r>
        <w:rPr>
          <w:rFonts w:ascii="Cambria"/>
          <w:b/>
          <w:sz w:val="52"/>
        </w:rPr>
        <w:t>INTERNSHIP</w:t>
      </w:r>
      <w:r>
        <w:rPr>
          <w:rFonts w:ascii="Cambria"/>
          <w:b/>
          <w:spacing w:val="-9"/>
          <w:sz w:val="52"/>
        </w:rPr>
        <w:t> </w:t>
      </w:r>
      <w:r>
        <w:rPr>
          <w:rFonts w:ascii="Cambria"/>
          <w:b/>
          <w:spacing w:val="-2"/>
          <w:sz w:val="52"/>
        </w:rPr>
        <w:t>MANUAL</w:t>
      </w:r>
    </w:p>
    <w:p>
      <w:pPr>
        <w:spacing w:before="3"/>
        <w:ind w:left="544" w:right="0" w:firstLine="0"/>
        <w:jc w:val="left"/>
        <w:rPr>
          <w:rFonts w:ascii="Cambria"/>
          <w:sz w:val="16"/>
        </w:rPr>
      </w:pPr>
      <w:r>
        <w:rPr>
          <w:rFonts w:ascii="Cambria"/>
          <w:spacing w:val="-2"/>
          <w:sz w:val="16"/>
        </w:rPr>
        <w:t>(Updated</w:t>
      </w:r>
      <w:r>
        <w:rPr>
          <w:rFonts w:ascii="Cambria"/>
          <w:spacing w:val="17"/>
          <w:sz w:val="16"/>
        </w:rPr>
        <w:t> </w:t>
      </w:r>
      <w:r>
        <w:rPr>
          <w:rFonts w:ascii="Cambria"/>
          <w:spacing w:val="-2"/>
          <w:sz w:val="16"/>
        </w:rPr>
        <w:t>4-23-2020)</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spacing w:before="186"/>
        <w:ind w:left="6582" w:right="0" w:firstLine="0"/>
        <w:jc w:val="left"/>
        <w:rPr>
          <w:rFonts w:ascii="Calibri"/>
          <w:sz w:val="34"/>
        </w:rPr>
      </w:pPr>
      <w:r>
        <w:rPr>
          <w:rFonts w:ascii="Calibri"/>
          <w:spacing w:val="-2"/>
          <w:sz w:val="34"/>
        </w:rPr>
        <w:t>INTERNSHIP</w:t>
      </w:r>
    </w:p>
    <w:p>
      <w:pPr>
        <w:pStyle w:val="BodyText"/>
        <w:rPr>
          <w:rFonts w:ascii="Calibri"/>
          <w:sz w:val="20"/>
        </w:rPr>
      </w:pPr>
    </w:p>
    <w:p>
      <w:pPr>
        <w:spacing w:line="216" w:lineRule="auto" w:before="192"/>
        <w:ind w:left="4026" w:right="4960" w:firstLine="0"/>
        <w:jc w:val="left"/>
        <w:rPr>
          <w:rFonts w:ascii="Calibri"/>
          <w:sz w:val="34"/>
        </w:rPr>
      </w:pPr>
      <w:r>
        <w:rPr>
          <w:rFonts w:ascii="Calibri"/>
          <w:spacing w:val="-2"/>
          <w:sz w:val="34"/>
        </w:rPr>
        <w:t>Career Development</w:t>
      </w:r>
    </w:p>
    <w:p>
      <w:pPr>
        <w:pStyle w:val="BodyText"/>
        <w:rPr>
          <w:rFonts w:ascii="Calibri"/>
          <w:sz w:val="20"/>
        </w:rPr>
      </w:pPr>
    </w:p>
    <w:p>
      <w:pPr>
        <w:pStyle w:val="BodyText"/>
        <w:spacing w:before="10"/>
        <w:rPr>
          <w:rFonts w:ascii="Calibri"/>
          <w:sz w:val="26"/>
        </w:rPr>
      </w:pPr>
    </w:p>
    <w:p>
      <w:pPr>
        <w:spacing w:line="216" w:lineRule="auto" w:before="64"/>
        <w:ind w:left="1847" w:right="8098" w:firstLine="0"/>
        <w:jc w:val="left"/>
        <w:rPr>
          <w:rFonts w:ascii="Calibri"/>
          <w:sz w:val="34"/>
        </w:rPr>
      </w:pPr>
      <w:r>
        <w:rPr>
          <w:rFonts w:ascii="Calibri"/>
          <w:spacing w:val="-2"/>
          <w:sz w:val="34"/>
        </w:rPr>
        <w:t>Knowledge </w:t>
      </w:r>
      <w:r>
        <w:rPr>
          <w:rFonts w:ascii="Calibri"/>
          <w:sz w:val="34"/>
        </w:rPr>
        <w:t>and Skills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8"/>
        </w:rPr>
      </w:pPr>
    </w:p>
    <w:p>
      <w:pPr>
        <w:spacing w:line="482" w:lineRule="auto" w:before="91"/>
        <w:ind w:left="544" w:right="7389" w:firstLine="0"/>
        <w:jc w:val="left"/>
        <w:rPr>
          <w:b/>
          <w:sz w:val="20"/>
        </w:rPr>
      </w:pPr>
      <w:bookmarkStart w:name="Dana Stringer, Education Specialist" w:id="1"/>
      <w:bookmarkEnd w:id="1"/>
      <w:r>
        <w:rPr/>
      </w:r>
      <w:r>
        <w:rPr>
          <w:b/>
          <w:sz w:val="20"/>
        </w:rPr>
        <w:t>Dana Stringer, Education Specialist </w:t>
      </w:r>
      <w:bookmarkStart w:name="Becky Cornelius, Education Specialist" w:id="2"/>
      <w:bookmarkEnd w:id="2"/>
      <w:r>
        <w:rPr>
          <w:b/>
          <w:sz w:val="20"/>
        </w:rPr>
        <w:t>B</w:t>
      </w:r>
      <w:r>
        <w:rPr>
          <w:b/>
          <w:sz w:val="20"/>
        </w:rPr>
        <w:t>ecky</w:t>
      </w:r>
      <w:r>
        <w:rPr>
          <w:b/>
          <w:spacing w:val="-13"/>
          <w:sz w:val="20"/>
        </w:rPr>
        <w:t> </w:t>
      </w:r>
      <w:r>
        <w:rPr>
          <w:b/>
          <w:sz w:val="20"/>
        </w:rPr>
        <w:t>Cornelius,</w:t>
      </w:r>
      <w:r>
        <w:rPr>
          <w:b/>
          <w:spacing w:val="-12"/>
          <w:sz w:val="20"/>
        </w:rPr>
        <w:t> </w:t>
      </w:r>
      <w:r>
        <w:rPr>
          <w:b/>
          <w:sz w:val="20"/>
        </w:rPr>
        <w:t>Education</w:t>
      </w:r>
      <w:r>
        <w:rPr>
          <w:b/>
          <w:spacing w:val="-13"/>
          <w:sz w:val="20"/>
        </w:rPr>
        <w:t> </w:t>
      </w:r>
      <w:r>
        <w:rPr>
          <w:b/>
          <w:sz w:val="20"/>
        </w:rPr>
        <w:t>Specialist</w:t>
      </w:r>
    </w:p>
    <w:p>
      <w:pPr>
        <w:spacing w:after="0" w:line="482" w:lineRule="auto"/>
        <w:jc w:val="left"/>
        <w:rPr>
          <w:sz w:val="20"/>
        </w:rPr>
        <w:sectPr>
          <w:type w:val="continuous"/>
          <w:pgSz w:w="12240" w:h="15840"/>
          <w:pgMar w:top="0" w:bottom="0" w:left="320" w:right="440"/>
        </w:sectPr>
      </w:pPr>
    </w:p>
    <w:p>
      <w:pPr>
        <w:pStyle w:val="Heading4"/>
        <w:spacing w:line="242" w:lineRule="auto" w:before="70"/>
        <w:ind w:left="4129" w:right="4593" w:hanging="2"/>
      </w:pPr>
      <w:r>
        <w:rPr/>
        <w:t>HEALTH SCIENCE CLINICAL</w:t>
      </w:r>
      <w:r>
        <w:rPr>
          <w:spacing w:val="-15"/>
        </w:rPr>
        <w:t> </w:t>
      </w:r>
      <w:r>
        <w:rPr/>
        <w:t>INTERNSHIP</w:t>
      </w:r>
    </w:p>
    <w:p>
      <w:pPr>
        <w:pStyle w:val="BodyText"/>
        <w:spacing w:before="6"/>
        <w:rPr>
          <w:b/>
          <w:sz w:val="7"/>
        </w:rPr>
      </w:pPr>
      <w:r>
        <w:rPr/>
        <w:pict>
          <v:shape style="position:absolute;margin-left:41.75pt;margin-top:5.526267pt;width:499.8pt;height:.1pt;mso-position-horizontal-relative:page;mso-position-vertical-relative:paragraph;z-index:-15727104;mso-wrap-distance-left:0;mso-wrap-distance-right:0" id="docshape33" coordorigin="835,111" coordsize="9996,0" path="m835,111l10831,111e" filled="false" stroked="true" strokeweight=".96pt" strokecolor="#79b5ae">
            <v:path arrowok="t"/>
            <v:stroke dashstyle="solid"/>
            <w10:wrap type="topAndBottom"/>
          </v:shape>
        </w:pict>
      </w:r>
    </w:p>
    <w:p>
      <w:pPr>
        <w:pStyle w:val="BodyText"/>
        <w:spacing w:before="3"/>
        <w:rPr>
          <w:b/>
          <w:sz w:val="24"/>
        </w:rPr>
      </w:pPr>
    </w:p>
    <w:p>
      <w:pPr>
        <w:spacing w:line="182" w:lineRule="auto" w:before="0"/>
        <w:ind w:left="543" w:right="873" w:firstLine="0"/>
        <w:jc w:val="left"/>
        <w:rPr>
          <w:b/>
          <w:sz w:val="26"/>
        </w:rPr>
      </w:pPr>
      <w:bookmarkStart w:name="This manual serves as a guide to develop" w:id="3"/>
      <w:bookmarkEnd w:id="3"/>
      <w:r>
        <w:rPr/>
      </w:r>
      <w:r>
        <w:rPr>
          <w:b/>
          <w:sz w:val="26"/>
        </w:rPr>
        <w:t>This</w:t>
      </w:r>
      <w:r>
        <w:rPr>
          <w:b/>
          <w:spacing w:val="-4"/>
          <w:sz w:val="26"/>
        </w:rPr>
        <w:t> </w:t>
      </w:r>
      <w:r>
        <w:rPr>
          <w:b/>
          <w:sz w:val="26"/>
        </w:rPr>
        <w:t>manual</w:t>
      </w:r>
      <w:r>
        <w:rPr>
          <w:b/>
          <w:spacing w:val="-4"/>
          <w:sz w:val="26"/>
        </w:rPr>
        <w:t> </w:t>
      </w:r>
      <w:r>
        <w:rPr>
          <w:b/>
          <w:sz w:val="26"/>
        </w:rPr>
        <w:t>serves</w:t>
      </w:r>
      <w:r>
        <w:rPr>
          <w:b/>
          <w:spacing w:val="-4"/>
          <w:sz w:val="26"/>
        </w:rPr>
        <w:t> </w:t>
      </w:r>
      <w:r>
        <w:rPr>
          <w:b/>
          <w:sz w:val="26"/>
        </w:rPr>
        <w:t>as</w:t>
      </w:r>
      <w:r>
        <w:rPr>
          <w:b/>
          <w:spacing w:val="-1"/>
          <w:sz w:val="26"/>
        </w:rPr>
        <w:t> </w:t>
      </w:r>
      <w:r>
        <w:rPr>
          <w:b/>
          <w:sz w:val="26"/>
        </w:rPr>
        <w:t>a</w:t>
      </w:r>
      <w:r>
        <w:rPr>
          <w:b/>
          <w:spacing w:val="-4"/>
          <w:sz w:val="26"/>
        </w:rPr>
        <w:t> </w:t>
      </w:r>
      <w:r>
        <w:rPr>
          <w:b/>
          <w:sz w:val="26"/>
        </w:rPr>
        <w:t>guide</w:t>
      </w:r>
      <w:r>
        <w:rPr>
          <w:b/>
          <w:spacing w:val="-4"/>
          <w:sz w:val="26"/>
        </w:rPr>
        <w:t> </w:t>
      </w:r>
      <w:r>
        <w:rPr>
          <w:b/>
          <w:sz w:val="26"/>
        </w:rPr>
        <w:t>to</w:t>
      </w:r>
      <w:r>
        <w:rPr>
          <w:b/>
          <w:spacing w:val="-4"/>
          <w:sz w:val="26"/>
        </w:rPr>
        <w:t> </w:t>
      </w:r>
      <w:r>
        <w:rPr>
          <w:b/>
          <w:sz w:val="26"/>
        </w:rPr>
        <w:t>developing</w:t>
      </w:r>
      <w:r>
        <w:rPr>
          <w:b/>
          <w:spacing w:val="-2"/>
          <w:sz w:val="26"/>
        </w:rPr>
        <w:t> </w:t>
      </w:r>
      <w:r>
        <w:rPr>
          <w:b/>
          <w:sz w:val="26"/>
        </w:rPr>
        <w:t>a</w:t>
      </w:r>
      <w:r>
        <w:rPr>
          <w:b/>
          <w:spacing w:val="-4"/>
          <w:sz w:val="26"/>
        </w:rPr>
        <w:t> </w:t>
      </w:r>
      <w:r>
        <w:rPr>
          <w:b/>
          <w:sz w:val="26"/>
        </w:rPr>
        <w:t>successful,</w:t>
      </w:r>
      <w:r>
        <w:rPr>
          <w:b/>
          <w:spacing w:val="-4"/>
          <w:sz w:val="26"/>
        </w:rPr>
        <w:t> </w:t>
      </w:r>
      <w:r>
        <w:rPr>
          <w:b/>
          <w:sz w:val="26"/>
        </w:rPr>
        <w:t>safe,</w:t>
      </w:r>
      <w:r>
        <w:rPr>
          <w:b/>
          <w:spacing w:val="-4"/>
          <w:sz w:val="26"/>
        </w:rPr>
        <w:t> </w:t>
      </w:r>
      <w:r>
        <w:rPr>
          <w:b/>
          <w:sz w:val="26"/>
        </w:rPr>
        <w:t>and</w:t>
      </w:r>
      <w:r>
        <w:rPr>
          <w:b/>
          <w:spacing w:val="-4"/>
          <w:sz w:val="26"/>
        </w:rPr>
        <w:t> </w:t>
      </w:r>
      <w:r>
        <w:rPr>
          <w:b/>
          <w:sz w:val="26"/>
        </w:rPr>
        <w:t>educational</w:t>
      </w:r>
      <w:r>
        <w:rPr>
          <w:b/>
          <w:spacing w:val="-4"/>
          <w:sz w:val="26"/>
        </w:rPr>
        <w:t> </w:t>
      </w:r>
      <w:r>
        <w:rPr>
          <w:b/>
          <w:sz w:val="26"/>
        </w:rPr>
        <w:t>Internship program.</w:t>
      </w:r>
      <w:r>
        <w:rPr>
          <w:b/>
          <w:spacing w:val="40"/>
          <w:sz w:val="26"/>
        </w:rPr>
        <w:t> </w:t>
      </w:r>
      <w:r>
        <w:rPr>
          <w:b/>
          <w:sz w:val="26"/>
        </w:rPr>
        <w:t>Program requirements are outlined in this manual. Flexibility for additional items is provided to allow for the best learning experience using the resources available </w:t>
      </w:r>
      <w:bookmarkStart w:name="The appendices are samples only and are " w:id="4"/>
      <w:bookmarkEnd w:id="4"/>
      <w:r>
        <w:rPr>
          <w:b/>
          <w:sz w:val="26"/>
        </w:rPr>
        <w:t>through</w:t>
      </w:r>
      <w:r>
        <w:rPr>
          <w:b/>
          <w:sz w:val="26"/>
        </w:rPr>
        <w:t> your LEA and local workforce.</w:t>
      </w:r>
    </w:p>
    <w:p>
      <w:pPr>
        <w:spacing w:line="182" w:lineRule="auto" w:before="94"/>
        <w:ind w:left="544" w:right="873" w:firstLine="0"/>
        <w:jc w:val="left"/>
        <w:rPr>
          <w:b/>
          <w:sz w:val="26"/>
        </w:rPr>
      </w:pPr>
      <w:r>
        <w:rPr>
          <w:b/>
          <w:sz w:val="26"/>
        </w:rPr>
        <w:t>The</w:t>
      </w:r>
      <w:r>
        <w:rPr>
          <w:b/>
          <w:spacing w:val="-4"/>
          <w:sz w:val="26"/>
        </w:rPr>
        <w:t> </w:t>
      </w:r>
      <w:r>
        <w:rPr>
          <w:b/>
          <w:sz w:val="26"/>
        </w:rPr>
        <w:t>appendices</w:t>
      </w:r>
      <w:r>
        <w:rPr>
          <w:b/>
          <w:spacing w:val="-1"/>
          <w:sz w:val="26"/>
        </w:rPr>
        <w:t> </w:t>
      </w:r>
      <w:r>
        <w:rPr>
          <w:b/>
          <w:sz w:val="26"/>
        </w:rPr>
        <w:t>are</w:t>
      </w:r>
      <w:r>
        <w:rPr>
          <w:b/>
          <w:spacing w:val="-4"/>
          <w:sz w:val="26"/>
        </w:rPr>
        <w:t> </w:t>
      </w:r>
      <w:r>
        <w:rPr>
          <w:b/>
          <w:sz w:val="26"/>
        </w:rPr>
        <w:t>samples</w:t>
      </w:r>
      <w:r>
        <w:rPr>
          <w:b/>
          <w:spacing w:val="-4"/>
          <w:sz w:val="26"/>
        </w:rPr>
        <w:t> </w:t>
      </w:r>
      <w:r>
        <w:rPr>
          <w:b/>
          <w:sz w:val="26"/>
        </w:rPr>
        <w:t>only</w:t>
      </w:r>
      <w:r>
        <w:rPr>
          <w:b/>
          <w:spacing w:val="-4"/>
          <w:sz w:val="26"/>
        </w:rPr>
        <w:t> </w:t>
      </w:r>
      <w:r>
        <w:rPr>
          <w:b/>
          <w:sz w:val="26"/>
        </w:rPr>
        <w:t>and</w:t>
      </w:r>
      <w:r>
        <w:rPr>
          <w:b/>
          <w:spacing w:val="-1"/>
          <w:sz w:val="26"/>
        </w:rPr>
        <w:t> </w:t>
      </w:r>
      <w:r>
        <w:rPr>
          <w:b/>
          <w:sz w:val="26"/>
        </w:rPr>
        <w:t>are</w:t>
      </w:r>
      <w:r>
        <w:rPr>
          <w:b/>
          <w:spacing w:val="-4"/>
          <w:sz w:val="26"/>
        </w:rPr>
        <w:t> </w:t>
      </w:r>
      <w:r>
        <w:rPr>
          <w:b/>
          <w:sz w:val="26"/>
        </w:rPr>
        <w:t>designed</w:t>
      </w:r>
      <w:r>
        <w:rPr>
          <w:b/>
          <w:spacing w:val="-4"/>
          <w:sz w:val="26"/>
        </w:rPr>
        <w:t> </w:t>
      </w:r>
      <w:r>
        <w:rPr>
          <w:b/>
          <w:sz w:val="26"/>
        </w:rPr>
        <w:t>to</w:t>
      </w:r>
      <w:r>
        <w:rPr>
          <w:b/>
          <w:spacing w:val="-1"/>
          <w:sz w:val="26"/>
        </w:rPr>
        <w:t> </w:t>
      </w:r>
      <w:r>
        <w:rPr>
          <w:b/>
          <w:sz w:val="26"/>
        </w:rPr>
        <w:t>be</w:t>
      </w:r>
      <w:r>
        <w:rPr>
          <w:b/>
          <w:spacing w:val="-4"/>
          <w:sz w:val="26"/>
        </w:rPr>
        <w:t> </w:t>
      </w:r>
      <w:r>
        <w:rPr>
          <w:b/>
          <w:sz w:val="26"/>
          <w:u w:val="single"/>
        </w:rPr>
        <w:t>edited</w:t>
      </w:r>
      <w:r>
        <w:rPr>
          <w:b/>
          <w:spacing w:val="-4"/>
          <w:sz w:val="26"/>
          <w:u w:val="single"/>
        </w:rPr>
        <w:t> </w:t>
      </w:r>
      <w:r>
        <w:rPr>
          <w:b/>
          <w:sz w:val="26"/>
          <w:u w:val="single"/>
        </w:rPr>
        <w:t>to</w:t>
      </w:r>
      <w:r>
        <w:rPr>
          <w:b/>
          <w:spacing w:val="-1"/>
          <w:sz w:val="26"/>
          <w:u w:val="single"/>
        </w:rPr>
        <w:t> </w:t>
      </w:r>
      <w:r>
        <w:rPr>
          <w:b/>
          <w:sz w:val="26"/>
          <w:u w:val="single"/>
        </w:rPr>
        <w:t>meet</w:t>
      </w:r>
      <w:r>
        <w:rPr>
          <w:b/>
          <w:spacing w:val="-4"/>
          <w:sz w:val="26"/>
          <w:u w:val="single"/>
        </w:rPr>
        <w:t> </w:t>
      </w:r>
      <w:r>
        <w:rPr>
          <w:b/>
          <w:sz w:val="26"/>
          <w:u w:val="single"/>
        </w:rPr>
        <w:t>the</w:t>
      </w:r>
      <w:r>
        <w:rPr>
          <w:b/>
          <w:spacing w:val="-4"/>
          <w:sz w:val="26"/>
          <w:u w:val="single"/>
        </w:rPr>
        <w:t> </w:t>
      </w:r>
      <w:r>
        <w:rPr>
          <w:b/>
          <w:sz w:val="26"/>
          <w:u w:val="single"/>
        </w:rPr>
        <w:t>unique</w:t>
      </w:r>
      <w:r>
        <w:rPr>
          <w:b/>
          <w:spacing w:val="-1"/>
          <w:sz w:val="26"/>
          <w:u w:val="single"/>
        </w:rPr>
        <w:t> </w:t>
      </w:r>
      <w:r>
        <w:rPr>
          <w:b/>
          <w:sz w:val="26"/>
          <w:u w:val="single"/>
        </w:rPr>
        <w:t>needs</w:t>
      </w:r>
      <w:r>
        <w:rPr>
          <w:b/>
          <w:spacing w:val="-4"/>
          <w:sz w:val="26"/>
          <w:u w:val="single"/>
        </w:rPr>
        <w:t> </w:t>
      </w:r>
      <w:r>
        <w:rPr>
          <w:b/>
          <w:sz w:val="26"/>
          <w:u w:val="single"/>
        </w:rPr>
        <w:t>of </w:t>
      </w:r>
      <w:r>
        <w:rPr>
          <w:b/>
          <w:sz w:val="26"/>
        </w:rPr>
        <w:t> </w:t>
      </w:r>
      <w:r>
        <w:rPr>
          <w:b/>
          <w:sz w:val="26"/>
          <w:u w:val="single"/>
        </w:rPr>
        <w:t>your LEA and workforce partners.</w:t>
      </w:r>
    </w:p>
    <w:p>
      <w:pPr>
        <w:pStyle w:val="BodyText"/>
        <w:spacing w:before="7"/>
        <w:rPr>
          <w:b/>
          <w:sz w:val="24"/>
        </w:rPr>
      </w:pPr>
    </w:p>
    <w:p>
      <w:pPr>
        <w:spacing w:before="90"/>
        <w:ind w:left="544" w:right="0" w:firstLine="0"/>
        <w:jc w:val="left"/>
        <w:rPr>
          <w:b/>
          <w:sz w:val="24"/>
        </w:rPr>
      </w:pPr>
      <w:bookmarkStart w:name="Pre-Requisite" w:id="5"/>
      <w:bookmarkEnd w:id="5"/>
      <w:r>
        <w:rPr/>
      </w:r>
      <w:bookmarkStart w:name="At a minimum, successful completion of t" w:id="6"/>
      <w:bookmarkEnd w:id="6"/>
      <w:r>
        <w:rPr/>
      </w:r>
      <w:r>
        <w:rPr>
          <w:b/>
          <w:spacing w:val="-2"/>
          <w:sz w:val="24"/>
        </w:rPr>
        <w:t>Pre-Requisite</w:t>
      </w:r>
    </w:p>
    <w:p>
      <w:pPr>
        <w:spacing w:line="199" w:lineRule="auto" w:before="81"/>
        <w:ind w:left="543" w:right="873" w:firstLine="0"/>
        <w:jc w:val="left"/>
        <w:rPr>
          <w:sz w:val="24"/>
        </w:rPr>
      </w:pPr>
      <w:r>
        <w:rPr>
          <w:sz w:val="24"/>
        </w:rPr>
        <w:t>At</w:t>
      </w:r>
      <w:r>
        <w:rPr>
          <w:spacing w:val="-3"/>
          <w:sz w:val="24"/>
        </w:rPr>
        <w:t> </w:t>
      </w:r>
      <w:r>
        <w:rPr>
          <w:sz w:val="24"/>
        </w:rPr>
        <w:t>a</w:t>
      </w:r>
      <w:r>
        <w:rPr>
          <w:spacing w:val="-3"/>
          <w:sz w:val="24"/>
        </w:rPr>
        <w:t> </w:t>
      </w:r>
      <w:r>
        <w:rPr>
          <w:sz w:val="24"/>
        </w:rPr>
        <w:t>minimum,</w:t>
      </w:r>
      <w:r>
        <w:rPr>
          <w:spacing w:val="-3"/>
          <w:sz w:val="24"/>
        </w:rPr>
        <w:t> </w:t>
      </w:r>
      <w:r>
        <w:rPr>
          <w:sz w:val="24"/>
        </w:rPr>
        <w:t>successful</w:t>
      </w:r>
      <w:r>
        <w:rPr>
          <w:spacing w:val="-3"/>
          <w:sz w:val="24"/>
        </w:rPr>
        <w:t> </w:t>
      </w:r>
      <w:r>
        <w:rPr>
          <w:sz w:val="24"/>
        </w:rPr>
        <w:t>completion</w:t>
      </w:r>
      <w:r>
        <w:rPr>
          <w:spacing w:val="-3"/>
          <w:sz w:val="24"/>
        </w:rPr>
        <w:t> </w:t>
      </w:r>
      <w:r>
        <w:rPr>
          <w:sz w:val="24"/>
        </w:rPr>
        <w:t>of</w:t>
      </w:r>
      <w:r>
        <w:rPr>
          <w:spacing w:val="-3"/>
          <w:sz w:val="24"/>
        </w:rPr>
        <w:t> </w:t>
      </w:r>
      <w:r>
        <w:rPr>
          <w:sz w:val="24"/>
        </w:rPr>
        <w:t>the</w:t>
      </w:r>
      <w:r>
        <w:rPr>
          <w:spacing w:val="-4"/>
          <w:sz w:val="24"/>
        </w:rPr>
        <w:t> </w:t>
      </w:r>
      <w:r>
        <w:rPr>
          <w:sz w:val="24"/>
        </w:rPr>
        <w:t>Health</w:t>
      </w:r>
      <w:r>
        <w:rPr>
          <w:spacing w:val="-3"/>
          <w:sz w:val="24"/>
        </w:rPr>
        <w:t> </w:t>
      </w:r>
      <w:r>
        <w:rPr>
          <w:sz w:val="24"/>
        </w:rPr>
        <w:t>Science</w:t>
      </w:r>
      <w:r>
        <w:rPr>
          <w:spacing w:val="-2"/>
          <w:sz w:val="24"/>
        </w:rPr>
        <w:t> </w:t>
      </w:r>
      <w:r>
        <w:rPr>
          <w:sz w:val="24"/>
        </w:rPr>
        <w:t>Foundations</w:t>
      </w:r>
      <w:r>
        <w:rPr>
          <w:spacing w:val="-3"/>
          <w:sz w:val="24"/>
        </w:rPr>
        <w:t> </w:t>
      </w:r>
      <w:r>
        <w:rPr>
          <w:sz w:val="24"/>
        </w:rPr>
        <w:t>course</w:t>
      </w:r>
      <w:r>
        <w:rPr>
          <w:spacing w:val="-3"/>
          <w:sz w:val="24"/>
        </w:rPr>
        <w:t> </w:t>
      </w:r>
      <w:r>
        <w:rPr>
          <w:sz w:val="24"/>
        </w:rPr>
        <w:t>is</w:t>
      </w:r>
      <w:r>
        <w:rPr>
          <w:spacing w:val="-3"/>
          <w:sz w:val="24"/>
        </w:rPr>
        <w:t> </w:t>
      </w:r>
      <w:r>
        <w:rPr>
          <w:sz w:val="24"/>
        </w:rPr>
        <w:t>required</w:t>
      </w:r>
      <w:r>
        <w:rPr>
          <w:spacing w:val="-3"/>
          <w:sz w:val="24"/>
        </w:rPr>
        <w:t> </w:t>
      </w:r>
      <w:r>
        <w:rPr>
          <w:sz w:val="24"/>
        </w:rPr>
        <w:t>prior</w:t>
      </w:r>
      <w:r>
        <w:rPr>
          <w:spacing w:val="-3"/>
          <w:sz w:val="24"/>
        </w:rPr>
        <w:t> </w:t>
      </w:r>
      <w:r>
        <w:rPr>
          <w:sz w:val="24"/>
        </w:rPr>
        <w:t>to</w:t>
      </w:r>
      <w:r>
        <w:rPr>
          <w:spacing w:val="-1"/>
          <w:sz w:val="24"/>
        </w:rPr>
        <w:t> </w:t>
      </w:r>
      <w:r>
        <w:rPr>
          <w:sz w:val="24"/>
        </w:rPr>
        <w:t>the placement of a student in Health Science Clinical Internship.</w:t>
      </w:r>
    </w:p>
    <w:p>
      <w:pPr>
        <w:spacing w:line="199" w:lineRule="auto" w:before="87"/>
        <w:ind w:left="544" w:right="803" w:firstLine="0"/>
        <w:jc w:val="both"/>
        <w:rPr>
          <w:sz w:val="24"/>
        </w:rPr>
      </w:pPr>
      <w:bookmarkStart w:name="If Health Science Foundations has been w" w:id="7"/>
      <w:bookmarkEnd w:id="7"/>
      <w:r>
        <w:rPr/>
      </w:r>
      <w:r>
        <w:rPr>
          <w:sz w:val="24"/>
        </w:rPr>
        <w:t>If Health Science Foundations has been waived, the student MUST complete a minimum of </w:t>
      </w:r>
      <w:r>
        <w:rPr>
          <w:sz w:val="24"/>
          <w:u w:val="single"/>
        </w:rPr>
        <w:t>one credit</w:t>
      </w:r>
      <w:r>
        <w:rPr>
          <w:sz w:val="24"/>
        </w:rPr>
        <w:t> in Health</w:t>
      </w:r>
      <w:r>
        <w:rPr>
          <w:spacing w:val="-3"/>
          <w:sz w:val="24"/>
        </w:rPr>
        <w:t> </w:t>
      </w:r>
      <w:r>
        <w:rPr>
          <w:sz w:val="24"/>
        </w:rPr>
        <w:t>Science</w:t>
      </w:r>
      <w:r>
        <w:rPr>
          <w:spacing w:val="-4"/>
          <w:sz w:val="24"/>
        </w:rPr>
        <w:t> </w:t>
      </w:r>
      <w:r>
        <w:rPr>
          <w:sz w:val="24"/>
        </w:rPr>
        <w:t>coursework</w:t>
      </w:r>
      <w:r>
        <w:rPr>
          <w:spacing w:val="-3"/>
          <w:sz w:val="24"/>
        </w:rPr>
        <w:t> </w:t>
      </w:r>
      <w:r>
        <w:rPr>
          <w:sz w:val="24"/>
        </w:rPr>
        <w:t>which</w:t>
      </w:r>
      <w:r>
        <w:rPr>
          <w:spacing w:val="-3"/>
          <w:sz w:val="24"/>
        </w:rPr>
        <w:t> </w:t>
      </w:r>
      <w:r>
        <w:rPr>
          <w:sz w:val="24"/>
        </w:rPr>
        <w:t>includes</w:t>
      </w:r>
      <w:r>
        <w:rPr>
          <w:spacing w:val="-3"/>
          <w:sz w:val="24"/>
        </w:rPr>
        <w:t> </w:t>
      </w:r>
      <w:r>
        <w:rPr>
          <w:sz w:val="24"/>
          <w:u w:val="single"/>
        </w:rPr>
        <w:t>basic</w:t>
      </w:r>
      <w:r>
        <w:rPr>
          <w:spacing w:val="-2"/>
          <w:sz w:val="24"/>
          <w:u w:val="single"/>
        </w:rPr>
        <w:t> </w:t>
      </w:r>
      <w:r>
        <w:rPr>
          <w:sz w:val="24"/>
          <w:u w:val="single"/>
        </w:rPr>
        <w:t>cognitive</w:t>
      </w:r>
      <w:r>
        <w:rPr>
          <w:spacing w:val="-5"/>
          <w:sz w:val="24"/>
          <w:u w:val="single"/>
        </w:rPr>
        <w:t> </w:t>
      </w:r>
      <w:r>
        <w:rPr>
          <w:b/>
          <w:sz w:val="24"/>
          <w:u w:val="single"/>
        </w:rPr>
        <w:t>and</w:t>
      </w:r>
      <w:r>
        <w:rPr>
          <w:b/>
          <w:spacing w:val="-3"/>
          <w:sz w:val="24"/>
          <w:u w:val="single"/>
        </w:rPr>
        <w:t> </w:t>
      </w:r>
      <w:r>
        <w:rPr>
          <w:sz w:val="24"/>
          <w:u w:val="single"/>
        </w:rPr>
        <w:t>hands-on</w:t>
      </w:r>
      <w:r>
        <w:rPr>
          <w:spacing w:val="-3"/>
          <w:sz w:val="24"/>
          <w:u w:val="single"/>
        </w:rPr>
        <w:t> </w:t>
      </w:r>
      <w:r>
        <w:rPr>
          <w:sz w:val="24"/>
          <w:u w:val="single"/>
        </w:rPr>
        <w:t>skills</w:t>
      </w:r>
      <w:r>
        <w:rPr>
          <w:spacing w:val="-3"/>
          <w:sz w:val="24"/>
        </w:rPr>
        <w:t> </w:t>
      </w:r>
      <w:r>
        <w:rPr>
          <w:sz w:val="24"/>
        </w:rPr>
        <w:t>related</w:t>
      </w:r>
      <w:r>
        <w:rPr>
          <w:spacing w:val="-3"/>
          <w:sz w:val="24"/>
        </w:rPr>
        <w:t> </w:t>
      </w:r>
      <w:r>
        <w:rPr>
          <w:sz w:val="24"/>
        </w:rPr>
        <w:t>to</w:t>
      </w:r>
      <w:r>
        <w:rPr>
          <w:spacing w:val="-3"/>
          <w:sz w:val="24"/>
        </w:rPr>
        <w:t> </w:t>
      </w:r>
      <w:r>
        <w:rPr>
          <w:sz w:val="24"/>
        </w:rPr>
        <w:t>a</w:t>
      </w:r>
      <w:r>
        <w:rPr>
          <w:spacing w:val="-4"/>
          <w:sz w:val="24"/>
        </w:rPr>
        <w:t> </w:t>
      </w:r>
      <w:r>
        <w:rPr>
          <w:sz w:val="24"/>
        </w:rPr>
        <w:t>health</w:t>
      </w:r>
      <w:r>
        <w:rPr>
          <w:spacing w:val="-3"/>
          <w:sz w:val="24"/>
        </w:rPr>
        <w:t> </w:t>
      </w:r>
      <w:r>
        <w:rPr>
          <w:sz w:val="24"/>
        </w:rPr>
        <w:t>science work setting.</w:t>
      </w:r>
    </w:p>
    <w:p>
      <w:pPr>
        <w:pStyle w:val="BodyText"/>
        <w:spacing w:before="1"/>
        <w:rPr>
          <w:sz w:val="32"/>
        </w:rPr>
      </w:pPr>
    </w:p>
    <w:p>
      <w:pPr>
        <w:spacing w:before="0"/>
        <w:ind w:left="544" w:right="0" w:firstLine="0"/>
        <w:jc w:val="left"/>
        <w:rPr>
          <w:b/>
          <w:sz w:val="24"/>
        </w:rPr>
      </w:pPr>
      <w:bookmarkStart w:name="Credits Earned" w:id="8"/>
      <w:bookmarkEnd w:id="8"/>
      <w:r>
        <w:rPr/>
      </w:r>
      <w:bookmarkStart w:name="Health Science Internship may be offered" w:id="9"/>
      <w:bookmarkEnd w:id="9"/>
      <w:r>
        <w:rPr/>
      </w:r>
      <w:r>
        <w:rPr>
          <w:b/>
          <w:sz w:val="24"/>
        </w:rPr>
        <w:t>Credits</w:t>
      </w:r>
      <w:r>
        <w:rPr>
          <w:b/>
          <w:spacing w:val="-3"/>
          <w:sz w:val="24"/>
        </w:rPr>
        <w:t> </w:t>
      </w:r>
      <w:r>
        <w:rPr>
          <w:b/>
          <w:spacing w:val="-2"/>
          <w:sz w:val="24"/>
        </w:rPr>
        <w:t>Earned</w:t>
      </w:r>
    </w:p>
    <w:p>
      <w:pPr>
        <w:spacing w:line="199" w:lineRule="auto" w:before="81"/>
        <w:ind w:left="543" w:right="873" w:firstLine="0"/>
        <w:jc w:val="left"/>
        <w:rPr>
          <w:sz w:val="24"/>
        </w:rPr>
      </w:pPr>
      <w:r>
        <w:rPr>
          <w:sz w:val="24"/>
        </w:rPr>
        <w:t>Health</w:t>
      </w:r>
      <w:r>
        <w:rPr>
          <w:spacing w:val="-2"/>
          <w:sz w:val="24"/>
        </w:rPr>
        <w:t> </w:t>
      </w:r>
      <w:r>
        <w:rPr>
          <w:sz w:val="24"/>
        </w:rPr>
        <w:t>Science</w:t>
      </w:r>
      <w:r>
        <w:rPr>
          <w:spacing w:val="-2"/>
          <w:sz w:val="24"/>
        </w:rPr>
        <w:t> </w:t>
      </w:r>
      <w:r>
        <w:rPr>
          <w:sz w:val="24"/>
        </w:rPr>
        <w:t>Internship</w:t>
      </w:r>
      <w:r>
        <w:rPr>
          <w:spacing w:val="-2"/>
          <w:sz w:val="24"/>
        </w:rPr>
        <w:t> </w:t>
      </w:r>
      <w:r>
        <w:rPr>
          <w:sz w:val="24"/>
        </w:rPr>
        <w:t>may</w:t>
      </w:r>
      <w:r>
        <w:rPr>
          <w:spacing w:val="-2"/>
          <w:sz w:val="24"/>
        </w:rPr>
        <w:t> </w:t>
      </w:r>
      <w:r>
        <w:rPr>
          <w:sz w:val="24"/>
        </w:rPr>
        <w:t>be</w:t>
      </w:r>
      <w:r>
        <w:rPr>
          <w:spacing w:val="-3"/>
          <w:sz w:val="24"/>
        </w:rPr>
        <w:t> </w:t>
      </w:r>
      <w:r>
        <w:rPr>
          <w:sz w:val="24"/>
        </w:rPr>
        <w:t>offered</w:t>
      </w:r>
      <w:r>
        <w:rPr>
          <w:spacing w:val="-1"/>
          <w:sz w:val="24"/>
        </w:rPr>
        <w:t> </w:t>
      </w:r>
      <w:r>
        <w:rPr>
          <w:sz w:val="24"/>
        </w:rPr>
        <w:t>as</w:t>
      </w:r>
      <w:r>
        <w:rPr>
          <w:spacing w:val="-2"/>
          <w:sz w:val="24"/>
        </w:rPr>
        <w:t> </w:t>
      </w:r>
      <w:r>
        <w:rPr>
          <w:sz w:val="24"/>
        </w:rPr>
        <w:t>a</w:t>
      </w:r>
      <w:r>
        <w:rPr>
          <w:spacing w:val="-3"/>
          <w:sz w:val="24"/>
        </w:rPr>
        <w:t> </w:t>
      </w:r>
      <w:r>
        <w:rPr>
          <w:sz w:val="24"/>
        </w:rPr>
        <w:t>one</w:t>
      </w:r>
      <w:r>
        <w:rPr>
          <w:spacing w:val="-3"/>
          <w:sz w:val="24"/>
        </w:rPr>
        <w:t> </w:t>
      </w:r>
      <w:r>
        <w:rPr>
          <w:sz w:val="24"/>
        </w:rPr>
        <w:t>credit</w:t>
      </w:r>
      <w:r>
        <w:rPr>
          <w:spacing w:val="-2"/>
          <w:sz w:val="24"/>
        </w:rPr>
        <w:t> </w:t>
      </w:r>
      <w:r>
        <w:rPr>
          <w:sz w:val="24"/>
        </w:rPr>
        <w:t>or</w:t>
      </w:r>
      <w:r>
        <w:rPr>
          <w:spacing w:val="-2"/>
          <w:sz w:val="24"/>
        </w:rPr>
        <w:t> </w:t>
      </w:r>
      <w:r>
        <w:rPr>
          <w:sz w:val="24"/>
        </w:rPr>
        <w:t>a</w:t>
      </w:r>
      <w:r>
        <w:rPr>
          <w:spacing w:val="-3"/>
          <w:sz w:val="24"/>
        </w:rPr>
        <w:t> </w:t>
      </w:r>
      <w:r>
        <w:rPr>
          <w:sz w:val="24"/>
        </w:rPr>
        <w:t>two-credit</w:t>
      </w:r>
      <w:r>
        <w:rPr>
          <w:spacing w:val="-2"/>
          <w:sz w:val="24"/>
        </w:rPr>
        <w:t> </w:t>
      </w:r>
      <w:r>
        <w:rPr>
          <w:sz w:val="24"/>
        </w:rPr>
        <w:t>course</w:t>
      </w:r>
      <w:r>
        <w:rPr>
          <w:spacing w:val="-3"/>
          <w:sz w:val="24"/>
        </w:rPr>
        <w:t> </w:t>
      </w:r>
      <w:r>
        <w:rPr>
          <w:sz w:val="24"/>
        </w:rPr>
        <w:t>depending</w:t>
      </w:r>
      <w:r>
        <w:rPr>
          <w:spacing w:val="-2"/>
          <w:sz w:val="24"/>
        </w:rPr>
        <w:t> </w:t>
      </w:r>
      <w:r>
        <w:rPr>
          <w:sz w:val="24"/>
        </w:rPr>
        <w:t>on</w:t>
      </w:r>
      <w:r>
        <w:rPr>
          <w:spacing w:val="-2"/>
          <w:sz w:val="24"/>
        </w:rPr>
        <w:t> </w:t>
      </w:r>
      <w:r>
        <w:rPr>
          <w:sz w:val="24"/>
        </w:rPr>
        <w:t>the</w:t>
      </w:r>
      <w:r>
        <w:rPr>
          <w:spacing w:val="-3"/>
          <w:sz w:val="24"/>
        </w:rPr>
        <w:t> </w:t>
      </w:r>
      <w:r>
        <w:rPr>
          <w:sz w:val="24"/>
        </w:rPr>
        <w:t>time available and the content standards taught.</w:t>
      </w:r>
      <w:r>
        <w:rPr>
          <w:spacing w:val="40"/>
          <w:sz w:val="24"/>
        </w:rPr>
        <w:t> </w:t>
      </w:r>
      <w:r>
        <w:rPr>
          <w:sz w:val="24"/>
        </w:rPr>
        <w:t>See the Health Science Internship course of study for </w:t>
      </w:r>
      <w:bookmarkStart w:name="Students may only take the course once r" w:id="10"/>
      <w:bookmarkEnd w:id="10"/>
      <w:r>
        <w:rPr>
          <w:sz w:val="24"/>
        </w:rPr>
        <w:t>sp</w:t>
      </w:r>
      <w:r>
        <w:rPr>
          <w:sz w:val="24"/>
        </w:rPr>
        <w:t>ecified standards for each option.</w:t>
      </w:r>
    </w:p>
    <w:p>
      <w:pPr>
        <w:spacing w:line="199" w:lineRule="auto" w:before="0"/>
        <w:ind w:left="544" w:right="873" w:firstLine="0"/>
        <w:jc w:val="left"/>
        <w:rPr>
          <w:sz w:val="24"/>
        </w:rPr>
      </w:pPr>
      <w:r>
        <w:rPr>
          <w:sz w:val="24"/>
        </w:rPr>
        <w:t>Students</w:t>
      </w:r>
      <w:r>
        <w:rPr>
          <w:spacing w:val="-2"/>
          <w:sz w:val="24"/>
        </w:rPr>
        <w:t> </w:t>
      </w:r>
      <w:r>
        <w:rPr>
          <w:sz w:val="24"/>
        </w:rPr>
        <w:t>may</w:t>
      </w:r>
      <w:r>
        <w:rPr>
          <w:spacing w:val="-2"/>
          <w:sz w:val="24"/>
        </w:rPr>
        <w:t> </w:t>
      </w:r>
      <w:r>
        <w:rPr>
          <w:sz w:val="24"/>
        </w:rPr>
        <w:t>only</w:t>
      </w:r>
      <w:r>
        <w:rPr>
          <w:spacing w:val="-2"/>
          <w:sz w:val="24"/>
        </w:rPr>
        <w:t> </w:t>
      </w:r>
      <w:r>
        <w:rPr>
          <w:sz w:val="24"/>
        </w:rPr>
        <w:t>take</w:t>
      </w:r>
      <w:r>
        <w:rPr>
          <w:spacing w:val="-3"/>
          <w:sz w:val="24"/>
        </w:rPr>
        <w:t> </w:t>
      </w:r>
      <w:r>
        <w:rPr>
          <w:sz w:val="24"/>
        </w:rPr>
        <w:t>the</w:t>
      </w:r>
      <w:r>
        <w:rPr>
          <w:spacing w:val="-3"/>
          <w:sz w:val="24"/>
        </w:rPr>
        <w:t> </w:t>
      </w:r>
      <w:r>
        <w:rPr>
          <w:sz w:val="24"/>
        </w:rPr>
        <w:t>course</w:t>
      </w:r>
      <w:r>
        <w:rPr>
          <w:spacing w:val="-3"/>
          <w:sz w:val="24"/>
        </w:rPr>
        <w:t> </w:t>
      </w:r>
      <w:r>
        <w:rPr>
          <w:sz w:val="24"/>
        </w:rPr>
        <w:t>once</w:t>
      </w:r>
      <w:r>
        <w:rPr>
          <w:spacing w:val="-3"/>
          <w:sz w:val="24"/>
        </w:rPr>
        <w:t> </w:t>
      </w:r>
      <w:r>
        <w:rPr>
          <w:sz w:val="24"/>
        </w:rPr>
        <w:t>regardless</w:t>
      </w:r>
      <w:r>
        <w:rPr>
          <w:spacing w:val="-2"/>
          <w:sz w:val="24"/>
        </w:rPr>
        <w:t> </w:t>
      </w:r>
      <w:r>
        <w:rPr>
          <w:sz w:val="24"/>
        </w:rPr>
        <w:t>of</w:t>
      </w:r>
      <w:r>
        <w:rPr>
          <w:spacing w:val="-3"/>
          <w:sz w:val="24"/>
        </w:rPr>
        <w:t> </w:t>
      </w:r>
      <w:r>
        <w:rPr>
          <w:sz w:val="24"/>
        </w:rPr>
        <w:t>the</w:t>
      </w:r>
      <w:r>
        <w:rPr>
          <w:spacing w:val="-3"/>
          <w:sz w:val="24"/>
        </w:rPr>
        <w:t> </w:t>
      </w:r>
      <w:r>
        <w:rPr>
          <w:sz w:val="24"/>
        </w:rPr>
        <w:t>above</w:t>
      </w:r>
      <w:r>
        <w:rPr>
          <w:spacing w:val="-3"/>
          <w:sz w:val="24"/>
        </w:rPr>
        <w:t> </w:t>
      </w:r>
      <w:r>
        <w:rPr>
          <w:sz w:val="24"/>
        </w:rPr>
        <w:t>option</w:t>
      </w:r>
      <w:r>
        <w:rPr>
          <w:spacing w:val="-2"/>
          <w:sz w:val="24"/>
        </w:rPr>
        <w:t> </w:t>
      </w:r>
      <w:r>
        <w:rPr>
          <w:sz w:val="24"/>
        </w:rPr>
        <w:t>chosen.</w:t>
      </w:r>
      <w:r>
        <w:rPr>
          <w:spacing w:val="40"/>
          <w:sz w:val="24"/>
        </w:rPr>
        <w:t> </w:t>
      </w:r>
      <w:r>
        <w:rPr>
          <w:sz w:val="24"/>
        </w:rPr>
        <w:t>Credit</w:t>
      </w:r>
      <w:r>
        <w:rPr>
          <w:spacing w:val="-2"/>
          <w:sz w:val="24"/>
        </w:rPr>
        <w:t> </w:t>
      </w:r>
      <w:r>
        <w:rPr>
          <w:sz w:val="24"/>
        </w:rPr>
        <w:t>may</w:t>
      </w:r>
      <w:r>
        <w:rPr>
          <w:spacing w:val="-2"/>
          <w:sz w:val="24"/>
        </w:rPr>
        <w:t> </w:t>
      </w:r>
      <w:r>
        <w:rPr>
          <w:sz w:val="24"/>
        </w:rPr>
        <w:t>not</w:t>
      </w:r>
      <w:r>
        <w:rPr>
          <w:spacing w:val="-2"/>
          <w:sz w:val="24"/>
        </w:rPr>
        <w:t> </w:t>
      </w:r>
      <w:r>
        <w:rPr>
          <w:sz w:val="24"/>
        </w:rPr>
        <w:t>be</w:t>
      </w:r>
      <w:r>
        <w:rPr>
          <w:spacing w:val="-3"/>
          <w:sz w:val="24"/>
        </w:rPr>
        <w:t> </w:t>
      </w:r>
      <w:r>
        <w:rPr>
          <w:sz w:val="24"/>
        </w:rPr>
        <w:t>given twice for mastery of the same content standards.</w:t>
      </w:r>
    </w:p>
    <w:p>
      <w:pPr>
        <w:pStyle w:val="BodyText"/>
        <w:rPr>
          <w:sz w:val="24"/>
        </w:rPr>
      </w:pPr>
    </w:p>
    <w:p>
      <w:pPr>
        <w:spacing w:line="272" w:lineRule="exact" w:before="0"/>
        <w:ind w:left="544" w:right="0" w:firstLine="0"/>
        <w:jc w:val="left"/>
        <w:rPr>
          <w:b/>
          <w:sz w:val="24"/>
        </w:rPr>
      </w:pPr>
      <w:bookmarkStart w:name="Definition" w:id="11"/>
      <w:bookmarkEnd w:id="11"/>
      <w:r>
        <w:rPr/>
      </w:r>
      <w:r>
        <w:rPr>
          <w:b/>
          <w:spacing w:val="-2"/>
          <w:sz w:val="24"/>
        </w:rPr>
        <w:t>Definition</w:t>
      </w:r>
    </w:p>
    <w:p>
      <w:pPr>
        <w:spacing w:line="240" w:lineRule="auto" w:before="0"/>
        <w:ind w:left="544" w:right="996" w:firstLine="0"/>
        <w:jc w:val="both"/>
        <w:rPr>
          <w:sz w:val="24"/>
        </w:rPr>
      </w:pPr>
      <w:r>
        <w:rPr>
          <w:sz w:val="24"/>
        </w:rPr>
        <w:t>Clinical Internship is a structured component of the Career and Technical Education Health Science curriculum</w:t>
      </w:r>
      <w:r>
        <w:rPr>
          <w:spacing w:val="-15"/>
          <w:sz w:val="24"/>
        </w:rPr>
        <w:t> </w:t>
      </w:r>
      <w:r>
        <w:rPr>
          <w:sz w:val="24"/>
        </w:rPr>
        <w:t>that</w:t>
      </w:r>
      <w:r>
        <w:rPr>
          <w:spacing w:val="-15"/>
          <w:sz w:val="24"/>
        </w:rPr>
        <w:t> </w:t>
      </w:r>
      <w:r>
        <w:rPr>
          <w:sz w:val="24"/>
        </w:rPr>
        <w:t>provides</w:t>
      </w:r>
      <w:r>
        <w:rPr>
          <w:spacing w:val="-15"/>
          <w:sz w:val="24"/>
        </w:rPr>
        <w:t> </w:t>
      </w:r>
      <w:r>
        <w:rPr>
          <w:sz w:val="24"/>
        </w:rPr>
        <w:t>an</w:t>
      </w:r>
      <w:r>
        <w:rPr>
          <w:spacing w:val="-15"/>
          <w:sz w:val="24"/>
        </w:rPr>
        <w:t> </w:t>
      </w:r>
      <w:r>
        <w:rPr>
          <w:sz w:val="24"/>
        </w:rPr>
        <w:t>unpaid</w:t>
      </w:r>
      <w:r>
        <w:rPr>
          <w:spacing w:val="-15"/>
          <w:sz w:val="24"/>
        </w:rPr>
        <w:t> </w:t>
      </w:r>
      <w:r>
        <w:rPr>
          <w:sz w:val="24"/>
          <w:u w:val="single"/>
        </w:rPr>
        <w:t>supervised</w:t>
      </w:r>
      <w:r>
        <w:rPr>
          <w:spacing w:val="-15"/>
          <w:sz w:val="24"/>
        </w:rPr>
        <w:t> </w:t>
      </w:r>
      <w:r>
        <w:rPr>
          <w:sz w:val="24"/>
        </w:rPr>
        <w:t>experience</w:t>
      </w:r>
      <w:r>
        <w:rPr>
          <w:spacing w:val="-15"/>
          <w:sz w:val="24"/>
        </w:rPr>
        <w:t> </w:t>
      </w:r>
      <w:r>
        <w:rPr>
          <w:sz w:val="24"/>
        </w:rPr>
        <w:t>in</w:t>
      </w:r>
      <w:r>
        <w:rPr>
          <w:spacing w:val="-15"/>
          <w:sz w:val="24"/>
        </w:rPr>
        <w:t> </w:t>
      </w:r>
      <w:r>
        <w:rPr>
          <w:sz w:val="24"/>
        </w:rPr>
        <w:t>an</w:t>
      </w:r>
      <w:r>
        <w:rPr>
          <w:spacing w:val="-15"/>
          <w:sz w:val="24"/>
        </w:rPr>
        <w:t> </w:t>
      </w:r>
      <w:r>
        <w:rPr>
          <w:sz w:val="24"/>
        </w:rPr>
        <w:t>approved</w:t>
      </w:r>
      <w:r>
        <w:rPr>
          <w:spacing w:val="-15"/>
          <w:sz w:val="24"/>
        </w:rPr>
        <w:t> </w:t>
      </w:r>
      <w:r>
        <w:rPr>
          <w:sz w:val="24"/>
        </w:rPr>
        <w:t>setting.</w:t>
      </w:r>
      <w:r>
        <w:rPr>
          <w:spacing w:val="-15"/>
          <w:sz w:val="24"/>
        </w:rPr>
        <w:t> </w:t>
      </w:r>
      <w:r>
        <w:rPr>
          <w:sz w:val="24"/>
        </w:rPr>
        <w:t>Health</w:t>
      </w:r>
      <w:r>
        <w:rPr>
          <w:spacing w:val="-15"/>
          <w:sz w:val="24"/>
        </w:rPr>
        <w:t> </w:t>
      </w:r>
      <w:r>
        <w:rPr>
          <w:sz w:val="24"/>
        </w:rPr>
        <w:t>Science</w:t>
      </w:r>
      <w:r>
        <w:rPr>
          <w:spacing w:val="-15"/>
          <w:sz w:val="24"/>
        </w:rPr>
        <w:t> </w:t>
      </w:r>
      <w:r>
        <w:rPr>
          <w:sz w:val="24"/>
        </w:rPr>
        <w:t>Clinical Internship</w:t>
      </w:r>
      <w:r>
        <w:rPr>
          <w:spacing w:val="-11"/>
          <w:sz w:val="24"/>
        </w:rPr>
        <w:t> </w:t>
      </w:r>
      <w:r>
        <w:rPr>
          <w:sz w:val="24"/>
        </w:rPr>
        <w:t>is</w:t>
      </w:r>
      <w:r>
        <w:rPr>
          <w:spacing w:val="-10"/>
          <w:sz w:val="24"/>
        </w:rPr>
        <w:t> </w:t>
      </w:r>
      <w:r>
        <w:rPr>
          <w:sz w:val="24"/>
        </w:rPr>
        <w:t>designed</w:t>
      </w:r>
      <w:r>
        <w:rPr>
          <w:spacing w:val="-11"/>
          <w:sz w:val="24"/>
        </w:rPr>
        <w:t> </w:t>
      </w:r>
      <w:r>
        <w:rPr>
          <w:sz w:val="24"/>
        </w:rPr>
        <w:t>to</w:t>
      </w:r>
      <w:r>
        <w:rPr>
          <w:spacing w:val="-11"/>
          <w:sz w:val="24"/>
        </w:rPr>
        <w:t> </w:t>
      </w:r>
      <w:r>
        <w:rPr>
          <w:sz w:val="24"/>
        </w:rPr>
        <w:t>be</w:t>
      </w:r>
      <w:r>
        <w:rPr>
          <w:spacing w:val="-12"/>
          <w:sz w:val="24"/>
        </w:rPr>
        <w:t> </w:t>
      </w:r>
      <w:r>
        <w:rPr>
          <w:sz w:val="24"/>
        </w:rPr>
        <w:t>completed</w:t>
      </w:r>
      <w:r>
        <w:rPr>
          <w:spacing w:val="-11"/>
          <w:sz w:val="24"/>
        </w:rPr>
        <w:t> </w:t>
      </w:r>
      <w:r>
        <w:rPr>
          <w:sz w:val="24"/>
        </w:rPr>
        <w:t>in</w:t>
      </w:r>
      <w:r>
        <w:rPr>
          <w:spacing w:val="-11"/>
          <w:sz w:val="24"/>
        </w:rPr>
        <w:t> </w:t>
      </w:r>
      <w:r>
        <w:rPr>
          <w:sz w:val="24"/>
        </w:rPr>
        <w:t>a</w:t>
      </w:r>
      <w:r>
        <w:rPr>
          <w:spacing w:val="-12"/>
          <w:sz w:val="24"/>
        </w:rPr>
        <w:t> </w:t>
      </w:r>
      <w:r>
        <w:rPr>
          <w:sz w:val="24"/>
        </w:rPr>
        <w:t>hospital,</w:t>
      </w:r>
      <w:r>
        <w:rPr>
          <w:spacing w:val="-11"/>
          <w:sz w:val="24"/>
        </w:rPr>
        <w:t> </w:t>
      </w:r>
      <w:r>
        <w:rPr>
          <w:sz w:val="24"/>
        </w:rPr>
        <w:t>extended</w:t>
      </w:r>
      <w:r>
        <w:rPr>
          <w:spacing w:val="-11"/>
          <w:sz w:val="24"/>
        </w:rPr>
        <w:t> </w:t>
      </w:r>
      <w:r>
        <w:rPr>
          <w:sz w:val="24"/>
        </w:rPr>
        <w:t>care</w:t>
      </w:r>
      <w:r>
        <w:rPr>
          <w:spacing w:val="-12"/>
          <w:sz w:val="24"/>
        </w:rPr>
        <w:t> </w:t>
      </w:r>
      <w:r>
        <w:rPr>
          <w:sz w:val="24"/>
        </w:rPr>
        <w:t>facility,</w:t>
      </w:r>
      <w:r>
        <w:rPr>
          <w:spacing w:val="-11"/>
          <w:sz w:val="24"/>
        </w:rPr>
        <w:t> </w:t>
      </w:r>
      <w:r>
        <w:rPr>
          <w:sz w:val="24"/>
        </w:rPr>
        <w:t>rehabilitation</w:t>
      </w:r>
      <w:r>
        <w:rPr>
          <w:spacing w:val="-11"/>
          <w:sz w:val="24"/>
        </w:rPr>
        <w:t> </w:t>
      </w:r>
      <w:r>
        <w:rPr>
          <w:sz w:val="24"/>
        </w:rPr>
        <w:t>center,</w:t>
      </w:r>
      <w:r>
        <w:rPr>
          <w:spacing w:val="-11"/>
          <w:sz w:val="24"/>
        </w:rPr>
        <w:t> </w:t>
      </w:r>
      <w:r>
        <w:rPr>
          <w:sz w:val="24"/>
        </w:rPr>
        <w:t>medical office, imaging laboratory, or other approved setting(s). Health Science Internship standards are identified in the Alabama Course of Study: Career and Technical Education.</w:t>
      </w:r>
    </w:p>
    <w:p>
      <w:pPr>
        <w:pStyle w:val="BodyText"/>
        <w:spacing w:before="5"/>
        <w:rPr>
          <w:sz w:val="27"/>
        </w:rPr>
      </w:pPr>
    </w:p>
    <w:p>
      <w:pPr>
        <w:spacing w:before="0"/>
        <w:ind w:left="544" w:right="0" w:firstLine="0"/>
        <w:jc w:val="left"/>
        <w:rPr>
          <w:b/>
          <w:sz w:val="24"/>
        </w:rPr>
      </w:pPr>
      <w:bookmarkStart w:name="Purpose" w:id="12"/>
      <w:bookmarkEnd w:id="12"/>
      <w:r>
        <w:rPr/>
      </w:r>
      <w:r>
        <w:rPr>
          <w:b/>
          <w:spacing w:val="-2"/>
          <w:sz w:val="24"/>
        </w:rPr>
        <w:t>Purpose</w:t>
      </w:r>
    </w:p>
    <w:p>
      <w:pPr>
        <w:spacing w:before="0"/>
        <w:ind w:left="543" w:right="873" w:firstLine="0"/>
        <w:jc w:val="left"/>
        <w:rPr>
          <w:sz w:val="24"/>
        </w:rPr>
      </w:pPr>
      <w:r>
        <w:rPr>
          <w:sz w:val="24"/>
        </w:rPr>
        <w:t>The major purpose of an internship is to provide students with professional experience outside of the classroom</w:t>
      </w:r>
      <w:r>
        <w:rPr>
          <w:spacing w:val="-3"/>
          <w:sz w:val="24"/>
        </w:rPr>
        <w:t> </w:t>
      </w:r>
      <w:r>
        <w:rPr>
          <w:sz w:val="24"/>
        </w:rPr>
        <w:t>that</w:t>
      </w:r>
      <w:r>
        <w:rPr>
          <w:spacing w:val="-3"/>
          <w:sz w:val="24"/>
        </w:rPr>
        <w:t> </w:t>
      </w:r>
      <w:r>
        <w:rPr>
          <w:sz w:val="24"/>
        </w:rPr>
        <w:t>is</w:t>
      </w:r>
      <w:r>
        <w:rPr>
          <w:spacing w:val="-3"/>
          <w:sz w:val="24"/>
        </w:rPr>
        <w:t> </w:t>
      </w:r>
      <w:r>
        <w:rPr>
          <w:sz w:val="24"/>
        </w:rPr>
        <w:t>consistent</w:t>
      </w:r>
      <w:r>
        <w:rPr>
          <w:spacing w:val="-3"/>
          <w:sz w:val="24"/>
        </w:rPr>
        <w:t> </w:t>
      </w:r>
      <w:r>
        <w:rPr>
          <w:sz w:val="24"/>
        </w:rPr>
        <w:t>with</w:t>
      </w:r>
      <w:r>
        <w:rPr>
          <w:spacing w:val="-3"/>
          <w:sz w:val="24"/>
        </w:rPr>
        <w:t> </w:t>
      </w:r>
      <w:r>
        <w:rPr>
          <w:sz w:val="24"/>
        </w:rPr>
        <w:t>their</w:t>
      </w:r>
      <w:r>
        <w:rPr>
          <w:spacing w:val="-5"/>
          <w:sz w:val="24"/>
        </w:rPr>
        <w:t> </w:t>
      </w:r>
      <w:r>
        <w:rPr>
          <w:sz w:val="24"/>
        </w:rPr>
        <w:t>career</w:t>
      </w:r>
      <w:r>
        <w:rPr>
          <w:spacing w:val="-4"/>
          <w:sz w:val="24"/>
        </w:rPr>
        <w:t> </w:t>
      </w:r>
      <w:r>
        <w:rPr>
          <w:sz w:val="24"/>
        </w:rPr>
        <w:t>goals.</w:t>
      </w:r>
      <w:r>
        <w:rPr>
          <w:spacing w:val="-1"/>
          <w:sz w:val="24"/>
        </w:rPr>
        <w:t> </w:t>
      </w:r>
      <w:r>
        <w:rPr>
          <w:sz w:val="24"/>
        </w:rPr>
        <w:t>It</w:t>
      </w:r>
      <w:r>
        <w:rPr>
          <w:spacing w:val="-3"/>
          <w:sz w:val="24"/>
        </w:rPr>
        <w:t> </w:t>
      </w:r>
      <w:r>
        <w:rPr>
          <w:sz w:val="24"/>
        </w:rPr>
        <w:t>provides</w:t>
      </w:r>
      <w:r>
        <w:rPr>
          <w:spacing w:val="-3"/>
          <w:sz w:val="24"/>
        </w:rPr>
        <w:t> </w:t>
      </w:r>
      <w:r>
        <w:rPr>
          <w:sz w:val="24"/>
        </w:rPr>
        <w:t>the</w:t>
      </w:r>
      <w:r>
        <w:rPr>
          <w:spacing w:val="-4"/>
          <w:sz w:val="24"/>
        </w:rPr>
        <w:t> </w:t>
      </w:r>
      <w:r>
        <w:rPr>
          <w:sz w:val="24"/>
        </w:rPr>
        <w:t>unique</w:t>
      </w:r>
      <w:r>
        <w:rPr>
          <w:spacing w:val="-4"/>
          <w:sz w:val="24"/>
        </w:rPr>
        <w:t> </w:t>
      </w:r>
      <w:r>
        <w:rPr>
          <w:sz w:val="24"/>
        </w:rPr>
        <w:t>opportunity</w:t>
      </w:r>
      <w:r>
        <w:rPr>
          <w:spacing w:val="-3"/>
          <w:sz w:val="24"/>
        </w:rPr>
        <w:t> </w:t>
      </w:r>
      <w:r>
        <w:rPr>
          <w:sz w:val="24"/>
        </w:rPr>
        <w:t>to</w:t>
      </w:r>
      <w:r>
        <w:rPr>
          <w:spacing w:val="-3"/>
          <w:sz w:val="24"/>
        </w:rPr>
        <w:t> </w:t>
      </w:r>
      <w:r>
        <w:rPr>
          <w:sz w:val="24"/>
        </w:rPr>
        <w:t>integrate</w:t>
      </w:r>
      <w:r>
        <w:rPr>
          <w:spacing w:val="-4"/>
          <w:sz w:val="24"/>
        </w:rPr>
        <w:t> </w:t>
      </w:r>
      <w:r>
        <w:rPr>
          <w:sz w:val="24"/>
        </w:rPr>
        <w:t>and apply learned coursework content/theory in a supervised experience.</w:t>
      </w:r>
      <w:r>
        <w:rPr>
          <w:spacing w:val="40"/>
          <w:sz w:val="24"/>
        </w:rPr>
        <w:t> </w:t>
      </w:r>
      <w:r>
        <w:rPr>
          <w:sz w:val="24"/>
        </w:rPr>
        <w:t>It should also enhance their academic and professional development through additional training opportunities.</w:t>
      </w:r>
    </w:p>
    <w:p>
      <w:pPr>
        <w:pStyle w:val="BodyText"/>
        <w:rPr>
          <w:sz w:val="24"/>
        </w:rPr>
      </w:pPr>
    </w:p>
    <w:p>
      <w:pPr>
        <w:spacing w:before="0"/>
        <w:ind w:left="543" w:right="0" w:firstLine="0"/>
        <w:jc w:val="left"/>
        <w:rPr>
          <w:sz w:val="24"/>
        </w:rPr>
      </w:pPr>
      <w:r>
        <w:rPr>
          <w:sz w:val="24"/>
        </w:rPr>
        <w:t>The</w:t>
      </w:r>
      <w:r>
        <w:rPr>
          <w:spacing w:val="-4"/>
          <w:sz w:val="24"/>
        </w:rPr>
        <w:t> </w:t>
      </w:r>
      <w:r>
        <w:rPr>
          <w:sz w:val="24"/>
        </w:rPr>
        <w:t>goals of</w:t>
      </w:r>
      <w:r>
        <w:rPr>
          <w:spacing w:val="-2"/>
          <w:sz w:val="24"/>
        </w:rPr>
        <w:t> </w:t>
      </w:r>
      <w:r>
        <w:rPr>
          <w:sz w:val="24"/>
        </w:rPr>
        <w:t>this experience</w:t>
      </w:r>
      <w:r>
        <w:rPr>
          <w:spacing w:val="-2"/>
          <w:sz w:val="24"/>
        </w:rPr>
        <w:t> </w:t>
      </w:r>
      <w:r>
        <w:rPr>
          <w:sz w:val="24"/>
        </w:rPr>
        <w:t>are</w:t>
      </w:r>
      <w:r>
        <w:rPr>
          <w:spacing w:val="-1"/>
          <w:sz w:val="24"/>
        </w:rPr>
        <w:t> </w:t>
      </w:r>
      <w:r>
        <w:rPr>
          <w:spacing w:val="-5"/>
          <w:sz w:val="24"/>
        </w:rPr>
        <w:t>to:</w:t>
      </w:r>
    </w:p>
    <w:p>
      <w:pPr>
        <w:pStyle w:val="ListParagraph"/>
        <w:numPr>
          <w:ilvl w:val="0"/>
          <w:numId w:val="1"/>
        </w:numPr>
        <w:tabs>
          <w:tab w:pos="1263" w:val="left" w:leader="none"/>
          <w:tab w:pos="1264" w:val="left" w:leader="none"/>
        </w:tabs>
        <w:spacing w:line="294" w:lineRule="exact" w:before="0" w:after="0"/>
        <w:ind w:left="1264" w:right="0" w:hanging="360"/>
        <w:jc w:val="left"/>
        <w:rPr>
          <w:sz w:val="24"/>
        </w:rPr>
      </w:pPr>
      <w:r>
        <w:rPr>
          <w:sz w:val="24"/>
        </w:rPr>
        <w:t>provide</w:t>
      </w:r>
      <w:r>
        <w:rPr>
          <w:spacing w:val="-3"/>
          <w:sz w:val="24"/>
        </w:rPr>
        <w:t> </w:t>
      </w:r>
      <w:r>
        <w:rPr>
          <w:sz w:val="24"/>
        </w:rPr>
        <w:t>relevant</w:t>
      </w:r>
      <w:r>
        <w:rPr>
          <w:spacing w:val="-2"/>
          <w:sz w:val="24"/>
        </w:rPr>
        <w:t> </w:t>
      </w:r>
      <w:r>
        <w:rPr>
          <w:sz w:val="24"/>
        </w:rPr>
        <w:t>and</w:t>
      </w:r>
      <w:r>
        <w:rPr>
          <w:spacing w:val="-2"/>
          <w:sz w:val="24"/>
        </w:rPr>
        <w:t> </w:t>
      </w:r>
      <w:r>
        <w:rPr>
          <w:sz w:val="24"/>
        </w:rPr>
        <w:t>practical</w:t>
      </w:r>
      <w:r>
        <w:rPr>
          <w:spacing w:val="-2"/>
          <w:sz w:val="24"/>
        </w:rPr>
        <w:t> </w:t>
      </w:r>
      <w:r>
        <w:rPr>
          <w:sz w:val="24"/>
        </w:rPr>
        <w:t>professional</w:t>
      </w:r>
      <w:r>
        <w:rPr>
          <w:spacing w:val="-1"/>
          <w:sz w:val="24"/>
        </w:rPr>
        <w:t> </w:t>
      </w:r>
      <w:r>
        <w:rPr>
          <w:spacing w:val="-2"/>
          <w:sz w:val="24"/>
        </w:rPr>
        <w:t>experience</w:t>
      </w:r>
    </w:p>
    <w:p>
      <w:pPr>
        <w:pStyle w:val="ListParagraph"/>
        <w:numPr>
          <w:ilvl w:val="0"/>
          <w:numId w:val="1"/>
        </w:numPr>
        <w:tabs>
          <w:tab w:pos="1263" w:val="left" w:leader="none"/>
          <w:tab w:pos="1264" w:val="left" w:leader="none"/>
        </w:tabs>
        <w:spacing w:line="276" w:lineRule="exact" w:before="0" w:after="0"/>
        <w:ind w:left="1264" w:right="0" w:hanging="360"/>
        <w:jc w:val="left"/>
        <w:rPr>
          <w:sz w:val="24"/>
        </w:rPr>
      </w:pPr>
      <w:r>
        <w:rPr>
          <w:sz w:val="24"/>
        </w:rPr>
        <w:t>enhance</w:t>
      </w:r>
      <w:r>
        <w:rPr>
          <w:spacing w:val="-5"/>
          <w:sz w:val="24"/>
        </w:rPr>
        <w:t> </w:t>
      </w:r>
      <w:r>
        <w:rPr>
          <w:sz w:val="24"/>
        </w:rPr>
        <w:t>understanding</w:t>
      </w:r>
      <w:r>
        <w:rPr>
          <w:spacing w:val="1"/>
          <w:sz w:val="24"/>
        </w:rPr>
        <w:t> </w:t>
      </w:r>
      <w:r>
        <w:rPr>
          <w:sz w:val="24"/>
        </w:rPr>
        <w:t>and</w:t>
      </w:r>
      <w:r>
        <w:rPr>
          <w:spacing w:val="-1"/>
          <w:sz w:val="24"/>
        </w:rPr>
        <w:t> </w:t>
      </w:r>
      <w:r>
        <w:rPr>
          <w:sz w:val="24"/>
        </w:rPr>
        <w:t>application</w:t>
      </w:r>
      <w:r>
        <w:rPr>
          <w:spacing w:val="-1"/>
          <w:sz w:val="24"/>
        </w:rPr>
        <w:t> </w:t>
      </w:r>
      <w:r>
        <w:rPr>
          <w:sz w:val="24"/>
        </w:rPr>
        <w:t>of</w:t>
      </w:r>
      <w:r>
        <w:rPr>
          <w:spacing w:val="-2"/>
          <w:sz w:val="24"/>
        </w:rPr>
        <w:t> </w:t>
      </w:r>
      <w:r>
        <w:rPr>
          <w:sz w:val="24"/>
        </w:rPr>
        <w:t>health</w:t>
      </w:r>
      <w:r>
        <w:rPr>
          <w:spacing w:val="-2"/>
          <w:sz w:val="24"/>
        </w:rPr>
        <w:t> </w:t>
      </w:r>
      <w:r>
        <w:rPr>
          <w:sz w:val="24"/>
        </w:rPr>
        <w:t>education</w:t>
      </w:r>
      <w:r>
        <w:rPr>
          <w:spacing w:val="-1"/>
          <w:sz w:val="24"/>
        </w:rPr>
        <w:t> </w:t>
      </w:r>
      <w:r>
        <w:rPr>
          <w:sz w:val="24"/>
        </w:rPr>
        <w:t>principles,</w:t>
      </w:r>
      <w:r>
        <w:rPr>
          <w:spacing w:val="-1"/>
          <w:sz w:val="24"/>
        </w:rPr>
        <w:t> </w:t>
      </w:r>
      <w:r>
        <w:rPr>
          <w:sz w:val="24"/>
        </w:rPr>
        <w:t>concepts,</w:t>
      </w:r>
      <w:r>
        <w:rPr>
          <w:spacing w:val="-1"/>
          <w:sz w:val="24"/>
        </w:rPr>
        <w:t> </w:t>
      </w:r>
      <w:r>
        <w:rPr>
          <w:sz w:val="24"/>
        </w:rPr>
        <w:t>and</w:t>
      </w:r>
      <w:r>
        <w:rPr>
          <w:spacing w:val="-1"/>
          <w:sz w:val="24"/>
        </w:rPr>
        <w:t> </w:t>
      </w:r>
      <w:r>
        <w:rPr>
          <w:spacing w:val="-2"/>
          <w:sz w:val="24"/>
        </w:rPr>
        <w:t>procedures</w:t>
      </w:r>
    </w:p>
    <w:p>
      <w:pPr>
        <w:pStyle w:val="ListParagraph"/>
        <w:numPr>
          <w:ilvl w:val="0"/>
          <w:numId w:val="1"/>
        </w:numPr>
        <w:tabs>
          <w:tab w:pos="1263" w:val="left" w:leader="none"/>
          <w:tab w:pos="1264" w:val="left" w:leader="none"/>
        </w:tabs>
        <w:spacing w:line="276" w:lineRule="exact" w:before="0" w:after="0"/>
        <w:ind w:left="1264" w:right="0" w:hanging="360"/>
        <w:jc w:val="left"/>
        <w:rPr>
          <w:sz w:val="24"/>
        </w:rPr>
      </w:pPr>
      <w:r>
        <w:rPr>
          <w:sz w:val="24"/>
        </w:rPr>
        <w:t>establish</w:t>
      </w:r>
      <w:r>
        <w:rPr>
          <w:spacing w:val="-4"/>
          <w:sz w:val="24"/>
        </w:rPr>
        <w:t> </w:t>
      </w:r>
      <w:r>
        <w:rPr>
          <w:sz w:val="24"/>
        </w:rPr>
        <w:t>professional</w:t>
      </w:r>
      <w:r>
        <w:rPr>
          <w:spacing w:val="-2"/>
          <w:sz w:val="24"/>
        </w:rPr>
        <w:t> </w:t>
      </w:r>
      <w:r>
        <w:rPr>
          <w:sz w:val="24"/>
        </w:rPr>
        <w:t>contacts</w:t>
      </w:r>
      <w:r>
        <w:rPr>
          <w:spacing w:val="-2"/>
          <w:sz w:val="24"/>
        </w:rPr>
        <w:t> </w:t>
      </w:r>
      <w:r>
        <w:rPr>
          <w:sz w:val="24"/>
        </w:rPr>
        <w:t>within</w:t>
      </w:r>
      <w:r>
        <w:rPr>
          <w:spacing w:val="-2"/>
          <w:sz w:val="24"/>
        </w:rPr>
        <w:t> </w:t>
      </w:r>
      <w:r>
        <w:rPr>
          <w:sz w:val="24"/>
        </w:rPr>
        <w:t>the</w:t>
      </w:r>
      <w:r>
        <w:rPr>
          <w:spacing w:val="-3"/>
          <w:sz w:val="24"/>
        </w:rPr>
        <w:t> </w:t>
      </w:r>
      <w:r>
        <w:rPr>
          <w:sz w:val="24"/>
        </w:rPr>
        <w:t>healthcare</w:t>
      </w:r>
      <w:r>
        <w:rPr>
          <w:spacing w:val="-2"/>
          <w:sz w:val="24"/>
        </w:rPr>
        <w:t> community</w:t>
      </w:r>
    </w:p>
    <w:p>
      <w:pPr>
        <w:pStyle w:val="ListParagraph"/>
        <w:numPr>
          <w:ilvl w:val="0"/>
          <w:numId w:val="1"/>
        </w:numPr>
        <w:tabs>
          <w:tab w:pos="1263" w:val="left" w:leader="none"/>
          <w:tab w:pos="1264" w:val="left" w:leader="none"/>
        </w:tabs>
        <w:spacing w:line="276" w:lineRule="exact" w:before="0" w:after="0"/>
        <w:ind w:left="1264" w:right="0" w:hanging="360"/>
        <w:jc w:val="left"/>
        <w:rPr>
          <w:sz w:val="24"/>
        </w:rPr>
      </w:pPr>
      <w:r>
        <w:rPr>
          <w:sz w:val="24"/>
        </w:rPr>
        <w:t>strengthen</w:t>
      </w:r>
      <w:r>
        <w:rPr>
          <w:spacing w:val="-2"/>
          <w:sz w:val="24"/>
        </w:rPr>
        <w:t> </w:t>
      </w:r>
      <w:r>
        <w:rPr>
          <w:sz w:val="24"/>
        </w:rPr>
        <w:t>clinical</w:t>
      </w:r>
      <w:r>
        <w:rPr>
          <w:spacing w:val="-1"/>
          <w:sz w:val="24"/>
        </w:rPr>
        <w:t> </w:t>
      </w:r>
      <w:r>
        <w:rPr>
          <w:sz w:val="24"/>
        </w:rPr>
        <w:t>skills</w:t>
      </w:r>
      <w:r>
        <w:rPr>
          <w:spacing w:val="-1"/>
          <w:sz w:val="24"/>
        </w:rPr>
        <w:t> </w:t>
      </w:r>
      <w:r>
        <w:rPr>
          <w:sz w:val="24"/>
        </w:rPr>
        <w:t>and</w:t>
      </w:r>
      <w:r>
        <w:rPr>
          <w:spacing w:val="-1"/>
          <w:sz w:val="24"/>
        </w:rPr>
        <w:t> </w:t>
      </w:r>
      <w:r>
        <w:rPr>
          <w:sz w:val="24"/>
        </w:rPr>
        <w:t>the</w:t>
      </w:r>
      <w:r>
        <w:rPr>
          <w:spacing w:val="-2"/>
          <w:sz w:val="24"/>
        </w:rPr>
        <w:t> </w:t>
      </w:r>
      <w:r>
        <w:rPr>
          <w:sz w:val="24"/>
        </w:rPr>
        <w:t>understanding</w:t>
      </w:r>
      <w:r>
        <w:rPr>
          <w:spacing w:val="-2"/>
          <w:sz w:val="24"/>
        </w:rPr>
        <w:t> </w:t>
      </w:r>
      <w:r>
        <w:rPr>
          <w:sz w:val="24"/>
        </w:rPr>
        <w:t>of the</w:t>
      </w:r>
      <w:r>
        <w:rPr>
          <w:spacing w:val="-2"/>
          <w:sz w:val="24"/>
        </w:rPr>
        <w:t> </w:t>
      </w:r>
      <w:r>
        <w:rPr>
          <w:sz w:val="24"/>
        </w:rPr>
        <w:t>theory</w:t>
      </w:r>
      <w:r>
        <w:rPr>
          <w:spacing w:val="-1"/>
          <w:sz w:val="24"/>
        </w:rPr>
        <w:t> </w:t>
      </w:r>
      <w:r>
        <w:rPr>
          <w:sz w:val="24"/>
        </w:rPr>
        <w:t>behind</w:t>
      </w:r>
      <w:r>
        <w:rPr>
          <w:spacing w:val="-1"/>
          <w:sz w:val="24"/>
        </w:rPr>
        <w:t> </w:t>
      </w:r>
      <w:r>
        <w:rPr>
          <w:sz w:val="24"/>
        </w:rPr>
        <w:t>the</w:t>
      </w:r>
      <w:r>
        <w:rPr>
          <w:spacing w:val="-2"/>
          <w:sz w:val="24"/>
        </w:rPr>
        <w:t> skills</w:t>
      </w:r>
    </w:p>
    <w:p>
      <w:pPr>
        <w:pStyle w:val="ListParagraph"/>
        <w:numPr>
          <w:ilvl w:val="0"/>
          <w:numId w:val="1"/>
        </w:numPr>
        <w:tabs>
          <w:tab w:pos="1263" w:val="left" w:leader="none"/>
          <w:tab w:pos="1264" w:val="left" w:leader="none"/>
        </w:tabs>
        <w:spacing w:line="276" w:lineRule="exact" w:before="0" w:after="0"/>
        <w:ind w:left="1264" w:right="0" w:hanging="360"/>
        <w:jc w:val="left"/>
        <w:rPr>
          <w:sz w:val="24"/>
        </w:rPr>
      </w:pPr>
      <w:r>
        <w:rPr>
          <w:sz w:val="24"/>
        </w:rPr>
        <w:t>strengthen</w:t>
      </w:r>
      <w:r>
        <w:rPr>
          <w:spacing w:val="-5"/>
          <w:sz w:val="24"/>
        </w:rPr>
        <w:t> </w:t>
      </w:r>
      <w:r>
        <w:rPr>
          <w:sz w:val="24"/>
        </w:rPr>
        <w:t>oral</w:t>
      </w:r>
      <w:r>
        <w:rPr>
          <w:spacing w:val="-2"/>
          <w:sz w:val="24"/>
        </w:rPr>
        <w:t> </w:t>
      </w:r>
      <w:r>
        <w:rPr>
          <w:sz w:val="24"/>
        </w:rPr>
        <w:t>and</w:t>
      </w:r>
      <w:r>
        <w:rPr>
          <w:spacing w:val="-1"/>
          <w:sz w:val="24"/>
        </w:rPr>
        <w:t> </w:t>
      </w:r>
      <w:r>
        <w:rPr>
          <w:sz w:val="24"/>
        </w:rPr>
        <w:t>written</w:t>
      </w:r>
      <w:r>
        <w:rPr>
          <w:spacing w:val="-2"/>
          <w:sz w:val="24"/>
        </w:rPr>
        <w:t> </w:t>
      </w:r>
      <w:r>
        <w:rPr>
          <w:sz w:val="24"/>
        </w:rPr>
        <w:t>communication</w:t>
      </w:r>
      <w:r>
        <w:rPr>
          <w:spacing w:val="-2"/>
          <w:sz w:val="24"/>
        </w:rPr>
        <w:t> skills</w:t>
      </w:r>
    </w:p>
    <w:p>
      <w:pPr>
        <w:pStyle w:val="ListParagraph"/>
        <w:numPr>
          <w:ilvl w:val="0"/>
          <w:numId w:val="1"/>
        </w:numPr>
        <w:tabs>
          <w:tab w:pos="1263" w:val="left" w:leader="none"/>
          <w:tab w:pos="1264" w:val="left" w:leader="none"/>
        </w:tabs>
        <w:spacing w:line="276" w:lineRule="exact" w:before="0" w:after="0"/>
        <w:ind w:left="1264" w:right="0" w:hanging="360"/>
        <w:jc w:val="left"/>
        <w:rPr>
          <w:sz w:val="24"/>
        </w:rPr>
      </w:pPr>
      <w:r>
        <w:rPr>
          <w:sz w:val="24"/>
        </w:rPr>
        <w:t>strengthen</w:t>
      </w:r>
      <w:r>
        <w:rPr>
          <w:spacing w:val="-3"/>
          <w:sz w:val="24"/>
        </w:rPr>
        <w:t> </w:t>
      </w:r>
      <w:r>
        <w:rPr>
          <w:sz w:val="24"/>
        </w:rPr>
        <w:t>presentation</w:t>
      </w:r>
      <w:r>
        <w:rPr>
          <w:spacing w:val="-2"/>
          <w:sz w:val="24"/>
        </w:rPr>
        <w:t> ability</w:t>
      </w:r>
    </w:p>
    <w:p>
      <w:pPr>
        <w:pStyle w:val="ListParagraph"/>
        <w:numPr>
          <w:ilvl w:val="0"/>
          <w:numId w:val="1"/>
        </w:numPr>
        <w:tabs>
          <w:tab w:pos="1263" w:val="left" w:leader="none"/>
          <w:tab w:pos="1264" w:val="left" w:leader="none"/>
        </w:tabs>
        <w:spacing w:line="276" w:lineRule="exact" w:before="0" w:after="0"/>
        <w:ind w:left="1264" w:right="0" w:hanging="360"/>
        <w:jc w:val="left"/>
        <w:rPr>
          <w:sz w:val="24"/>
        </w:rPr>
      </w:pPr>
      <w:r>
        <w:rPr>
          <w:sz w:val="24"/>
        </w:rPr>
        <w:t>strengthen</w:t>
      </w:r>
      <w:r>
        <w:rPr>
          <w:spacing w:val="-3"/>
          <w:sz w:val="24"/>
        </w:rPr>
        <w:t> </w:t>
      </w:r>
      <w:r>
        <w:rPr>
          <w:sz w:val="24"/>
        </w:rPr>
        <w:t>interpersonal</w:t>
      </w:r>
      <w:r>
        <w:rPr>
          <w:spacing w:val="-1"/>
          <w:sz w:val="24"/>
        </w:rPr>
        <w:t> </w:t>
      </w:r>
      <w:r>
        <w:rPr>
          <w:spacing w:val="-2"/>
          <w:sz w:val="24"/>
        </w:rPr>
        <w:t>skills</w:t>
      </w:r>
    </w:p>
    <w:p>
      <w:pPr>
        <w:pStyle w:val="ListParagraph"/>
        <w:numPr>
          <w:ilvl w:val="0"/>
          <w:numId w:val="1"/>
        </w:numPr>
        <w:tabs>
          <w:tab w:pos="1263" w:val="left" w:leader="none"/>
          <w:tab w:pos="1264" w:val="left" w:leader="none"/>
        </w:tabs>
        <w:spacing w:line="294" w:lineRule="exact" w:before="0" w:after="0"/>
        <w:ind w:left="1264" w:right="0" w:hanging="360"/>
        <w:jc w:val="left"/>
        <w:rPr>
          <w:sz w:val="24"/>
        </w:rPr>
      </w:pPr>
      <w:r>
        <w:rPr>
          <w:sz w:val="24"/>
        </w:rPr>
        <w:t>strengthen</w:t>
      </w:r>
      <w:r>
        <w:rPr>
          <w:spacing w:val="-4"/>
          <w:sz w:val="24"/>
        </w:rPr>
        <w:t> </w:t>
      </w:r>
      <w:r>
        <w:rPr>
          <w:sz w:val="24"/>
        </w:rPr>
        <w:t>critical</w:t>
      </w:r>
      <w:r>
        <w:rPr>
          <w:spacing w:val="-2"/>
          <w:sz w:val="24"/>
        </w:rPr>
        <w:t> </w:t>
      </w:r>
      <w:r>
        <w:rPr>
          <w:sz w:val="24"/>
        </w:rPr>
        <w:t>thinking</w:t>
      </w:r>
      <w:r>
        <w:rPr>
          <w:spacing w:val="-2"/>
          <w:sz w:val="24"/>
        </w:rPr>
        <w:t> </w:t>
      </w:r>
      <w:r>
        <w:rPr>
          <w:sz w:val="24"/>
        </w:rPr>
        <w:t>and</w:t>
      </w:r>
      <w:r>
        <w:rPr>
          <w:spacing w:val="-2"/>
          <w:sz w:val="24"/>
        </w:rPr>
        <w:t> </w:t>
      </w:r>
      <w:r>
        <w:rPr>
          <w:sz w:val="24"/>
        </w:rPr>
        <w:t>problem-solving</w:t>
      </w:r>
      <w:r>
        <w:rPr>
          <w:spacing w:val="-1"/>
          <w:sz w:val="24"/>
        </w:rPr>
        <w:t> </w:t>
      </w:r>
      <w:r>
        <w:rPr>
          <w:spacing w:val="-2"/>
          <w:sz w:val="24"/>
        </w:rPr>
        <w:t>skills</w:t>
      </w:r>
    </w:p>
    <w:p>
      <w:pPr>
        <w:pStyle w:val="BodyText"/>
        <w:spacing w:before="10"/>
        <w:rPr>
          <w:sz w:val="20"/>
        </w:rPr>
      </w:pPr>
    </w:p>
    <w:p>
      <w:pPr>
        <w:spacing w:before="0"/>
        <w:ind w:left="543" w:right="0" w:firstLine="0"/>
        <w:jc w:val="left"/>
        <w:rPr>
          <w:sz w:val="24"/>
        </w:rPr>
      </w:pPr>
      <w:r>
        <w:rPr>
          <w:sz w:val="24"/>
        </w:rPr>
        <w:t>Internships</w:t>
      </w:r>
      <w:r>
        <w:rPr>
          <w:spacing w:val="-4"/>
          <w:sz w:val="24"/>
        </w:rPr>
        <w:t> </w:t>
      </w:r>
      <w:r>
        <w:rPr>
          <w:sz w:val="24"/>
        </w:rPr>
        <w:t>are</w:t>
      </w:r>
      <w:r>
        <w:rPr>
          <w:spacing w:val="-5"/>
          <w:sz w:val="24"/>
        </w:rPr>
        <w:t> </w:t>
      </w:r>
      <w:r>
        <w:rPr>
          <w:sz w:val="24"/>
        </w:rPr>
        <w:t>conducted</w:t>
      </w:r>
      <w:r>
        <w:rPr>
          <w:spacing w:val="-4"/>
          <w:sz w:val="24"/>
        </w:rPr>
        <w:t> </w:t>
      </w:r>
      <w:r>
        <w:rPr>
          <w:sz w:val="24"/>
        </w:rPr>
        <w:t>in</w:t>
      </w:r>
      <w:r>
        <w:rPr>
          <w:spacing w:val="-4"/>
          <w:sz w:val="24"/>
        </w:rPr>
        <w:t> </w:t>
      </w:r>
      <w:r>
        <w:rPr>
          <w:sz w:val="24"/>
        </w:rPr>
        <w:t>a</w:t>
      </w:r>
      <w:r>
        <w:rPr>
          <w:spacing w:val="-5"/>
          <w:sz w:val="24"/>
        </w:rPr>
        <w:t> </w:t>
      </w:r>
      <w:r>
        <w:rPr>
          <w:sz w:val="24"/>
        </w:rPr>
        <w:t>professional</w:t>
      </w:r>
      <w:r>
        <w:rPr>
          <w:spacing w:val="-4"/>
          <w:sz w:val="24"/>
        </w:rPr>
        <w:t> </w:t>
      </w:r>
      <w:r>
        <w:rPr>
          <w:sz w:val="24"/>
        </w:rPr>
        <w:t>work</w:t>
      </w:r>
      <w:r>
        <w:rPr>
          <w:spacing w:val="-2"/>
          <w:sz w:val="24"/>
        </w:rPr>
        <w:t> </w:t>
      </w:r>
      <w:r>
        <w:rPr>
          <w:sz w:val="24"/>
        </w:rPr>
        <w:t>environment</w:t>
      </w:r>
      <w:r>
        <w:rPr>
          <w:spacing w:val="-4"/>
          <w:sz w:val="24"/>
        </w:rPr>
        <w:t> </w:t>
      </w:r>
      <w:r>
        <w:rPr>
          <w:sz w:val="24"/>
        </w:rPr>
        <w:t>and</w:t>
      </w:r>
      <w:r>
        <w:rPr>
          <w:spacing w:val="-4"/>
          <w:sz w:val="24"/>
        </w:rPr>
        <w:t> </w:t>
      </w:r>
      <w:r>
        <w:rPr>
          <w:sz w:val="24"/>
        </w:rPr>
        <w:t>MUST</w:t>
      </w:r>
      <w:r>
        <w:rPr>
          <w:spacing w:val="-2"/>
          <w:sz w:val="24"/>
        </w:rPr>
        <w:t> </w:t>
      </w:r>
      <w:r>
        <w:rPr>
          <w:sz w:val="24"/>
        </w:rPr>
        <w:t>be</w:t>
      </w:r>
      <w:r>
        <w:rPr>
          <w:spacing w:val="-5"/>
          <w:sz w:val="24"/>
        </w:rPr>
        <w:t> </w:t>
      </w:r>
      <w:r>
        <w:rPr>
          <w:sz w:val="24"/>
        </w:rPr>
        <w:t>approached</w:t>
      </w:r>
      <w:r>
        <w:rPr>
          <w:spacing w:val="-2"/>
          <w:sz w:val="24"/>
        </w:rPr>
        <w:t> </w:t>
      </w:r>
      <w:r>
        <w:rPr>
          <w:sz w:val="24"/>
        </w:rPr>
        <w:t>as</w:t>
      </w:r>
      <w:r>
        <w:rPr>
          <w:spacing w:val="-4"/>
          <w:sz w:val="24"/>
        </w:rPr>
        <w:t> </w:t>
      </w:r>
      <w:r>
        <w:rPr>
          <w:sz w:val="24"/>
        </w:rPr>
        <w:t>professional employment although it is an unpaid experience.</w:t>
      </w:r>
    </w:p>
    <w:p>
      <w:pPr>
        <w:spacing w:after="0"/>
        <w:jc w:val="left"/>
        <w:rPr>
          <w:sz w:val="24"/>
        </w:rPr>
        <w:sectPr>
          <w:footerReference w:type="default" r:id="rId9"/>
          <w:pgSz w:w="12240" w:h="15840"/>
          <w:pgMar w:footer="801" w:header="0" w:top="1160" w:bottom="1000" w:left="320" w:right="440"/>
          <w:pgNumType w:start="2"/>
        </w:sectPr>
      </w:pPr>
    </w:p>
    <w:p>
      <w:pPr>
        <w:spacing w:before="78"/>
        <w:ind w:left="544" w:right="0" w:firstLine="0"/>
        <w:jc w:val="left"/>
        <w:rPr>
          <w:b/>
          <w:sz w:val="24"/>
        </w:rPr>
      </w:pPr>
      <w:r>
        <w:rPr>
          <w:b/>
          <w:sz w:val="24"/>
        </w:rPr>
        <w:t>Supervision</w:t>
      </w:r>
      <w:r>
        <w:rPr>
          <w:b/>
          <w:spacing w:val="-2"/>
          <w:sz w:val="24"/>
        </w:rPr>
        <w:t> Requirements</w:t>
      </w:r>
    </w:p>
    <w:p>
      <w:pPr>
        <w:spacing w:before="0"/>
        <w:ind w:left="543" w:right="772" w:firstLine="0"/>
        <w:jc w:val="left"/>
        <w:rPr>
          <w:sz w:val="24"/>
        </w:rPr>
      </w:pPr>
      <w:r>
        <w:rPr>
          <w:sz w:val="24"/>
        </w:rPr>
        <w:t>The </w:t>
      </w:r>
      <w:r>
        <w:rPr>
          <w:sz w:val="24"/>
          <w:u w:val="single"/>
        </w:rPr>
        <w:t>Health Science teacher</w:t>
      </w:r>
      <w:r>
        <w:rPr>
          <w:sz w:val="24"/>
        </w:rPr>
        <w:t> is responsible for monitoring student progress through direct supervision or frequent</w:t>
      </w:r>
      <w:r>
        <w:rPr>
          <w:spacing w:val="-3"/>
          <w:sz w:val="24"/>
        </w:rPr>
        <w:t> </w:t>
      </w:r>
      <w:r>
        <w:rPr>
          <w:sz w:val="24"/>
        </w:rPr>
        <w:t>visits</w:t>
      </w:r>
      <w:r>
        <w:rPr>
          <w:spacing w:val="-3"/>
          <w:sz w:val="24"/>
        </w:rPr>
        <w:t> </w:t>
      </w:r>
      <w:r>
        <w:rPr>
          <w:sz w:val="24"/>
        </w:rPr>
        <w:t>to</w:t>
      </w:r>
      <w:r>
        <w:rPr>
          <w:spacing w:val="-3"/>
          <w:sz w:val="24"/>
        </w:rPr>
        <w:t> </w:t>
      </w:r>
      <w:r>
        <w:rPr>
          <w:sz w:val="24"/>
        </w:rPr>
        <w:t>the</w:t>
      </w:r>
      <w:r>
        <w:rPr>
          <w:spacing w:val="-4"/>
          <w:sz w:val="24"/>
        </w:rPr>
        <w:t> </w:t>
      </w:r>
      <w:r>
        <w:rPr>
          <w:sz w:val="24"/>
        </w:rPr>
        <w:t>clinical</w:t>
      </w:r>
      <w:r>
        <w:rPr>
          <w:spacing w:val="-3"/>
          <w:sz w:val="24"/>
        </w:rPr>
        <w:t> </w:t>
      </w:r>
      <w:r>
        <w:rPr>
          <w:sz w:val="24"/>
        </w:rPr>
        <w:t>sites,</w:t>
      </w:r>
      <w:r>
        <w:rPr>
          <w:spacing w:val="-3"/>
          <w:sz w:val="24"/>
        </w:rPr>
        <w:t> </w:t>
      </w:r>
      <w:r>
        <w:rPr>
          <w:sz w:val="24"/>
        </w:rPr>
        <w:t>and</w:t>
      </w:r>
      <w:r>
        <w:rPr>
          <w:spacing w:val="-3"/>
          <w:sz w:val="24"/>
        </w:rPr>
        <w:t> </w:t>
      </w:r>
      <w:r>
        <w:rPr>
          <w:sz w:val="24"/>
        </w:rPr>
        <w:t>communication</w:t>
      </w:r>
      <w:r>
        <w:rPr>
          <w:spacing w:val="-3"/>
          <w:sz w:val="24"/>
        </w:rPr>
        <w:t> </w:t>
      </w:r>
      <w:r>
        <w:rPr>
          <w:sz w:val="24"/>
        </w:rPr>
        <w:t>with</w:t>
      </w:r>
      <w:r>
        <w:rPr>
          <w:spacing w:val="-3"/>
          <w:sz w:val="24"/>
        </w:rPr>
        <w:t> </w:t>
      </w:r>
      <w:r>
        <w:rPr>
          <w:sz w:val="24"/>
        </w:rPr>
        <w:t>preceptors</w:t>
      </w:r>
      <w:r>
        <w:rPr>
          <w:spacing w:val="-4"/>
          <w:sz w:val="24"/>
        </w:rPr>
        <w:t> </w:t>
      </w:r>
      <w:r>
        <w:rPr>
          <w:sz w:val="24"/>
        </w:rPr>
        <w:t>and/or</w:t>
      </w:r>
      <w:r>
        <w:rPr>
          <w:spacing w:val="-4"/>
          <w:sz w:val="24"/>
        </w:rPr>
        <w:t> </w:t>
      </w:r>
      <w:r>
        <w:rPr>
          <w:sz w:val="24"/>
        </w:rPr>
        <w:t>other</w:t>
      </w:r>
      <w:r>
        <w:rPr>
          <w:spacing w:val="-4"/>
          <w:sz w:val="24"/>
        </w:rPr>
        <w:t> </w:t>
      </w:r>
      <w:r>
        <w:rPr>
          <w:sz w:val="24"/>
        </w:rPr>
        <w:t>clinical</w:t>
      </w:r>
      <w:r>
        <w:rPr>
          <w:spacing w:val="-3"/>
          <w:sz w:val="24"/>
        </w:rPr>
        <w:t> </w:t>
      </w:r>
      <w:r>
        <w:rPr>
          <w:sz w:val="24"/>
        </w:rPr>
        <w:t>site</w:t>
      </w:r>
      <w:r>
        <w:rPr>
          <w:spacing w:val="-4"/>
          <w:sz w:val="24"/>
        </w:rPr>
        <w:t> </w:t>
      </w:r>
      <w:r>
        <w:rPr>
          <w:sz w:val="24"/>
        </w:rPr>
        <w:t>staff</w:t>
      </w:r>
      <w:r>
        <w:rPr>
          <w:spacing w:val="-2"/>
          <w:sz w:val="24"/>
        </w:rPr>
        <w:t> </w:t>
      </w:r>
      <w:r>
        <w:rPr>
          <w:sz w:val="24"/>
        </w:rPr>
        <w:t>with direct student contact.</w:t>
      </w:r>
    </w:p>
    <w:p>
      <w:pPr>
        <w:spacing w:before="0"/>
        <w:ind w:left="543" w:right="873" w:firstLine="0"/>
        <w:jc w:val="left"/>
        <w:rPr>
          <w:sz w:val="24"/>
        </w:rPr>
      </w:pPr>
      <w:r>
        <w:rPr>
          <w:sz w:val="24"/>
        </w:rPr>
        <w:t>Whether</w:t>
      </w:r>
      <w:r>
        <w:rPr>
          <w:spacing w:val="-3"/>
          <w:sz w:val="24"/>
        </w:rPr>
        <w:t> </w:t>
      </w:r>
      <w:r>
        <w:rPr>
          <w:sz w:val="24"/>
        </w:rPr>
        <w:t>the</w:t>
      </w:r>
      <w:r>
        <w:rPr>
          <w:spacing w:val="-3"/>
          <w:sz w:val="24"/>
        </w:rPr>
        <w:t> </w:t>
      </w:r>
      <w:r>
        <w:rPr>
          <w:sz w:val="24"/>
        </w:rPr>
        <w:t>teacher</w:t>
      </w:r>
      <w:r>
        <w:rPr>
          <w:spacing w:val="-3"/>
          <w:sz w:val="24"/>
        </w:rPr>
        <w:t> </w:t>
      </w:r>
      <w:r>
        <w:rPr>
          <w:sz w:val="24"/>
        </w:rPr>
        <w:t>is</w:t>
      </w:r>
      <w:r>
        <w:rPr>
          <w:spacing w:val="-2"/>
          <w:sz w:val="24"/>
        </w:rPr>
        <w:t> </w:t>
      </w:r>
      <w:r>
        <w:rPr>
          <w:sz w:val="24"/>
        </w:rPr>
        <w:t>onsite,</w:t>
      </w:r>
      <w:r>
        <w:rPr>
          <w:spacing w:val="-3"/>
          <w:sz w:val="24"/>
        </w:rPr>
        <w:t> </w:t>
      </w:r>
      <w:r>
        <w:rPr>
          <w:sz w:val="24"/>
        </w:rPr>
        <w:t>or</w:t>
      </w:r>
      <w:r>
        <w:rPr>
          <w:spacing w:val="-3"/>
          <w:sz w:val="24"/>
        </w:rPr>
        <w:t> </w:t>
      </w:r>
      <w:r>
        <w:rPr>
          <w:sz w:val="24"/>
        </w:rPr>
        <w:t>the</w:t>
      </w:r>
      <w:r>
        <w:rPr>
          <w:spacing w:val="-3"/>
          <w:sz w:val="24"/>
        </w:rPr>
        <w:t> </w:t>
      </w:r>
      <w:r>
        <w:rPr>
          <w:sz w:val="24"/>
        </w:rPr>
        <w:t>student</w:t>
      </w:r>
      <w:r>
        <w:rPr>
          <w:spacing w:val="-2"/>
          <w:sz w:val="24"/>
        </w:rPr>
        <w:t> </w:t>
      </w:r>
      <w:r>
        <w:rPr>
          <w:sz w:val="24"/>
        </w:rPr>
        <w:t>is</w:t>
      </w:r>
      <w:r>
        <w:rPr>
          <w:spacing w:val="-2"/>
          <w:sz w:val="24"/>
        </w:rPr>
        <w:t> </w:t>
      </w:r>
      <w:r>
        <w:rPr>
          <w:sz w:val="24"/>
        </w:rPr>
        <w:t>assigned</w:t>
      </w:r>
      <w:r>
        <w:rPr>
          <w:spacing w:val="-2"/>
          <w:sz w:val="24"/>
        </w:rPr>
        <w:t> </w:t>
      </w:r>
      <w:r>
        <w:rPr>
          <w:sz w:val="24"/>
        </w:rPr>
        <w:t>a</w:t>
      </w:r>
      <w:r>
        <w:rPr>
          <w:spacing w:val="-3"/>
          <w:sz w:val="24"/>
        </w:rPr>
        <w:t> </w:t>
      </w:r>
      <w:r>
        <w:rPr>
          <w:sz w:val="24"/>
        </w:rPr>
        <w:t>preceptor,</w:t>
      </w:r>
      <w:r>
        <w:rPr>
          <w:spacing w:val="-2"/>
          <w:sz w:val="24"/>
        </w:rPr>
        <w:t> </w:t>
      </w:r>
      <w:r>
        <w:rPr>
          <w:sz w:val="24"/>
        </w:rPr>
        <w:t>the</w:t>
      </w:r>
      <w:r>
        <w:rPr>
          <w:spacing w:val="-3"/>
          <w:sz w:val="24"/>
        </w:rPr>
        <w:t> </w:t>
      </w:r>
      <w:r>
        <w:rPr>
          <w:sz w:val="24"/>
        </w:rPr>
        <w:t>student</w:t>
      </w:r>
      <w:r>
        <w:rPr>
          <w:spacing w:val="-2"/>
          <w:sz w:val="24"/>
        </w:rPr>
        <w:t> </w:t>
      </w:r>
      <w:r>
        <w:rPr>
          <w:sz w:val="24"/>
        </w:rPr>
        <w:t>is</w:t>
      </w:r>
      <w:r>
        <w:rPr>
          <w:spacing w:val="-2"/>
          <w:sz w:val="24"/>
        </w:rPr>
        <w:t> </w:t>
      </w:r>
      <w:r>
        <w:rPr>
          <w:sz w:val="24"/>
        </w:rPr>
        <w:t>expected</w:t>
      </w:r>
      <w:r>
        <w:rPr>
          <w:spacing w:val="-2"/>
          <w:sz w:val="24"/>
        </w:rPr>
        <w:t> </w:t>
      </w:r>
      <w:r>
        <w:rPr>
          <w:sz w:val="24"/>
        </w:rPr>
        <w:t>to</w:t>
      </w:r>
      <w:r>
        <w:rPr>
          <w:spacing w:val="-2"/>
          <w:sz w:val="24"/>
        </w:rPr>
        <w:t> </w:t>
      </w:r>
      <w:r>
        <w:rPr>
          <w:sz w:val="24"/>
        </w:rPr>
        <w:t>have constant and appropriate onsite support and supervision.</w:t>
      </w:r>
    </w:p>
    <w:p>
      <w:pPr>
        <w:spacing w:before="0"/>
        <w:ind w:left="543" w:right="873" w:firstLine="0"/>
        <w:jc w:val="left"/>
        <w:rPr>
          <w:i/>
          <w:sz w:val="24"/>
        </w:rPr>
      </w:pPr>
      <w:r>
        <w:rPr>
          <w:i/>
          <w:sz w:val="24"/>
        </w:rPr>
        <w:t>Appropriate supervision is determined by the student’s placement.</w:t>
      </w:r>
      <w:r>
        <w:rPr>
          <w:i/>
          <w:spacing w:val="40"/>
          <w:sz w:val="24"/>
        </w:rPr>
        <w:t> </w:t>
      </w:r>
      <w:r>
        <w:rPr>
          <w:i/>
          <w:sz w:val="24"/>
        </w:rPr>
        <w:t>For example, if the student is</w:t>
      </w:r>
      <w:r>
        <w:rPr>
          <w:i/>
          <w:sz w:val="24"/>
        </w:rPr>
        <w:t> assigned patient care tech duties in a hospital setting, it would be appropriate for a nurse to be the preceptor and another PCT be assigned as support to the student.</w:t>
      </w:r>
      <w:r>
        <w:rPr>
          <w:i/>
          <w:spacing w:val="40"/>
          <w:sz w:val="24"/>
        </w:rPr>
        <w:t> </w:t>
      </w:r>
      <w:r>
        <w:rPr>
          <w:i/>
          <w:sz w:val="24"/>
        </w:rPr>
        <w:t>It would not be appropriate for the unit secretary to be the preceptor.</w:t>
      </w:r>
      <w:r>
        <w:rPr>
          <w:i/>
          <w:spacing w:val="40"/>
          <w:sz w:val="24"/>
        </w:rPr>
        <w:t> </w:t>
      </w:r>
      <w:r>
        <w:rPr>
          <w:i/>
          <w:sz w:val="24"/>
        </w:rPr>
        <w:t>The secretary would not have knowledge of the expected student duties.</w:t>
      </w:r>
      <w:r>
        <w:rPr>
          <w:i/>
          <w:spacing w:val="40"/>
          <w:sz w:val="24"/>
        </w:rPr>
        <w:t> </w:t>
      </w:r>
      <w:r>
        <w:rPr>
          <w:i/>
          <w:sz w:val="24"/>
        </w:rPr>
        <w:t>If</w:t>
      </w:r>
      <w:r>
        <w:rPr>
          <w:i/>
          <w:spacing w:val="-2"/>
          <w:sz w:val="24"/>
        </w:rPr>
        <w:t> </w:t>
      </w:r>
      <w:r>
        <w:rPr>
          <w:i/>
          <w:sz w:val="24"/>
        </w:rPr>
        <w:t>the</w:t>
      </w:r>
      <w:r>
        <w:rPr>
          <w:i/>
          <w:spacing w:val="-3"/>
          <w:sz w:val="24"/>
        </w:rPr>
        <w:t> </w:t>
      </w:r>
      <w:r>
        <w:rPr>
          <w:i/>
          <w:sz w:val="24"/>
        </w:rPr>
        <w:t>student</w:t>
      </w:r>
      <w:r>
        <w:rPr>
          <w:i/>
          <w:spacing w:val="-2"/>
          <w:sz w:val="24"/>
        </w:rPr>
        <w:t> </w:t>
      </w:r>
      <w:r>
        <w:rPr>
          <w:i/>
          <w:sz w:val="24"/>
        </w:rPr>
        <w:t>were</w:t>
      </w:r>
      <w:r>
        <w:rPr>
          <w:i/>
          <w:spacing w:val="-3"/>
          <w:sz w:val="24"/>
        </w:rPr>
        <w:t> </w:t>
      </w:r>
      <w:r>
        <w:rPr>
          <w:i/>
          <w:sz w:val="24"/>
        </w:rPr>
        <w:t>interning</w:t>
      </w:r>
      <w:r>
        <w:rPr>
          <w:i/>
          <w:spacing w:val="-2"/>
          <w:sz w:val="24"/>
        </w:rPr>
        <w:t> </w:t>
      </w:r>
      <w:r>
        <w:rPr>
          <w:i/>
          <w:sz w:val="24"/>
        </w:rPr>
        <w:t>as</w:t>
      </w:r>
      <w:r>
        <w:rPr>
          <w:i/>
          <w:spacing w:val="-2"/>
          <w:sz w:val="24"/>
        </w:rPr>
        <w:t> </w:t>
      </w:r>
      <w:r>
        <w:rPr>
          <w:i/>
          <w:sz w:val="24"/>
        </w:rPr>
        <w:t>a</w:t>
      </w:r>
      <w:r>
        <w:rPr>
          <w:i/>
          <w:spacing w:val="-2"/>
          <w:sz w:val="24"/>
        </w:rPr>
        <w:t> </w:t>
      </w:r>
      <w:r>
        <w:rPr>
          <w:i/>
          <w:sz w:val="24"/>
        </w:rPr>
        <w:t>unit</w:t>
      </w:r>
      <w:r>
        <w:rPr>
          <w:i/>
          <w:spacing w:val="-2"/>
          <w:sz w:val="24"/>
        </w:rPr>
        <w:t> </w:t>
      </w:r>
      <w:r>
        <w:rPr>
          <w:i/>
          <w:sz w:val="24"/>
        </w:rPr>
        <w:t>secretary,</w:t>
      </w:r>
      <w:r>
        <w:rPr>
          <w:i/>
          <w:spacing w:val="-2"/>
          <w:sz w:val="24"/>
        </w:rPr>
        <w:t> </w:t>
      </w:r>
      <w:r>
        <w:rPr>
          <w:i/>
          <w:sz w:val="24"/>
        </w:rPr>
        <w:t>it</w:t>
      </w:r>
      <w:r>
        <w:rPr>
          <w:i/>
          <w:spacing w:val="-2"/>
          <w:sz w:val="24"/>
        </w:rPr>
        <w:t> </w:t>
      </w:r>
      <w:r>
        <w:rPr>
          <w:i/>
          <w:sz w:val="24"/>
        </w:rPr>
        <w:t>would</w:t>
      </w:r>
      <w:r>
        <w:rPr>
          <w:i/>
          <w:spacing w:val="-2"/>
          <w:sz w:val="24"/>
        </w:rPr>
        <w:t> </w:t>
      </w:r>
      <w:r>
        <w:rPr>
          <w:i/>
          <w:sz w:val="24"/>
        </w:rPr>
        <w:t>be</w:t>
      </w:r>
      <w:r>
        <w:rPr>
          <w:i/>
          <w:spacing w:val="-3"/>
          <w:sz w:val="24"/>
        </w:rPr>
        <w:t> </w:t>
      </w:r>
      <w:r>
        <w:rPr>
          <w:i/>
          <w:sz w:val="24"/>
        </w:rPr>
        <w:t>appropriate</w:t>
      </w:r>
      <w:r>
        <w:rPr>
          <w:i/>
          <w:spacing w:val="-3"/>
          <w:sz w:val="24"/>
        </w:rPr>
        <w:t> </w:t>
      </w:r>
      <w:r>
        <w:rPr>
          <w:i/>
          <w:sz w:val="24"/>
        </w:rPr>
        <w:t>for</w:t>
      </w:r>
      <w:r>
        <w:rPr>
          <w:i/>
          <w:spacing w:val="-2"/>
          <w:sz w:val="24"/>
        </w:rPr>
        <w:t> </w:t>
      </w:r>
      <w:r>
        <w:rPr>
          <w:i/>
          <w:sz w:val="24"/>
        </w:rPr>
        <w:t>the</w:t>
      </w:r>
      <w:r>
        <w:rPr>
          <w:i/>
          <w:spacing w:val="-3"/>
          <w:sz w:val="24"/>
        </w:rPr>
        <w:t> </w:t>
      </w:r>
      <w:r>
        <w:rPr>
          <w:i/>
          <w:sz w:val="24"/>
        </w:rPr>
        <w:t>preceptor</w:t>
      </w:r>
      <w:r>
        <w:rPr>
          <w:i/>
          <w:spacing w:val="-2"/>
          <w:sz w:val="24"/>
        </w:rPr>
        <w:t> </w:t>
      </w:r>
      <w:r>
        <w:rPr>
          <w:i/>
          <w:sz w:val="24"/>
        </w:rPr>
        <w:t>to</w:t>
      </w:r>
      <w:r>
        <w:rPr>
          <w:i/>
          <w:spacing w:val="-2"/>
          <w:sz w:val="24"/>
        </w:rPr>
        <w:t> </w:t>
      </w:r>
      <w:r>
        <w:rPr>
          <w:i/>
          <w:sz w:val="24"/>
        </w:rPr>
        <w:t>be the unit secretary.</w:t>
      </w:r>
    </w:p>
    <w:p>
      <w:pPr>
        <w:pStyle w:val="BodyText"/>
        <w:rPr>
          <w:i/>
          <w:sz w:val="24"/>
        </w:rPr>
      </w:pPr>
    </w:p>
    <w:p>
      <w:pPr>
        <w:spacing w:before="0"/>
        <w:ind w:left="543" w:right="0" w:firstLine="0"/>
        <w:jc w:val="left"/>
        <w:rPr>
          <w:b/>
          <w:sz w:val="24"/>
        </w:rPr>
      </w:pPr>
      <w:r>
        <w:rPr>
          <w:b/>
          <w:sz w:val="24"/>
        </w:rPr>
        <w:t>Roles,</w:t>
      </w:r>
      <w:r>
        <w:rPr>
          <w:b/>
          <w:spacing w:val="-2"/>
          <w:sz w:val="24"/>
        </w:rPr>
        <w:t> </w:t>
      </w:r>
      <w:r>
        <w:rPr>
          <w:b/>
          <w:sz w:val="24"/>
        </w:rPr>
        <w:t>Responsibilities,</w:t>
      </w:r>
      <w:r>
        <w:rPr>
          <w:b/>
          <w:spacing w:val="-5"/>
          <w:sz w:val="24"/>
        </w:rPr>
        <w:t> </w:t>
      </w:r>
      <w:r>
        <w:rPr>
          <w:b/>
          <w:sz w:val="24"/>
        </w:rPr>
        <w:t>and</w:t>
      </w:r>
      <w:r>
        <w:rPr>
          <w:b/>
          <w:spacing w:val="-1"/>
          <w:sz w:val="24"/>
        </w:rPr>
        <w:t> </w:t>
      </w:r>
      <w:r>
        <w:rPr>
          <w:b/>
          <w:spacing w:val="-2"/>
          <w:sz w:val="24"/>
        </w:rPr>
        <w:t>Definitions</w:t>
      </w:r>
    </w:p>
    <w:p>
      <w:pPr>
        <w:spacing w:before="0"/>
        <w:ind w:left="543" w:right="0" w:firstLine="0"/>
        <w:jc w:val="left"/>
        <w:rPr>
          <w:sz w:val="24"/>
        </w:rPr>
      </w:pPr>
      <w:r>
        <w:rPr>
          <w:sz w:val="24"/>
        </w:rPr>
        <w:t>Health</w:t>
      </w:r>
      <w:r>
        <w:rPr>
          <w:spacing w:val="-4"/>
          <w:sz w:val="24"/>
        </w:rPr>
        <w:t> </w:t>
      </w:r>
      <w:r>
        <w:rPr>
          <w:sz w:val="24"/>
        </w:rPr>
        <w:t>Science</w:t>
      </w:r>
      <w:r>
        <w:rPr>
          <w:spacing w:val="-3"/>
          <w:sz w:val="24"/>
        </w:rPr>
        <w:t> </w:t>
      </w:r>
      <w:r>
        <w:rPr>
          <w:sz w:val="24"/>
        </w:rPr>
        <w:t>Clinical</w:t>
      </w:r>
      <w:r>
        <w:rPr>
          <w:spacing w:val="-2"/>
          <w:sz w:val="24"/>
        </w:rPr>
        <w:t> </w:t>
      </w:r>
      <w:r>
        <w:rPr>
          <w:sz w:val="24"/>
        </w:rPr>
        <w:t>Internship</w:t>
      </w:r>
      <w:r>
        <w:rPr>
          <w:spacing w:val="-2"/>
          <w:sz w:val="24"/>
        </w:rPr>
        <w:t> </w:t>
      </w:r>
      <w:r>
        <w:rPr>
          <w:sz w:val="24"/>
        </w:rPr>
        <w:t>requires</w:t>
      </w:r>
      <w:r>
        <w:rPr>
          <w:spacing w:val="-2"/>
          <w:sz w:val="24"/>
        </w:rPr>
        <w:t> </w:t>
      </w:r>
      <w:r>
        <w:rPr>
          <w:sz w:val="24"/>
        </w:rPr>
        <w:t>time,</w:t>
      </w:r>
      <w:r>
        <w:rPr>
          <w:spacing w:val="-2"/>
          <w:sz w:val="24"/>
        </w:rPr>
        <w:t> </w:t>
      </w:r>
      <w:r>
        <w:rPr>
          <w:sz w:val="24"/>
        </w:rPr>
        <w:t>commitment,</w:t>
      </w:r>
      <w:r>
        <w:rPr>
          <w:spacing w:val="-2"/>
          <w:sz w:val="24"/>
        </w:rPr>
        <w:t> </w:t>
      </w:r>
      <w:r>
        <w:rPr>
          <w:sz w:val="24"/>
        </w:rPr>
        <w:t>collaboration</w:t>
      </w:r>
      <w:r>
        <w:rPr>
          <w:spacing w:val="-2"/>
          <w:sz w:val="24"/>
        </w:rPr>
        <w:t> </w:t>
      </w:r>
      <w:r>
        <w:rPr>
          <w:sz w:val="24"/>
        </w:rPr>
        <w:t>of</w:t>
      </w:r>
      <w:r>
        <w:rPr>
          <w:spacing w:val="-3"/>
          <w:sz w:val="24"/>
        </w:rPr>
        <w:t> </w:t>
      </w:r>
      <w:r>
        <w:rPr>
          <w:sz w:val="24"/>
        </w:rPr>
        <w:t>the</w:t>
      </w:r>
      <w:r>
        <w:rPr>
          <w:spacing w:val="-3"/>
          <w:sz w:val="24"/>
        </w:rPr>
        <w:t> </w:t>
      </w:r>
      <w:r>
        <w:rPr>
          <w:sz w:val="24"/>
        </w:rPr>
        <w:t>following</w:t>
      </w:r>
      <w:r>
        <w:rPr>
          <w:spacing w:val="-1"/>
          <w:sz w:val="24"/>
        </w:rPr>
        <w:t> </w:t>
      </w:r>
      <w:r>
        <w:rPr>
          <w:spacing w:val="-2"/>
          <w:sz w:val="24"/>
        </w:rPr>
        <w:t>partners:</w:t>
      </w:r>
    </w:p>
    <w:p>
      <w:pPr>
        <w:pStyle w:val="ListParagraph"/>
        <w:numPr>
          <w:ilvl w:val="0"/>
          <w:numId w:val="2"/>
        </w:numPr>
        <w:tabs>
          <w:tab w:pos="1407" w:val="left" w:leader="none"/>
          <w:tab w:pos="1408" w:val="left" w:leader="none"/>
        </w:tabs>
        <w:spacing w:line="211" w:lineRule="auto" w:before="27" w:after="0"/>
        <w:ind w:left="1408" w:right="976" w:hanging="360"/>
        <w:jc w:val="left"/>
        <w:rPr>
          <w:sz w:val="24"/>
        </w:rPr>
      </w:pPr>
      <w:r>
        <w:rPr>
          <w:b/>
          <w:sz w:val="24"/>
        </w:rPr>
        <w:t>Students </w:t>
      </w:r>
      <w:r>
        <w:rPr>
          <w:sz w:val="24"/>
        </w:rPr>
        <w:t>must arrive at the clinical site at the appropriate time and in appropriate dress. Students</w:t>
      </w:r>
      <w:r>
        <w:rPr>
          <w:spacing w:val="-3"/>
          <w:sz w:val="24"/>
        </w:rPr>
        <w:t> </w:t>
      </w:r>
      <w:r>
        <w:rPr>
          <w:sz w:val="24"/>
        </w:rPr>
        <w:t>must</w:t>
      </w:r>
      <w:r>
        <w:rPr>
          <w:spacing w:val="-3"/>
          <w:sz w:val="24"/>
        </w:rPr>
        <w:t> </w:t>
      </w:r>
      <w:r>
        <w:rPr>
          <w:sz w:val="24"/>
        </w:rPr>
        <w:t>comply</w:t>
      </w:r>
      <w:r>
        <w:rPr>
          <w:spacing w:val="-3"/>
          <w:sz w:val="24"/>
        </w:rPr>
        <w:t> </w:t>
      </w:r>
      <w:r>
        <w:rPr>
          <w:sz w:val="24"/>
        </w:rPr>
        <w:t>with</w:t>
      </w:r>
      <w:r>
        <w:rPr>
          <w:spacing w:val="-3"/>
          <w:sz w:val="24"/>
        </w:rPr>
        <w:t> </w:t>
      </w:r>
      <w:r>
        <w:rPr>
          <w:sz w:val="24"/>
        </w:rPr>
        <w:t>the</w:t>
      </w:r>
      <w:r>
        <w:rPr>
          <w:spacing w:val="-4"/>
          <w:sz w:val="24"/>
        </w:rPr>
        <w:t> </w:t>
      </w:r>
      <w:r>
        <w:rPr>
          <w:sz w:val="24"/>
        </w:rPr>
        <w:t>rules/regulations</w:t>
      </w:r>
      <w:r>
        <w:rPr>
          <w:spacing w:val="-3"/>
          <w:sz w:val="24"/>
        </w:rPr>
        <w:t> </w:t>
      </w:r>
      <w:r>
        <w:rPr>
          <w:sz w:val="24"/>
        </w:rPr>
        <w:t>of</w:t>
      </w:r>
      <w:r>
        <w:rPr>
          <w:spacing w:val="-4"/>
          <w:sz w:val="24"/>
        </w:rPr>
        <w:t> </w:t>
      </w:r>
      <w:r>
        <w:rPr>
          <w:sz w:val="24"/>
        </w:rPr>
        <w:t>the</w:t>
      </w:r>
      <w:r>
        <w:rPr>
          <w:spacing w:val="-4"/>
          <w:sz w:val="24"/>
        </w:rPr>
        <w:t> </w:t>
      </w:r>
      <w:r>
        <w:rPr>
          <w:sz w:val="24"/>
        </w:rPr>
        <w:t>school</w:t>
      </w:r>
      <w:r>
        <w:rPr>
          <w:spacing w:val="-3"/>
          <w:sz w:val="24"/>
        </w:rPr>
        <w:t> </w:t>
      </w:r>
      <w:r>
        <w:rPr>
          <w:sz w:val="24"/>
        </w:rPr>
        <w:t>district,</w:t>
      </w:r>
      <w:r>
        <w:rPr>
          <w:spacing w:val="-3"/>
          <w:sz w:val="24"/>
        </w:rPr>
        <w:t> </w:t>
      </w:r>
      <w:r>
        <w:rPr>
          <w:sz w:val="24"/>
        </w:rPr>
        <w:t>school,</w:t>
      </w:r>
      <w:r>
        <w:rPr>
          <w:spacing w:val="-3"/>
          <w:sz w:val="24"/>
        </w:rPr>
        <w:t> </w:t>
      </w:r>
      <w:r>
        <w:rPr>
          <w:sz w:val="24"/>
        </w:rPr>
        <w:t>and</w:t>
      </w:r>
      <w:r>
        <w:rPr>
          <w:spacing w:val="-3"/>
          <w:sz w:val="24"/>
        </w:rPr>
        <w:t> </w:t>
      </w:r>
      <w:r>
        <w:rPr>
          <w:sz w:val="24"/>
        </w:rPr>
        <w:t>clinical</w:t>
      </w:r>
      <w:r>
        <w:rPr>
          <w:spacing w:val="-3"/>
          <w:sz w:val="24"/>
        </w:rPr>
        <w:t> </w:t>
      </w:r>
      <w:r>
        <w:rPr>
          <w:sz w:val="24"/>
        </w:rPr>
        <w:t>site.</w:t>
      </w:r>
    </w:p>
    <w:p>
      <w:pPr>
        <w:pStyle w:val="ListParagraph"/>
        <w:numPr>
          <w:ilvl w:val="0"/>
          <w:numId w:val="2"/>
        </w:numPr>
        <w:tabs>
          <w:tab w:pos="1407" w:val="left" w:leader="none"/>
          <w:tab w:pos="1408" w:val="left" w:leader="none"/>
        </w:tabs>
        <w:spacing w:line="230" w:lineRule="auto" w:before="83" w:after="0"/>
        <w:ind w:left="1408" w:right="758" w:hanging="360"/>
        <w:jc w:val="left"/>
        <w:rPr>
          <w:sz w:val="24"/>
        </w:rPr>
      </w:pPr>
      <w:r>
        <w:rPr>
          <w:b/>
          <w:sz w:val="24"/>
        </w:rPr>
        <w:t>Parents/guardians </w:t>
      </w:r>
      <w:r>
        <w:rPr>
          <w:sz w:val="24"/>
        </w:rPr>
        <w:t>should provide ongoing support to the student and assume the responsibility for</w:t>
      </w:r>
      <w:r>
        <w:rPr>
          <w:spacing w:val="-3"/>
          <w:sz w:val="24"/>
        </w:rPr>
        <w:t> </w:t>
      </w:r>
      <w:r>
        <w:rPr>
          <w:sz w:val="24"/>
        </w:rPr>
        <w:t>the</w:t>
      </w:r>
      <w:r>
        <w:rPr>
          <w:spacing w:val="-3"/>
          <w:sz w:val="24"/>
        </w:rPr>
        <w:t> </w:t>
      </w:r>
      <w:r>
        <w:rPr>
          <w:sz w:val="24"/>
        </w:rPr>
        <w:t>conduct</w:t>
      </w:r>
      <w:r>
        <w:rPr>
          <w:spacing w:val="-3"/>
          <w:sz w:val="24"/>
        </w:rPr>
        <w:t> </w:t>
      </w:r>
      <w:r>
        <w:rPr>
          <w:sz w:val="24"/>
        </w:rPr>
        <w:t>of</w:t>
      </w:r>
      <w:r>
        <w:rPr>
          <w:spacing w:val="-3"/>
          <w:sz w:val="24"/>
        </w:rPr>
        <w:t> </w:t>
      </w:r>
      <w:r>
        <w:rPr>
          <w:sz w:val="24"/>
        </w:rPr>
        <w:t>the</w:t>
      </w:r>
      <w:r>
        <w:rPr>
          <w:spacing w:val="-3"/>
          <w:sz w:val="24"/>
        </w:rPr>
        <w:t> </w:t>
      </w:r>
      <w:r>
        <w:rPr>
          <w:sz w:val="24"/>
        </w:rPr>
        <w:t>student.</w:t>
      </w:r>
      <w:r>
        <w:rPr>
          <w:spacing w:val="-3"/>
          <w:sz w:val="24"/>
        </w:rPr>
        <w:t> </w:t>
      </w:r>
      <w:r>
        <w:rPr>
          <w:sz w:val="24"/>
        </w:rPr>
        <w:t>If</w:t>
      </w:r>
      <w:r>
        <w:rPr>
          <w:spacing w:val="-3"/>
          <w:sz w:val="24"/>
        </w:rPr>
        <w:t> </w:t>
      </w:r>
      <w:r>
        <w:rPr>
          <w:sz w:val="24"/>
        </w:rPr>
        <w:t>transportation</w:t>
      </w:r>
      <w:r>
        <w:rPr>
          <w:spacing w:val="-3"/>
          <w:sz w:val="24"/>
        </w:rPr>
        <w:t> </w:t>
      </w:r>
      <w:r>
        <w:rPr>
          <w:sz w:val="24"/>
        </w:rPr>
        <w:t>is</w:t>
      </w:r>
      <w:r>
        <w:rPr>
          <w:spacing w:val="-3"/>
          <w:sz w:val="24"/>
        </w:rPr>
        <w:t> </w:t>
      </w:r>
      <w:r>
        <w:rPr>
          <w:sz w:val="24"/>
        </w:rPr>
        <w:t>not</w:t>
      </w:r>
      <w:r>
        <w:rPr>
          <w:spacing w:val="-3"/>
          <w:sz w:val="24"/>
        </w:rPr>
        <w:t> </w:t>
      </w:r>
      <w:r>
        <w:rPr>
          <w:sz w:val="24"/>
        </w:rPr>
        <w:t>provided</w:t>
      </w:r>
      <w:r>
        <w:rPr>
          <w:spacing w:val="-3"/>
          <w:sz w:val="24"/>
        </w:rPr>
        <w:t> </w:t>
      </w:r>
      <w:r>
        <w:rPr>
          <w:sz w:val="24"/>
        </w:rPr>
        <w:t>by</w:t>
      </w:r>
      <w:r>
        <w:rPr>
          <w:spacing w:val="-3"/>
          <w:sz w:val="24"/>
        </w:rPr>
        <w:t> </w:t>
      </w:r>
      <w:r>
        <w:rPr>
          <w:sz w:val="24"/>
        </w:rPr>
        <w:t>the</w:t>
      </w:r>
      <w:r>
        <w:rPr>
          <w:spacing w:val="-3"/>
          <w:sz w:val="24"/>
        </w:rPr>
        <w:t> </w:t>
      </w:r>
      <w:r>
        <w:rPr>
          <w:sz w:val="24"/>
        </w:rPr>
        <w:t>school,</w:t>
      </w:r>
      <w:r>
        <w:rPr>
          <w:spacing w:val="-3"/>
          <w:sz w:val="24"/>
        </w:rPr>
        <w:t> </w:t>
      </w:r>
      <w:r>
        <w:rPr>
          <w:sz w:val="24"/>
        </w:rPr>
        <w:t>the</w:t>
      </w:r>
      <w:r>
        <w:rPr>
          <w:spacing w:val="-3"/>
          <w:sz w:val="24"/>
        </w:rPr>
        <w:t> </w:t>
      </w:r>
      <w:r>
        <w:rPr>
          <w:sz w:val="24"/>
        </w:rPr>
        <w:t>parent/guardian is responsible for transportation arrangements for the student to and from the clinical site and will be responsible for any liability involved.</w:t>
      </w:r>
    </w:p>
    <w:p>
      <w:pPr>
        <w:pStyle w:val="ListParagraph"/>
        <w:numPr>
          <w:ilvl w:val="0"/>
          <w:numId w:val="2"/>
        </w:numPr>
        <w:tabs>
          <w:tab w:pos="1407" w:val="left" w:leader="none"/>
          <w:tab w:pos="1408" w:val="left" w:leader="none"/>
        </w:tabs>
        <w:spacing w:line="276" w:lineRule="exact" w:before="71" w:after="0"/>
        <w:ind w:left="1407" w:right="926" w:hanging="360"/>
        <w:jc w:val="left"/>
        <w:rPr>
          <w:sz w:val="24"/>
        </w:rPr>
      </w:pPr>
      <w:r>
        <w:rPr>
          <w:b/>
          <w:sz w:val="24"/>
        </w:rPr>
        <w:t>Health Science Teachers </w:t>
      </w:r>
      <w:r>
        <w:rPr>
          <w:sz w:val="24"/>
        </w:rPr>
        <w:t>shall secure appropriate clinical site(s) based on the student’s career objective</w:t>
      </w:r>
      <w:r>
        <w:rPr>
          <w:spacing w:val="-1"/>
          <w:sz w:val="24"/>
        </w:rPr>
        <w:t> </w:t>
      </w:r>
      <w:r>
        <w:rPr>
          <w:sz w:val="24"/>
        </w:rPr>
        <w:t>and/or</w:t>
      </w:r>
      <w:r>
        <w:rPr>
          <w:spacing w:val="-1"/>
          <w:sz w:val="24"/>
        </w:rPr>
        <w:t> </w:t>
      </w:r>
      <w:r>
        <w:rPr>
          <w:sz w:val="24"/>
        </w:rPr>
        <w:t>credential offered. The</w:t>
      </w:r>
      <w:r>
        <w:rPr>
          <w:spacing w:val="-1"/>
          <w:sz w:val="24"/>
        </w:rPr>
        <w:t> </w:t>
      </w:r>
      <w:r>
        <w:rPr>
          <w:sz w:val="24"/>
        </w:rPr>
        <w:t>teacher</w:t>
      </w:r>
      <w:r>
        <w:rPr>
          <w:spacing w:val="-1"/>
          <w:sz w:val="24"/>
        </w:rPr>
        <w:t> </w:t>
      </w:r>
      <w:r>
        <w:rPr>
          <w:sz w:val="24"/>
        </w:rPr>
        <w:t>shall work with</w:t>
      </w:r>
      <w:r>
        <w:rPr>
          <w:spacing w:val="-1"/>
          <w:sz w:val="24"/>
        </w:rPr>
        <w:t> </w:t>
      </w:r>
      <w:r>
        <w:rPr>
          <w:sz w:val="24"/>
        </w:rPr>
        <w:t>the</w:t>
      </w:r>
      <w:r>
        <w:rPr>
          <w:spacing w:val="-1"/>
          <w:sz w:val="24"/>
        </w:rPr>
        <w:t> </w:t>
      </w:r>
      <w:r>
        <w:rPr>
          <w:sz w:val="24"/>
        </w:rPr>
        <w:t>clinical site(s)</w:t>
      </w:r>
      <w:r>
        <w:rPr>
          <w:spacing w:val="-1"/>
          <w:sz w:val="24"/>
        </w:rPr>
        <w:t> </w:t>
      </w:r>
      <w:r>
        <w:rPr>
          <w:sz w:val="24"/>
        </w:rPr>
        <w:t>to develop a training plan for the student. The teacher will monitor student progress through visits and/or communication</w:t>
      </w:r>
      <w:r>
        <w:rPr>
          <w:spacing w:val="-3"/>
          <w:sz w:val="24"/>
        </w:rPr>
        <w:t> </w:t>
      </w:r>
      <w:r>
        <w:rPr>
          <w:sz w:val="24"/>
        </w:rPr>
        <w:t>with</w:t>
      </w:r>
      <w:r>
        <w:rPr>
          <w:spacing w:val="-3"/>
          <w:sz w:val="24"/>
        </w:rPr>
        <w:t> </w:t>
      </w:r>
      <w:r>
        <w:rPr>
          <w:sz w:val="24"/>
        </w:rPr>
        <w:t>clinical</w:t>
      </w:r>
      <w:r>
        <w:rPr>
          <w:spacing w:val="-3"/>
          <w:sz w:val="24"/>
        </w:rPr>
        <w:t> </w:t>
      </w:r>
      <w:r>
        <w:rPr>
          <w:sz w:val="24"/>
        </w:rPr>
        <w:t>site</w:t>
      </w:r>
      <w:r>
        <w:rPr>
          <w:spacing w:val="-4"/>
          <w:sz w:val="24"/>
        </w:rPr>
        <w:t> </w:t>
      </w:r>
      <w:r>
        <w:rPr>
          <w:sz w:val="24"/>
        </w:rPr>
        <w:t>preceptor(s)</w:t>
      </w:r>
      <w:r>
        <w:rPr>
          <w:spacing w:val="-4"/>
          <w:sz w:val="24"/>
        </w:rPr>
        <w:t> </w:t>
      </w:r>
      <w:r>
        <w:rPr>
          <w:sz w:val="24"/>
        </w:rPr>
        <w:t>or</w:t>
      </w:r>
      <w:r>
        <w:rPr>
          <w:spacing w:val="-4"/>
          <w:sz w:val="24"/>
        </w:rPr>
        <w:t> </w:t>
      </w:r>
      <w:r>
        <w:rPr>
          <w:sz w:val="24"/>
        </w:rPr>
        <w:t>their</w:t>
      </w:r>
      <w:r>
        <w:rPr>
          <w:spacing w:val="-4"/>
          <w:sz w:val="24"/>
        </w:rPr>
        <w:t> </w:t>
      </w:r>
      <w:r>
        <w:rPr>
          <w:sz w:val="24"/>
        </w:rPr>
        <w:t>designee.</w:t>
      </w:r>
      <w:r>
        <w:rPr>
          <w:spacing w:val="-3"/>
          <w:sz w:val="24"/>
        </w:rPr>
        <w:t> </w:t>
      </w:r>
      <w:r>
        <w:rPr>
          <w:sz w:val="24"/>
        </w:rPr>
        <w:t>The</w:t>
      </w:r>
      <w:r>
        <w:rPr>
          <w:spacing w:val="-4"/>
          <w:sz w:val="24"/>
        </w:rPr>
        <w:t> </w:t>
      </w:r>
      <w:r>
        <w:rPr>
          <w:sz w:val="24"/>
        </w:rPr>
        <w:t>teacher</w:t>
      </w:r>
      <w:r>
        <w:rPr>
          <w:spacing w:val="-4"/>
          <w:sz w:val="24"/>
        </w:rPr>
        <w:t> </w:t>
      </w:r>
      <w:r>
        <w:rPr>
          <w:sz w:val="24"/>
        </w:rPr>
        <w:t>shall</w:t>
      </w:r>
      <w:r>
        <w:rPr>
          <w:spacing w:val="-3"/>
          <w:sz w:val="24"/>
        </w:rPr>
        <w:t> </w:t>
      </w:r>
      <w:r>
        <w:rPr>
          <w:sz w:val="24"/>
        </w:rPr>
        <w:t>meet</w:t>
      </w:r>
      <w:r>
        <w:rPr>
          <w:spacing w:val="-3"/>
          <w:sz w:val="24"/>
        </w:rPr>
        <w:t> </w:t>
      </w:r>
      <w:r>
        <w:rPr>
          <w:sz w:val="24"/>
        </w:rPr>
        <w:t>with</w:t>
      </w:r>
      <w:r>
        <w:rPr>
          <w:spacing w:val="-3"/>
          <w:sz w:val="24"/>
        </w:rPr>
        <w:t> </w:t>
      </w:r>
      <w:r>
        <w:rPr>
          <w:sz w:val="24"/>
        </w:rPr>
        <w:t>the student</w:t>
      </w:r>
      <w:r>
        <w:rPr>
          <w:spacing w:val="-1"/>
          <w:sz w:val="24"/>
        </w:rPr>
        <w:t> </w:t>
      </w:r>
      <w:r>
        <w:rPr>
          <w:sz w:val="24"/>
        </w:rPr>
        <w:t>regarding</w:t>
      </w:r>
      <w:r>
        <w:rPr>
          <w:spacing w:val="-1"/>
          <w:sz w:val="24"/>
        </w:rPr>
        <w:t> </w:t>
      </w:r>
      <w:r>
        <w:rPr>
          <w:sz w:val="24"/>
        </w:rPr>
        <w:t>his/her progress,</w:t>
      </w:r>
      <w:r>
        <w:rPr>
          <w:spacing w:val="-1"/>
          <w:sz w:val="24"/>
        </w:rPr>
        <w:t> </w:t>
      </w:r>
      <w:r>
        <w:rPr>
          <w:sz w:val="24"/>
        </w:rPr>
        <w:t>behavior,</w:t>
      </w:r>
      <w:r>
        <w:rPr>
          <w:spacing w:val="-1"/>
          <w:sz w:val="24"/>
        </w:rPr>
        <w:t> </w:t>
      </w:r>
      <w:r>
        <w:rPr>
          <w:sz w:val="24"/>
        </w:rPr>
        <w:t>attitude,</w:t>
      </w:r>
      <w:r>
        <w:rPr>
          <w:spacing w:val="-1"/>
          <w:sz w:val="24"/>
        </w:rPr>
        <w:t> </w:t>
      </w:r>
      <w:r>
        <w:rPr>
          <w:sz w:val="24"/>
        </w:rPr>
        <w:t>academics,</w:t>
      </w:r>
      <w:r>
        <w:rPr>
          <w:spacing w:val="-1"/>
          <w:sz w:val="24"/>
        </w:rPr>
        <w:t> </w:t>
      </w:r>
      <w:r>
        <w:rPr>
          <w:sz w:val="24"/>
        </w:rPr>
        <w:t>etc. and</w:t>
      </w:r>
      <w:r>
        <w:rPr>
          <w:spacing w:val="-1"/>
          <w:sz w:val="24"/>
        </w:rPr>
        <w:t> </w:t>
      </w:r>
      <w:r>
        <w:rPr>
          <w:sz w:val="24"/>
        </w:rPr>
        <w:t>is responsible</w:t>
      </w:r>
      <w:r>
        <w:rPr>
          <w:spacing w:val="-2"/>
          <w:sz w:val="24"/>
        </w:rPr>
        <w:t> </w:t>
      </w:r>
      <w:r>
        <w:rPr>
          <w:sz w:val="24"/>
        </w:rPr>
        <w:t>for</w:t>
      </w:r>
      <w:r>
        <w:rPr>
          <w:spacing w:val="-2"/>
          <w:sz w:val="24"/>
        </w:rPr>
        <w:t> </w:t>
      </w:r>
      <w:r>
        <w:rPr>
          <w:sz w:val="24"/>
        </w:rPr>
        <w:t>the student’s final grade for the clinical experience. The teacher is also responsible for reinforcing clinical site experiences with related classroom instruction.</w:t>
      </w:r>
    </w:p>
    <w:p>
      <w:pPr>
        <w:pStyle w:val="ListParagraph"/>
        <w:numPr>
          <w:ilvl w:val="0"/>
          <w:numId w:val="2"/>
        </w:numPr>
        <w:tabs>
          <w:tab w:pos="1407" w:val="left" w:leader="none"/>
          <w:tab w:pos="1408" w:val="left" w:leader="none"/>
        </w:tabs>
        <w:spacing w:line="232" w:lineRule="auto" w:before="71" w:after="0"/>
        <w:ind w:left="1407" w:right="1056" w:hanging="360"/>
        <w:jc w:val="left"/>
        <w:rPr>
          <w:i/>
          <w:sz w:val="24"/>
        </w:rPr>
      </w:pPr>
      <w:r>
        <w:rPr>
          <w:b/>
          <w:sz w:val="24"/>
        </w:rPr>
        <w:t>Healthcare Clinical Preceptor(s) </w:t>
      </w:r>
      <w:r>
        <w:rPr>
          <w:sz w:val="24"/>
        </w:rPr>
        <w:t>shall provide opportunities and placements for students to apply previously learned theory and skills in healthcare settings, as well as a safe learning environment.</w:t>
      </w:r>
      <w:r>
        <w:rPr>
          <w:spacing w:val="-1"/>
          <w:sz w:val="24"/>
        </w:rPr>
        <w:t> </w:t>
      </w:r>
      <w:r>
        <w:rPr>
          <w:sz w:val="24"/>
        </w:rPr>
        <w:t>Clinical</w:t>
      </w:r>
      <w:r>
        <w:rPr>
          <w:spacing w:val="-1"/>
          <w:sz w:val="24"/>
        </w:rPr>
        <w:t> </w:t>
      </w:r>
      <w:r>
        <w:rPr>
          <w:sz w:val="24"/>
        </w:rPr>
        <w:t>Preceptor(s)</w:t>
      </w:r>
      <w:r>
        <w:rPr>
          <w:spacing w:val="-2"/>
          <w:sz w:val="24"/>
        </w:rPr>
        <w:t> </w:t>
      </w:r>
      <w:r>
        <w:rPr>
          <w:sz w:val="24"/>
        </w:rPr>
        <w:t>will</w:t>
      </w:r>
      <w:r>
        <w:rPr>
          <w:spacing w:val="-1"/>
          <w:sz w:val="24"/>
        </w:rPr>
        <w:t> </w:t>
      </w:r>
      <w:r>
        <w:rPr>
          <w:sz w:val="24"/>
        </w:rPr>
        <w:t>evaluate</w:t>
      </w:r>
      <w:r>
        <w:rPr>
          <w:spacing w:val="-2"/>
          <w:sz w:val="24"/>
        </w:rPr>
        <w:t> </w:t>
      </w:r>
      <w:r>
        <w:rPr>
          <w:sz w:val="24"/>
        </w:rPr>
        <w:t>student</w:t>
      </w:r>
      <w:r>
        <w:rPr>
          <w:spacing w:val="-1"/>
          <w:sz w:val="24"/>
        </w:rPr>
        <w:t> </w:t>
      </w:r>
      <w:r>
        <w:rPr>
          <w:sz w:val="24"/>
        </w:rPr>
        <w:t>performance and</w:t>
      </w:r>
      <w:r>
        <w:rPr>
          <w:spacing w:val="-1"/>
          <w:sz w:val="24"/>
        </w:rPr>
        <w:t> </w:t>
      </w:r>
      <w:r>
        <w:rPr>
          <w:sz w:val="24"/>
        </w:rPr>
        <w:t>report</w:t>
      </w:r>
      <w:r>
        <w:rPr>
          <w:spacing w:val="-1"/>
          <w:sz w:val="24"/>
        </w:rPr>
        <w:t> </w:t>
      </w:r>
      <w:r>
        <w:rPr>
          <w:sz w:val="24"/>
        </w:rPr>
        <w:t>to</w:t>
      </w:r>
      <w:r>
        <w:rPr>
          <w:spacing w:val="-1"/>
          <w:sz w:val="24"/>
        </w:rPr>
        <w:t> </w:t>
      </w:r>
      <w:r>
        <w:rPr>
          <w:sz w:val="24"/>
        </w:rPr>
        <w:t>the</w:t>
      </w:r>
      <w:r>
        <w:rPr>
          <w:spacing w:val="-2"/>
          <w:sz w:val="24"/>
        </w:rPr>
        <w:t> </w:t>
      </w:r>
      <w:r>
        <w:rPr>
          <w:sz w:val="24"/>
        </w:rPr>
        <w:t>Health Science</w:t>
      </w:r>
      <w:r>
        <w:rPr>
          <w:spacing w:val="-4"/>
          <w:sz w:val="24"/>
        </w:rPr>
        <w:t> </w:t>
      </w:r>
      <w:r>
        <w:rPr>
          <w:sz w:val="24"/>
        </w:rPr>
        <w:t>teacher.</w:t>
      </w:r>
      <w:r>
        <w:rPr>
          <w:spacing w:val="-3"/>
          <w:sz w:val="24"/>
        </w:rPr>
        <w:t> </w:t>
      </w:r>
      <w:r>
        <w:rPr>
          <w:i/>
          <w:sz w:val="24"/>
        </w:rPr>
        <w:t>Preceptor:</w:t>
      </w:r>
      <w:r>
        <w:rPr>
          <w:i/>
          <w:spacing w:val="-4"/>
          <w:sz w:val="24"/>
        </w:rPr>
        <w:t> </w:t>
      </w:r>
      <w:r>
        <w:rPr>
          <w:i/>
          <w:sz w:val="24"/>
        </w:rPr>
        <w:t>a</w:t>
      </w:r>
      <w:r>
        <w:rPr>
          <w:i/>
          <w:spacing w:val="-3"/>
          <w:sz w:val="24"/>
        </w:rPr>
        <w:t> </w:t>
      </w:r>
      <w:r>
        <w:rPr>
          <w:i/>
          <w:sz w:val="24"/>
        </w:rPr>
        <w:t>practicing</w:t>
      </w:r>
      <w:r>
        <w:rPr>
          <w:i/>
          <w:spacing w:val="-3"/>
          <w:sz w:val="24"/>
        </w:rPr>
        <w:t> </w:t>
      </w:r>
      <w:r>
        <w:rPr>
          <w:i/>
          <w:sz w:val="24"/>
        </w:rPr>
        <w:t>healthcare</w:t>
      </w:r>
      <w:r>
        <w:rPr>
          <w:i/>
          <w:spacing w:val="-4"/>
          <w:sz w:val="24"/>
        </w:rPr>
        <w:t> </w:t>
      </w:r>
      <w:r>
        <w:rPr>
          <w:i/>
          <w:sz w:val="24"/>
        </w:rPr>
        <w:t>professional</w:t>
      </w:r>
      <w:r>
        <w:rPr>
          <w:i/>
          <w:spacing w:val="-3"/>
          <w:sz w:val="24"/>
        </w:rPr>
        <w:t> </w:t>
      </w:r>
      <w:r>
        <w:rPr>
          <w:i/>
          <w:sz w:val="24"/>
        </w:rPr>
        <w:t>employed</w:t>
      </w:r>
      <w:r>
        <w:rPr>
          <w:i/>
          <w:spacing w:val="-1"/>
          <w:sz w:val="24"/>
        </w:rPr>
        <w:t> </w:t>
      </w:r>
      <w:r>
        <w:rPr>
          <w:i/>
          <w:sz w:val="24"/>
        </w:rPr>
        <w:t>by</w:t>
      </w:r>
      <w:r>
        <w:rPr>
          <w:i/>
          <w:spacing w:val="-4"/>
          <w:sz w:val="24"/>
        </w:rPr>
        <w:t> </w:t>
      </w:r>
      <w:r>
        <w:rPr>
          <w:i/>
          <w:sz w:val="24"/>
        </w:rPr>
        <w:t>the</w:t>
      </w:r>
      <w:r>
        <w:rPr>
          <w:i/>
          <w:spacing w:val="-4"/>
          <w:sz w:val="24"/>
        </w:rPr>
        <w:t> </w:t>
      </w:r>
      <w:r>
        <w:rPr>
          <w:i/>
          <w:sz w:val="24"/>
        </w:rPr>
        <w:t>clinical</w:t>
      </w:r>
      <w:r>
        <w:rPr>
          <w:i/>
          <w:spacing w:val="-3"/>
          <w:sz w:val="24"/>
        </w:rPr>
        <w:t> </w:t>
      </w:r>
      <w:r>
        <w:rPr>
          <w:i/>
          <w:sz w:val="24"/>
        </w:rPr>
        <w:t>site</w:t>
      </w:r>
      <w:r>
        <w:rPr>
          <w:i/>
          <w:sz w:val="24"/>
        </w:rPr>
        <w:t> who gives personal instruction, training, and supervision to your Internship student in the absence of the instructor.</w:t>
      </w:r>
    </w:p>
    <w:p>
      <w:pPr>
        <w:pStyle w:val="ListParagraph"/>
        <w:numPr>
          <w:ilvl w:val="0"/>
          <w:numId w:val="2"/>
        </w:numPr>
        <w:tabs>
          <w:tab w:pos="1407" w:val="left" w:leader="none"/>
          <w:tab w:pos="1408" w:val="left" w:leader="none"/>
        </w:tabs>
        <w:spacing w:line="232" w:lineRule="auto" w:before="15" w:after="0"/>
        <w:ind w:left="1408" w:right="945" w:hanging="360"/>
        <w:jc w:val="left"/>
        <w:rPr>
          <w:sz w:val="24"/>
        </w:rPr>
      </w:pPr>
      <w:r>
        <w:rPr>
          <w:b/>
          <w:sz w:val="24"/>
        </w:rPr>
        <w:t>School Administrator </w:t>
      </w:r>
      <w:r>
        <w:rPr>
          <w:sz w:val="24"/>
        </w:rPr>
        <w:t>shall assist the HSc teacher in determining the logistics of the program and will assure these offer a safe and effective learning environment.</w:t>
      </w:r>
      <w:r>
        <w:rPr>
          <w:spacing w:val="40"/>
          <w:sz w:val="24"/>
        </w:rPr>
        <w:t> </w:t>
      </w:r>
      <w:r>
        <w:rPr>
          <w:sz w:val="24"/>
        </w:rPr>
        <w:t>The administrator shall advise and support the teacher in all matters that could alter the safe and effective learning environment,</w:t>
      </w:r>
      <w:r>
        <w:rPr>
          <w:spacing w:val="-3"/>
          <w:sz w:val="24"/>
        </w:rPr>
        <w:t> </w:t>
      </w:r>
      <w:r>
        <w:rPr>
          <w:sz w:val="24"/>
        </w:rPr>
        <w:t>to</w:t>
      </w:r>
      <w:r>
        <w:rPr>
          <w:spacing w:val="-3"/>
          <w:sz w:val="24"/>
        </w:rPr>
        <w:t> </w:t>
      </w:r>
      <w:r>
        <w:rPr>
          <w:sz w:val="24"/>
        </w:rPr>
        <w:t>include</w:t>
      </w:r>
      <w:r>
        <w:rPr>
          <w:spacing w:val="-2"/>
          <w:sz w:val="24"/>
        </w:rPr>
        <w:t> </w:t>
      </w:r>
      <w:r>
        <w:rPr>
          <w:sz w:val="24"/>
        </w:rPr>
        <w:t>discipline</w:t>
      </w:r>
      <w:r>
        <w:rPr>
          <w:spacing w:val="-4"/>
          <w:sz w:val="24"/>
        </w:rPr>
        <w:t> </w:t>
      </w:r>
      <w:r>
        <w:rPr>
          <w:sz w:val="24"/>
        </w:rPr>
        <w:t>and</w:t>
      </w:r>
      <w:r>
        <w:rPr>
          <w:spacing w:val="-3"/>
          <w:sz w:val="24"/>
        </w:rPr>
        <w:t> </w:t>
      </w:r>
      <w:r>
        <w:rPr>
          <w:sz w:val="24"/>
        </w:rPr>
        <w:t>student</w:t>
      </w:r>
      <w:r>
        <w:rPr>
          <w:spacing w:val="-3"/>
          <w:sz w:val="24"/>
        </w:rPr>
        <w:t> </w:t>
      </w:r>
      <w:r>
        <w:rPr>
          <w:sz w:val="24"/>
        </w:rPr>
        <w:t>removal.</w:t>
      </w:r>
      <w:r>
        <w:rPr>
          <w:spacing w:val="40"/>
          <w:sz w:val="24"/>
        </w:rPr>
        <w:t> </w:t>
      </w:r>
      <w:r>
        <w:rPr>
          <w:sz w:val="24"/>
        </w:rPr>
        <w:t>With</w:t>
      </w:r>
      <w:r>
        <w:rPr>
          <w:spacing w:val="-3"/>
          <w:sz w:val="24"/>
        </w:rPr>
        <w:t> </w:t>
      </w:r>
      <w:r>
        <w:rPr>
          <w:sz w:val="24"/>
        </w:rPr>
        <w:t>the</w:t>
      </w:r>
      <w:r>
        <w:rPr>
          <w:spacing w:val="-4"/>
          <w:sz w:val="24"/>
        </w:rPr>
        <w:t> </w:t>
      </w:r>
      <w:r>
        <w:rPr>
          <w:sz w:val="24"/>
        </w:rPr>
        <w:t>understanding</w:t>
      </w:r>
      <w:r>
        <w:rPr>
          <w:spacing w:val="-3"/>
          <w:sz w:val="24"/>
        </w:rPr>
        <w:t> </w:t>
      </w:r>
      <w:r>
        <w:rPr>
          <w:sz w:val="24"/>
        </w:rPr>
        <w:t>that</w:t>
      </w:r>
      <w:r>
        <w:rPr>
          <w:spacing w:val="-3"/>
          <w:sz w:val="24"/>
        </w:rPr>
        <w:t> </w:t>
      </w:r>
      <w:r>
        <w:rPr>
          <w:sz w:val="24"/>
        </w:rPr>
        <w:t>the</w:t>
      </w:r>
      <w:r>
        <w:rPr>
          <w:spacing w:val="-4"/>
          <w:sz w:val="24"/>
        </w:rPr>
        <w:t> </w:t>
      </w:r>
      <w:r>
        <w:rPr>
          <w:sz w:val="24"/>
        </w:rPr>
        <w:t>safety of the students and the patients at each site is our paramount responsibility.</w:t>
      </w:r>
    </w:p>
    <w:p>
      <w:pPr>
        <w:pStyle w:val="BodyText"/>
        <w:spacing w:before="11"/>
        <w:rPr>
          <w:sz w:val="23"/>
        </w:rPr>
      </w:pPr>
    </w:p>
    <w:p>
      <w:pPr>
        <w:spacing w:before="0"/>
        <w:ind w:left="544" w:right="0" w:firstLine="0"/>
        <w:jc w:val="left"/>
        <w:rPr>
          <w:b/>
          <w:sz w:val="24"/>
        </w:rPr>
      </w:pPr>
      <w:bookmarkStart w:name="Requirements for admission into Health S" w:id="13"/>
      <w:bookmarkEnd w:id="13"/>
      <w:r>
        <w:rPr/>
      </w:r>
      <w:r>
        <w:rPr>
          <w:b/>
          <w:sz w:val="24"/>
        </w:rPr>
        <w:t>Requirements</w:t>
      </w:r>
      <w:r>
        <w:rPr>
          <w:b/>
          <w:spacing w:val="-4"/>
          <w:sz w:val="24"/>
        </w:rPr>
        <w:t> </w:t>
      </w:r>
      <w:r>
        <w:rPr>
          <w:b/>
          <w:sz w:val="24"/>
        </w:rPr>
        <w:t>for</w:t>
      </w:r>
      <w:r>
        <w:rPr>
          <w:b/>
          <w:spacing w:val="-3"/>
          <w:sz w:val="24"/>
        </w:rPr>
        <w:t> </w:t>
      </w:r>
      <w:r>
        <w:rPr>
          <w:b/>
          <w:sz w:val="24"/>
        </w:rPr>
        <w:t>admission</w:t>
      </w:r>
      <w:r>
        <w:rPr>
          <w:b/>
          <w:spacing w:val="-2"/>
          <w:sz w:val="24"/>
        </w:rPr>
        <w:t> </w:t>
      </w:r>
      <w:r>
        <w:rPr>
          <w:b/>
          <w:sz w:val="24"/>
        </w:rPr>
        <w:t>into</w:t>
      </w:r>
      <w:r>
        <w:rPr>
          <w:b/>
          <w:spacing w:val="-1"/>
          <w:sz w:val="24"/>
        </w:rPr>
        <w:t> </w:t>
      </w:r>
      <w:r>
        <w:rPr>
          <w:b/>
          <w:sz w:val="24"/>
        </w:rPr>
        <w:t>Health</w:t>
      </w:r>
      <w:r>
        <w:rPr>
          <w:b/>
          <w:spacing w:val="-4"/>
          <w:sz w:val="24"/>
        </w:rPr>
        <w:t> </w:t>
      </w:r>
      <w:r>
        <w:rPr>
          <w:b/>
          <w:sz w:val="24"/>
        </w:rPr>
        <w:t>Science</w:t>
      </w:r>
      <w:r>
        <w:rPr>
          <w:b/>
          <w:spacing w:val="-3"/>
          <w:sz w:val="24"/>
        </w:rPr>
        <w:t> </w:t>
      </w:r>
      <w:r>
        <w:rPr>
          <w:b/>
          <w:sz w:val="24"/>
        </w:rPr>
        <w:t>Internship</w:t>
      </w:r>
      <w:r>
        <w:rPr>
          <w:b/>
          <w:spacing w:val="-1"/>
          <w:sz w:val="24"/>
        </w:rPr>
        <w:t> </w:t>
      </w:r>
      <w:r>
        <w:rPr>
          <w:b/>
          <w:spacing w:val="-2"/>
          <w:sz w:val="24"/>
        </w:rPr>
        <w:t>course</w:t>
      </w:r>
    </w:p>
    <w:p>
      <w:pPr>
        <w:spacing w:before="0"/>
        <w:ind w:left="544" w:right="873" w:firstLine="0"/>
        <w:jc w:val="left"/>
        <w:rPr>
          <w:sz w:val="24"/>
        </w:rPr>
      </w:pPr>
      <w:r>
        <w:rPr>
          <w:sz w:val="24"/>
        </w:rPr>
        <w:t>Your</w:t>
      </w:r>
      <w:r>
        <w:rPr>
          <w:spacing w:val="-4"/>
          <w:sz w:val="24"/>
        </w:rPr>
        <w:t> </w:t>
      </w:r>
      <w:r>
        <w:rPr>
          <w:sz w:val="24"/>
        </w:rPr>
        <w:t>school</w:t>
      </w:r>
      <w:r>
        <w:rPr>
          <w:spacing w:val="-3"/>
          <w:sz w:val="24"/>
        </w:rPr>
        <w:t> </w:t>
      </w:r>
      <w:r>
        <w:rPr>
          <w:sz w:val="24"/>
        </w:rPr>
        <w:t>system</w:t>
      </w:r>
      <w:r>
        <w:rPr>
          <w:spacing w:val="-3"/>
          <w:sz w:val="24"/>
        </w:rPr>
        <w:t> </w:t>
      </w:r>
      <w:r>
        <w:rPr>
          <w:sz w:val="24"/>
        </w:rPr>
        <w:t>has</w:t>
      </w:r>
      <w:r>
        <w:rPr>
          <w:spacing w:val="-3"/>
          <w:sz w:val="24"/>
        </w:rPr>
        <w:t> </w:t>
      </w:r>
      <w:r>
        <w:rPr>
          <w:sz w:val="24"/>
        </w:rPr>
        <w:t>the</w:t>
      </w:r>
      <w:r>
        <w:rPr>
          <w:spacing w:val="-4"/>
          <w:sz w:val="24"/>
        </w:rPr>
        <w:t> </w:t>
      </w:r>
      <w:r>
        <w:rPr>
          <w:sz w:val="24"/>
        </w:rPr>
        <w:t>flexibility</w:t>
      </w:r>
      <w:r>
        <w:rPr>
          <w:spacing w:val="-3"/>
          <w:sz w:val="24"/>
        </w:rPr>
        <w:t> </w:t>
      </w:r>
      <w:r>
        <w:rPr>
          <w:sz w:val="24"/>
        </w:rPr>
        <w:t>to</w:t>
      </w:r>
      <w:r>
        <w:rPr>
          <w:spacing w:val="-3"/>
          <w:sz w:val="24"/>
        </w:rPr>
        <w:t> </w:t>
      </w:r>
      <w:r>
        <w:rPr>
          <w:sz w:val="24"/>
        </w:rPr>
        <w:t>require</w:t>
      </w:r>
      <w:r>
        <w:rPr>
          <w:spacing w:val="-4"/>
          <w:sz w:val="24"/>
        </w:rPr>
        <w:t> </w:t>
      </w:r>
      <w:r>
        <w:rPr>
          <w:sz w:val="24"/>
        </w:rPr>
        <w:t>additional</w:t>
      </w:r>
      <w:r>
        <w:rPr>
          <w:spacing w:val="-3"/>
          <w:sz w:val="24"/>
        </w:rPr>
        <w:t> </w:t>
      </w:r>
      <w:r>
        <w:rPr>
          <w:sz w:val="24"/>
        </w:rPr>
        <w:t>items</w:t>
      </w:r>
      <w:r>
        <w:rPr>
          <w:spacing w:val="-3"/>
          <w:sz w:val="24"/>
        </w:rPr>
        <w:t> </w:t>
      </w:r>
      <w:r>
        <w:rPr>
          <w:sz w:val="24"/>
        </w:rPr>
        <w:t>to</w:t>
      </w:r>
      <w:r>
        <w:rPr>
          <w:spacing w:val="-3"/>
          <w:sz w:val="24"/>
        </w:rPr>
        <w:t> </w:t>
      </w:r>
      <w:r>
        <w:rPr>
          <w:sz w:val="24"/>
        </w:rPr>
        <w:t>the</w:t>
      </w:r>
      <w:r>
        <w:rPr>
          <w:spacing w:val="-4"/>
          <w:sz w:val="24"/>
        </w:rPr>
        <w:t> </w:t>
      </w:r>
      <w:r>
        <w:rPr>
          <w:sz w:val="24"/>
        </w:rPr>
        <w:t>list</w:t>
      </w:r>
      <w:r>
        <w:rPr>
          <w:spacing w:val="-5"/>
          <w:sz w:val="24"/>
        </w:rPr>
        <w:t> </w:t>
      </w:r>
      <w:r>
        <w:rPr>
          <w:sz w:val="24"/>
        </w:rPr>
        <w:t>below.</w:t>
      </w:r>
      <w:r>
        <w:rPr>
          <w:spacing w:val="40"/>
          <w:sz w:val="24"/>
        </w:rPr>
        <w:t> </w:t>
      </w:r>
      <w:r>
        <w:rPr>
          <w:sz w:val="24"/>
        </w:rPr>
        <w:t>Your</w:t>
      </w:r>
      <w:r>
        <w:rPr>
          <w:spacing w:val="-4"/>
          <w:sz w:val="24"/>
        </w:rPr>
        <w:t> </w:t>
      </w:r>
      <w:r>
        <w:rPr>
          <w:sz w:val="24"/>
        </w:rPr>
        <w:t>system’s policies and the requirements of your clinical sites will dictate these additional items.</w:t>
      </w:r>
    </w:p>
    <w:p>
      <w:pPr>
        <w:spacing w:before="0"/>
        <w:ind w:left="543" w:right="873" w:firstLine="0"/>
        <w:jc w:val="left"/>
        <w:rPr>
          <w:sz w:val="24"/>
        </w:rPr>
      </w:pPr>
      <w:r>
        <w:rPr>
          <w:sz w:val="24"/>
        </w:rPr>
        <w:t>You</w:t>
      </w:r>
      <w:r>
        <w:rPr>
          <w:spacing w:val="-3"/>
          <w:sz w:val="24"/>
        </w:rPr>
        <w:t> </w:t>
      </w:r>
      <w:r>
        <w:rPr>
          <w:sz w:val="24"/>
        </w:rPr>
        <w:t>also</w:t>
      </w:r>
      <w:r>
        <w:rPr>
          <w:spacing w:val="-3"/>
          <w:sz w:val="24"/>
        </w:rPr>
        <w:t> </w:t>
      </w:r>
      <w:r>
        <w:rPr>
          <w:sz w:val="24"/>
        </w:rPr>
        <w:t>have</w:t>
      </w:r>
      <w:r>
        <w:rPr>
          <w:spacing w:val="-4"/>
          <w:sz w:val="24"/>
        </w:rPr>
        <w:t> </w:t>
      </w:r>
      <w:r>
        <w:rPr>
          <w:sz w:val="24"/>
        </w:rPr>
        <w:t>the</w:t>
      </w:r>
      <w:r>
        <w:rPr>
          <w:spacing w:val="-2"/>
          <w:sz w:val="24"/>
        </w:rPr>
        <w:t> </w:t>
      </w:r>
      <w:r>
        <w:rPr>
          <w:sz w:val="24"/>
        </w:rPr>
        <w:t>flexibility</w:t>
      </w:r>
      <w:r>
        <w:rPr>
          <w:spacing w:val="-3"/>
          <w:sz w:val="24"/>
        </w:rPr>
        <w:t> </w:t>
      </w:r>
      <w:r>
        <w:rPr>
          <w:sz w:val="24"/>
        </w:rPr>
        <w:t>to</w:t>
      </w:r>
      <w:r>
        <w:rPr>
          <w:spacing w:val="-3"/>
          <w:sz w:val="24"/>
        </w:rPr>
        <w:t> </w:t>
      </w:r>
      <w:r>
        <w:rPr>
          <w:sz w:val="24"/>
        </w:rPr>
        <w:t>enforce</w:t>
      </w:r>
      <w:r>
        <w:rPr>
          <w:spacing w:val="-4"/>
          <w:sz w:val="24"/>
        </w:rPr>
        <w:t> </w:t>
      </w:r>
      <w:r>
        <w:rPr>
          <w:sz w:val="24"/>
        </w:rPr>
        <w:t>the</w:t>
      </w:r>
      <w:r>
        <w:rPr>
          <w:spacing w:val="-4"/>
          <w:sz w:val="24"/>
        </w:rPr>
        <w:t> </w:t>
      </w:r>
      <w:r>
        <w:rPr>
          <w:sz w:val="24"/>
        </w:rPr>
        <w:t>requirements</w:t>
      </w:r>
      <w:r>
        <w:rPr>
          <w:spacing w:val="-3"/>
          <w:sz w:val="24"/>
        </w:rPr>
        <w:t> </w:t>
      </w:r>
      <w:r>
        <w:rPr>
          <w:sz w:val="24"/>
        </w:rPr>
        <w:t>below</w:t>
      </w:r>
      <w:r>
        <w:rPr>
          <w:spacing w:val="-4"/>
          <w:sz w:val="24"/>
        </w:rPr>
        <w:t> </w:t>
      </w:r>
      <w:r>
        <w:rPr>
          <w:sz w:val="24"/>
        </w:rPr>
        <w:t>at</w:t>
      </w:r>
      <w:r>
        <w:rPr>
          <w:spacing w:val="-3"/>
          <w:sz w:val="24"/>
        </w:rPr>
        <w:t> </w:t>
      </w:r>
      <w:r>
        <w:rPr>
          <w:sz w:val="24"/>
        </w:rPr>
        <w:t>a</w:t>
      </w:r>
      <w:r>
        <w:rPr>
          <w:spacing w:val="-4"/>
          <w:sz w:val="24"/>
        </w:rPr>
        <w:t> </w:t>
      </w:r>
      <w:r>
        <w:rPr>
          <w:sz w:val="24"/>
        </w:rPr>
        <w:t>stricter</w:t>
      </w:r>
      <w:r>
        <w:rPr>
          <w:spacing w:val="-2"/>
          <w:sz w:val="24"/>
        </w:rPr>
        <w:t> </w:t>
      </w:r>
      <w:r>
        <w:rPr>
          <w:sz w:val="24"/>
        </w:rPr>
        <w:t>level.</w:t>
      </w:r>
      <w:r>
        <w:rPr>
          <w:spacing w:val="40"/>
          <w:sz w:val="24"/>
        </w:rPr>
        <w:t> </w:t>
      </w:r>
      <w:r>
        <w:rPr>
          <w:sz w:val="24"/>
        </w:rPr>
        <w:t>For</w:t>
      </w:r>
      <w:r>
        <w:rPr>
          <w:spacing w:val="-2"/>
          <w:sz w:val="24"/>
        </w:rPr>
        <w:t> </w:t>
      </w:r>
      <w:r>
        <w:rPr>
          <w:sz w:val="24"/>
        </w:rPr>
        <w:t>example:</w:t>
      </w:r>
      <w:r>
        <w:rPr>
          <w:spacing w:val="40"/>
          <w:sz w:val="24"/>
        </w:rPr>
        <w:t> </w:t>
      </w:r>
      <w:r>
        <w:rPr>
          <w:sz w:val="24"/>
        </w:rPr>
        <w:t>You could increase the age limit to 17 and require them to be seniors.</w:t>
      </w:r>
    </w:p>
    <w:p>
      <w:pPr>
        <w:pStyle w:val="ListParagraph"/>
        <w:numPr>
          <w:ilvl w:val="0"/>
          <w:numId w:val="3"/>
        </w:numPr>
        <w:tabs>
          <w:tab w:pos="1119" w:val="left" w:leader="none"/>
          <w:tab w:pos="1120" w:val="left" w:leader="none"/>
        </w:tabs>
        <w:spacing w:line="294" w:lineRule="exact" w:before="0" w:after="0"/>
        <w:ind w:left="1120" w:right="0" w:hanging="360"/>
        <w:jc w:val="left"/>
        <w:rPr>
          <w:sz w:val="24"/>
        </w:rPr>
      </w:pPr>
      <w:r>
        <w:rPr>
          <w:sz w:val="24"/>
        </w:rPr>
        <w:t>Be</w:t>
      </w:r>
      <w:r>
        <w:rPr>
          <w:spacing w:val="-2"/>
          <w:sz w:val="24"/>
        </w:rPr>
        <w:t> </w:t>
      </w:r>
      <w:r>
        <w:rPr>
          <w:sz w:val="24"/>
        </w:rPr>
        <w:t>at</w:t>
      </w:r>
      <w:r>
        <w:rPr>
          <w:spacing w:val="-1"/>
          <w:sz w:val="24"/>
        </w:rPr>
        <w:t> </w:t>
      </w:r>
      <w:r>
        <w:rPr>
          <w:sz w:val="24"/>
        </w:rPr>
        <w:t>least</w:t>
      </w:r>
      <w:r>
        <w:rPr>
          <w:spacing w:val="-1"/>
          <w:sz w:val="24"/>
        </w:rPr>
        <w:t> </w:t>
      </w:r>
      <w:r>
        <w:rPr>
          <w:sz w:val="24"/>
        </w:rPr>
        <w:t>16</w:t>
      </w:r>
      <w:r>
        <w:rPr>
          <w:spacing w:val="-1"/>
          <w:sz w:val="24"/>
        </w:rPr>
        <w:t> </w:t>
      </w:r>
      <w:r>
        <w:rPr>
          <w:sz w:val="24"/>
        </w:rPr>
        <w:t>years </w:t>
      </w:r>
      <w:r>
        <w:rPr>
          <w:spacing w:val="-5"/>
          <w:sz w:val="24"/>
        </w:rPr>
        <w:t>old</w:t>
      </w:r>
    </w:p>
    <w:p>
      <w:pPr>
        <w:pStyle w:val="ListParagraph"/>
        <w:numPr>
          <w:ilvl w:val="0"/>
          <w:numId w:val="3"/>
        </w:numPr>
        <w:tabs>
          <w:tab w:pos="1119" w:val="left" w:leader="none"/>
          <w:tab w:pos="1120" w:val="left" w:leader="none"/>
        </w:tabs>
        <w:spacing w:line="276" w:lineRule="exact" w:before="0" w:after="0"/>
        <w:ind w:left="1120" w:right="0" w:hanging="360"/>
        <w:jc w:val="left"/>
        <w:rPr>
          <w:sz w:val="24"/>
        </w:rPr>
      </w:pPr>
      <w:r>
        <w:rPr>
          <w:sz w:val="24"/>
        </w:rPr>
        <w:t>Be</w:t>
      </w:r>
      <w:r>
        <w:rPr>
          <w:spacing w:val="-4"/>
          <w:sz w:val="24"/>
        </w:rPr>
        <w:t> </w:t>
      </w:r>
      <w:r>
        <w:rPr>
          <w:sz w:val="24"/>
        </w:rPr>
        <w:t>classified</w:t>
      </w:r>
      <w:r>
        <w:rPr>
          <w:spacing w:val="-1"/>
          <w:sz w:val="24"/>
        </w:rPr>
        <w:t> </w:t>
      </w:r>
      <w:r>
        <w:rPr>
          <w:sz w:val="24"/>
        </w:rPr>
        <w:t>as</w:t>
      </w:r>
      <w:r>
        <w:rPr>
          <w:spacing w:val="-1"/>
          <w:sz w:val="24"/>
        </w:rPr>
        <w:t> </w:t>
      </w:r>
      <w:r>
        <w:rPr>
          <w:sz w:val="24"/>
        </w:rPr>
        <w:t>a</w:t>
      </w:r>
      <w:r>
        <w:rPr>
          <w:spacing w:val="-1"/>
          <w:sz w:val="24"/>
        </w:rPr>
        <w:t> </w:t>
      </w:r>
      <w:r>
        <w:rPr>
          <w:sz w:val="24"/>
        </w:rPr>
        <w:t>junior or</w:t>
      </w:r>
      <w:r>
        <w:rPr>
          <w:spacing w:val="-2"/>
          <w:sz w:val="24"/>
        </w:rPr>
        <w:t> </w:t>
      </w:r>
      <w:r>
        <w:rPr>
          <w:sz w:val="24"/>
        </w:rPr>
        <w:t>senior</w:t>
      </w:r>
      <w:r>
        <w:rPr>
          <w:spacing w:val="-2"/>
          <w:sz w:val="24"/>
        </w:rPr>
        <w:t> </w:t>
      </w:r>
      <w:r>
        <w:rPr>
          <w:sz w:val="24"/>
        </w:rPr>
        <w:t>at the</w:t>
      </w:r>
      <w:r>
        <w:rPr>
          <w:spacing w:val="-2"/>
          <w:sz w:val="24"/>
        </w:rPr>
        <w:t> </w:t>
      </w:r>
      <w:r>
        <w:rPr>
          <w:sz w:val="24"/>
        </w:rPr>
        <w:t>secondary</w:t>
      </w:r>
      <w:r>
        <w:rPr>
          <w:spacing w:val="-1"/>
          <w:sz w:val="24"/>
        </w:rPr>
        <w:t> </w:t>
      </w:r>
      <w:r>
        <w:rPr>
          <w:sz w:val="24"/>
        </w:rPr>
        <w:t>(high</w:t>
      </w:r>
      <w:r>
        <w:rPr>
          <w:spacing w:val="-1"/>
          <w:sz w:val="24"/>
        </w:rPr>
        <w:t> </w:t>
      </w:r>
      <w:r>
        <w:rPr>
          <w:sz w:val="24"/>
        </w:rPr>
        <w:t>school)</w:t>
      </w:r>
      <w:r>
        <w:rPr>
          <w:spacing w:val="-1"/>
          <w:sz w:val="24"/>
        </w:rPr>
        <w:t> </w:t>
      </w:r>
      <w:r>
        <w:rPr>
          <w:spacing w:val="-2"/>
          <w:sz w:val="24"/>
        </w:rPr>
        <w:t>level</w:t>
      </w:r>
    </w:p>
    <w:p>
      <w:pPr>
        <w:pStyle w:val="ListParagraph"/>
        <w:numPr>
          <w:ilvl w:val="0"/>
          <w:numId w:val="3"/>
        </w:numPr>
        <w:tabs>
          <w:tab w:pos="1119" w:val="left" w:leader="none"/>
          <w:tab w:pos="1120" w:val="left" w:leader="none"/>
        </w:tabs>
        <w:spacing w:line="294" w:lineRule="exact" w:before="0" w:after="0"/>
        <w:ind w:left="1120" w:right="0" w:hanging="360"/>
        <w:jc w:val="left"/>
        <w:rPr>
          <w:sz w:val="24"/>
        </w:rPr>
      </w:pPr>
      <w:r>
        <w:rPr>
          <w:sz w:val="24"/>
        </w:rPr>
        <w:t>Meet</w:t>
      </w:r>
      <w:r>
        <w:rPr>
          <w:spacing w:val="-1"/>
          <w:sz w:val="24"/>
        </w:rPr>
        <w:t> </w:t>
      </w:r>
      <w:r>
        <w:rPr>
          <w:sz w:val="24"/>
        </w:rPr>
        <w:t>the</w:t>
      </w:r>
      <w:r>
        <w:rPr>
          <w:spacing w:val="-2"/>
          <w:sz w:val="24"/>
        </w:rPr>
        <w:t> </w:t>
      </w:r>
      <w:r>
        <w:rPr>
          <w:sz w:val="24"/>
        </w:rPr>
        <w:t>prerequisites</w:t>
      </w:r>
      <w:r>
        <w:rPr>
          <w:spacing w:val="-1"/>
          <w:sz w:val="24"/>
        </w:rPr>
        <w:t> </w:t>
      </w:r>
      <w:r>
        <w:rPr>
          <w:sz w:val="24"/>
        </w:rPr>
        <w:t>for</w:t>
      </w:r>
      <w:r>
        <w:rPr>
          <w:spacing w:val="-2"/>
          <w:sz w:val="24"/>
        </w:rPr>
        <w:t> enrollment</w:t>
      </w:r>
    </w:p>
    <w:p>
      <w:pPr>
        <w:spacing w:after="0" w:line="294" w:lineRule="exact"/>
        <w:jc w:val="left"/>
        <w:rPr>
          <w:sz w:val="24"/>
        </w:rPr>
        <w:sectPr>
          <w:pgSz w:w="12240" w:h="15840"/>
          <w:pgMar w:header="0" w:footer="801" w:top="1080" w:bottom="1000" w:left="320" w:right="440"/>
        </w:sectPr>
      </w:pPr>
    </w:p>
    <w:p>
      <w:pPr>
        <w:pStyle w:val="ListParagraph"/>
        <w:numPr>
          <w:ilvl w:val="0"/>
          <w:numId w:val="3"/>
        </w:numPr>
        <w:tabs>
          <w:tab w:pos="1119" w:val="left" w:leader="none"/>
          <w:tab w:pos="1120" w:val="left" w:leader="none"/>
        </w:tabs>
        <w:spacing w:line="294" w:lineRule="exact" w:before="78" w:after="0"/>
        <w:ind w:left="1120" w:right="0" w:hanging="360"/>
        <w:jc w:val="left"/>
        <w:rPr>
          <w:sz w:val="24"/>
        </w:rPr>
      </w:pPr>
      <w:r>
        <w:rPr>
          <w:sz w:val="24"/>
        </w:rPr>
        <w:t>Have</w:t>
      </w:r>
      <w:r>
        <w:rPr>
          <w:spacing w:val="-3"/>
          <w:sz w:val="24"/>
        </w:rPr>
        <w:t> </w:t>
      </w:r>
      <w:r>
        <w:rPr>
          <w:sz w:val="24"/>
        </w:rPr>
        <w:t>a</w:t>
      </w:r>
      <w:r>
        <w:rPr>
          <w:spacing w:val="-2"/>
          <w:sz w:val="24"/>
        </w:rPr>
        <w:t> </w:t>
      </w:r>
      <w:r>
        <w:rPr>
          <w:sz w:val="24"/>
        </w:rPr>
        <w:t>declared</w:t>
      </w:r>
      <w:r>
        <w:rPr>
          <w:spacing w:val="-1"/>
          <w:sz w:val="24"/>
        </w:rPr>
        <w:t> </w:t>
      </w:r>
      <w:r>
        <w:rPr>
          <w:sz w:val="24"/>
        </w:rPr>
        <w:t>Health</w:t>
      </w:r>
      <w:r>
        <w:rPr>
          <w:spacing w:val="-2"/>
          <w:sz w:val="24"/>
        </w:rPr>
        <w:t> </w:t>
      </w:r>
      <w:r>
        <w:rPr>
          <w:sz w:val="24"/>
        </w:rPr>
        <w:t>Science career</w:t>
      </w:r>
      <w:r>
        <w:rPr>
          <w:spacing w:val="-2"/>
          <w:sz w:val="24"/>
        </w:rPr>
        <w:t> objective</w:t>
      </w:r>
    </w:p>
    <w:p>
      <w:pPr>
        <w:pStyle w:val="ListParagraph"/>
        <w:numPr>
          <w:ilvl w:val="0"/>
          <w:numId w:val="3"/>
        </w:numPr>
        <w:tabs>
          <w:tab w:pos="1119" w:val="left" w:leader="none"/>
          <w:tab w:pos="1120" w:val="left" w:leader="none"/>
        </w:tabs>
        <w:spacing w:line="276" w:lineRule="exact" w:before="0" w:after="0"/>
        <w:ind w:left="1120" w:right="0" w:hanging="360"/>
        <w:jc w:val="left"/>
        <w:rPr>
          <w:sz w:val="24"/>
        </w:rPr>
      </w:pPr>
      <w:r>
        <w:rPr>
          <w:sz w:val="24"/>
        </w:rPr>
        <w:t>Meet</w:t>
      </w:r>
      <w:r>
        <w:rPr>
          <w:spacing w:val="-4"/>
          <w:sz w:val="24"/>
        </w:rPr>
        <w:t> </w:t>
      </w:r>
      <w:r>
        <w:rPr>
          <w:sz w:val="24"/>
        </w:rPr>
        <w:t>the</w:t>
      </w:r>
      <w:r>
        <w:rPr>
          <w:spacing w:val="-2"/>
          <w:sz w:val="24"/>
        </w:rPr>
        <w:t> </w:t>
      </w:r>
      <w:r>
        <w:rPr>
          <w:sz w:val="24"/>
        </w:rPr>
        <w:t>requirements</w:t>
      </w:r>
      <w:r>
        <w:rPr>
          <w:spacing w:val="-2"/>
          <w:sz w:val="24"/>
        </w:rPr>
        <w:t> </w:t>
      </w:r>
      <w:r>
        <w:rPr>
          <w:sz w:val="24"/>
        </w:rPr>
        <w:t>of the</w:t>
      </w:r>
      <w:r>
        <w:rPr>
          <w:spacing w:val="-3"/>
          <w:sz w:val="24"/>
        </w:rPr>
        <w:t> </w:t>
      </w:r>
      <w:r>
        <w:rPr>
          <w:sz w:val="24"/>
        </w:rPr>
        <w:t>assigned</w:t>
      </w:r>
      <w:r>
        <w:rPr>
          <w:spacing w:val="-1"/>
          <w:sz w:val="24"/>
        </w:rPr>
        <w:t> </w:t>
      </w:r>
      <w:r>
        <w:rPr>
          <w:sz w:val="24"/>
        </w:rPr>
        <w:t>clinical</w:t>
      </w:r>
      <w:r>
        <w:rPr>
          <w:spacing w:val="-1"/>
          <w:sz w:val="24"/>
        </w:rPr>
        <w:t> </w:t>
      </w:r>
      <w:r>
        <w:rPr>
          <w:spacing w:val="-4"/>
          <w:sz w:val="24"/>
        </w:rPr>
        <w:t>site</w:t>
      </w:r>
    </w:p>
    <w:p>
      <w:pPr>
        <w:pStyle w:val="ListParagraph"/>
        <w:numPr>
          <w:ilvl w:val="0"/>
          <w:numId w:val="3"/>
        </w:numPr>
        <w:tabs>
          <w:tab w:pos="1119" w:val="left" w:leader="none"/>
          <w:tab w:pos="1120" w:val="left" w:leader="none"/>
        </w:tabs>
        <w:spacing w:line="276" w:lineRule="exact" w:before="0" w:after="0"/>
        <w:ind w:left="1120" w:right="0" w:hanging="360"/>
        <w:jc w:val="left"/>
        <w:rPr>
          <w:sz w:val="24"/>
        </w:rPr>
      </w:pPr>
      <w:r>
        <w:rPr>
          <w:sz w:val="24"/>
        </w:rPr>
        <w:t>Be</w:t>
      </w:r>
      <w:r>
        <w:rPr>
          <w:spacing w:val="-4"/>
          <w:sz w:val="24"/>
        </w:rPr>
        <w:t> </w:t>
      </w:r>
      <w:r>
        <w:rPr>
          <w:sz w:val="24"/>
        </w:rPr>
        <w:t>capable</w:t>
      </w:r>
      <w:r>
        <w:rPr>
          <w:spacing w:val="-2"/>
          <w:sz w:val="24"/>
        </w:rPr>
        <w:t> </w:t>
      </w:r>
      <w:r>
        <w:rPr>
          <w:sz w:val="24"/>
        </w:rPr>
        <w:t>of</w:t>
      </w:r>
      <w:r>
        <w:rPr>
          <w:spacing w:val="-1"/>
          <w:sz w:val="24"/>
        </w:rPr>
        <w:t> </w:t>
      </w:r>
      <w:r>
        <w:rPr>
          <w:sz w:val="24"/>
        </w:rPr>
        <w:t>performing</w:t>
      </w:r>
      <w:r>
        <w:rPr>
          <w:spacing w:val="-2"/>
          <w:sz w:val="24"/>
        </w:rPr>
        <w:t> </w:t>
      </w:r>
      <w:r>
        <w:rPr>
          <w:sz w:val="24"/>
        </w:rPr>
        <w:t>the</w:t>
      </w:r>
      <w:r>
        <w:rPr>
          <w:spacing w:val="-2"/>
          <w:sz w:val="24"/>
        </w:rPr>
        <w:t> </w:t>
      </w:r>
      <w:r>
        <w:rPr>
          <w:sz w:val="24"/>
        </w:rPr>
        <w:t>tasks of</w:t>
      </w:r>
      <w:r>
        <w:rPr>
          <w:spacing w:val="-2"/>
          <w:sz w:val="24"/>
        </w:rPr>
        <w:t> </w:t>
      </w:r>
      <w:r>
        <w:rPr>
          <w:sz w:val="24"/>
        </w:rPr>
        <w:t>the</w:t>
      </w:r>
      <w:r>
        <w:rPr>
          <w:spacing w:val="-2"/>
          <w:sz w:val="24"/>
        </w:rPr>
        <w:t> </w:t>
      </w:r>
      <w:r>
        <w:rPr>
          <w:sz w:val="24"/>
        </w:rPr>
        <w:t>clinical</w:t>
      </w:r>
      <w:r>
        <w:rPr>
          <w:spacing w:val="2"/>
          <w:sz w:val="24"/>
        </w:rPr>
        <w:t> </w:t>
      </w:r>
      <w:r>
        <w:rPr>
          <w:spacing w:val="-4"/>
          <w:sz w:val="24"/>
        </w:rPr>
        <w:t>site</w:t>
      </w:r>
    </w:p>
    <w:p>
      <w:pPr>
        <w:pStyle w:val="ListParagraph"/>
        <w:numPr>
          <w:ilvl w:val="0"/>
          <w:numId w:val="3"/>
        </w:numPr>
        <w:tabs>
          <w:tab w:pos="1119" w:val="left" w:leader="none"/>
          <w:tab w:pos="1120" w:val="left" w:leader="none"/>
        </w:tabs>
        <w:spacing w:line="276" w:lineRule="exact" w:before="0" w:after="0"/>
        <w:ind w:left="1120" w:right="0" w:hanging="360"/>
        <w:jc w:val="left"/>
        <w:rPr>
          <w:i/>
          <w:sz w:val="24"/>
        </w:rPr>
      </w:pPr>
      <w:r>
        <w:rPr>
          <w:i/>
          <w:sz w:val="24"/>
        </w:rPr>
        <w:t>Other</w:t>
      </w:r>
      <w:r>
        <w:rPr>
          <w:i/>
          <w:spacing w:val="-3"/>
          <w:sz w:val="24"/>
        </w:rPr>
        <w:t> </w:t>
      </w:r>
      <w:r>
        <w:rPr>
          <w:i/>
          <w:sz w:val="24"/>
        </w:rPr>
        <w:t>requirements</w:t>
      </w:r>
      <w:r>
        <w:rPr>
          <w:i/>
          <w:spacing w:val="-1"/>
          <w:sz w:val="24"/>
        </w:rPr>
        <w:t> </w:t>
      </w:r>
      <w:r>
        <w:rPr>
          <w:i/>
          <w:sz w:val="24"/>
        </w:rPr>
        <w:t>as</w:t>
      </w:r>
      <w:r>
        <w:rPr>
          <w:i/>
          <w:spacing w:val="-1"/>
          <w:sz w:val="24"/>
        </w:rPr>
        <w:t> </w:t>
      </w:r>
      <w:r>
        <w:rPr>
          <w:i/>
          <w:sz w:val="24"/>
        </w:rPr>
        <w:t>determined</w:t>
      </w:r>
      <w:r>
        <w:rPr>
          <w:i/>
          <w:spacing w:val="-1"/>
          <w:sz w:val="24"/>
        </w:rPr>
        <w:t> </w:t>
      </w:r>
      <w:r>
        <w:rPr>
          <w:i/>
          <w:sz w:val="24"/>
        </w:rPr>
        <w:t>by</w:t>
      </w:r>
      <w:r>
        <w:rPr>
          <w:i/>
          <w:spacing w:val="-2"/>
          <w:sz w:val="24"/>
        </w:rPr>
        <w:t> </w:t>
      </w:r>
      <w:r>
        <w:rPr>
          <w:i/>
          <w:sz w:val="24"/>
        </w:rPr>
        <w:t>the</w:t>
      </w:r>
      <w:r>
        <w:rPr>
          <w:i/>
          <w:spacing w:val="-2"/>
          <w:sz w:val="24"/>
        </w:rPr>
        <w:t> </w:t>
      </w:r>
      <w:r>
        <w:rPr>
          <w:i/>
          <w:sz w:val="24"/>
        </w:rPr>
        <w:t>instructor</w:t>
      </w:r>
      <w:r>
        <w:rPr>
          <w:i/>
          <w:spacing w:val="-1"/>
          <w:sz w:val="24"/>
        </w:rPr>
        <w:t> </w:t>
      </w:r>
      <w:r>
        <w:rPr>
          <w:i/>
          <w:sz w:val="24"/>
        </w:rPr>
        <w:t>and</w:t>
      </w:r>
      <w:r>
        <w:rPr>
          <w:i/>
          <w:spacing w:val="-1"/>
          <w:sz w:val="24"/>
        </w:rPr>
        <w:t> </w:t>
      </w:r>
      <w:r>
        <w:rPr>
          <w:i/>
          <w:sz w:val="24"/>
        </w:rPr>
        <w:t>school </w:t>
      </w:r>
      <w:r>
        <w:rPr>
          <w:i/>
          <w:spacing w:val="-2"/>
          <w:sz w:val="24"/>
        </w:rPr>
        <w:t>system</w:t>
      </w:r>
    </w:p>
    <w:p>
      <w:pPr>
        <w:pStyle w:val="ListParagraph"/>
        <w:numPr>
          <w:ilvl w:val="1"/>
          <w:numId w:val="3"/>
        </w:numPr>
        <w:tabs>
          <w:tab w:pos="1840" w:val="left" w:leader="none"/>
        </w:tabs>
        <w:spacing w:line="258" w:lineRule="exact" w:before="0" w:after="0"/>
        <w:ind w:left="1840" w:right="0" w:hanging="360"/>
        <w:jc w:val="left"/>
        <w:rPr>
          <w:i/>
          <w:sz w:val="24"/>
        </w:rPr>
      </w:pPr>
      <w:r>
        <w:rPr>
          <w:i/>
          <w:sz w:val="24"/>
        </w:rPr>
        <w:t>You</w:t>
      </w:r>
      <w:r>
        <w:rPr>
          <w:i/>
          <w:spacing w:val="-1"/>
          <w:sz w:val="24"/>
        </w:rPr>
        <w:t> </w:t>
      </w:r>
      <w:r>
        <w:rPr>
          <w:i/>
          <w:sz w:val="24"/>
        </w:rPr>
        <w:t>are</w:t>
      </w:r>
      <w:r>
        <w:rPr>
          <w:i/>
          <w:spacing w:val="-2"/>
          <w:sz w:val="24"/>
        </w:rPr>
        <w:t> </w:t>
      </w:r>
      <w:r>
        <w:rPr>
          <w:i/>
          <w:sz w:val="24"/>
        </w:rPr>
        <w:t>encouraged to</w:t>
      </w:r>
      <w:r>
        <w:rPr>
          <w:i/>
          <w:spacing w:val="-1"/>
          <w:sz w:val="24"/>
        </w:rPr>
        <w:t> </w:t>
      </w:r>
      <w:r>
        <w:rPr>
          <w:i/>
          <w:sz w:val="24"/>
        </w:rPr>
        <w:t>create</w:t>
      </w:r>
      <w:r>
        <w:rPr>
          <w:i/>
          <w:spacing w:val="-2"/>
          <w:sz w:val="24"/>
        </w:rPr>
        <w:t> </w:t>
      </w:r>
      <w:r>
        <w:rPr>
          <w:i/>
          <w:sz w:val="24"/>
        </w:rPr>
        <w:t>an application</w:t>
      </w:r>
      <w:r>
        <w:rPr>
          <w:i/>
          <w:spacing w:val="-1"/>
          <w:sz w:val="24"/>
        </w:rPr>
        <w:t> </w:t>
      </w:r>
      <w:r>
        <w:rPr>
          <w:i/>
          <w:sz w:val="24"/>
        </w:rPr>
        <w:t>and interview</w:t>
      </w:r>
      <w:r>
        <w:rPr>
          <w:i/>
          <w:spacing w:val="-1"/>
          <w:sz w:val="24"/>
        </w:rPr>
        <w:t> </w:t>
      </w:r>
      <w:r>
        <w:rPr>
          <w:i/>
          <w:sz w:val="24"/>
        </w:rPr>
        <w:t>process</w:t>
      </w:r>
      <w:r>
        <w:rPr>
          <w:i/>
          <w:spacing w:val="-1"/>
          <w:sz w:val="24"/>
        </w:rPr>
        <w:t> </w:t>
      </w:r>
      <w:r>
        <w:rPr>
          <w:i/>
          <w:sz w:val="24"/>
        </w:rPr>
        <w:t>for admission</w:t>
      </w:r>
      <w:r>
        <w:rPr>
          <w:i/>
          <w:spacing w:val="-1"/>
          <w:sz w:val="24"/>
        </w:rPr>
        <w:t> </w:t>
      </w:r>
      <w:r>
        <w:rPr>
          <w:i/>
          <w:sz w:val="24"/>
        </w:rPr>
        <w:t>into </w:t>
      </w:r>
      <w:r>
        <w:rPr>
          <w:i/>
          <w:spacing w:val="-5"/>
          <w:sz w:val="24"/>
        </w:rPr>
        <w:t>the</w:t>
      </w:r>
    </w:p>
    <w:p>
      <w:pPr>
        <w:spacing w:before="0"/>
        <w:ind w:left="1840" w:right="772" w:firstLine="0"/>
        <w:jc w:val="left"/>
        <w:rPr>
          <w:i/>
          <w:sz w:val="24"/>
        </w:rPr>
      </w:pPr>
      <w:r>
        <w:rPr>
          <w:i/>
          <w:sz w:val="24"/>
        </w:rPr>
        <w:t>internship</w:t>
      </w:r>
      <w:r>
        <w:rPr>
          <w:i/>
          <w:spacing w:val="-3"/>
          <w:sz w:val="24"/>
        </w:rPr>
        <w:t> </w:t>
      </w:r>
      <w:r>
        <w:rPr>
          <w:i/>
          <w:sz w:val="24"/>
        </w:rPr>
        <w:t>program.</w:t>
      </w:r>
      <w:r>
        <w:rPr>
          <w:i/>
          <w:spacing w:val="40"/>
          <w:sz w:val="24"/>
        </w:rPr>
        <w:t> </w:t>
      </w:r>
      <w:r>
        <w:rPr>
          <w:i/>
          <w:sz w:val="24"/>
        </w:rPr>
        <w:t>The</w:t>
      </w:r>
      <w:r>
        <w:rPr>
          <w:i/>
          <w:spacing w:val="-4"/>
          <w:sz w:val="24"/>
        </w:rPr>
        <w:t> </w:t>
      </w:r>
      <w:r>
        <w:rPr>
          <w:i/>
          <w:sz w:val="24"/>
        </w:rPr>
        <w:t>application</w:t>
      </w:r>
      <w:r>
        <w:rPr>
          <w:i/>
          <w:spacing w:val="-3"/>
          <w:sz w:val="24"/>
        </w:rPr>
        <w:t> </w:t>
      </w:r>
      <w:r>
        <w:rPr>
          <w:i/>
          <w:sz w:val="24"/>
        </w:rPr>
        <w:t>and</w:t>
      </w:r>
      <w:r>
        <w:rPr>
          <w:i/>
          <w:spacing w:val="-3"/>
          <w:sz w:val="24"/>
        </w:rPr>
        <w:t> </w:t>
      </w:r>
      <w:r>
        <w:rPr>
          <w:i/>
          <w:sz w:val="24"/>
        </w:rPr>
        <w:t>interview</w:t>
      </w:r>
      <w:r>
        <w:rPr>
          <w:i/>
          <w:spacing w:val="-3"/>
          <w:sz w:val="24"/>
        </w:rPr>
        <w:t> </w:t>
      </w:r>
      <w:r>
        <w:rPr>
          <w:i/>
          <w:sz w:val="24"/>
        </w:rPr>
        <w:t>are</w:t>
      </w:r>
      <w:r>
        <w:rPr>
          <w:i/>
          <w:spacing w:val="-4"/>
          <w:sz w:val="24"/>
        </w:rPr>
        <w:t> </w:t>
      </w:r>
      <w:r>
        <w:rPr>
          <w:i/>
          <w:sz w:val="24"/>
        </w:rPr>
        <w:t>not</w:t>
      </w:r>
      <w:r>
        <w:rPr>
          <w:i/>
          <w:spacing w:val="-3"/>
          <w:sz w:val="24"/>
        </w:rPr>
        <w:t> </w:t>
      </w:r>
      <w:r>
        <w:rPr>
          <w:i/>
          <w:sz w:val="24"/>
        </w:rPr>
        <w:t>intended</w:t>
      </w:r>
      <w:r>
        <w:rPr>
          <w:i/>
          <w:spacing w:val="-3"/>
          <w:sz w:val="24"/>
        </w:rPr>
        <w:t> </w:t>
      </w:r>
      <w:r>
        <w:rPr>
          <w:i/>
          <w:sz w:val="24"/>
        </w:rPr>
        <w:t>to</w:t>
      </w:r>
      <w:r>
        <w:rPr>
          <w:i/>
          <w:spacing w:val="-3"/>
          <w:sz w:val="24"/>
        </w:rPr>
        <w:t> </w:t>
      </w:r>
      <w:r>
        <w:rPr>
          <w:i/>
          <w:sz w:val="24"/>
        </w:rPr>
        <w:t>keep</w:t>
      </w:r>
      <w:r>
        <w:rPr>
          <w:i/>
          <w:spacing w:val="-3"/>
          <w:sz w:val="24"/>
        </w:rPr>
        <w:t> </w:t>
      </w:r>
      <w:r>
        <w:rPr>
          <w:i/>
          <w:sz w:val="24"/>
        </w:rPr>
        <w:t>a</w:t>
      </w:r>
      <w:r>
        <w:rPr>
          <w:i/>
          <w:spacing w:val="-3"/>
          <w:sz w:val="24"/>
        </w:rPr>
        <w:t> </w:t>
      </w:r>
      <w:r>
        <w:rPr>
          <w:i/>
          <w:sz w:val="24"/>
        </w:rPr>
        <w:t>student</w:t>
      </w:r>
      <w:r>
        <w:rPr>
          <w:i/>
          <w:spacing w:val="-3"/>
          <w:sz w:val="24"/>
        </w:rPr>
        <w:t> </w:t>
      </w:r>
      <w:r>
        <w:rPr>
          <w:i/>
          <w:sz w:val="24"/>
        </w:rPr>
        <w:t>out</w:t>
      </w:r>
      <w:r>
        <w:rPr>
          <w:i/>
          <w:spacing w:val="-3"/>
          <w:sz w:val="24"/>
        </w:rPr>
        <w:t> </w:t>
      </w:r>
      <w:r>
        <w:rPr>
          <w:i/>
          <w:sz w:val="24"/>
        </w:rPr>
        <w:t>of</w:t>
      </w:r>
      <w:r>
        <w:rPr>
          <w:i/>
          <w:sz w:val="24"/>
        </w:rPr>
        <w:t> the Internship program.</w:t>
      </w:r>
      <w:r>
        <w:rPr>
          <w:i/>
          <w:spacing w:val="80"/>
          <w:sz w:val="24"/>
        </w:rPr>
        <w:t> </w:t>
      </w:r>
      <w:r>
        <w:rPr>
          <w:i/>
          <w:sz w:val="24"/>
        </w:rPr>
        <w:t>The intent is to continue to prepare students for their chosen career and teach employability skills while ensuring appropriate student placement.</w:t>
      </w:r>
    </w:p>
    <w:p>
      <w:pPr>
        <w:spacing w:before="207"/>
        <w:ind w:left="400" w:right="0" w:firstLine="0"/>
        <w:jc w:val="left"/>
        <w:rPr>
          <w:b/>
          <w:sz w:val="24"/>
        </w:rPr>
      </w:pPr>
      <w:r>
        <w:rPr>
          <w:b/>
          <w:sz w:val="24"/>
        </w:rPr>
        <w:t>Requirements</w:t>
      </w:r>
      <w:r>
        <w:rPr>
          <w:b/>
          <w:spacing w:val="-4"/>
          <w:sz w:val="24"/>
        </w:rPr>
        <w:t> </w:t>
      </w:r>
      <w:r>
        <w:rPr>
          <w:b/>
          <w:sz w:val="24"/>
        </w:rPr>
        <w:t>for</w:t>
      </w:r>
      <w:r>
        <w:rPr>
          <w:b/>
          <w:spacing w:val="-2"/>
          <w:sz w:val="24"/>
        </w:rPr>
        <w:t> </w:t>
      </w:r>
      <w:r>
        <w:rPr>
          <w:b/>
          <w:sz w:val="24"/>
        </w:rPr>
        <w:t>clinical</w:t>
      </w:r>
      <w:r>
        <w:rPr>
          <w:b/>
          <w:spacing w:val="-1"/>
          <w:sz w:val="24"/>
        </w:rPr>
        <w:t> </w:t>
      </w:r>
      <w:r>
        <w:rPr>
          <w:b/>
          <w:sz w:val="24"/>
        </w:rPr>
        <w:t>placement</w:t>
      </w:r>
      <w:r>
        <w:rPr>
          <w:b/>
          <w:spacing w:val="-3"/>
          <w:sz w:val="24"/>
        </w:rPr>
        <w:t> </w:t>
      </w:r>
      <w:r>
        <w:rPr>
          <w:b/>
          <w:sz w:val="24"/>
        </w:rPr>
        <w:t>as</w:t>
      </w:r>
      <w:r>
        <w:rPr>
          <w:b/>
          <w:spacing w:val="-1"/>
          <w:sz w:val="24"/>
        </w:rPr>
        <w:t> </w:t>
      </w:r>
      <w:r>
        <w:rPr>
          <w:b/>
          <w:sz w:val="24"/>
        </w:rPr>
        <w:t>part</w:t>
      </w:r>
      <w:r>
        <w:rPr>
          <w:b/>
          <w:spacing w:val="-2"/>
          <w:sz w:val="24"/>
        </w:rPr>
        <w:t> </w:t>
      </w:r>
      <w:r>
        <w:rPr>
          <w:b/>
          <w:sz w:val="24"/>
        </w:rPr>
        <w:t>of</w:t>
      </w:r>
      <w:r>
        <w:rPr>
          <w:b/>
          <w:spacing w:val="-2"/>
          <w:sz w:val="24"/>
        </w:rPr>
        <w:t> </w:t>
      </w:r>
      <w:r>
        <w:rPr>
          <w:b/>
          <w:sz w:val="24"/>
        </w:rPr>
        <w:t>the</w:t>
      </w:r>
      <w:r>
        <w:rPr>
          <w:b/>
          <w:spacing w:val="-3"/>
          <w:sz w:val="24"/>
        </w:rPr>
        <w:t> </w:t>
      </w:r>
      <w:r>
        <w:rPr>
          <w:b/>
          <w:sz w:val="24"/>
        </w:rPr>
        <w:t>Health</w:t>
      </w:r>
      <w:r>
        <w:rPr>
          <w:b/>
          <w:spacing w:val="-1"/>
          <w:sz w:val="24"/>
        </w:rPr>
        <w:t> </w:t>
      </w:r>
      <w:r>
        <w:rPr>
          <w:b/>
          <w:sz w:val="24"/>
        </w:rPr>
        <w:t>Science</w:t>
      </w:r>
      <w:r>
        <w:rPr>
          <w:b/>
          <w:spacing w:val="-2"/>
          <w:sz w:val="24"/>
        </w:rPr>
        <w:t> </w:t>
      </w:r>
      <w:r>
        <w:rPr>
          <w:b/>
          <w:sz w:val="24"/>
        </w:rPr>
        <w:t>Internship</w:t>
      </w:r>
      <w:r>
        <w:rPr>
          <w:b/>
          <w:spacing w:val="-1"/>
          <w:sz w:val="24"/>
        </w:rPr>
        <w:t> </w:t>
      </w:r>
      <w:r>
        <w:rPr>
          <w:b/>
          <w:spacing w:val="-2"/>
          <w:sz w:val="24"/>
        </w:rPr>
        <w:t>course</w:t>
      </w:r>
    </w:p>
    <w:p>
      <w:pPr>
        <w:spacing w:before="0"/>
        <w:ind w:left="400" w:right="873" w:firstLine="0"/>
        <w:jc w:val="left"/>
        <w:rPr>
          <w:sz w:val="24"/>
        </w:rPr>
      </w:pPr>
      <w:r>
        <w:rPr>
          <w:sz w:val="24"/>
        </w:rPr>
        <w:t>These</w:t>
      </w:r>
      <w:r>
        <w:rPr>
          <w:spacing w:val="-4"/>
          <w:sz w:val="24"/>
        </w:rPr>
        <w:t> </w:t>
      </w:r>
      <w:r>
        <w:rPr>
          <w:sz w:val="24"/>
        </w:rPr>
        <w:t>standards</w:t>
      </w:r>
      <w:r>
        <w:rPr>
          <w:spacing w:val="-3"/>
          <w:sz w:val="24"/>
        </w:rPr>
        <w:t> </w:t>
      </w:r>
      <w:r>
        <w:rPr>
          <w:sz w:val="24"/>
        </w:rPr>
        <w:t>may</w:t>
      </w:r>
      <w:r>
        <w:rPr>
          <w:spacing w:val="-3"/>
          <w:sz w:val="24"/>
        </w:rPr>
        <w:t> </w:t>
      </w:r>
      <w:r>
        <w:rPr>
          <w:sz w:val="24"/>
        </w:rPr>
        <w:t>be</w:t>
      </w:r>
      <w:r>
        <w:rPr>
          <w:spacing w:val="-2"/>
          <w:sz w:val="24"/>
        </w:rPr>
        <w:t> </w:t>
      </w:r>
      <w:r>
        <w:rPr>
          <w:sz w:val="24"/>
        </w:rPr>
        <w:t>attained</w:t>
      </w:r>
      <w:r>
        <w:rPr>
          <w:spacing w:val="-3"/>
          <w:sz w:val="24"/>
        </w:rPr>
        <w:t> </w:t>
      </w:r>
      <w:r>
        <w:rPr>
          <w:sz w:val="24"/>
        </w:rPr>
        <w:t>prior</w:t>
      </w:r>
      <w:r>
        <w:rPr>
          <w:spacing w:val="-4"/>
          <w:sz w:val="24"/>
        </w:rPr>
        <w:t> </w:t>
      </w:r>
      <w:r>
        <w:rPr>
          <w:sz w:val="24"/>
        </w:rPr>
        <w:t>to</w:t>
      </w:r>
      <w:r>
        <w:rPr>
          <w:spacing w:val="-3"/>
          <w:sz w:val="24"/>
        </w:rPr>
        <w:t> </w:t>
      </w:r>
      <w:r>
        <w:rPr>
          <w:sz w:val="24"/>
        </w:rPr>
        <w:t>admission</w:t>
      </w:r>
      <w:r>
        <w:rPr>
          <w:spacing w:val="-3"/>
          <w:sz w:val="24"/>
        </w:rPr>
        <w:t> </w:t>
      </w:r>
      <w:r>
        <w:rPr>
          <w:sz w:val="24"/>
        </w:rPr>
        <w:t>into</w:t>
      </w:r>
      <w:r>
        <w:rPr>
          <w:spacing w:val="-3"/>
          <w:sz w:val="24"/>
        </w:rPr>
        <w:t> </w:t>
      </w:r>
      <w:r>
        <w:rPr>
          <w:sz w:val="24"/>
        </w:rPr>
        <w:t>the</w:t>
      </w:r>
      <w:r>
        <w:rPr>
          <w:spacing w:val="-4"/>
          <w:sz w:val="24"/>
        </w:rPr>
        <w:t> </w:t>
      </w:r>
      <w:r>
        <w:rPr>
          <w:sz w:val="24"/>
        </w:rPr>
        <w:t>course</w:t>
      </w:r>
      <w:r>
        <w:rPr>
          <w:spacing w:val="-4"/>
          <w:sz w:val="24"/>
        </w:rPr>
        <w:t> </w:t>
      </w:r>
      <w:r>
        <w:rPr>
          <w:sz w:val="24"/>
        </w:rPr>
        <w:t>or</w:t>
      </w:r>
      <w:r>
        <w:rPr>
          <w:spacing w:val="-4"/>
          <w:sz w:val="24"/>
        </w:rPr>
        <w:t> </w:t>
      </w:r>
      <w:r>
        <w:rPr>
          <w:sz w:val="24"/>
        </w:rPr>
        <w:t>may</w:t>
      </w:r>
      <w:r>
        <w:rPr>
          <w:spacing w:val="-1"/>
          <w:sz w:val="24"/>
        </w:rPr>
        <w:t> </w:t>
      </w:r>
      <w:r>
        <w:rPr>
          <w:sz w:val="24"/>
        </w:rPr>
        <w:t>be</w:t>
      </w:r>
      <w:r>
        <w:rPr>
          <w:spacing w:val="-4"/>
          <w:sz w:val="24"/>
        </w:rPr>
        <w:t> </w:t>
      </w:r>
      <w:r>
        <w:rPr>
          <w:sz w:val="24"/>
        </w:rPr>
        <w:t>gained</w:t>
      </w:r>
      <w:r>
        <w:rPr>
          <w:spacing w:val="-3"/>
          <w:sz w:val="24"/>
        </w:rPr>
        <w:t> </w:t>
      </w:r>
      <w:r>
        <w:rPr>
          <w:sz w:val="24"/>
        </w:rPr>
        <w:t>after</w:t>
      </w:r>
      <w:r>
        <w:rPr>
          <w:spacing w:val="-2"/>
          <w:sz w:val="24"/>
        </w:rPr>
        <w:t> </w:t>
      </w:r>
      <w:r>
        <w:rPr>
          <w:sz w:val="24"/>
        </w:rPr>
        <w:t>admission</w:t>
      </w:r>
      <w:r>
        <w:rPr>
          <w:spacing w:val="-3"/>
          <w:sz w:val="24"/>
        </w:rPr>
        <w:t> </w:t>
      </w:r>
      <w:r>
        <w:rPr>
          <w:sz w:val="24"/>
        </w:rPr>
        <w:t>into the course.</w:t>
      </w:r>
      <w:r>
        <w:rPr>
          <w:spacing w:val="40"/>
          <w:sz w:val="24"/>
        </w:rPr>
        <w:t> </w:t>
      </w:r>
      <w:r>
        <w:rPr>
          <w:sz w:val="24"/>
        </w:rPr>
        <w:t>Regardless, each of these must be met prior to placement in a clinical internship site.</w:t>
      </w:r>
    </w:p>
    <w:p>
      <w:pPr>
        <w:pStyle w:val="ListParagraph"/>
        <w:numPr>
          <w:ilvl w:val="0"/>
          <w:numId w:val="3"/>
        </w:numPr>
        <w:tabs>
          <w:tab w:pos="1119" w:val="left" w:leader="none"/>
          <w:tab w:pos="1120" w:val="left" w:leader="none"/>
        </w:tabs>
        <w:spacing w:line="294" w:lineRule="exact" w:before="0" w:after="0"/>
        <w:ind w:left="1120" w:right="0" w:hanging="360"/>
        <w:jc w:val="left"/>
        <w:rPr>
          <w:sz w:val="24"/>
        </w:rPr>
      </w:pPr>
      <w:r>
        <w:rPr>
          <w:sz w:val="24"/>
        </w:rPr>
        <w:t>BLS</w:t>
      </w:r>
      <w:r>
        <w:rPr>
          <w:spacing w:val="-4"/>
          <w:sz w:val="24"/>
        </w:rPr>
        <w:t> </w:t>
      </w:r>
      <w:r>
        <w:rPr>
          <w:sz w:val="24"/>
        </w:rPr>
        <w:t>CPR</w:t>
      </w:r>
      <w:r>
        <w:rPr>
          <w:spacing w:val="-2"/>
          <w:sz w:val="24"/>
        </w:rPr>
        <w:t> </w:t>
      </w:r>
      <w:r>
        <w:rPr>
          <w:sz w:val="24"/>
        </w:rPr>
        <w:t>certification</w:t>
      </w:r>
      <w:r>
        <w:rPr>
          <w:spacing w:val="-1"/>
          <w:sz w:val="24"/>
        </w:rPr>
        <w:t> </w:t>
      </w:r>
      <w:r>
        <w:rPr>
          <w:sz w:val="24"/>
        </w:rPr>
        <w:t>for</w:t>
      </w:r>
      <w:r>
        <w:rPr>
          <w:spacing w:val="-3"/>
          <w:sz w:val="24"/>
        </w:rPr>
        <w:t> </w:t>
      </w:r>
      <w:r>
        <w:rPr>
          <w:sz w:val="24"/>
        </w:rPr>
        <w:t>Health</w:t>
      </w:r>
      <w:r>
        <w:rPr>
          <w:spacing w:val="-2"/>
          <w:sz w:val="24"/>
        </w:rPr>
        <w:t> </w:t>
      </w:r>
      <w:r>
        <w:rPr>
          <w:sz w:val="24"/>
        </w:rPr>
        <w:t>Care</w:t>
      </w:r>
      <w:r>
        <w:rPr>
          <w:spacing w:val="-2"/>
          <w:sz w:val="24"/>
        </w:rPr>
        <w:t> </w:t>
      </w:r>
      <w:r>
        <w:rPr>
          <w:sz w:val="24"/>
        </w:rPr>
        <w:t>Providers</w:t>
      </w:r>
      <w:r>
        <w:rPr>
          <w:spacing w:val="-2"/>
          <w:sz w:val="24"/>
        </w:rPr>
        <w:t> </w:t>
      </w:r>
      <w:r>
        <w:rPr>
          <w:sz w:val="24"/>
        </w:rPr>
        <w:t>(unless</w:t>
      </w:r>
      <w:r>
        <w:rPr>
          <w:spacing w:val="-1"/>
          <w:sz w:val="24"/>
        </w:rPr>
        <w:t> </w:t>
      </w:r>
      <w:r>
        <w:rPr>
          <w:sz w:val="24"/>
        </w:rPr>
        <w:t>the</w:t>
      </w:r>
      <w:r>
        <w:rPr>
          <w:spacing w:val="-3"/>
          <w:sz w:val="24"/>
        </w:rPr>
        <w:t> </w:t>
      </w:r>
      <w:r>
        <w:rPr>
          <w:sz w:val="24"/>
        </w:rPr>
        <w:t>clinical</w:t>
      </w:r>
      <w:r>
        <w:rPr>
          <w:spacing w:val="-2"/>
          <w:sz w:val="24"/>
        </w:rPr>
        <w:t> </w:t>
      </w:r>
      <w:r>
        <w:rPr>
          <w:sz w:val="24"/>
        </w:rPr>
        <w:t>site</w:t>
      </w:r>
      <w:r>
        <w:rPr>
          <w:spacing w:val="-2"/>
          <w:sz w:val="24"/>
        </w:rPr>
        <w:t> </w:t>
      </w:r>
      <w:r>
        <w:rPr>
          <w:sz w:val="24"/>
        </w:rPr>
        <w:t>requires</w:t>
      </w:r>
      <w:r>
        <w:rPr>
          <w:spacing w:val="-2"/>
          <w:sz w:val="24"/>
        </w:rPr>
        <w:t> </w:t>
      </w:r>
      <w:r>
        <w:rPr>
          <w:sz w:val="24"/>
        </w:rPr>
        <w:t>another</w:t>
      </w:r>
      <w:r>
        <w:rPr>
          <w:spacing w:val="-2"/>
          <w:sz w:val="24"/>
        </w:rPr>
        <w:t> type)</w:t>
      </w:r>
    </w:p>
    <w:p>
      <w:pPr>
        <w:pStyle w:val="ListParagraph"/>
        <w:numPr>
          <w:ilvl w:val="0"/>
          <w:numId w:val="3"/>
        </w:numPr>
        <w:tabs>
          <w:tab w:pos="1119" w:val="left" w:leader="none"/>
          <w:tab w:pos="1120" w:val="left" w:leader="none"/>
        </w:tabs>
        <w:spacing w:line="276" w:lineRule="exact" w:before="0" w:after="0"/>
        <w:ind w:left="1120" w:right="0" w:hanging="360"/>
        <w:jc w:val="left"/>
        <w:rPr>
          <w:sz w:val="24"/>
        </w:rPr>
      </w:pPr>
      <w:r>
        <w:rPr>
          <w:sz w:val="24"/>
        </w:rPr>
        <w:t>Liability</w:t>
      </w:r>
      <w:r>
        <w:rPr>
          <w:spacing w:val="-3"/>
          <w:sz w:val="24"/>
        </w:rPr>
        <w:t> </w:t>
      </w:r>
      <w:r>
        <w:rPr>
          <w:sz w:val="24"/>
        </w:rPr>
        <w:t>insurance</w:t>
      </w:r>
      <w:r>
        <w:rPr>
          <w:spacing w:val="-3"/>
          <w:sz w:val="24"/>
        </w:rPr>
        <w:t> </w:t>
      </w:r>
      <w:r>
        <w:rPr>
          <w:spacing w:val="-2"/>
          <w:sz w:val="24"/>
        </w:rPr>
        <w:t>coverage</w:t>
      </w:r>
    </w:p>
    <w:p>
      <w:pPr>
        <w:pStyle w:val="ListParagraph"/>
        <w:numPr>
          <w:ilvl w:val="0"/>
          <w:numId w:val="3"/>
        </w:numPr>
        <w:tabs>
          <w:tab w:pos="1119" w:val="left" w:leader="none"/>
          <w:tab w:pos="1120" w:val="left" w:leader="none"/>
        </w:tabs>
        <w:spacing w:line="276" w:lineRule="exact" w:before="0" w:after="0"/>
        <w:ind w:left="1120" w:right="0" w:hanging="360"/>
        <w:jc w:val="left"/>
        <w:rPr>
          <w:sz w:val="24"/>
        </w:rPr>
      </w:pPr>
      <w:r>
        <w:rPr>
          <w:sz w:val="24"/>
        </w:rPr>
        <w:t>Medical</w:t>
      </w:r>
      <w:r>
        <w:rPr>
          <w:spacing w:val="-3"/>
          <w:sz w:val="24"/>
        </w:rPr>
        <w:t> </w:t>
      </w:r>
      <w:r>
        <w:rPr>
          <w:sz w:val="24"/>
        </w:rPr>
        <w:t>insurance</w:t>
      </w:r>
      <w:r>
        <w:rPr>
          <w:spacing w:val="-2"/>
          <w:sz w:val="24"/>
        </w:rPr>
        <w:t> coverage</w:t>
      </w:r>
    </w:p>
    <w:p>
      <w:pPr>
        <w:pStyle w:val="ListParagraph"/>
        <w:numPr>
          <w:ilvl w:val="0"/>
          <w:numId w:val="3"/>
        </w:numPr>
        <w:tabs>
          <w:tab w:pos="1119" w:val="left" w:leader="none"/>
          <w:tab w:pos="1120" w:val="left" w:leader="none"/>
        </w:tabs>
        <w:spacing w:line="276" w:lineRule="exact" w:before="0" w:after="0"/>
        <w:ind w:left="1120" w:right="0" w:hanging="360"/>
        <w:jc w:val="left"/>
        <w:rPr>
          <w:sz w:val="24"/>
        </w:rPr>
      </w:pPr>
      <w:r>
        <w:rPr>
          <w:sz w:val="24"/>
        </w:rPr>
        <w:t>Proof</w:t>
      </w:r>
      <w:r>
        <w:rPr>
          <w:spacing w:val="-2"/>
          <w:sz w:val="24"/>
        </w:rPr>
        <w:t> </w:t>
      </w:r>
      <w:r>
        <w:rPr>
          <w:sz w:val="24"/>
        </w:rPr>
        <w:t>each</w:t>
      </w:r>
      <w:r>
        <w:rPr>
          <w:spacing w:val="-1"/>
          <w:sz w:val="24"/>
        </w:rPr>
        <w:t> </w:t>
      </w:r>
      <w:r>
        <w:rPr>
          <w:sz w:val="24"/>
        </w:rPr>
        <w:t>student</w:t>
      </w:r>
      <w:r>
        <w:rPr>
          <w:spacing w:val="-1"/>
          <w:sz w:val="24"/>
        </w:rPr>
        <w:t> </w:t>
      </w:r>
      <w:r>
        <w:rPr>
          <w:sz w:val="24"/>
        </w:rPr>
        <w:t>is</w:t>
      </w:r>
      <w:r>
        <w:rPr>
          <w:spacing w:val="-1"/>
          <w:sz w:val="24"/>
        </w:rPr>
        <w:t> </w:t>
      </w:r>
      <w:r>
        <w:rPr>
          <w:sz w:val="24"/>
        </w:rPr>
        <w:t>TB </w:t>
      </w:r>
      <w:r>
        <w:rPr>
          <w:spacing w:val="-2"/>
          <w:sz w:val="24"/>
        </w:rPr>
        <w:t>negative</w:t>
      </w:r>
    </w:p>
    <w:p>
      <w:pPr>
        <w:pStyle w:val="ListParagraph"/>
        <w:numPr>
          <w:ilvl w:val="0"/>
          <w:numId w:val="3"/>
        </w:numPr>
        <w:tabs>
          <w:tab w:pos="1119" w:val="left" w:leader="none"/>
          <w:tab w:pos="1120" w:val="left" w:leader="none"/>
        </w:tabs>
        <w:spacing w:line="276" w:lineRule="exact" w:before="0" w:after="0"/>
        <w:ind w:left="1120" w:right="0" w:hanging="360"/>
        <w:jc w:val="left"/>
        <w:rPr>
          <w:sz w:val="24"/>
        </w:rPr>
      </w:pPr>
      <w:r>
        <w:rPr>
          <w:sz w:val="24"/>
        </w:rPr>
        <w:t>Confidentiality</w:t>
      </w:r>
      <w:r>
        <w:rPr>
          <w:spacing w:val="-4"/>
          <w:sz w:val="24"/>
        </w:rPr>
        <w:t> </w:t>
      </w:r>
      <w:r>
        <w:rPr>
          <w:sz w:val="24"/>
        </w:rPr>
        <w:t>training</w:t>
      </w:r>
      <w:r>
        <w:rPr>
          <w:spacing w:val="-1"/>
          <w:sz w:val="24"/>
        </w:rPr>
        <w:t> </w:t>
      </w:r>
      <w:r>
        <w:rPr>
          <w:sz w:val="24"/>
        </w:rPr>
        <w:t>and</w:t>
      </w:r>
      <w:r>
        <w:rPr>
          <w:spacing w:val="-2"/>
          <w:sz w:val="24"/>
        </w:rPr>
        <w:t> </w:t>
      </w:r>
      <w:r>
        <w:rPr>
          <w:sz w:val="24"/>
        </w:rPr>
        <w:t>a</w:t>
      </w:r>
      <w:r>
        <w:rPr>
          <w:spacing w:val="-2"/>
          <w:sz w:val="24"/>
        </w:rPr>
        <w:t> </w:t>
      </w:r>
      <w:r>
        <w:rPr>
          <w:sz w:val="24"/>
        </w:rPr>
        <w:t>signed</w:t>
      </w:r>
      <w:r>
        <w:rPr>
          <w:spacing w:val="-2"/>
          <w:sz w:val="24"/>
        </w:rPr>
        <w:t> </w:t>
      </w:r>
      <w:r>
        <w:rPr>
          <w:sz w:val="24"/>
        </w:rPr>
        <w:t>confidentiality</w:t>
      </w:r>
      <w:r>
        <w:rPr>
          <w:spacing w:val="-1"/>
          <w:sz w:val="24"/>
        </w:rPr>
        <w:t> </w:t>
      </w:r>
      <w:r>
        <w:rPr>
          <w:spacing w:val="-2"/>
          <w:sz w:val="24"/>
        </w:rPr>
        <w:t>agreement</w:t>
      </w:r>
    </w:p>
    <w:p>
      <w:pPr>
        <w:pStyle w:val="ListParagraph"/>
        <w:numPr>
          <w:ilvl w:val="0"/>
          <w:numId w:val="3"/>
        </w:numPr>
        <w:tabs>
          <w:tab w:pos="1119" w:val="left" w:leader="none"/>
          <w:tab w:pos="1120" w:val="left" w:leader="none"/>
        </w:tabs>
        <w:spacing w:line="294" w:lineRule="exact" w:before="0" w:after="0"/>
        <w:ind w:left="1120" w:right="0" w:hanging="360"/>
        <w:jc w:val="left"/>
        <w:rPr>
          <w:i/>
          <w:sz w:val="24"/>
        </w:rPr>
      </w:pPr>
      <w:r>
        <w:rPr>
          <w:i/>
          <w:sz w:val="24"/>
        </w:rPr>
        <w:t>Other</w:t>
      </w:r>
      <w:r>
        <w:rPr>
          <w:i/>
          <w:spacing w:val="-3"/>
          <w:sz w:val="24"/>
        </w:rPr>
        <w:t> </w:t>
      </w:r>
      <w:r>
        <w:rPr>
          <w:i/>
          <w:sz w:val="24"/>
        </w:rPr>
        <w:t>requirements</w:t>
      </w:r>
      <w:r>
        <w:rPr>
          <w:i/>
          <w:spacing w:val="-1"/>
          <w:sz w:val="24"/>
        </w:rPr>
        <w:t> </w:t>
      </w:r>
      <w:r>
        <w:rPr>
          <w:i/>
          <w:sz w:val="24"/>
        </w:rPr>
        <w:t>as</w:t>
      </w:r>
      <w:r>
        <w:rPr>
          <w:i/>
          <w:spacing w:val="-1"/>
          <w:sz w:val="24"/>
        </w:rPr>
        <w:t> </w:t>
      </w:r>
      <w:r>
        <w:rPr>
          <w:i/>
          <w:sz w:val="24"/>
        </w:rPr>
        <w:t>determined</w:t>
      </w:r>
      <w:r>
        <w:rPr>
          <w:i/>
          <w:spacing w:val="-1"/>
          <w:sz w:val="24"/>
        </w:rPr>
        <w:t> </w:t>
      </w:r>
      <w:r>
        <w:rPr>
          <w:i/>
          <w:sz w:val="24"/>
        </w:rPr>
        <w:t>by</w:t>
      </w:r>
      <w:r>
        <w:rPr>
          <w:i/>
          <w:spacing w:val="-2"/>
          <w:sz w:val="24"/>
        </w:rPr>
        <w:t> </w:t>
      </w:r>
      <w:r>
        <w:rPr>
          <w:i/>
          <w:sz w:val="24"/>
        </w:rPr>
        <w:t>the</w:t>
      </w:r>
      <w:r>
        <w:rPr>
          <w:i/>
          <w:spacing w:val="-2"/>
          <w:sz w:val="24"/>
        </w:rPr>
        <w:t> </w:t>
      </w:r>
      <w:r>
        <w:rPr>
          <w:i/>
          <w:sz w:val="24"/>
        </w:rPr>
        <w:t>instructor</w:t>
      </w:r>
      <w:r>
        <w:rPr>
          <w:i/>
          <w:spacing w:val="-1"/>
          <w:sz w:val="24"/>
        </w:rPr>
        <w:t> </w:t>
      </w:r>
      <w:r>
        <w:rPr>
          <w:i/>
          <w:sz w:val="24"/>
        </w:rPr>
        <w:t>and</w:t>
      </w:r>
      <w:r>
        <w:rPr>
          <w:i/>
          <w:spacing w:val="-1"/>
          <w:sz w:val="24"/>
        </w:rPr>
        <w:t> </w:t>
      </w:r>
      <w:r>
        <w:rPr>
          <w:i/>
          <w:sz w:val="24"/>
        </w:rPr>
        <w:t>school </w:t>
      </w:r>
      <w:r>
        <w:rPr>
          <w:i/>
          <w:spacing w:val="-2"/>
          <w:sz w:val="24"/>
        </w:rPr>
        <w:t>system</w:t>
      </w:r>
    </w:p>
    <w:p>
      <w:pPr>
        <w:spacing w:before="172"/>
        <w:ind w:left="760" w:right="873" w:firstLine="0"/>
        <w:jc w:val="left"/>
        <w:rPr>
          <w:sz w:val="24"/>
        </w:rPr>
      </w:pPr>
      <w:r>
        <w:rPr>
          <w:sz w:val="24"/>
        </w:rPr>
        <w:t>The</w:t>
      </w:r>
      <w:r>
        <w:rPr>
          <w:spacing w:val="-4"/>
          <w:sz w:val="24"/>
        </w:rPr>
        <w:t> </w:t>
      </w:r>
      <w:r>
        <w:rPr>
          <w:sz w:val="24"/>
        </w:rPr>
        <w:t>following</w:t>
      </w:r>
      <w:r>
        <w:rPr>
          <w:spacing w:val="-3"/>
          <w:sz w:val="24"/>
        </w:rPr>
        <w:t> </w:t>
      </w:r>
      <w:r>
        <w:rPr>
          <w:sz w:val="24"/>
        </w:rPr>
        <w:t>may</w:t>
      </w:r>
      <w:r>
        <w:rPr>
          <w:spacing w:val="-3"/>
          <w:sz w:val="24"/>
        </w:rPr>
        <w:t> </w:t>
      </w:r>
      <w:r>
        <w:rPr>
          <w:sz w:val="24"/>
        </w:rPr>
        <w:t>be</w:t>
      </w:r>
      <w:r>
        <w:rPr>
          <w:spacing w:val="-4"/>
          <w:sz w:val="24"/>
        </w:rPr>
        <w:t> </w:t>
      </w:r>
      <w:r>
        <w:rPr>
          <w:sz w:val="24"/>
        </w:rPr>
        <w:t>required</w:t>
      </w:r>
      <w:r>
        <w:rPr>
          <w:spacing w:val="-3"/>
          <w:sz w:val="24"/>
        </w:rPr>
        <w:t> </w:t>
      </w:r>
      <w:r>
        <w:rPr>
          <w:sz w:val="24"/>
        </w:rPr>
        <w:t>by</w:t>
      </w:r>
      <w:r>
        <w:rPr>
          <w:spacing w:val="-3"/>
          <w:sz w:val="24"/>
        </w:rPr>
        <w:t> </w:t>
      </w:r>
      <w:r>
        <w:rPr>
          <w:sz w:val="24"/>
        </w:rPr>
        <w:t>your</w:t>
      </w:r>
      <w:r>
        <w:rPr>
          <w:spacing w:val="-4"/>
          <w:sz w:val="24"/>
        </w:rPr>
        <w:t> </w:t>
      </w:r>
      <w:r>
        <w:rPr>
          <w:sz w:val="24"/>
        </w:rPr>
        <w:t>clinical</w:t>
      </w:r>
      <w:r>
        <w:rPr>
          <w:spacing w:val="-3"/>
          <w:sz w:val="24"/>
        </w:rPr>
        <w:t> </w:t>
      </w:r>
      <w:r>
        <w:rPr>
          <w:sz w:val="24"/>
        </w:rPr>
        <w:t>placement</w:t>
      </w:r>
      <w:r>
        <w:rPr>
          <w:spacing w:val="-3"/>
          <w:sz w:val="24"/>
        </w:rPr>
        <w:t> </w:t>
      </w:r>
      <w:r>
        <w:rPr>
          <w:sz w:val="24"/>
        </w:rPr>
        <w:t>site</w:t>
      </w:r>
      <w:r>
        <w:rPr>
          <w:spacing w:val="-4"/>
          <w:sz w:val="24"/>
        </w:rPr>
        <w:t> </w:t>
      </w:r>
      <w:r>
        <w:rPr>
          <w:sz w:val="24"/>
        </w:rPr>
        <w:t>and</w:t>
      </w:r>
      <w:r>
        <w:rPr>
          <w:spacing w:val="-3"/>
          <w:sz w:val="24"/>
        </w:rPr>
        <w:t> </w:t>
      </w:r>
      <w:r>
        <w:rPr>
          <w:sz w:val="24"/>
        </w:rPr>
        <w:t>should</w:t>
      </w:r>
      <w:r>
        <w:rPr>
          <w:spacing w:val="-1"/>
          <w:sz w:val="24"/>
        </w:rPr>
        <w:t> </w:t>
      </w:r>
      <w:r>
        <w:rPr>
          <w:sz w:val="24"/>
        </w:rPr>
        <w:t>be</w:t>
      </w:r>
      <w:r>
        <w:rPr>
          <w:spacing w:val="-4"/>
          <w:sz w:val="24"/>
        </w:rPr>
        <w:t> </w:t>
      </w:r>
      <w:r>
        <w:rPr>
          <w:sz w:val="24"/>
        </w:rPr>
        <w:t>considered</w:t>
      </w:r>
      <w:r>
        <w:rPr>
          <w:spacing w:val="-3"/>
          <w:sz w:val="24"/>
        </w:rPr>
        <w:t> </w:t>
      </w:r>
      <w:r>
        <w:rPr>
          <w:sz w:val="24"/>
        </w:rPr>
        <w:t>when preparing to begin a Health Science Internship course. This list in not all inclusive:</w:t>
      </w:r>
    </w:p>
    <w:p>
      <w:pPr>
        <w:pStyle w:val="ListParagraph"/>
        <w:numPr>
          <w:ilvl w:val="0"/>
          <w:numId w:val="4"/>
        </w:numPr>
        <w:tabs>
          <w:tab w:pos="1479" w:val="left" w:leader="none"/>
          <w:tab w:pos="1480" w:val="left" w:leader="none"/>
        </w:tabs>
        <w:spacing w:line="240" w:lineRule="auto" w:before="0" w:after="0"/>
        <w:ind w:left="1480" w:right="0" w:hanging="360"/>
        <w:jc w:val="left"/>
        <w:rPr>
          <w:sz w:val="24"/>
        </w:rPr>
      </w:pPr>
      <w:r>
        <w:rPr>
          <w:sz w:val="24"/>
        </w:rPr>
        <w:t>Background</w:t>
      </w:r>
      <w:r>
        <w:rPr>
          <w:spacing w:val="-3"/>
          <w:sz w:val="24"/>
        </w:rPr>
        <w:t> </w:t>
      </w:r>
      <w:r>
        <w:rPr>
          <w:spacing w:val="-4"/>
          <w:sz w:val="24"/>
        </w:rPr>
        <w:t>check</w:t>
      </w:r>
    </w:p>
    <w:p>
      <w:pPr>
        <w:pStyle w:val="ListParagraph"/>
        <w:numPr>
          <w:ilvl w:val="0"/>
          <w:numId w:val="4"/>
        </w:numPr>
        <w:tabs>
          <w:tab w:pos="1479" w:val="left" w:leader="none"/>
          <w:tab w:pos="1480" w:val="left" w:leader="none"/>
        </w:tabs>
        <w:spacing w:line="240" w:lineRule="auto" w:before="0" w:after="0"/>
        <w:ind w:left="1480" w:right="0" w:hanging="360"/>
        <w:jc w:val="left"/>
        <w:rPr>
          <w:sz w:val="24"/>
        </w:rPr>
      </w:pPr>
      <w:r>
        <w:rPr>
          <w:sz w:val="24"/>
        </w:rPr>
        <w:t>Negative</w:t>
      </w:r>
      <w:r>
        <w:rPr>
          <w:spacing w:val="-4"/>
          <w:sz w:val="24"/>
        </w:rPr>
        <w:t> </w:t>
      </w:r>
      <w:r>
        <w:rPr>
          <w:sz w:val="24"/>
        </w:rPr>
        <w:t>drug</w:t>
      </w:r>
      <w:r>
        <w:rPr>
          <w:spacing w:val="-1"/>
          <w:sz w:val="24"/>
        </w:rPr>
        <w:t> </w:t>
      </w:r>
      <w:r>
        <w:rPr>
          <w:sz w:val="24"/>
        </w:rPr>
        <w:t>screen</w:t>
      </w:r>
      <w:r>
        <w:rPr>
          <w:spacing w:val="-2"/>
          <w:sz w:val="24"/>
        </w:rPr>
        <w:t> </w:t>
      </w:r>
      <w:r>
        <w:rPr>
          <w:sz w:val="24"/>
        </w:rPr>
        <w:t>(used</w:t>
      </w:r>
      <w:r>
        <w:rPr>
          <w:spacing w:val="-1"/>
          <w:sz w:val="24"/>
        </w:rPr>
        <w:t> </w:t>
      </w:r>
      <w:r>
        <w:rPr>
          <w:sz w:val="24"/>
        </w:rPr>
        <w:t>to</w:t>
      </w:r>
      <w:r>
        <w:rPr>
          <w:spacing w:val="-1"/>
          <w:sz w:val="24"/>
        </w:rPr>
        <w:t> </w:t>
      </w:r>
      <w:r>
        <w:rPr>
          <w:sz w:val="24"/>
        </w:rPr>
        <w:t>ensure</w:t>
      </w:r>
      <w:r>
        <w:rPr>
          <w:spacing w:val="-1"/>
          <w:sz w:val="24"/>
        </w:rPr>
        <w:t> </w:t>
      </w:r>
      <w:r>
        <w:rPr>
          <w:sz w:val="24"/>
        </w:rPr>
        <w:t>the</w:t>
      </w:r>
      <w:r>
        <w:rPr>
          <w:spacing w:val="-2"/>
          <w:sz w:val="24"/>
        </w:rPr>
        <w:t> </w:t>
      </w:r>
      <w:r>
        <w:rPr>
          <w:sz w:val="24"/>
        </w:rPr>
        <w:t>safety</w:t>
      </w:r>
      <w:r>
        <w:rPr>
          <w:spacing w:val="-1"/>
          <w:sz w:val="24"/>
        </w:rPr>
        <w:t> </w:t>
      </w:r>
      <w:r>
        <w:rPr>
          <w:sz w:val="24"/>
        </w:rPr>
        <w:t>of students</w:t>
      </w:r>
      <w:r>
        <w:rPr>
          <w:spacing w:val="-1"/>
          <w:sz w:val="24"/>
        </w:rPr>
        <w:t> </w:t>
      </w:r>
      <w:r>
        <w:rPr>
          <w:sz w:val="24"/>
        </w:rPr>
        <w:t>and </w:t>
      </w:r>
      <w:r>
        <w:rPr>
          <w:spacing w:val="-2"/>
          <w:sz w:val="24"/>
        </w:rPr>
        <w:t>patients)</w:t>
      </w:r>
    </w:p>
    <w:p>
      <w:pPr>
        <w:pStyle w:val="ListParagraph"/>
        <w:numPr>
          <w:ilvl w:val="0"/>
          <w:numId w:val="4"/>
        </w:numPr>
        <w:tabs>
          <w:tab w:pos="1479" w:val="left" w:leader="none"/>
          <w:tab w:pos="1480" w:val="left" w:leader="none"/>
        </w:tabs>
        <w:spacing w:line="240" w:lineRule="auto" w:before="0" w:after="0"/>
        <w:ind w:left="1480" w:right="0" w:hanging="360"/>
        <w:jc w:val="left"/>
        <w:rPr>
          <w:sz w:val="24"/>
        </w:rPr>
      </w:pPr>
      <w:r>
        <w:rPr>
          <w:sz w:val="24"/>
        </w:rPr>
        <w:t>Hepatitis</w:t>
      </w:r>
      <w:r>
        <w:rPr>
          <w:spacing w:val="-2"/>
          <w:sz w:val="24"/>
        </w:rPr>
        <w:t> </w:t>
      </w:r>
      <w:r>
        <w:rPr>
          <w:sz w:val="24"/>
        </w:rPr>
        <w:t>B</w:t>
      </w:r>
      <w:r>
        <w:rPr>
          <w:spacing w:val="-1"/>
          <w:sz w:val="24"/>
        </w:rPr>
        <w:t> </w:t>
      </w:r>
      <w:r>
        <w:rPr>
          <w:spacing w:val="-2"/>
          <w:sz w:val="24"/>
        </w:rPr>
        <w:t>Vaccination</w:t>
      </w:r>
    </w:p>
    <w:p>
      <w:pPr>
        <w:pStyle w:val="ListParagraph"/>
        <w:numPr>
          <w:ilvl w:val="0"/>
          <w:numId w:val="4"/>
        </w:numPr>
        <w:tabs>
          <w:tab w:pos="1479" w:val="left" w:leader="none"/>
          <w:tab w:pos="1480" w:val="left" w:leader="none"/>
        </w:tabs>
        <w:spacing w:line="240" w:lineRule="auto" w:before="0" w:after="0"/>
        <w:ind w:left="1480" w:right="0" w:hanging="360"/>
        <w:jc w:val="left"/>
        <w:rPr>
          <w:sz w:val="24"/>
        </w:rPr>
      </w:pPr>
      <w:r>
        <w:rPr>
          <w:sz w:val="24"/>
        </w:rPr>
        <w:t>Automobile</w:t>
      </w:r>
      <w:r>
        <w:rPr>
          <w:spacing w:val="-5"/>
          <w:sz w:val="24"/>
        </w:rPr>
        <w:t> </w:t>
      </w:r>
      <w:r>
        <w:rPr>
          <w:sz w:val="24"/>
        </w:rPr>
        <w:t>liability</w:t>
      </w:r>
      <w:r>
        <w:rPr>
          <w:spacing w:val="-1"/>
          <w:sz w:val="24"/>
        </w:rPr>
        <w:t> </w:t>
      </w:r>
      <w:r>
        <w:rPr>
          <w:sz w:val="24"/>
        </w:rPr>
        <w:t>insurance coverage</w:t>
      </w:r>
      <w:r>
        <w:rPr>
          <w:spacing w:val="-2"/>
          <w:sz w:val="24"/>
        </w:rPr>
        <w:t> </w:t>
      </w:r>
      <w:r>
        <w:rPr>
          <w:sz w:val="24"/>
        </w:rPr>
        <w:t>if</w:t>
      </w:r>
      <w:r>
        <w:rPr>
          <w:spacing w:val="-2"/>
          <w:sz w:val="24"/>
        </w:rPr>
        <w:t> </w:t>
      </w:r>
      <w:r>
        <w:rPr>
          <w:sz w:val="24"/>
        </w:rPr>
        <w:t>students</w:t>
      </w:r>
      <w:r>
        <w:rPr>
          <w:spacing w:val="-2"/>
          <w:sz w:val="24"/>
        </w:rPr>
        <w:t> </w:t>
      </w:r>
      <w:r>
        <w:rPr>
          <w:sz w:val="24"/>
        </w:rPr>
        <w:t>are</w:t>
      </w:r>
      <w:r>
        <w:rPr>
          <w:spacing w:val="-2"/>
          <w:sz w:val="24"/>
        </w:rPr>
        <w:t> </w:t>
      </w:r>
      <w:r>
        <w:rPr>
          <w:sz w:val="24"/>
        </w:rPr>
        <w:t>driving</w:t>
      </w:r>
      <w:r>
        <w:rPr>
          <w:spacing w:val="-1"/>
          <w:sz w:val="24"/>
        </w:rPr>
        <w:t> </w:t>
      </w:r>
      <w:r>
        <w:rPr>
          <w:sz w:val="24"/>
        </w:rPr>
        <w:t>to</w:t>
      </w:r>
      <w:r>
        <w:rPr>
          <w:spacing w:val="-1"/>
          <w:sz w:val="24"/>
        </w:rPr>
        <w:t> </w:t>
      </w:r>
      <w:r>
        <w:rPr>
          <w:sz w:val="24"/>
        </w:rPr>
        <w:t>the</w:t>
      </w:r>
      <w:r>
        <w:rPr>
          <w:spacing w:val="-2"/>
          <w:sz w:val="24"/>
        </w:rPr>
        <w:t> </w:t>
      </w:r>
      <w:r>
        <w:rPr>
          <w:spacing w:val="-4"/>
          <w:sz w:val="24"/>
        </w:rPr>
        <w:t>site</w:t>
      </w:r>
    </w:p>
    <w:p>
      <w:pPr>
        <w:pStyle w:val="ListParagraph"/>
        <w:numPr>
          <w:ilvl w:val="0"/>
          <w:numId w:val="4"/>
        </w:numPr>
        <w:tabs>
          <w:tab w:pos="1479" w:val="left" w:leader="none"/>
          <w:tab w:pos="1480" w:val="left" w:leader="none"/>
        </w:tabs>
        <w:spacing w:line="240" w:lineRule="auto" w:before="0" w:after="0"/>
        <w:ind w:left="1480" w:right="0" w:hanging="360"/>
        <w:jc w:val="left"/>
        <w:rPr>
          <w:sz w:val="24"/>
        </w:rPr>
      </w:pPr>
      <w:r>
        <w:rPr>
          <w:sz w:val="24"/>
        </w:rPr>
        <w:t>Immunization</w:t>
      </w:r>
      <w:r>
        <w:rPr>
          <w:spacing w:val="-6"/>
          <w:sz w:val="24"/>
        </w:rPr>
        <w:t> </w:t>
      </w:r>
      <w:r>
        <w:rPr>
          <w:spacing w:val="-2"/>
          <w:sz w:val="24"/>
        </w:rPr>
        <w:t>records</w:t>
      </w:r>
    </w:p>
    <w:p>
      <w:pPr>
        <w:pStyle w:val="ListParagraph"/>
        <w:numPr>
          <w:ilvl w:val="0"/>
          <w:numId w:val="4"/>
        </w:numPr>
        <w:tabs>
          <w:tab w:pos="1479" w:val="left" w:leader="none"/>
          <w:tab w:pos="1480" w:val="left" w:leader="none"/>
        </w:tabs>
        <w:spacing w:line="240" w:lineRule="auto" w:before="1" w:after="0"/>
        <w:ind w:left="1480" w:right="0" w:hanging="360"/>
        <w:jc w:val="left"/>
        <w:rPr>
          <w:i/>
          <w:sz w:val="24"/>
        </w:rPr>
      </w:pPr>
      <w:r>
        <w:rPr>
          <w:i/>
          <w:sz w:val="24"/>
        </w:rPr>
        <w:t>Other</w:t>
      </w:r>
      <w:r>
        <w:rPr>
          <w:i/>
          <w:spacing w:val="-3"/>
          <w:sz w:val="24"/>
        </w:rPr>
        <w:t> </w:t>
      </w:r>
      <w:r>
        <w:rPr>
          <w:i/>
          <w:sz w:val="24"/>
        </w:rPr>
        <w:t>requirements</w:t>
      </w:r>
      <w:r>
        <w:rPr>
          <w:i/>
          <w:spacing w:val="-2"/>
          <w:sz w:val="24"/>
        </w:rPr>
        <w:t> </w:t>
      </w:r>
      <w:r>
        <w:rPr>
          <w:i/>
          <w:sz w:val="24"/>
        </w:rPr>
        <w:t>as</w:t>
      </w:r>
      <w:r>
        <w:rPr>
          <w:i/>
          <w:spacing w:val="-1"/>
          <w:sz w:val="24"/>
        </w:rPr>
        <w:t> </w:t>
      </w:r>
      <w:r>
        <w:rPr>
          <w:i/>
          <w:sz w:val="24"/>
        </w:rPr>
        <w:t>determined</w:t>
      </w:r>
      <w:r>
        <w:rPr>
          <w:i/>
          <w:spacing w:val="-1"/>
          <w:sz w:val="24"/>
        </w:rPr>
        <w:t> </w:t>
      </w:r>
      <w:r>
        <w:rPr>
          <w:i/>
          <w:sz w:val="24"/>
        </w:rPr>
        <w:t>by</w:t>
      </w:r>
      <w:r>
        <w:rPr>
          <w:i/>
          <w:spacing w:val="-2"/>
          <w:sz w:val="24"/>
        </w:rPr>
        <w:t> </w:t>
      </w:r>
      <w:r>
        <w:rPr>
          <w:i/>
          <w:sz w:val="24"/>
        </w:rPr>
        <w:t>the</w:t>
      </w:r>
      <w:r>
        <w:rPr>
          <w:i/>
          <w:spacing w:val="-1"/>
          <w:sz w:val="24"/>
        </w:rPr>
        <w:t> </w:t>
      </w:r>
      <w:r>
        <w:rPr>
          <w:i/>
          <w:sz w:val="24"/>
        </w:rPr>
        <w:t>LEA</w:t>
      </w:r>
      <w:r>
        <w:rPr>
          <w:i/>
          <w:spacing w:val="-2"/>
          <w:sz w:val="24"/>
        </w:rPr>
        <w:t> </w:t>
      </w:r>
      <w:r>
        <w:rPr>
          <w:i/>
          <w:sz w:val="24"/>
        </w:rPr>
        <w:t>and/or</w:t>
      </w:r>
      <w:r>
        <w:rPr>
          <w:i/>
          <w:spacing w:val="-1"/>
          <w:sz w:val="24"/>
        </w:rPr>
        <w:t> </w:t>
      </w:r>
      <w:r>
        <w:rPr>
          <w:i/>
          <w:sz w:val="24"/>
        </w:rPr>
        <w:t>clinical</w:t>
      </w:r>
      <w:r>
        <w:rPr>
          <w:i/>
          <w:spacing w:val="-1"/>
          <w:sz w:val="24"/>
        </w:rPr>
        <w:t> </w:t>
      </w:r>
      <w:r>
        <w:rPr>
          <w:i/>
          <w:spacing w:val="-4"/>
          <w:sz w:val="24"/>
        </w:rPr>
        <w:t>site</w:t>
      </w:r>
    </w:p>
    <w:p>
      <w:pPr>
        <w:spacing w:before="206"/>
        <w:ind w:left="544" w:right="0" w:firstLine="0"/>
        <w:jc w:val="left"/>
        <w:rPr>
          <w:b/>
          <w:sz w:val="24"/>
        </w:rPr>
      </w:pPr>
      <w:bookmarkStart w:name="Requirements for Clinical Internship man" w:id="14"/>
      <w:bookmarkEnd w:id="14"/>
      <w:r>
        <w:rPr/>
      </w:r>
      <w:r>
        <w:rPr>
          <w:b/>
          <w:sz w:val="24"/>
        </w:rPr>
        <w:t>Requirements</w:t>
      </w:r>
      <w:r>
        <w:rPr>
          <w:b/>
          <w:spacing w:val="-5"/>
          <w:sz w:val="24"/>
        </w:rPr>
        <w:t> </w:t>
      </w:r>
      <w:r>
        <w:rPr>
          <w:b/>
          <w:sz w:val="24"/>
        </w:rPr>
        <w:t>for</w:t>
      </w:r>
      <w:r>
        <w:rPr>
          <w:b/>
          <w:spacing w:val="-3"/>
          <w:sz w:val="24"/>
        </w:rPr>
        <w:t> </w:t>
      </w:r>
      <w:r>
        <w:rPr>
          <w:b/>
          <w:sz w:val="24"/>
        </w:rPr>
        <w:t>Clinical</w:t>
      </w:r>
      <w:r>
        <w:rPr>
          <w:b/>
          <w:spacing w:val="-2"/>
          <w:sz w:val="24"/>
        </w:rPr>
        <w:t> </w:t>
      </w:r>
      <w:r>
        <w:rPr>
          <w:b/>
          <w:sz w:val="24"/>
        </w:rPr>
        <w:t>Internship</w:t>
      </w:r>
      <w:r>
        <w:rPr>
          <w:b/>
          <w:spacing w:val="-2"/>
          <w:sz w:val="24"/>
        </w:rPr>
        <w:t> </w:t>
      </w:r>
      <w:r>
        <w:rPr>
          <w:b/>
          <w:sz w:val="24"/>
        </w:rPr>
        <w:t>management</w:t>
      </w:r>
      <w:r>
        <w:rPr>
          <w:b/>
          <w:spacing w:val="-3"/>
          <w:sz w:val="24"/>
        </w:rPr>
        <w:t> </w:t>
      </w:r>
      <w:r>
        <w:rPr>
          <w:b/>
          <w:sz w:val="24"/>
        </w:rPr>
        <w:t>and</w:t>
      </w:r>
      <w:r>
        <w:rPr>
          <w:b/>
          <w:spacing w:val="-2"/>
          <w:sz w:val="24"/>
        </w:rPr>
        <w:t> evaluation</w:t>
      </w:r>
    </w:p>
    <w:p>
      <w:pPr>
        <w:pStyle w:val="ListParagraph"/>
        <w:numPr>
          <w:ilvl w:val="0"/>
          <w:numId w:val="5"/>
        </w:numPr>
        <w:tabs>
          <w:tab w:pos="1119" w:val="left" w:leader="none"/>
          <w:tab w:pos="1120" w:val="left" w:leader="none"/>
        </w:tabs>
        <w:spacing w:line="240" w:lineRule="auto" w:before="0" w:after="0"/>
        <w:ind w:left="1120" w:right="0" w:hanging="360"/>
        <w:jc w:val="left"/>
        <w:rPr>
          <w:sz w:val="24"/>
        </w:rPr>
      </w:pPr>
      <w:r>
        <w:rPr>
          <w:sz w:val="24"/>
        </w:rPr>
        <w:t>School/LEA</w:t>
      </w:r>
      <w:r>
        <w:rPr>
          <w:spacing w:val="-3"/>
          <w:sz w:val="24"/>
        </w:rPr>
        <w:t> </w:t>
      </w:r>
      <w:r>
        <w:rPr>
          <w:sz w:val="24"/>
        </w:rPr>
        <w:t>Clinical</w:t>
      </w:r>
      <w:r>
        <w:rPr>
          <w:spacing w:val="-2"/>
          <w:sz w:val="24"/>
        </w:rPr>
        <w:t> </w:t>
      </w:r>
      <w:r>
        <w:rPr>
          <w:sz w:val="24"/>
        </w:rPr>
        <w:t>Regulations</w:t>
      </w:r>
      <w:r>
        <w:rPr>
          <w:spacing w:val="-1"/>
          <w:sz w:val="24"/>
        </w:rPr>
        <w:t> </w:t>
      </w:r>
      <w:r>
        <w:rPr>
          <w:sz w:val="24"/>
        </w:rPr>
        <w:t>and</w:t>
      </w:r>
      <w:r>
        <w:rPr>
          <w:spacing w:val="-2"/>
          <w:sz w:val="24"/>
        </w:rPr>
        <w:t> </w:t>
      </w:r>
      <w:r>
        <w:rPr>
          <w:sz w:val="24"/>
        </w:rPr>
        <w:t>Policy</w:t>
      </w:r>
      <w:r>
        <w:rPr>
          <w:spacing w:val="-2"/>
          <w:sz w:val="24"/>
        </w:rPr>
        <w:t> </w:t>
      </w:r>
      <w:r>
        <w:rPr>
          <w:sz w:val="24"/>
        </w:rPr>
        <w:t>(established</w:t>
      </w:r>
      <w:r>
        <w:rPr>
          <w:spacing w:val="-1"/>
          <w:sz w:val="24"/>
        </w:rPr>
        <w:t> </w:t>
      </w:r>
      <w:r>
        <w:rPr>
          <w:sz w:val="24"/>
        </w:rPr>
        <w:t>by</w:t>
      </w:r>
      <w:r>
        <w:rPr>
          <w:spacing w:val="-2"/>
          <w:sz w:val="24"/>
        </w:rPr>
        <w:t> </w:t>
      </w:r>
      <w:r>
        <w:rPr>
          <w:sz w:val="24"/>
        </w:rPr>
        <w:t>the</w:t>
      </w:r>
      <w:r>
        <w:rPr>
          <w:spacing w:val="-2"/>
          <w:sz w:val="24"/>
        </w:rPr>
        <w:t> </w:t>
      </w:r>
      <w:r>
        <w:rPr>
          <w:spacing w:val="-4"/>
          <w:sz w:val="24"/>
        </w:rPr>
        <w:t>LEA)</w:t>
      </w:r>
    </w:p>
    <w:p>
      <w:pPr>
        <w:pStyle w:val="ListParagraph"/>
        <w:numPr>
          <w:ilvl w:val="0"/>
          <w:numId w:val="5"/>
        </w:numPr>
        <w:tabs>
          <w:tab w:pos="1119" w:val="left" w:leader="none"/>
          <w:tab w:pos="1120" w:val="left" w:leader="none"/>
        </w:tabs>
        <w:spacing w:line="240" w:lineRule="auto" w:before="0" w:after="0"/>
        <w:ind w:left="1120" w:right="0" w:hanging="360"/>
        <w:jc w:val="left"/>
        <w:rPr>
          <w:sz w:val="24"/>
        </w:rPr>
      </w:pPr>
      <w:r>
        <w:rPr>
          <w:sz w:val="24"/>
        </w:rPr>
        <w:t>Health</w:t>
      </w:r>
      <w:r>
        <w:rPr>
          <w:spacing w:val="-4"/>
          <w:sz w:val="24"/>
        </w:rPr>
        <w:t> </w:t>
      </w:r>
      <w:r>
        <w:rPr>
          <w:sz w:val="24"/>
        </w:rPr>
        <w:t>Science</w:t>
      </w:r>
      <w:r>
        <w:rPr>
          <w:spacing w:val="-3"/>
          <w:sz w:val="24"/>
        </w:rPr>
        <w:t> </w:t>
      </w:r>
      <w:r>
        <w:rPr>
          <w:sz w:val="24"/>
        </w:rPr>
        <w:t>Clinical</w:t>
      </w:r>
      <w:r>
        <w:rPr>
          <w:spacing w:val="-2"/>
          <w:sz w:val="24"/>
        </w:rPr>
        <w:t> </w:t>
      </w:r>
      <w:r>
        <w:rPr>
          <w:sz w:val="24"/>
        </w:rPr>
        <w:t>Internship</w:t>
      </w:r>
      <w:r>
        <w:rPr>
          <w:spacing w:val="-2"/>
          <w:sz w:val="24"/>
        </w:rPr>
        <w:t> </w:t>
      </w:r>
      <w:r>
        <w:rPr>
          <w:sz w:val="24"/>
        </w:rPr>
        <w:t>Training</w:t>
      </w:r>
      <w:r>
        <w:rPr>
          <w:spacing w:val="-2"/>
          <w:sz w:val="24"/>
        </w:rPr>
        <w:t> </w:t>
      </w:r>
      <w:r>
        <w:rPr>
          <w:sz w:val="24"/>
        </w:rPr>
        <w:t>Agreement</w:t>
      </w:r>
      <w:r>
        <w:rPr>
          <w:spacing w:val="-2"/>
          <w:sz w:val="24"/>
        </w:rPr>
        <w:t> </w:t>
      </w:r>
      <w:r>
        <w:rPr>
          <w:sz w:val="24"/>
        </w:rPr>
        <w:t>(one</w:t>
      </w:r>
      <w:r>
        <w:rPr>
          <w:spacing w:val="-3"/>
          <w:sz w:val="24"/>
        </w:rPr>
        <w:t> </w:t>
      </w:r>
      <w:r>
        <w:rPr>
          <w:sz w:val="24"/>
        </w:rPr>
        <w:t>with</w:t>
      </w:r>
      <w:r>
        <w:rPr>
          <w:spacing w:val="-2"/>
          <w:sz w:val="24"/>
        </w:rPr>
        <w:t> </w:t>
      </w:r>
      <w:r>
        <w:rPr>
          <w:sz w:val="24"/>
        </w:rPr>
        <w:t>EACH</w:t>
      </w:r>
      <w:r>
        <w:rPr>
          <w:spacing w:val="-2"/>
          <w:sz w:val="24"/>
        </w:rPr>
        <w:t> site)</w:t>
      </w:r>
    </w:p>
    <w:p>
      <w:pPr>
        <w:pStyle w:val="ListParagraph"/>
        <w:numPr>
          <w:ilvl w:val="0"/>
          <w:numId w:val="5"/>
        </w:numPr>
        <w:tabs>
          <w:tab w:pos="1119" w:val="left" w:leader="none"/>
          <w:tab w:pos="1120" w:val="left" w:leader="none"/>
        </w:tabs>
        <w:spacing w:line="240" w:lineRule="auto" w:before="0" w:after="0"/>
        <w:ind w:left="1120" w:right="0" w:hanging="361"/>
        <w:jc w:val="left"/>
        <w:rPr>
          <w:sz w:val="24"/>
        </w:rPr>
      </w:pPr>
      <w:r>
        <w:rPr>
          <w:sz w:val="24"/>
        </w:rPr>
        <w:t>Method</w:t>
      </w:r>
      <w:r>
        <w:rPr>
          <w:spacing w:val="-4"/>
          <w:sz w:val="24"/>
        </w:rPr>
        <w:t> </w:t>
      </w:r>
      <w:r>
        <w:rPr>
          <w:sz w:val="24"/>
        </w:rPr>
        <w:t>for</w:t>
      </w:r>
      <w:r>
        <w:rPr>
          <w:spacing w:val="-2"/>
          <w:sz w:val="24"/>
        </w:rPr>
        <w:t> </w:t>
      </w:r>
      <w:r>
        <w:rPr>
          <w:sz w:val="24"/>
        </w:rPr>
        <w:t>tracking</w:t>
      </w:r>
      <w:r>
        <w:rPr>
          <w:spacing w:val="-1"/>
          <w:sz w:val="24"/>
        </w:rPr>
        <w:t> </w:t>
      </w:r>
      <w:r>
        <w:rPr>
          <w:sz w:val="24"/>
        </w:rPr>
        <w:t>student</w:t>
      </w:r>
      <w:r>
        <w:rPr>
          <w:spacing w:val="-1"/>
          <w:sz w:val="24"/>
        </w:rPr>
        <w:t> </w:t>
      </w:r>
      <w:r>
        <w:rPr>
          <w:sz w:val="24"/>
        </w:rPr>
        <w:t>attendance</w:t>
      </w:r>
      <w:r>
        <w:rPr>
          <w:spacing w:val="-2"/>
          <w:sz w:val="24"/>
        </w:rPr>
        <w:t> </w:t>
      </w:r>
      <w:r>
        <w:rPr>
          <w:sz w:val="24"/>
        </w:rPr>
        <w:t>and</w:t>
      </w:r>
      <w:r>
        <w:rPr>
          <w:spacing w:val="-1"/>
          <w:sz w:val="24"/>
        </w:rPr>
        <w:t> </w:t>
      </w:r>
      <w:r>
        <w:rPr>
          <w:spacing w:val="-2"/>
          <w:sz w:val="24"/>
        </w:rPr>
        <w:t>hours</w:t>
      </w:r>
    </w:p>
    <w:p>
      <w:pPr>
        <w:pStyle w:val="ListParagraph"/>
        <w:numPr>
          <w:ilvl w:val="0"/>
          <w:numId w:val="5"/>
        </w:numPr>
        <w:tabs>
          <w:tab w:pos="1119" w:val="left" w:leader="none"/>
          <w:tab w:pos="1120" w:val="left" w:leader="none"/>
        </w:tabs>
        <w:spacing w:line="240" w:lineRule="auto" w:before="0" w:after="0"/>
        <w:ind w:left="1120" w:right="0" w:hanging="361"/>
        <w:jc w:val="left"/>
        <w:rPr>
          <w:sz w:val="24"/>
        </w:rPr>
      </w:pPr>
      <w:r>
        <w:rPr>
          <w:sz w:val="24"/>
        </w:rPr>
        <w:t>Method</w:t>
      </w:r>
      <w:r>
        <w:rPr>
          <w:spacing w:val="-2"/>
          <w:sz w:val="24"/>
        </w:rPr>
        <w:t> </w:t>
      </w:r>
      <w:r>
        <w:rPr>
          <w:sz w:val="24"/>
        </w:rPr>
        <w:t>for</w:t>
      </w:r>
      <w:r>
        <w:rPr>
          <w:spacing w:val="-2"/>
          <w:sz w:val="24"/>
        </w:rPr>
        <w:t> </w:t>
      </w:r>
      <w:r>
        <w:rPr>
          <w:sz w:val="24"/>
        </w:rPr>
        <w:t>evaluating</w:t>
      </w:r>
      <w:r>
        <w:rPr>
          <w:spacing w:val="-2"/>
          <w:sz w:val="24"/>
        </w:rPr>
        <w:t> </w:t>
      </w:r>
      <w:r>
        <w:rPr>
          <w:sz w:val="24"/>
        </w:rPr>
        <w:t>student</w:t>
      </w:r>
      <w:r>
        <w:rPr>
          <w:spacing w:val="-1"/>
          <w:sz w:val="24"/>
        </w:rPr>
        <w:t> </w:t>
      </w:r>
      <w:r>
        <w:rPr>
          <w:sz w:val="24"/>
        </w:rPr>
        <w:t>performance</w:t>
      </w:r>
      <w:r>
        <w:rPr>
          <w:spacing w:val="-1"/>
          <w:sz w:val="24"/>
        </w:rPr>
        <w:t> </w:t>
      </w:r>
      <w:r>
        <w:rPr>
          <w:sz w:val="24"/>
        </w:rPr>
        <w:t>at</w:t>
      </w:r>
      <w:r>
        <w:rPr>
          <w:spacing w:val="-1"/>
          <w:sz w:val="24"/>
        </w:rPr>
        <w:t> </w:t>
      </w:r>
      <w:r>
        <w:rPr>
          <w:sz w:val="24"/>
        </w:rPr>
        <w:t>the</w:t>
      </w:r>
      <w:r>
        <w:rPr>
          <w:spacing w:val="-1"/>
          <w:sz w:val="24"/>
        </w:rPr>
        <w:t> </w:t>
      </w:r>
      <w:r>
        <w:rPr>
          <w:sz w:val="24"/>
        </w:rPr>
        <w:t>clinical</w:t>
      </w:r>
      <w:r>
        <w:rPr>
          <w:spacing w:val="-1"/>
          <w:sz w:val="24"/>
        </w:rPr>
        <w:t> </w:t>
      </w:r>
      <w:r>
        <w:rPr>
          <w:spacing w:val="-4"/>
          <w:sz w:val="24"/>
        </w:rPr>
        <w:t>site</w:t>
      </w:r>
    </w:p>
    <w:p>
      <w:pPr>
        <w:pStyle w:val="ListParagraph"/>
        <w:numPr>
          <w:ilvl w:val="0"/>
          <w:numId w:val="5"/>
        </w:numPr>
        <w:tabs>
          <w:tab w:pos="1119" w:val="left" w:leader="none"/>
          <w:tab w:pos="1120" w:val="left" w:leader="none"/>
        </w:tabs>
        <w:spacing w:line="240" w:lineRule="auto" w:before="0" w:after="0"/>
        <w:ind w:left="1120" w:right="0" w:hanging="361"/>
        <w:jc w:val="left"/>
        <w:rPr>
          <w:i/>
          <w:sz w:val="24"/>
        </w:rPr>
      </w:pPr>
      <w:r>
        <w:rPr>
          <w:i/>
          <w:sz w:val="24"/>
        </w:rPr>
        <w:t>Other</w:t>
      </w:r>
      <w:r>
        <w:rPr>
          <w:i/>
          <w:spacing w:val="-3"/>
          <w:sz w:val="24"/>
        </w:rPr>
        <w:t> </w:t>
      </w:r>
      <w:r>
        <w:rPr>
          <w:i/>
          <w:sz w:val="24"/>
        </w:rPr>
        <w:t>requirements</w:t>
      </w:r>
      <w:r>
        <w:rPr>
          <w:i/>
          <w:spacing w:val="-1"/>
          <w:sz w:val="24"/>
        </w:rPr>
        <w:t> </w:t>
      </w:r>
      <w:r>
        <w:rPr>
          <w:i/>
          <w:sz w:val="24"/>
        </w:rPr>
        <w:t>as</w:t>
      </w:r>
      <w:r>
        <w:rPr>
          <w:i/>
          <w:spacing w:val="-1"/>
          <w:sz w:val="24"/>
        </w:rPr>
        <w:t> </w:t>
      </w:r>
      <w:r>
        <w:rPr>
          <w:i/>
          <w:sz w:val="24"/>
        </w:rPr>
        <w:t>determined</w:t>
      </w:r>
      <w:r>
        <w:rPr>
          <w:i/>
          <w:spacing w:val="-1"/>
          <w:sz w:val="24"/>
        </w:rPr>
        <w:t> </w:t>
      </w:r>
      <w:r>
        <w:rPr>
          <w:i/>
          <w:sz w:val="24"/>
        </w:rPr>
        <w:t>by</w:t>
      </w:r>
      <w:r>
        <w:rPr>
          <w:i/>
          <w:spacing w:val="-2"/>
          <w:sz w:val="24"/>
        </w:rPr>
        <w:t> </w:t>
      </w:r>
      <w:r>
        <w:rPr>
          <w:i/>
          <w:sz w:val="24"/>
        </w:rPr>
        <w:t>the</w:t>
      </w:r>
      <w:r>
        <w:rPr>
          <w:i/>
          <w:spacing w:val="-2"/>
          <w:sz w:val="24"/>
        </w:rPr>
        <w:t> </w:t>
      </w:r>
      <w:r>
        <w:rPr>
          <w:i/>
          <w:sz w:val="24"/>
        </w:rPr>
        <w:t>instructor</w:t>
      </w:r>
      <w:r>
        <w:rPr>
          <w:i/>
          <w:spacing w:val="-1"/>
          <w:sz w:val="24"/>
        </w:rPr>
        <w:t> </w:t>
      </w:r>
      <w:r>
        <w:rPr>
          <w:i/>
          <w:sz w:val="24"/>
        </w:rPr>
        <w:t>and</w:t>
      </w:r>
      <w:r>
        <w:rPr>
          <w:i/>
          <w:spacing w:val="-1"/>
          <w:sz w:val="24"/>
        </w:rPr>
        <w:t> </w:t>
      </w:r>
      <w:r>
        <w:rPr>
          <w:i/>
          <w:sz w:val="24"/>
        </w:rPr>
        <w:t>school </w:t>
      </w:r>
      <w:r>
        <w:rPr>
          <w:i/>
          <w:spacing w:val="-2"/>
          <w:sz w:val="24"/>
        </w:rPr>
        <w:t>system</w:t>
      </w:r>
    </w:p>
    <w:p>
      <w:pPr>
        <w:spacing w:before="206"/>
        <w:ind w:left="544" w:right="0" w:firstLine="0"/>
        <w:jc w:val="left"/>
        <w:rPr>
          <w:b/>
          <w:sz w:val="24"/>
        </w:rPr>
      </w:pPr>
      <w:bookmarkStart w:name="Required Limitations" w:id="15"/>
      <w:bookmarkEnd w:id="15"/>
      <w:r>
        <w:rPr/>
      </w:r>
      <w:r>
        <w:rPr>
          <w:b/>
          <w:sz w:val="24"/>
        </w:rPr>
        <w:t>Required</w:t>
      </w:r>
      <w:r>
        <w:rPr>
          <w:b/>
          <w:spacing w:val="-2"/>
          <w:sz w:val="24"/>
        </w:rPr>
        <w:t> Limitations</w:t>
      </w:r>
    </w:p>
    <w:p>
      <w:pPr>
        <w:pStyle w:val="ListParagraph"/>
        <w:numPr>
          <w:ilvl w:val="0"/>
          <w:numId w:val="3"/>
        </w:numPr>
        <w:tabs>
          <w:tab w:pos="1119" w:val="left" w:leader="none"/>
          <w:tab w:pos="1120" w:val="left" w:leader="none"/>
        </w:tabs>
        <w:spacing w:line="225" w:lineRule="auto" w:before="14" w:after="0"/>
        <w:ind w:left="1120" w:right="798" w:hanging="360"/>
        <w:jc w:val="left"/>
        <w:rPr>
          <w:sz w:val="24"/>
        </w:rPr>
      </w:pPr>
      <w:r>
        <w:rPr>
          <w:sz w:val="24"/>
        </w:rPr>
        <w:t>Students</w:t>
      </w:r>
      <w:r>
        <w:rPr>
          <w:spacing w:val="-3"/>
          <w:sz w:val="24"/>
        </w:rPr>
        <w:t> </w:t>
      </w:r>
      <w:r>
        <w:rPr>
          <w:sz w:val="24"/>
        </w:rPr>
        <w:t>may</w:t>
      </w:r>
      <w:r>
        <w:rPr>
          <w:spacing w:val="-3"/>
          <w:sz w:val="24"/>
        </w:rPr>
        <w:t> </w:t>
      </w:r>
      <w:r>
        <w:rPr>
          <w:sz w:val="24"/>
        </w:rPr>
        <w:t>not</w:t>
      </w:r>
      <w:r>
        <w:rPr>
          <w:spacing w:val="-3"/>
          <w:sz w:val="24"/>
        </w:rPr>
        <w:t> </w:t>
      </w:r>
      <w:r>
        <w:rPr>
          <w:sz w:val="24"/>
        </w:rPr>
        <w:t>participate</w:t>
      </w:r>
      <w:r>
        <w:rPr>
          <w:spacing w:val="-4"/>
          <w:sz w:val="24"/>
        </w:rPr>
        <w:t> </w:t>
      </w:r>
      <w:r>
        <w:rPr>
          <w:sz w:val="24"/>
        </w:rPr>
        <w:t>in</w:t>
      </w:r>
      <w:r>
        <w:rPr>
          <w:spacing w:val="-4"/>
          <w:sz w:val="24"/>
        </w:rPr>
        <w:t> </w:t>
      </w:r>
      <w:r>
        <w:rPr>
          <w:sz w:val="24"/>
        </w:rPr>
        <w:t>hazardous</w:t>
      </w:r>
      <w:r>
        <w:rPr>
          <w:spacing w:val="-3"/>
          <w:sz w:val="24"/>
        </w:rPr>
        <w:t> </w:t>
      </w:r>
      <w:r>
        <w:rPr>
          <w:sz w:val="24"/>
        </w:rPr>
        <w:t>conditions</w:t>
      </w:r>
      <w:r>
        <w:rPr>
          <w:spacing w:val="-3"/>
          <w:sz w:val="24"/>
        </w:rPr>
        <w:t> </w:t>
      </w:r>
      <w:r>
        <w:rPr>
          <w:sz w:val="24"/>
        </w:rPr>
        <w:t>in</w:t>
      </w:r>
      <w:r>
        <w:rPr>
          <w:spacing w:val="-3"/>
          <w:sz w:val="24"/>
        </w:rPr>
        <w:t> </w:t>
      </w:r>
      <w:r>
        <w:rPr>
          <w:sz w:val="24"/>
        </w:rPr>
        <w:t>excess</w:t>
      </w:r>
      <w:r>
        <w:rPr>
          <w:spacing w:val="-3"/>
          <w:sz w:val="24"/>
        </w:rPr>
        <w:t> </w:t>
      </w:r>
      <w:r>
        <w:rPr>
          <w:sz w:val="24"/>
        </w:rPr>
        <w:t>of</w:t>
      </w:r>
      <w:r>
        <w:rPr>
          <w:spacing w:val="-4"/>
          <w:sz w:val="24"/>
        </w:rPr>
        <w:t> </w:t>
      </w:r>
      <w:r>
        <w:rPr>
          <w:sz w:val="24"/>
        </w:rPr>
        <w:t>those</w:t>
      </w:r>
      <w:r>
        <w:rPr>
          <w:spacing w:val="-4"/>
          <w:sz w:val="24"/>
        </w:rPr>
        <w:t> </w:t>
      </w:r>
      <w:r>
        <w:rPr>
          <w:sz w:val="24"/>
        </w:rPr>
        <w:t>requiring</w:t>
      </w:r>
      <w:r>
        <w:rPr>
          <w:spacing w:val="-3"/>
          <w:sz w:val="24"/>
        </w:rPr>
        <w:t> </w:t>
      </w:r>
      <w:r>
        <w:rPr>
          <w:sz w:val="24"/>
        </w:rPr>
        <w:t>normal</w:t>
      </w:r>
      <w:r>
        <w:rPr>
          <w:spacing w:val="-3"/>
          <w:sz w:val="24"/>
        </w:rPr>
        <w:t> </w:t>
      </w:r>
      <w:r>
        <w:rPr>
          <w:sz w:val="24"/>
        </w:rPr>
        <w:t>safety</w:t>
      </w:r>
      <w:r>
        <w:rPr>
          <w:spacing w:val="-3"/>
          <w:sz w:val="24"/>
        </w:rPr>
        <w:t> </w:t>
      </w:r>
      <w:r>
        <w:rPr>
          <w:sz w:val="24"/>
        </w:rPr>
        <w:t>and standard precautions.</w:t>
      </w:r>
      <w:r>
        <w:rPr>
          <w:spacing w:val="40"/>
          <w:sz w:val="24"/>
        </w:rPr>
        <w:t> </w:t>
      </w:r>
      <w:r>
        <w:rPr>
          <w:sz w:val="24"/>
        </w:rPr>
        <w:t>For example, patients requiring isolation precautions.</w:t>
      </w:r>
      <w:r>
        <w:rPr>
          <w:spacing w:val="40"/>
          <w:sz w:val="24"/>
        </w:rPr>
        <w:t> </w:t>
      </w:r>
      <w:r>
        <w:rPr>
          <w:sz w:val="24"/>
        </w:rPr>
        <w:t>The Alabama and Federal Child Labor Laws could be used as a guide.</w:t>
      </w:r>
    </w:p>
    <w:p>
      <w:pPr>
        <w:pStyle w:val="ListParagraph"/>
        <w:numPr>
          <w:ilvl w:val="0"/>
          <w:numId w:val="3"/>
        </w:numPr>
        <w:tabs>
          <w:tab w:pos="1119" w:val="left" w:leader="none"/>
          <w:tab w:pos="1120" w:val="left" w:leader="none"/>
        </w:tabs>
        <w:spacing w:line="230" w:lineRule="auto" w:before="11" w:after="0"/>
        <w:ind w:left="1119" w:right="915" w:hanging="360"/>
        <w:jc w:val="left"/>
        <w:rPr>
          <w:sz w:val="24"/>
        </w:rPr>
      </w:pPr>
      <w:r>
        <w:rPr>
          <w:sz w:val="24"/>
        </w:rPr>
        <w:t>Students may not perform live venipuncture procedures unless they are performed under direct supervision</w:t>
      </w:r>
      <w:r>
        <w:rPr>
          <w:spacing w:val="-3"/>
          <w:sz w:val="24"/>
        </w:rPr>
        <w:t> </w:t>
      </w:r>
      <w:r>
        <w:rPr>
          <w:sz w:val="24"/>
        </w:rPr>
        <w:t>while</w:t>
      </w:r>
      <w:r>
        <w:rPr>
          <w:spacing w:val="-4"/>
          <w:sz w:val="24"/>
        </w:rPr>
        <w:t> </w:t>
      </w:r>
      <w:r>
        <w:rPr>
          <w:sz w:val="24"/>
        </w:rPr>
        <w:t>pursuing</w:t>
      </w:r>
      <w:r>
        <w:rPr>
          <w:spacing w:val="-3"/>
          <w:sz w:val="24"/>
        </w:rPr>
        <w:t> </w:t>
      </w:r>
      <w:r>
        <w:rPr>
          <w:sz w:val="24"/>
        </w:rPr>
        <w:t>an</w:t>
      </w:r>
      <w:r>
        <w:rPr>
          <w:spacing w:val="-3"/>
          <w:sz w:val="24"/>
        </w:rPr>
        <w:t> </w:t>
      </w:r>
      <w:r>
        <w:rPr>
          <w:sz w:val="24"/>
        </w:rPr>
        <w:t>approved</w:t>
      </w:r>
      <w:r>
        <w:rPr>
          <w:spacing w:val="-3"/>
          <w:sz w:val="24"/>
        </w:rPr>
        <w:t> </w:t>
      </w:r>
      <w:r>
        <w:rPr>
          <w:sz w:val="24"/>
        </w:rPr>
        <w:t>health</w:t>
      </w:r>
      <w:r>
        <w:rPr>
          <w:spacing w:val="-3"/>
          <w:sz w:val="24"/>
        </w:rPr>
        <w:t> </w:t>
      </w:r>
      <w:r>
        <w:rPr>
          <w:sz w:val="24"/>
        </w:rPr>
        <w:t>science</w:t>
      </w:r>
      <w:r>
        <w:rPr>
          <w:spacing w:val="-3"/>
          <w:sz w:val="24"/>
        </w:rPr>
        <w:t> </w:t>
      </w:r>
      <w:r>
        <w:rPr>
          <w:sz w:val="24"/>
        </w:rPr>
        <w:t>credential</w:t>
      </w:r>
      <w:r>
        <w:rPr>
          <w:spacing w:val="-3"/>
          <w:sz w:val="24"/>
        </w:rPr>
        <w:t> </w:t>
      </w:r>
      <w:r>
        <w:rPr>
          <w:sz w:val="24"/>
        </w:rPr>
        <w:t>and</w:t>
      </w:r>
      <w:r>
        <w:rPr>
          <w:spacing w:val="-3"/>
          <w:sz w:val="24"/>
        </w:rPr>
        <w:t> </w:t>
      </w:r>
      <w:r>
        <w:rPr>
          <w:sz w:val="24"/>
        </w:rPr>
        <w:t>with</w:t>
      </w:r>
      <w:r>
        <w:rPr>
          <w:spacing w:val="-2"/>
          <w:sz w:val="24"/>
        </w:rPr>
        <w:t> </w:t>
      </w:r>
      <w:r>
        <w:rPr>
          <w:sz w:val="24"/>
        </w:rPr>
        <w:t>the</w:t>
      </w:r>
      <w:r>
        <w:rPr>
          <w:spacing w:val="-4"/>
          <w:sz w:val="24"/>
        </w:rPr>
        <w:t> </w:t>
      </w:r>
      <w:r>
        <w:rPr>
          <w:sz w:val="24"/>
        </w:rPr>
        <w:t>explicit</w:t>
      </w:r>
      <w:r>
        <w:rPr>
          <w:spacing w:val="-3"/>
          <w:sz w:val="24"/>
        </w:rPr>
        <w:t> </w:t>
      </w:r>
      <w:r>
        <w:rPr>
          <w:sz w:val="24"/>
        </w:rPr>
        <w:t>approval</w:t>
      </w:r>
      <w:r>
        <w:rPr>
          <w:spacing w:val="-3"/>
          <w:sz w:val="24"/>
        </w:rPr>
        <w:t> </w:t>
      </w:r>
      <w:r>
        <w:rPr>
          <w:sz w:val="24"/>
        </w:rPr>
        <w:t>of the clinical site and patient. (It is your responsibility to assure this is covered by your liability </w:t>
      </w:r>
      <w:r>
        <w:rPr>
          <w:spacing w:val="-2"/>
          <w:sz w:val="24"/>
        </w:rPr>
        <w:t>insurance)</w:t>
      </w:r>
    </w:p>
    <w:p>
      <w:pPr>
        <w:pStyle w:val="ListParagraph"/>
        <w:numPr>
          <w:ilvl w:val="0"/>
          <w:numId w:val="3"/>
        </w:numPr>
        <w:tabs>
          <w:tab w:pos="1119" w:val="left" w:leader="none"/>
          <w:tab w:pos="1120" w:val="left" w:leader="none"/>
        </w:tabs>
        <w:spacing w:line="294" w:lineRule="exact" w:before="0" w:after="0"/>
        <w:ind w:left="1120" w:right="0" w:hanging="360"/>
        <w:jc w:val="left"/>
        <w:rPr>
          <w:sz w:val="24"/>
        </w:rPr>
      </w:pPr>
      <w:r>
        <w:rPr>
          <w:sz w:val="24"/>
        </w:rPr>
        <w:t>Students</w:t>
      </w:r>
      <w:r>
        <w:rPr>
          <w:spacing w:val="-4"/>
          <w:sz w:val="24"/>
        </w:rPr>
        <w:t> </w:t>
      </w:r>
      <w:r>
        <w:rPr>
          <w:sz w:val="24"/>
        </w:rPr>
        <w:t>may</w:t>
      </w:r>
      <w:r>
        <w:rPr>
          <w:spacing w:val="-1"/>
          <w:sz w:val="24"/>
        </w:rPr>
        <w:t> </w:t>
      </w:r>
      <w:r>
        <w:rPr>
          <w:sz w:val="24"/>
        </w:rPr>
        <w:t>not</w:t>
      </w:r>
      <w:r>
        <w:rPr>
          <w:spacing w:val="-1"/>
          <w:sz w:val="24"/>
        </w:rPr>
        <w:t> </w:t>
      </w:r>
      <w:r>
        <w:rPr>
          <w:sz w:val="24"/>
        </w:rPr>
        <w:t>administer</w:t>
      </w:r>
      <w:r>
        <w:rPr>
          <w:spacing w:val="-3"/>
          <w:sz w:val="24"/>
        </w:rPr>
        <w:t> </w:t>
      </w:r>
      <w:r>
        <w:rPr>
          <w:sz w:val="24"/>
        </w:rPr>
        <w:t>medications</w:t>
      </w:r>
      <w:r>
        <w:rPr>
          <w:spacing w:val="-1"/>
          <w:sz w:val="24"/>
        </w:rPr>
        <w:t> </w:t>
      </w:r>
      <w:r>
        <w:rPr>
          <w:sz w:val="24"/>
        </w:rPr>
        <w:t>under any</w:t>
      </w:r>
      <w:r>
        <w:rPr>
          <w:spacing w:val="-1"/>
          <w:sz w:val="24"/>
        </w:rPr>
        <w:t> </w:t>
      </w:r>
      <w:r>
        <w:rPr>
          <w:spacing w:val="-2"/>
          <w:sz w:val="24"/>
        </w:rPr>
        <w:t>circumstances.</w:t>
      </w:r>
    </w:p>
    <w:p>
      <w:pPr>
        <w:pStyle w:val="ListParagraph"/>
        <w:numPr>
          <w:ilvl w:val="0"/>
          <w:numId w:val="3"/>
        </w:numPr>
        <w:tabs>
          <w:tab w:pos="1119" w:val="left" w:leader="none"/>
          <w:tab w:pos="1120" w:val="left" w:leader="none"/>
        </w:tabs>
        <w:spacing w:line="230" w:lineRule="auto" w:before="0" w:after="0"/>
        <w:ind w:left="1120" w:right="781" w:hanging="360"/>
        <w:jc w:val="left"/>
        <w:rPr>
          <w:sz w:val="24"/>
        </w:rPr>
      </w:pPr>
      <w:r>
        <w:rPr>
          <w:sz w:val="24"/>
        </w:rPr>
        <w:t>A</w:t>
      </w:r>
      <w:r>
        <w:rPr>
          <w:spacing w:val="-1"/>
          <w:sz w:val="24"/>
        </w:rPr>
        <w:t> </w:t>
      </w:r>
      <w:r>
        <w:rPr>
          <w:sz w:val="24"/>
        </w:rPr>
        <w:t>maximum of</w:t>
      </w:r>
      <w:r>
        <w:rPr>
          <w:spacing w:val="-1"/>
          <w:sz w:val="24"/>
        </w:rPr>
        <w:t> </w:t>
      </w:r>
      <w:r>
        <w:rPr>
          <w:sz w:val="24"/>
        </w:rPr>
        <w:t>three</w:t>
      </w:r>
      <w:r>
        <w:rPr>
          <w:spacing w:val="-1"/>
          <w:sz w:val="24"/>
        </w:rPr>
        <w:t> </w:t>
      </w:r>
      <w:r>
        <w:rPr>
          <w:sz w:val="24"/>
        </w:rPr>
        <w:t>(3) days per</w:t>
      </w:r>
      <w:r>
        <w:rPr>
          <w:spacing w:val="-1"/>
          <w:sz w:val="24"/>
        </w:rPr>
        <w:t> </w:t>
      </w:r>
      <w:r>
        <w:rPr>
          <w:sz w:val="24"/>
        </w:rPr>
        <w:t>week may be</w:t>
      </w:r>
      <w:r>
        <w:rPr>
          <w:spacing w:val="-1"/>
          <w:sz w:val="24"/>
        </w:rPr>
        <w:t> </w:t>
      </w:r>
      <w:r>
        <w:rPr>
          <w:sz w:val="24"/>
        </w:rPr>
        <w:t>spent in the</w:t>
      </w:r>
      <w:r>
        <w:rPr>
          <w:spacing w:val="-1"/>
          <w:sz w:val="24"/>
        </w:rPr>
        <w:t> </w:t>
      </w:r>
      <w:r>
        <w:rPr>
          <w:sz w:val="24"/>
        </w:rPr>
        <w:t>clinical setting.</w:t>
      </w:r>
      <w:r>
        <w:rPr>
          <w:spacing w:val="40"/>
          <w:sz w:val="24"/>
        </w:rPr>
        <w:t> </w:t>
      </w:r>
      <w:r>
        <w:rPr>
          <w:sz w:val="24"/>
        </w:rPr>
        <w:t>A</w:t>
      </w:r>
      <w:r>
        <w:rPr>
          <w:spacing w:val="-1"/>
          <w:sz w:val="24"/>
        </w:rPr>
        <w:t> </w:t>
      </w:r>
      <w:r>
        <w:rPr>
          <w:sz w:val="24"/>
        </w:rPr>
        <w:t>minimum of</w:t>
      </w:r>
      <w:r>
        <w:rPr>
          <w:spacing w:val="-1"/>
          <w:sz w:val="24"/>
        </w:rPr>
        <w:t> </w:t>
      </w:r>
      <w:r>
        <w:rPr>
          <w:sz w:val="24"/>
        </w:rPr>
        <w:t>two (2) days</w:t>
      </w:r>
      <w:r>
        <w:rPr>
          <w:spacing w:val="-3"/>
          <w:sz w:val="24"/>
        </w:rPr>
        <w:t> </w:t>
      </w:r>
      <w:r>
        <w:rPr>
          <w:sz w:val="24"/>
        </w:rPr>
        <w:t>per</w:t>
      </w:r>
      <w:r>
        <w:rPr>
          <w:spacing w:val="-4"/>
          <w:sz w:val="24"/>
        </w:rPr>
        <w:t> </w:t>
      </w:r>
      <w:r>
        <w:rPr>
          <w:sz w:val="24"/>
        </w:rPr>
        <w:t>week</w:t>
      </w:r>
      <w:r>
        <w:rPr>
          <w:spacing w:val="-3"/>
          <w:sz w:val="24"/>
        </w:rPr>
        <w:t> </w:t>
      </w:r>
      <w:r>
        <w:rPr>
          <w:sz w:val="24"/>
        </w:rPr>
        <w:t>should</w:t>
      </w:r>
      <w:r>
        <w:rPr>
          <w:spacing w:val="-3"/>
          <w:sz w:val="24"/>
        </w:rPr>
        <w:t> </w:t>
      </w:r>
      <w:r>
        <w:rPr>
          <w:sz w:val="24"/>
        </w:rPr>
        <w:t>be</w:t>
      </w:r>
      <w:r>
        <w:rPr>
          <w:spacing w:val="-2"/>
          <w:sz w:val="24"/>
        </w:rPr>
        <w:t> </w:t>
      </w:r>
      <w:r>
        <w:rPr>
          <w:sz w:val="24"/>
        </w:rPr>
        <w:t>used</w:t>
      </w:r>
      <w:r>
        <w:rPr>
          <w:spacing w:val="-3"/>
          <w:sz w:val="24"/>
        </w:rPr>
        <w:t> </w:t>
      </w:r>
      <w:r>
        <w:rPr>
          <w:sz w:val="24"/>
        </w:rPr>
        <w:t>to</w:t>
      </w:r>
      <w:r>
        <w:rPr>
          <w:spacing w:val="-3"/>
          <w:sz w:val="24"/>
        </w:rPr>
        <w:t> </w:t>
      </w:r>
      <w:r>
        <w:rPr>
          <w:sz w:val="24"/>
        </w:rPr>
        <w:t>assure</w:t>
      </w:r>
      <w:r>
        <w:rPr>
          <w:spacing w:val="-4"/>
          <w:sz w:val="24"/>
        </w:rPr>
        <w:t> </w:t>
      </w:r>
      <w:r>
        <w:rPr>
          <w:sz w:val="24"/>
        </w:rPr>
        <w:t>mastery</w:t>
      </w:r>
      <w:r>
        <w:rPr>
          <w:spacing w:val="-3"/>
          <w:sz w:val="24"/>
        </w:rPr>
        <w:t> </w:t>
      </w:r>
      <w:r>
        <w:rPr>
          <w:sz w:val="24"/>
        </w:rPr>
        <w:t>of</w:t>
      </w:r>
      <w:r>
        <w:rPr>
          <w:spacing w:val="-2"/>
          <w:sz w:val="24"/>
        </w:rPr>
        <w:t> </w:t>
      </w:r>
      <w:r>
        <w:rPr>
          <w:sz w:val="24"/>
        </w:rPr>
        <w:t>content</w:t>
      </w:r>
      <w:r>
        <w:rPr>
          <w:spacing w:val="-3"/>
          <w:sz w:val="24"/>
        </w:rPr>
        <w:t> </w:t>
      </w:r>
      <w:r>
        <w:rPr>
          <w:sz w:val="24"/>
        </w:rPr>
        <w:t>standards,</w:t>
      </w:r>
      <w:r>
        <w:rPr>
          <w:spacing w:val="-3"/>
          <w:sz w:val="24"/>
        </w:rPr>
        <w:t> </w:t>
      </w:r>
      <w:r>
        <w:rPr>
          <w:sz w:val="24"/>
        </w:rPr>
        <w:t>technical</w:t>
      </w:r>
      <w:r>
        <w:rPr>
          <w:spacing w:val="-3"/>
          <w:sz w:val="24"/>
        </w:rPr>
        <w:t> </w:t>
      </w:r>
      <w:r>
        <w:rPr>
          <w:sz w:val="24"/>
        </w:rPr>
        <w:t>skill</w:t>
      </w:r>
      <w:r>
        <w:rPr>
          <w:spacing w:val="-3"/>
          <w:sz w:val="24"/>
        </w:rPr>
        <w:t> </w:t>
      </w:r>
      <w:r>
        <w:rPr>
          <w:sz w:val="24"/>
        </w:rPr>
        <w:t>attainment,</w:t>
      </w:r>
      <w:r>
        <w:rPr>
          <w:spacing w:val="-3"/>
          <w:sz w:val="24"/>
        </w:rPr>
        <w:t> </w:t>
      </w:r>
      <w:r>
        <w:rPr>
          <w:sz w:val="24"/>
        </w:rPr>
        <w:t>and debriefing of internship experiences. (An averaged number may be used to determine the number</w:t>
      </w:r>
      <w:r>
        <w:rPr>
          <w:spacing w:val="40"/>
          <w:sz w:val="24"/>
        </w:rPr>
        <w:t> </w:t>
      </w:r>
      <w:r>
        <w:rPr>
          <w:sz w:val="24"/>
        </w:rPr>
        <w:t>of clinical and classroom instruction days per week)</w:t>
      </w:r>
    </w:p>
    <w:p>
      <w:pPr>
        <w:pStyle w:val="ListParagraph"/>
        <w:numPr>
          <w:ilvl w:val="0"/>
          <w:numId w:val="3"/>
        </w:numPr>
        <w:tabs>
          <w:tab w:pos="1119" w:val="left" w:leader="none"/>
          <w:tab w:pos="1120" w:val="left" w:leader="none"/>
        </w:tabs>
        <w:spacing w:line="211" w:lineRule="auto" w:before="18" w:after="0"/>
        <w:ind w:left="1120" w:right="1134" w:hanging="360"/>
        <w:jc w:val="left"/>
        <w:rPr>
          <w:i/>
          <w:sz w:val="24"/>
        </w:rPr>
      </w:pPr>
      <w:r>
        <w:rPr>
          <w:i/>
          <w:sz w:val="24"/>
        </w:rPr>
        <w:t>You</w:t>
      </w:r>
      <w:r>
        <w:rPr>
          <w:i/>
          <w:spacing w:val="-3"/>
          <w:sz w:val="24"/>
        </w:rPr>
        <w:t> </w:t>
      </w:r>
      <w:r>
        <w:rPr>
          <w:i/>
          <w:sz w:val="24"/>
        </w:rPr>
        <w:t>may</w:t>
      </w:r>
      <w:r>
        <w:rPr>
          <w:i/>
          <w:spacing w:val="-4"/>
          <w:sz w:val="24"/>
        </w:rPr>
        <w:t> </w:t>
      </w:r>
      <w:r>
        <w:rPr>
          <w:i/>
          <w:sz w:val="24"/>
        </w:rPr>
        <w:t>add</w:t>
      </w:r>
      <w:r>
        <w:rPr>
          <w:i/>
          <w:spacing w:val="-3"/>
          <w:sz w:val="24"/>
        </w:rPr>
        <w:t> </w:t>
      </w:r>
      <w:r>
        <w:rPr>
          <w:i/>
          <w:sz w:val="24"/>
        </w:rPr>
        <w:t>additional</w:t>
      </w:r>
      <w:r>
        <w:rPr>
          <w:i/>
          <w:spacing w:val="-3"/>
          <w:sz w:val="24"/>
        </w:rPr>
        <w:t> </w:t>
      </w:r>
      <w:r>
        <w:rPr>
          <w:i/>
          <w:sz w:val="24"/>
        </w:rPr>
        <w:t>limitations</w:t>
      </w:r>
      <w:r>
        <w:rPr>
          <w:i/>
          <w:spacing w:val="-3"/>
          <w:sz w:val="24"/>
        </w:rPr>
        <w:t> </w:t>
      </w:r>
      <w:r>
        <w:rPr>
          <w:i/>
          <w:sz w:val="24"/>
        </w:rPr>
        <w:t>as</w:t>
      </w:r>
      <w:r>
        <w:rPr>
          <w:i/>
          <w:spacing w:val="-3"/>
          <w:sz w:val="24"/>
        </w:rPr>
        <w:t> </w:t>
      </w:r>
      <w:r>
        <w:rPr>
          <w:i/>
          <w:sz w:val="24"/>
        </w:rPr>
        <w:t>required</w:t>
      </w:r>
      <w:r>
        <w:rPr>
          <w:i/>
          <w:spacing w:val="-3"/>
          <w:sz w:val="24"/>
        </w:rPr>
        <w:t> </w:t>
      </w:r>
      <w:r>
        <w:rPr>
          <w:i/>
          <w:sz w:val="24"/>
        </w:rPr>
        <w:t>to</w:t>
      </w:r>
      <w:r>
        <w:rPr>
          <w:i/>
          <w:spacing w:val="-6"/>
          <w:sz w:val="24"/>
        </w:rPr>
        <w:t> </w:t>
      </w:r>
      <w:r>
        <w:rPr>
          <w:i/>
          <w:sz w:val="24"/>
        </w:rPr>
        <w:t>meet</w:t>
      </w:r>
      <w:r>
        <w:rPr>
          <w:i/>
          <w:spacing w:val="-3"/>
          <w:sz w:val="24"/>
        </w:rPr>
        <w:t> </w:t>
      </w:r>
      <w:r>
        <w:rPr>
          <w:i/>
          <w:sz w:val="24"/>
        </w:rPr>
        <w:t>the</w:t>
      </w:r>
      <w:r>
        <w:rPr>
          <w:i/>
          <w:spacing w:val="-4"/>
          <w:sz w:val="24"/>
        </w:rPr>
        <w:t> </w:t>
      </w:r>
      <w:r>
        <w:rPr>
          <w:i/>
          <w:sz w:val="24"/>
        </w:rPr>
        <w:t>policies</w:t>
      </w:r>
      <w:r>
        <w:rPr>
          <w:i/>
          <w:spacing w:val="-3"/>
          <w:sz w:val="24"/>
        </w:rPr>
        <w:t> </w:t>
      </w:r>
      <w:r>
        <w:rPr>
          <w:i/>
          <w:sz w:val="24"/>
        </w:rPr>
        <w:t>of</w:t>
      </w:r>
      <w:r>
        <w:rPr>
          <w:i/>
          <w:spacing w:val="-3"/>
          <w:sz w:val="24"/>
        </w:rPr>
        <w:t> </w:t>
      </w:r>
      <w:r>
        <w:rPr>
          <w:i/>
          <w:sz w:val="24"/>
        </w:rPr>
        <w:t>your</w:t>
      </w:r>
      <w:r>
        <w:rPr>
          <w:i/>
          <w:spacing w:val="-1"/>
          <w:sz w:val="24"/>
        </w:rPr>
        <w:t> </w:t>
      </w:r>
      <w:r>
        <w:rPr>
          <w:i/>
          <w:sz w:val="24"/>
        </w:rPr>
        <w:t>school</w:t>
      </w:r>
      <w:r>
        <w:rPr>
          <w:i/>
          <w:spacing w:val="-3"/>
          <w:sz w:val="24"/>
        </w:rPr>
        <w:t> </w:t>
      </w:r>
      <w:r>
        <w:rPr>
          <w:i/>
          <w:sz w:val="24"/>
        </w:rPr>
        <w:t>system</w:t>
      </w:r>
      <w:r>
        <w:rPr>
          <w:i/>
          <w:spacing w:val="-4"/>
          <w:sz w:val="24"/>
        </w:rPr>
        <w:t> </w:t>
      </w:r>
      <w:r>
        <w:rPr>
          <w:i/>
          <w:sz w:val="24"/>
        </w:rPr>
        <w:t>or</w:t>
      </w:r>
      <w:r>
        <w:rPr>
          <w:i/>
          <w:spacing w:val="-3"/>
          <w:sz w:val="24"/>
        </w:rPr>
        <w:t> </w:t>
      </w:r>
      <w:r>
        <w:rPr>
          <w:i/>
          <w:sz w:val="24"/>
        </w:rPr>
        <w:t>the</w:t>
      </w:r>
      <w:r>
        <w:rPr>
          <w:i/>
          <w:sz w:val="24"/>
        </w:rPr>
        <w:t> student’s clinical placement site.</w:t>
      </w:r>
    </w:p>
    <w:p>
      <w:pPr>
        <w:spacing w:after="0" w:line="211" w:lineRule="auto"/>
        <w:jc w:val="left"/>
        <w:rPr>
          <w:sz w:val="24"/>
        </w:rPr>
        <w:sectPr>
          <w:pgSz w:w="12240" w:h="15840"/>
          <w:pgMar w:header="0" w:footer="801" w:top="1080" w:bottom="1000" w:left="320" w:right="440"/>
        </w:sectPr>
      </w:pPr>
    </w:p>
    <w:p>
      <w:pPr>
        <w:spacing w:before="79"/>
        <w:ind w:left="440" w:right="798" w:firstLine="0"/>
        <w:jc w:val="center"/>
        <w:rPr>
          <w:rFonts w:ascii="Cambria"/>
          <w:sz w:val="26"/>
        </w:rPr>
      </w:pPr>
      <w:bookmarkStart w:name="Suggested questions for planning purpose" w:id="16"/>
      <w:bookmarkEnd w:id="16"/>
      <w:r>
        <w:rPr/>
      </w:r>
      <w:r>
        <w:rPr>
          <w:rFonts w:ascii="Cambria"/>
          <w:sz w:val="26"/>
        </w:rPr>
        <w:t>Suggested</w:t>
      </w:r>
      <w:r>
        <w:rPr>
          <w:rFonts w:ascii="Cambria"/>
          <w:spacing w:val="-10"/>
          <w:sz w:val="26"/>
        </w:rPr>
        <w:t> </w:t>
      </w:r>
      <w:r>
        <w:rPr>
          <w:rFonts w:ascii="Cambria"/>
          <w:sz w:val="26"/>
        </w:rPr>
        <w:t>questions</w:t>
      </w:r>
      <w:r>
        <w:rPr>
          <w:rFonts w:ascii="Cambria"/>
          <w:spacing w:val="-9"/>
          <w:sz w:val="26"/>
        </w:rPr>
        <w:t> </w:t>
      </w:r>
      <w:r>
        <w:rPr>
          <w:rFonts w:ascii="Cambria"/>
          <w:sz w:val="26"/>
        </w:rPr>
        <w:t>for</w:t>
      </w:r>
      <w:r>
        <w:rPr>
          <w:rFonts w:ascii="Cambria"/>
          <w:spacing w:val="-9"/>
          <w:sz w:val="26"/>
        </w:rPr>
        <w:t> </w:t>
      </w:r>
      <w:r>
        <w:rPr>
          <w:rFonts w:ascii="Cambria"/>
          <w:sz w:val="26"/>
        </w:rPr>
        <w:t>planning</w:t>
      </w:r>
      <w:r>
        <w:rPr>
          <w:rFonts w:ascii="Cambria"/>
          <w:spacing w:val="-10"/>
          <w:sz w:val="26"/>
        </w:rPr>
        <w:t> </w:t>
      </w:r>
      <w:r>
        <w:rPr>
          <w:rFonts w:ascii="Cambria"/>
          <w:spacing w:val="-2"/>
          <w:sz w:val="26"/>
        </w:rPr>
        <w:t>purposes</w:t>
      </w:r>
    </w:p>
    <w:p>
      <w:pPr>
        <w:pStyle w:val="BodyText"/>
        <w:spacing w:before="9"/>
        <w:rPr>
          <w:rFonts w:ascii="Cambria"/>
          <w:sz w:val="15"/>
        </w:rPr>
      </w:pPr>
    </w:p>
    <w:p>
      <w:pPr>
        <w:spacing w:before="90"/>
        <w:ind w:left="544" w:right="0" w:firstLine="0"/>
        <w:jc w:val="left"/>
        <w:rPr>
          <w:sz w:val="24"/>
        </w:rPr>
      </w:pPr>
      <w:r>
        <w:rPr>
          <w:sz w:val="24"/>
        </w:rPr>
        <w:t>Potential</w:t>
      </w:r>
      <w:r>
        <w:rPr>
          <w:spacing w:val="-4"/>
          <w:sz w:val="24"/>
        </w:rPr>
        <w:t> </w:t>
      </w:r>
      <w:r>
        <w:rPr>
          <w:sz w:val="24"/>
        </w:rPr>
        <w:t>Clinical</w:t>
      </w:r>
      <w:r>
        <w:rPr>
          <w:spacing w:val="-2"/>
          <w:sz w:val="24"/>
        </w:rPr>
        <w:t> </w:t>
      </w:r>
      <w:r>
        <w:rPr>
          <w:spacing w:val="-4"/>
          <w:sz w:val="24"/>
        </w:rPr>
        <w:t>Sites</w:t>
      </w:r>
    </w:p>
    <w:p>
      <w:pPr>
        <w:pStyle w:val="BodyText"/>
        <w:rPr>
          <w:sz w:val="24"/>
        </w:rPr>
      </w:pPr>
    </w:p>
    <w:p>
      <w:pPr>
        <w:pStyle w:val="ListParagraph"/>
        <w:numPr>
          <w:ilvl w:val="0"/>
          <w:numId w:val="6"/>
        </w:numPr>
        <w:tabs>
          <w:tab w:pos="1264" w:val="left" w:leader="none"/>
        </w:tabs>
        <w:spacing w:line="240" w:lineRule="auto" w:before="0" w:after="0"/>
        <w:ind w:left="1264" w:right="0" w:hanging="360"/>
        <w:jc w:val="left"/>
        <w:rPr>
          <w:sz w:val="24"/>
        </w:rPr>
      </w:pPr>
      <w:r>
        <w:rPr>
          <w:sz w:val="24"/>
        </w:rPr>
        <w:t>Which</w:t>
      </w:r>
      <w:r>
        <w:rPr>
          <w:spacing w:val="-3"/>
          <w:sz w:val="24"/>
        </w:rPr>
        <w:t> </w:t>
      </w:r>
      <w:r>
        <w:rPr>
          <w:sz w:val="24"/>
        </w:rPr>
        <w:t>time</w:t>
      </w:r>
      <w:r>
        <w:rPr>
          <w:spacing w:val="-2"/>
          <w:sz w:val="24"/>
        </w:rPr>
        <w:t> </w:t>
      </w:r>
      <w:r>
        <w:rPr>
          <w:sz w:val="24"/>
        </w:rPr>
        <w:t>frame</w:t>
      </w:r>
      <w:r>
        <w:rPr>
          <w:spacing w:val="-1"/>
          <w:sz w:val="24"/>
        </w:rPr>
        <w:t> </w:t>
      </w:r>
      <w:r>
        <w:rPr>
          <w:sz w:val="24"/>
        </w:rPr>
        <w:t>will</w:t>
      </w:r>
      <w:r>
        <w:rPr>
          <w:spacing w:val="-1"/>
          <w:sz w:val="24"/>
        </w:rPr>
        <w:t> </w:t>
      </w:r>
      <w:r>
        <w:rPr>
          <w:sz w:val="24"/>
        </w:rPr>
        <w:t>offer</w:t>
      </w:r>
      <w:r>
        <w:rPr>
          <w:spacing w:val="-1"/>
          <w:sz w:val="24"/>
        </w:rPr>
        <w:t> </w:t>
      </w:r>
      <w:r>
        <w:rPr>
          <w:sz w:val="24"/>
        </w:rPr>
        <w:t>the</w:t>
      </w:r>
      <w:r>
        <w:rPr>
          <w:spacing w:val="-2"/>
          <w:sz w:val="24"/>
        </w:rPr>
        <w:t> </w:t>
      </w:r>
      <w:r>
        <w:rPr>
          <w:sz w:val="24"/>
        </w:rPr>
        <w:t>best</w:t>
      </w:r>
      <w:r>
        <w:rPr>
          <w:spacing w:val="-1"/>
          <w:sz w:val="24"/>
        </w:rPr>
        <w:t> </w:t>
      </w:r>
      <w:r>
        <w:rPr>
          <w:sz w:val="24"/>
        </w:rPr>
        <w:t>experience</w:t>
      </w:r>
      <w:r>
        <w:rPr>
          <w:spacing w:val="-1"/>
          <w:sz w:val="24"/>
        </w:rPr>
        <w:t> </w:t>
      </w:r>
      <w:r>
        <w:rPr>
          <w:sz w:val="24"/>
        </w:rPr>
        <w:t>for</w:t>
      </w:r>
      <w:r>
        <w:rPr>
          <w:spacing w:val="-2"/>
          <w:sz w:val="24"/>
        </w:rPr>
        <w:t> </w:t>
      </w:r>
      <w:r>
        <w:rPr>
          <w:sz w:val="24"/>
        </w:rPr>
        <w:t>the</w:t>
      </w:r>
      <w:r>
        <w:rPr>
          <w:spacing w:val="-1"/>
          <w:sz w:val="24"/>
        </w:rPr>
        <w:t> </w:t>
      </w:r>
      <w:r>
        <w:rPr>
          <w:spacing w:val="-2"/>
          <w:sz w:val="24"/>
        </w:rPr>
        <w:t>students?</w:t>
      </w:r>
    </w:p>
    <w:p>
      <w:pPr>
        <w:pStyle w:val="ListParagraph"/>
        <w:numPr>
          <w:ilvl w:val="0"/>
          <w:numId w:val="6"/>
        </w:numPr>
        <w:tabs>
          <w:tab w:pos="1264" w:val="left" w:leader="none"/>
        </w:tabs>
        <w:spacing w:line="240" w:lineRule="auto" w:before="0" w:after="0"/>
        <w:ind w:left="1264" w:right="0" w:hanging="360"/>
        <w:jc w:val="left"/>
        <w:rPr>
          <w:sz w:val="24"/>
        </w:rPr>
      </w:pPr>
      <w:r>
        <w:rPr>
          <w:sz w:val="24"/>
        </w:rPr>
        <w:t>How</w:t>
      </w:r>
      <w:r>
        <w:rPr>
          <w:spacing w:val="-4"/>
          <w:sz w:val="24"/>
        </w:rPr>
        <w:t> </w:t>
      </w:r>
      <w:r>
        <w:rPr>
          <w:sz w:val="24"/>
        </w:rPr>
        <w:t>much</w:t>
      </w:r>
      <w:r>
        <w:rPr>
          <w:spacing w:val="-1"/>
          <w:sz w:val="24"/>
        </w:rPr>
        <w:t> </w:t>
      </w:r>
      <w:r>
        <w:rPr>
          <w:sz w:val="24"/>
        </w:rPr>
        <w:t>time</w:t>
      </w:r>
      <w:r>
        <w:rPr>
          <w:spacing w:val="-2"/>
          <w:sz w:val="24"/>
        </w:rPr>
        <w:t> </w:t>
      </w:r>
      <w:r>
        <w:rPr>
          <w:sz w:val="24"/>
        </w:rPr>
        <w:t>will</w:t>
      </w:r>
      <w:r>
        <w:rPr>
          <w:spacing w:val="-1"/>
          <w:sz w:val="24"/>
        </w:rPr>
        <w:t> </w:t>
      </w:r>
      <w:r>
        <w:rPr>
          <w:sz w:val="24"/>
        </w:rPr>
        <w:t>be</w:t>
      </w:r>
      <w:r>
        <w:rPr>
          <w:spacing w:val="-1"/>
          <w:sz w:val="24"/>
        </w:rPr>
        <w:t> </w:t>
      </w:r>
      <w:r>
        <w:rPr>
          <w:sz w:val="24"/>
        </w:rPr>
        <w:t>needed</w:t>
      </w:r>
      <w:r>
        <w:rPr>
          <w:spacing w:val="-1"/>
          <w:sz w:val="24"/>
        </w:rPr>
        <w:t> </w:t>
      </w:r>
      <w:r>
        <w:rPr>
          <w:sz w:val="24"/>
        </w:rPr>
        <w:t>to</w:t>
      </w:r>
      <w:r>
        <w:rPr>
          <w:spacing w:val="-1"/>
          <w:sz w:val="24"/>
        </w:rPr>
        <w:t> </w:t>
      </w:r>
      <w:r>
        <w:rPr>
          <w:sz w:val="24"/>
        </w:rPr>
        <w:t>ensure</w:t>
      </w:r>
      <w:r>
        <w:rPr>
          <w:spacing w:val="-2"/>
          <w:sz w:val="24"/>
        </w:rPr>
        <w:t> </w:t>
      </w:r>
      <w:r>
        <w:rPr>
          <w:sz w:val="24"/>
        </w:rPr>
        <w:t>a</w:t>
      </w:r>
      <w:r>
        <w:rPr>
          <w:spacing w:val="-1"/>
          <w:sz w:val="24"/>
        </w:rPr>
        <w:t> </w:t>
      </w:r>
      <w:r>
        <w:rPr>
          <w:sz w:val="24"/>
        </w:rPr>
        <w:t>valuable</w:t>
      </w:r>
      <w:r>
        <w:rPr>
          <w:spacing w:val="-2"/>
          <w:sz w:val="24"/>
        </w:rPr>
        <w:t> </w:t>
      </w:r>
      <w:r>
        <w:rPr>
          <w:sz w:val="24"/>
        </w:rPr>
        <w:t>experience (consider</w:t>
      </w:r>
      <w:r>
        <w:rPr>
          <w:spacing w:val="-2"/>
          <w:sz w:val="24"/>
        </w:rPr>
        <w:t> </w:t>
      </w:r>
      <w:r>
        <w:rPr>
          <w:sz w:val="24"/>
        </w:rPr>
        <w:t>transportation </w:t>
      </w:r>
      <w:r>
        <w:rPr>
          <w:spacing w:val="-2"/>
          <w:sz w:val="24"/>
        </w:rPr>
        <w:t>time)?</w:t>
      </w:r>
    </w:p>
    <w:p>
      <w:pPr>
        <w:pStyle w:val="ListParagraph"/>
        <w:numPr>
          <w:ilvl w:val="0"/>
          <w:numId w:val="6"/>
        </w:numPr>
        <w:tabs>
          <w:tab w:pos="1264" w:val="left" w:leader="none"/>
        </w:tabs>
        <w:spacing w:line="240" w:lineRule="auto" w:before="0" w:after="0"/>
        <w:ind w:left="1264" w:right="0" w:hanging="360"/>
        <w:jc w:val="left"/>
        <w:rPr>
          <w:sz w:val="24"/>
        </w:rPr>
      </w:pPr>
      <w:r>
        <w:rPr>
          <w:sz w:val="24"/>
        </w:rPr>
        <w:t>Do</w:t>
      </w:r>
      <w:r>
        <w:rPr>
          <w:spacing w:val="-3"/>
          <w:sz w:val="24"/>
        </w:rPr>
        <w:t> </w:t>
      </w:r>
      <w:r>
        <w:rPr>
          <w:sz w:val="24"/>
        </w:rPr>
        <w:t>you</w:t>
      </w:r>
      <w:r>
        <w:rPr>
          <w:spacing w:val="-1"/>
          <w:sz w:val="24"/>
        </w:rPr>
        <w:t> </w:t>
      </w:r>
      <w:r>
        <w:rPr>
          <w:sz w:val="24"/>
        </w:rPr>
        <w:t>need</w:t>
      </w:r>
      <w:r>
        <w:rPr>
          <w:spacing w:val="-1"/>
          <w:sz w:val="24"/>
        </w:rPr>
        <w:t> </w:t>
      </w:r>
      <w:r>
        <w:rPr>
          <w:sz w:val="24"/>
        </w:rPr>
        <w:t>to</w:t>
      </w:r>
      <w:r>
        <w:rPr>
          <w:spacing w:val="-1"/>
          <w:sz w:val="24"/>
        </w:rPr>
        <w:t> </w:t>
      </w:r>
      <w:r>
        <w:rPr>
          <w:sz w:val="24"/>
        </w:rPr>
        <w:t>offer</w:t>
      </w:r>
      <w:r>
        <w:rPr>
          <w:spacing w:val="-2"/>
          <w:sz w:val="24"/>
        </w:rPr>
        <w:t> </w:t>
      </w:r>
      <w:r>
        <w:rPr>
          <w:sz w:val="24"/>
        </w:rPr>
        <w:t>the one</w:t>
      </w:r>
      <w:r>
        <w:rPr>
          <w:spacing w:val="-2"/>
          <w:sz w:val="24"/>
        </w:rPr>
        <w:t> </w:t>
      </w:r>
      <w:r>
        <w:rPr>
          <w:sz w:val="24"/>
        </w:rPr>
        <w:t>or</w:t>
      </w:r>
      <w:r>
        <w:rPr>
          <w:spacing w:val="-2"/>
          <w:sz w:val="24"/>
        </w:rPr>
        <w:t> </w:t>
      </w:r>
      <w:r>
        <w:rPr>
          <w:sz w:val="24"/>
        </w:rPr>
        <w:t>the</w:t>
      </w:r>
      <w:r>
        <w:rPr>
          <w:spacing w:val="-2"/>
          <w:sz w:val="24"/>
        </w:rPr>
        <w:t> </w:t>
      </w:r>
      <w:r>
        <w:rPr>
          <w:sz w:val="24"/>
        </w:rPr>
        <w:t>two</w:t>
      </w:r>
      <w:r>
        <w:rPr>
          <w:spacing w:val="-1"/>
          <w:sz w:val="24"/>
        </w:rPr>
        <w:t> </w:t>
      </w:r>
      <w:r>
        <w:rPr>
          <w:sz w:val="24"/>
        </w:rPr>
        <w:t>credit</w:t>
      </w:r>
      <w:r>
        <w:rPr>
          <w:spacing w:val="1"/>
          <w:sz w:val="24"/>
        </w:rPr>
        <w:t> </w:t>
      </w:r>
      <w:r>
        <w:rPr>
          <w:sz w:val="24"/>
        </w:rPr>
        <w:t>Internship</w:t>
      </w:r>
      <w:r>
        <w:rPr>
          <w:spacing w:val="-1"/>
          <w:sz w:val="24"/>
        </w:rPr>
        <w:t> </w:t>
      </w:r>
      <w:r>
        <w:rPr>
          <w:sz w:val="24"/>
        </w:rPr>
        <w:t>course</w:t>
      </w:r>
      <w:r>
        <w:rPr>
          <w:spacing w:val="-1"/>
          <w:sz w:val="24"/>
        </w:rPr>
        <w:t> </w:t>
      </w:r>
      <w:r>
        <w:rPr>
          <w:spacing w:val="-2"/>
          <w:sz w:val="24"/>
        </w:rPr>
        <w:t>option?</w:t>
      </w:r>
    </w:p>
    <w:p>
      <w:pPr>
        <w:pStyle w:val="ListParagraph"/>
        <w:numPr>
          <w:ilvl w:val="0"/>
          <w:numId w:val="6"/>
        </w:numPr>
        <w:tabs>
          <w:tab w:pos="1264" w:val="left" w:leader="none"/>
        </w:tabs>
        <w:spacing w:line="240" w:lineRule="auto" w:before="0" w:after="0"/>
        <w:ind w:left="1264" w:right="0" w:hanging="360"/>
        <w:jc w:val="left"/>
        <w:rPr>
          <w:sz w:val="24"/>
        </w:rPr>
      </w:pPr>
      <w:r>
        <w:rPr>
          <w:sz w:val="24"/>
        </w:rPr>
        <w:t>What</w:t>
      </w:r>
      <w:r>
        <w:rPr>
          <w:spacing w:val="-3"/>
          <w:sz w:val="24"/>
        </w:rPr>
        <w:t> </w:t>
      </w:r>
      <w:r>
        <w:rPr>
          <w:sz w:val="24"/>
        </w:rPr>
        <w:t>should</w:t>
      </w:r>
      <w:r>
        <w:rPr>
          <w:spacing w:val="-1"/>
          <w:sz w:val="24"/>
        </w:rPr>
        <w:t> </w:t>
      </w:r>
      <w:r>
        <w:rPr>
          <w:sz w:val="24"/>
        </w:rPr>
        <w:t>the</w:t>
      </w:r>
      <w:r>
        <w:rPr>
          <w:spacing w:val="-1"/>
          <w:sz w:val="24"/>
        </w:rPr>
        <w:t> </w:t>
      </w:r>
      <w:r>
        <w:rPr>
          <w:sz w:val="24"/>
        </w:rPr>
        <w:t>students</w:t>
      </w:r>
      <w:r>
        <w:rPr>
          <w:spacing w:val="-1"/>
          <w:sz w:val="24"/>
        </w:rPr>
        <w:t> </w:t>
      </w:r>
      <w:r>
        <w:rPr>
          <w:sz w:val="24"/>
        </w:rPr>
        <w:t>know</w:t>
      </w:r>
      <w:r>
        <w:rPr>
          <w:spacing w:val="-2"/>
          <w:sz w:val="24"/>
        </w:rPr>
        <w:t> </w:t>
      </w:r>
      <w:r>
        <w:rPr>
          <w:sz w:val="24"/>
        </w:rPr>
        <w:t>prior</w:t>
      </w:r>
      <w:r>
        <w:rPr>
          <w:spacing w:val="-1"/>
          <w:sz w:val="24"/>
        </w:rPr>
        <w:t> </w:t>
      </w:r>
      <w:r>
        <w:rPr>
          <w:sz w:val="24"/>
        </w:rPr>
        <w:t>to</w:t>
      </w:r>
      <w:r>
        <w:rPr>
          <w:spacing w:val="-1"/>
          <w:sz w:val="24"/>
        </w:rPr>
        <w:t> </w:t>
      </w:r>
      <w:r>
        <w:rPr>
          <w:sz w:val="24"/>
        </w:rPr>
        <w:t>attending</w:t>
      </w:r>
      <w:r>
        <w:rPr>
          <w:spacing w:val="-1"/>
          <w:sz w:val="24"/>
        </w:rPr>
        <w:t> </w:t>
      </w:r>
      <w:r>
        <w:rPr>
          <w:sz w:val="24"/>
        </w:rPr>
        <w:t>this </w:t>
      </w:r>
      <w:r>
        <w:rPr>
          <w:spacing w:val="-2"/>
          <w:sz w:val="24"/>
        </w:rPr>
        <w:t>experience?</w:t>
      </w:r>
    </w:p>
    <w:p>
      <w:pPr>
        <w:pStyle w:val="ListParagraph"/>
        <w:numPr>
          <w:ilvl w:val="0"/>
          <w:numId w:val="6"/>
        </w:numPr>
        <w:tabs>
          <w:tab w:pos="1264" w:val="left" w:leader="none"/>
        </w:tabs>
        <w:spacing w:line="240" w:lineRule="auto" w:before="0" w:after="0"/>
        <w:ind w:left="1264" w:right="0" w:hanging="360"/>
        <w:jc w:val="left"/>
        <w:rPr>
          <w:sz w:val="24"/>
        </w:rPr>
      </w:pPr>
      <w:r>
        <w:rPr>
          <w:sz w:val="24"/>
        </w:rPr>
        <w:t>What</w:t>
      </w:r>
      <w:r>
        <w:rPr>
          <w:spacing w:val="-3"/>
          <w:sz w:val="24"/>
        </w:rPr>
        <w:t> </w:t>
      </w:r>
      <w:r>
        <w:rPr>
          <w:sz w:val="24"/>
        </w:rPr>
        <w:t>type</w:t>
      </w:r>
      <w:r>
        <w:rPr>
          <w:spacing w:val="-2"/>
          <w:sz w:val="24"/>
        </w:rPr>
        <w:t> </w:t>
      </w:r>
      <w:r>
        <w:rPr>
          <w:sz w:val="24"/>
        </w:rPr>
        <w:t>of</w:t>
      </w:r>
      <w:r>
        <w:rPr>
          <w:spacing w:val="-2"/>
          <w:sz w:val="24"/>
        </w:rPr>
        <w:t> </w:t>
      </w:r>
      <w:r>
        <w:rPr>
          <w:sz w:val="24"/>
        </w:rPr>
        <w:t>orientation will</w:t>
      </w:r>
      <w:r>
        <w:rPr>
          <w:spacing w:val="-1"/>
          <w:sz w:val="24"/>
        </w:rPr>
        <w:t> </w:t>
      </w:r>
      <w:r>
        <w:rPr>
          <w:sz w:val="24"/>
        </w:rPr>
        <w:t>be</w:t>
      </w:r>
      <w:r>
        <w:rPr>
          <w:spacing w:val="-2"/>
          <w:sz w:val="24"/>
        </w:rPr>
        <w:t> </w:t>
      </w:r>
      <w:r>
        <w:rPr>
          <w:sz w:val="24"/>
        </w:rPr>
        <w:t>provided by</w:t>
      </w:r>
      <w:r>
        <w:rPr>
          <w:spacing w:val="-1"/>
          <w:sz w:val="24"/>
        </w:rPr>
        <w:t> </w:t>
      </w:r>
      <w:r>
        <w:rPr>
          <w:sz w:val="24"/>
        </w:rPr>
        <w:t>the</w:t>
      </w:r>
      <w:r>
        <w:rPr>
          <w:spacing w:val="-2"/>
          <w:sz w:val="24"/>
        </w:rPr>
        <w:t> </w:t>
      </w:r>
      <w:r>
        <w:rPr>
          <w:sz w:val="24"/>
        </w:rPr>
        <w:t>clinical </w:t>
      </w:r>
      <w:r>
        <w:rPr>
          <w:spacing w:val="-2"/>
          <w:sz w:val="24"/>
        </w:rPr>
        <w:t>site?</w:t>
      </w:r>
    </w:p>
    <w:p>
      <w:pPr>
        <w:pStyle w:val="ListParagraph"/>
        <w:numPr>
          <w:ilvl w:val="0"/>
          <w:numId w:val="6"/>
        </w:numPr>
        <w:tabs>
          <w:tab w:pos="1264" w:val="left" w:leader="none"/>
        </w:tabs>
        <w:spacing w:line="240" w:lineRule="auto" w:before="0" w:after="0"/>
        <w:ind w:left="1264" w:right="0" w:hanging="360"/>
        <w:jc w:val="left"/>
        <w:rPr>
          <w:sz w:val="24"/>
        </w:rPr>
      </w:pPr>
      <w:r>
        <w:rPr>
          <w:sz w:val="24"/>
        </w:rPr>
        <w:t>Who</w:t>
      </w:r>
      <w:r>
        <w:rPr>
          <w:spacing w:val="-3"/>
          <w:sz w:val="24"/>
        </w:rPr>
        <w:t> </w:t>
      </w:r>
      <w:r>
        <w:rPr>
          <w:sz w:val="24"/>
        </w:rPr>
        <w:t>would</w:t>
      </w:r>
      <w:r>
        <w:rPr>
          <w:spacing w:val="-1"/>
          <w:sz w:val="24"/>
        </w:rPr>
        <w:t> </w:t>
      </w:r>
      <w:r>
        <w:rPr>
          <w:sz w:val="24"/>
        </w:rPr>
        <w:t>orient</w:t>
      </w:r>
      <w:r>
        <w:rPr>
          <w:spacing w:val="-1"/>
          <w:sz w:val="24"/>
        </w:rPr>
        <w:t> </w:t>
      </w:r>
      <w:r>
        <w:rPr>
          <w:sz w:val="24"/>
        </w:rPr>
        <w:t>the</w:t>
      </w:r>
      <w:r>
        <w:rPr>
          <w:spacing w:val="-2"/>
          <w:sz w:val="24"/>
        </w:rPr>
        <w:t> </w:t>
      </w:r>
      <w:r>
        <w:rPr>
          <w:sz w:val="24"/>
        </w:rPr>
        <w:t>student</w:t>
      </w:r>
      <w:r>
        <w:rPr>
          <w:spacing w:val="-1"/>
          <w:sz w:val="24"/>
        </w:rPr>
        <w:t> </w:t>
      </w:r>
      <w:r>
        <w:rPr>
          <w:sz w:val="24"/>
        </w:rPr>
        <w:t>to</w:t>
      </w:r>
      <w:r>
        <w:rPr>
          <w:spacing w:val="-1"/>
          <w:sz w:val="24"/>
        </w:rPr>
        <w:t> </w:t>
      </w:r>
      <w:r>
        <w:rPr>
          <w:sz w:val="24"/>
        </w:rPr>
        <w:t>the</w:t>
      </w:r>
      <w:r>
        <w:rPr>
          <w:spacing w:val="-2"/>
          <w:sz w:val="24"/>
        </w:rPr>
        <w:t> </w:t>
      </w:r>
      <w:r>
        <w:rPr>
          <w:sz w:val="24"/>
        </w:rPr>
        <w:t>facility</w:t>
      </w:r>
      <w:r>
        <w:rPr>
          <w:spacing w:val="-1"/>
          <w:sz w:val="24"/>
        </w:rPr>
        <w:t> </w:t>
      </w:r>
      <w:r>
        <w:rPr>
          <w:sz w:val="24"/>
        </w:rPr>
        <w:t>and</w:t>
      </w:r>
      <w:r>
        <w:rPr>
          <w:spacing w:val="-1"/>
          <w:sz w:val="24"/>
        </w:rPr>
        <w:t> </w:t>
      </w:r>
      <w:r>
        <w:rPr>
          <w:sz w:val="24"/>
        </w:rPr>
        <w:t>relevant </w:t>
      </w:r>
      <w:r>
        <w:rPr>
          <w:spacing w:val="-2"/>
          <w:sz w:val="24"/>
        </w:rPr>
        <w:t>policies?</w:t>
      </w:r>
    </w:p>
    <w:p>
      <w:pPr>
        <w:pStyle w:val="ListParagraph"/>
        <w:numPr>
          <w:ilvl w:val="0"/>
          <w:numId w:val="6"/>
        </w:numPr>
        <w:tabs>
          <w:tab w:pos="1264" w:val="left" w:leader="none"/>
        </w:tabs>
        <w:spacing w:line="240" w:lineRule="auto" w:before="0" w:after="0"/>
        <w:ind w:left="1264" w:right="0" w:hanging="360"/>
        <w:jc w:val="left"/>
        <w:rPr>
          <w:sz w:val="24"/>
        </w:rPr>
      </w:pPr>
      <w:r>
        <w:rPr>
          <w:sz w:val="24"/>
        </w:rPr>
        <w:t>What</w:t>
      </w:r>
      <w:r>
        <w:rPr>
          <w:spacing w:val="-3"/>
          <w:sz w:val="24"/>
        </w:rPr>
        <w:t> </w:t>
      </w:r>
      <w:r>
        <w:rPr>
          <w:sz w:val="24"/>
        </w:rPr>
        <w:t>requirements</w:t>
      </w:r>
      <w:r>
        <w:rPr>
          <w:spacing w:val="-1"/>
          <w:sz w:val="24"/>
        </w:rPr>
        <w:t> </w:t>
      </w:r>
      <w:r>
        <w:rPr>
          <w:sz w:val="24"/>
        </w:rPr>
        <w:t>do</w:t>
      </w:r>
      <w:r>
        <w:rPr>
          <w:spacing w:val="-1"/>
          <w:sz w:val="24"/>
        </w:rPr>
        <w:t> </w:t>
      </w:r>
      <w:r>
        <w:rPr>
          <w:sz w:val="24"/>
        </w:rPr>
        <w:t>they have</w:t>
      </w:r>
      <w:r>
        <w:rPr>
          <w:spacing w:val="-2"/>
          <w:sz w:val="24"/>
        </w:rPr>
        <w:t> </w:t>
      </w:r>
      <w:r>
        <w:rPr>
          <w:sz w:val="24"/>
        </w:rPr>
        <w:t>for</w:t>
      </w:r>
      <w:r>
        <w:rPr>
          <w:spacing w:val="-2"/>
          <w:sz w:val="24"/>
        </w:rPr>
        <w:t> </w:t>
      </w:r>
      <w:r>
        <w:rPr>
          <w:sz w:val="24"/>
        </w:rPr>
        <w:t>students</w:t>
      </w:r>
      <w:r>
        <w:rPr>
          <w:spacing w:val="-1"/>
          <w:sz w:val="24"/>
        </w:rPr>
        <w:t> </w:t>
      </w:r>
      <w:r>
        <w:rPr>
          <w:sz w:val="24"/>
        </w:rPr>
        <w:t>to work</w:t>
      </w:r>
      <w:r>
        <w:rPr>
          <w:spacing w:val="-1"/>
          <w:sz w:val="24"/>
        </w:rPr>
        <w:t> </w:t>
      </w:r>
      <w:r>
        <w:rPr>
          <w:sz w:val="24"/>
        </w:rPr>
        <w:t>at</w:t>
      </w:r>
      <w:r>
        <w:rPr>
          <w:spacing w:val="-1"/>
          <w:sz w:val="24"/>
        </w:rPr>
        <w:t> </w:t>
      </w:r>
      <w:r>
        <w:rPr>
          <w:sz w:val="24"/>
        </w:rPr>
        <w:t>their</w:t>
      </w:r>
      <w:r>
        <w:rPr>
          <w:spacing w:val="-1"/>
          <w:sz w:val="24"/>
        </w:rPr>
        <w:t> </w:t>
      </w:r>
      <w:r>
        <w:rPr>
          <w:sz w:val="24"/>
        </w:rPr>
        <w:t>facility</w:t>
      </w:r>
      <w:r>
        <w:rPr>
          <w:spacing w:val="-1"/>
          <w:sz w:val="24"/>
        </w:rPr>
        <w:t> </w:t>
      </w:r>
      <w:r>
        <w:rPr>
          <w:sz w:val="24"/>
        </w:rPr>
        <w:t>in</w:t>
      </w:r>
      <w:r>
        <w:rPr>
          <w:spacing w:val="-1"/>
          <w:sz w:val="24"/>
        </w:rPr>
        <w:t> </w:t>
      </w:r>
      <w:r>
        <w:rPr>
          <w:sz w:val="24"/>
        </w:rPr>
        <w:t>this</w:t>
      </w:r>
      <w:r>
        <w:rPr>
          <w:spacing w:val="-3"/>
          <w:sz w:val="24"/>
        </w:rPr>
        <w:t> </w:t>
      </w:r>
      <w:r>
        <w:rPr>
          <w:spacing w:val="-2"/>
          <w:sz w:val="24"/>
        </w:rPr>
        <w:t>capacity?</w:t>
      </w:r>
    </w:p>
    <w:p>
      <w:pPr>
        <w:pStyle w:val="ListParagraph"/>
        <w:numPr>
          <w:ilvl w:val="0"/>
          <w:numId w:val="6"/>
        </w:numPr>
        <w:tabs>
          <w:tab w:pos="1264" w:val="left" w:leader="none"/>
        </w:tabs>
        <w:spacing w:line="240" w:lineRule="auto" w:before="0" w:after="0"/>
        <w:ind w:left="1264" w:right="1184" w:hanging="360"/>
        <w:jc w:val="left"/>
        <w:rPr>
          <w:sz w:val="24"/>
        </w:rPr>
      </w:pPr>
      <w:r>
        <w:rPr>
          <w:sz w:val="24"/>
        </w:rPr>
        <w:t>Would</w:t>
      </w:r>
      <w:r>
        <w:rPr>
          <w:spacing w:val="-2"/>
          <w:sz w:val="24"/>
        </w:rPr>
        <w:t> </w:t>
      </w:r>
      <w:r>
        <w:rPr>
          <w:sz w:val="24"/>
        </w:rPr>
        <w:t>the</w:t>
      </w:r>
      <w:r>
        <w:rPr>
          <w:spacing w:val="-3"/>
          <w:sz w:val="24"/>
        </w:rPr>
        <w:t> </w:t>
      </w:r>
      <w:r>
        <w:rPr>
          <w:sz w:val="24"/>
        </w:rPr>
        <w:t>site</w:t>
      </w:r>
      <w:r>
        <w:rPr>
          <w:spacing w:val="-3"/>
          <w:sz w:val="24"/>
        </w:rPr>
        <w:t> </w:t>
      </w:r>
      <w:r>
        <w:rPr>
          <w:sz w:val="24"/>
        </w:rPr>
        <w:t>be</w:t>
      </w:r>
      <w:r>
        <w:rPr>
          <w:spacing w:val="-3"/>
          <w:sz w:val="24"/>
        </w:rPr>
        <w:t> </w:t>
      </w:r>
      <w:r>
        <w:rPr>
          <w:sz w:val="24"/>
        </w:rPr>
        <w:t>willing</w:t>
      </w:r>
      <w:r>
        <w:rPr>
          <w:spacing w:val="-2"/>
          <w:sz w:val="24"/>
        </w:rPr>
        <w:t> </w:t>
      </w:r>
      <w:r>
        <w:rPr>
          <w:sz w:val="24"/>
        </w:rPr>
        <w:t>to</w:t>
      </w:r>
      <w:r>
        <w:rPr>
          <w:spacing w:val="-2"/>
          <w:sz w:val="24"/>
        </w:rPr>
        <w:t> </w:t>
      </w:r>
      <w:r>
        <w:rPr>
          <w:sz w:val="24"/>
        </w:rPr>
        <w:t>provide</w:t>
      </w:r>
      <w:r>
        <w:rPr>
          <w:spacing w:val="-3"/>
          <w:sz w:val="24"/>
        </w:rPr>
        <w:t> </w:t>
      </w:r>
      <w:r>
        <w:rPr>
          <w:sz w:val="24"/>
        </w:rPr>
        <w:t>a</w:t>
      </w:r>
      <w:r>
        <w:rPr>
          <w:spacing w:val="-3"/>
          <w:sz w:val="24"/>
        </w:rPr>
        <w:t> </w:t>
      </w:r>
      <w:r>
        <w:rPr>
          <w:sz w:val="24"/>
        </w:rPr>
        <w:t>preceptor</w:t>
      </w:r>
      <w:r>
        <w:rPr>
          <w:spacing w:val="-1"/>
          <w:sz w:val="24"/>
        </w:rPr>
        <w:t> </w:t>
      </w:r>
      <w:r>
        <w:rPr>
          <w:sz w:val="24"/>
        </w:rPr>
        <w:t>for</w:t>
      </w:r>
      <w:r>
        <w:rPr>
          <w:spacing w:val="-3"/>
          <w:sz w:val="24"/>
        </w:rPr>
        <w:t> </w:t>
      </w:r>
      <w:r>
        <w:rPr>
          <w:sz w:val="24"/>
        </w:rPr>
        <w:t>the</w:t>
      </w:r>
      <w:r>
        <w:rPr>
          <w:spacing w:val="-3"/>
          <w:sz w:val="24"/>
        </w:rPr>
        <w:t> </w:t>
      </w:r>
      <w:r>
        <w:rPr>
          <w:sz w:val="24"/>
        </w:rPr>
        <w:t>student</w:t>
      </w:r>
      <w:r>
        <w:rPr>
          <w:spacing w:val="-2"/>
          <w:sz w:val="24"/>
        </w:rPr>
        <w:t> </w:t>
      </w:r>
      <w:r>
        <w:rPr>
          <w:sz w:val="24"/>
        </w:rPr>
        <w:t>when</w:t>
      </w:r>
      <w:r>
        <w:rPr>
          <w:spacing w:val="-2"/>
          <w:sz w:val="24"/>
        </w:rPr>
        <w:t> </w:t>
      </w:r>
      <w:r>
        <w:rPr>
          <w:sz w:val="24"/>
        </w:rPr>
        <w:t>the</w:t>
      </w:r>
      <w:r>
        <w:rPr>
          <w:spacing w:val="-1"/>
          <w:sz w:val="24"/>
        </w:rPr>
        <w:t> </w:t>
      </w:r>
      <w:r>
        <w:rPr>
          <w:sz w:val="24"/>
        </w:rPr>
        <w:t>advisor</w:t>
      </w:r>
      <w:r>
        <w:rPr>
          <w:spacing w:val="-3"/>
          <w:sz w:val="24"/>
        </w:rPr>
        <w:t> </w:t>
      </w:r>
      <w:r>
        <w:rPr>
          <w:sz w:val="24"/>
        </w:rPr>
        <w:t>is</w:t>
      </w:r>
      <w:r>
        <w:rPr>
          <w:spacing w:val="-2"/>
          <w:sz w:val="24"/>
        </w:rPr>
        <w:t> </w:t>
      </w:r>
      <w:r>
        <w:rPr>
          <w:sz w:val="24"/>
        </w:rPr>
        <w:t>not</w:t>
      </w:r>
      <w:r>
        <w:rPr>
          <w:spacing w:val="-2"/>
          <w:sz w:val="24"/>
        </w:rPr>
        <w:t> </w:t>
      </w:r>
      <w:r>
        <w:rPr>
          <w:sz w:val="24"/>
        </w:rPr>
        <w:t>on</w:t>
      </w:r>
      <w:r>
        <w:rPr>
          <w:spacing w:val="-2"/>
          <w:sz w:val="24"/>
        </w:rPr>
        <w:t> </w:t>
      </w:r>
      <w:r>
        <w:rPr>
          <w:sz w:val="24"/>
        </w:rPr>
        <w:t>site (REQUIRED if advisor is not on site)?</w:t>
      </w:r>
    </w:p>
    <w:p>
      <w:pPr>
        <w:pStyle w:val="ListParagraph"/>
        <w:numPr>
          <w:ilvl w:val="0"/>
          <w:numId w:val="6"/>
        </w:numPr>
        <w:tabs>
          <w:tab w:pos="1264" w:val="left" w:leader="none"/>
        </w:tabs>
        <w:spacing w:line="240" w:lineRule="auto" w:before="0" w:after="0"/>
        <w:ind w:left="1264" w:right="904" w:hanging="360"/>
        <w:jc w:val="left"/>
        <w:rPr>
          <w:sz w:val="24"/>
        </w:rPr>
      </w:pPr>
      <w:r>
        <w:rPr>
          <w:sz w:val="24"/>
        </w:rPr>
        <w:t>Would</w:t>
      </w:r>
      <w:r>
        <w:rPr>
          <w:spacing w:val="-3"/>
          <w:sz w:val="24"/>
        </w:rPr>
        <w:t> </w:t>
      </w:r>
      <w:r>
        <w:rPr>
          <w:sz w:val="24"/>
        </w:rPr>
        <w:t>the</w:t>
      </w:r>
      <w:r>
        <w:rPr>
          <w:spacing w:val="-4"/>
          <w:sz w:val="24"/>
        </w:rPr>
        <w:t> </w:t>
      </w:r>
      <w:r>
        <w:rPr>
          <w:sz w:val="24"/>
        </w:rPr>
        <w:t>site</w:t>
      </w:r>
      <w:r>
        <w:rPr>
          <w:spacing w:val="-4"/>
          <w:sz w:val="24"/>
        </w:rPr>
        <w:t> </w:t>
      </w:r>
      <w:r>
        <w:rPr>
          <w:sz w:val="24"/>
        </w:rPr>
        <w:t>be</w:t>
      </w:r>
      <w:r>
        <w:rPr>
          <w:spacing w:val="-4"/>
          <w:sz w:val="24"/>
        </w:rPr>
        <w:t> </w:t>
      </w:r>
      <w:r>
        <w:rPr>
          <w:sz w:val="24"/>
        </w:rPr>
        <w:t>willing</w:t>
      </w:r>
      <w:r>
        <w:rPr>
          <w:spacing w:val="-3"/>
          <w:sz w:val="24"/>
        </w:rPr>
        <w:t> </w:t>
      </w:r>
      <w:r>
        <w:rPr>
          <w:sz w:val="24"/>
        </w:rPr>
        <w:t>to</w:t>
      </w:r>
      <w:r>
        <w:rPr>
          <w:spacing w:val="-4"/>
          <w:sz w:val="24"/>
        </w:rPr>
        <w:t> </w:t>
      </w:r>
      <w:r>
        <w:rPr>
          <w:sz w:val="24"/>
        </w:rPr>
        <w:t>provide</w:t>
      </w:r>
      <w:r>
        <w:rPr>
          <w:spacing w:val="-4"/>
          <w:sz w:val="24"/>
        </w:rPr>
        <w:t> </w:t>
      </w:r>
      <w:r>
        <w:rPr>
          <w:sz w:val="24"/>
        </w:rPr>
        <w:t>an</w:t>
      </w:r>
      <w:r>
        <w:rPr>
          <w:spacing w:val="-3"/>
          <w:sz w:val="24"/>
        </w:rPr>
        <w:t> </w:t>
      </w:r>
      <w:r>
        <w:rPr>
          <w:sz w:val="24"/>
        </w:rPr>
        <w:t>evaluation</w:t>
      </w:r>
      <w:r>
        <w:rPr>
          <w:spacing w:val="-3"/>
          <w:sz w:val="24"/>
        </w:rPr>
        <w:t> </w:t>
      </w:r>
      <w:r>
        <w:rPr>
          <w:sz w:val="24"/>
        </w:rPr>
        <w:t>of</w:t>
      </w:r>
      <w:r>
        <w:rPr>
          <w:spacing w:val="-4"/>
          <w:sz w:val="24"/>
        </w:rPr>
        <w:t> </w:t>
      </w:r>
      <w:r>
        <w:rPr>
          <w:sz w:val="24"/>
        </w:rPr>
        <w:t>student</w:t>
      </w:r>
      <w:r>
        <w:rPr>
          <w:spacing w:val="-3"/>
          <w:sz w:val="24"/>
        </w:rPr>
        <w:t> </w:t>
      </w:r>
      <w:r>
        <w:rPr>
          <w:sz w:val="24"/>
        </w:rPr>
        <w:t>performance</w:t>
      </w:r>
      <w:r>
        <w:rPr>
          <w:spacing w:val="-2"/>
          <w:sz w:val="24"/>
        </w:rPr>
        <w:t> </w:t>
      </w:r>
      <w:r>
        <w:rPr>
          <w:sz w:val="24"/>
        </w:rPr>
        <w:t>(Required</w:t>
      </w:r>
      <w:r>
        <w:rPr>
          <w:spacing w:val="-3"/>
          <w:sz w:val="24"/>
        </w:rPr>
        <w:t> </w:t>
      </w:r>
      <w:r>
        <w:rPr>
          <w:sz w:val="24"/>
        </w:rPr>
        <w:t>if</w:t>
      </w:r>
      <w:r>
        <w:rPr>
          <w:spacing w:val="-4"/>
          <w:sz w:val="24"/>
        </w:rPr>
        <w:t> </w:t>
      </w:r>
      <w:r>
        <w:rPr>
          <w:sz w:val="24"/>
        </w:rPr>
        <w:t>advisor</w:t>
      </w:r>
      <w:r>
        <w:rPr>
          <w:spacing w:val="-4"/>
          <w:sz w:val="24"/>
        </w:rPr>
        <w:t> </w:t>
      </w:r>
      <w:r>
        <w:rPr>
          <w:sz w:val="24"/>
        </w:rPr>
        <w:t>is not on site)?</w:t>
      </w:r>
    </w:p>
    <w:p>
      <w:pPr>
        <w:pStyle w:val="ListParagraph"/>
        <w:numPr>
          <w:ilvl w:val="0"/>
          <w:numId w:val="6"/>
        </w:numPr>
        <w:tabs>
          <w:tab w:pos="1264" w:val="left" w:leader="none"/>
        </w:tabs>
        <w:spacing w:line="240" w:lineRule="auto" w:before="0" w:after="0"/>
        <w:ind w:left="1264" w:right="0" w:hanging="360"/>
        <w:jc w:val="left"/>
        <w:rPr>
          <w:sz w:val="24"/>
        </w:rPr>
      </w:pPr>
      <w:r>
        <w:rPr>
          <w:sz w:val="24"/>
        </w:rPr>
        <w:t>What</w:t>
      </w:r>
      <w:r>
        <w:rPr>
          <w:spacing w:val="-1"/>
          <w:sz w:val="24"/>
        </w:rPr>
        <w:t> </w:t>
      </w:r>
      <w:r>
        <w:rPr>
          <w:sz w:val="24"/>
        </w:rPr>
        <w:t>is</w:t>
      </w:r>
      <w:r>
        <w:rPr>
          <w:spacing w:val="-1"/>
          <w:sz w:val="24"/>
        </w:rPr>
        <w:t> </w:t>
      </w:r>
      <w:r>
        <w:rPr>
          <w:sz w:val="24"/>
        </w:rPr>
        <w:t>the</w:t>
      </w:r>
      <w:r>
        <w:rPr>
          <w:spacing w:val="-2"/>
          <w:sz w:val="24"/>
        </w:rPr>
        <w:t> </w:t>
      </w:r>
      <w:r>
        <w:rPr>
          <w:sz w:val="24"/>
        </w:rPr>
        <w:t>expected</w:t>
      </w:r>
      <w:r>
        <w:rPr>
          <w:spacing w:val="-1"/>
          <w:sz w:val="24"/>
        </w:rPr>
        <w:t> </w:t>
      </w:r>
      <w:r>
        <w:rPr>
          <w:sz w:val="24"/>
        </w:rPr>
        <w:t>student</w:t>
      </w:r>
      <w:r>
        <w:rPr>
          <w:spacing w:val="-1"/>
          <w:sz w:val="24"/>
        </w:rPr>
        <w:t> </w:t>
      </w:r>
      <w:r>
        <w:rPr>
          <w:sz w:val="24"/>
        </w:rPr>
        <w:t>dress </w:t>
      </w:r>
      <w:r>
        <w:rPr>
          <w:spacing w:val="-4"/>
          <w:sz w:val="24"/>
        </w:rPr>
        <w:t>code?</w:t>
      </w:r>
    </w:p>
    <w:p>
      <w:pPr>
        <w:pStyle w:val="ListParagraph"/>
        <w:numPr>
          <w:ilvl w:val="0"/>
          <w:numId w:val="6"/>
        </w:numPr>
        <w:tabs>
          <w:tab w:pos="1264" w:val="left" w:leader="none"/>
        </w:tabs>
        <w:spacing w:line="240" w:lineRule="auto" w:before="0" w:after="0"/>
        <w:ind w:left="1264" w:right="0" w:hanging="360"/>
        <w:jc w:val="left"/>
        <w:rPr>
          <w:sz w:val="24"/>
        </w:rPr>
      </w:pPr>
      <w:r>
        <w:rPr>
          <w:sz w:val="24"/>
        </w:rPr>
        <w:t>Are</w:t>
      </w:r>
      <w:r>
        <w:rPr>
          <w:spacing w:val="-2"/>
          <w:sz w:val="24"/>
        </w:rPr>
        <w:t> </w:t>
      </w:r>
      <w:r>
        <w:rPr>
          <w:sz w:val="24"/>
        </w:rPr>
        <w:t>there</w:t>
      </w:r>
      <w:r>
        <w:rPr>
          <w:spacing w:val="-2"/>
          <w:sz w:val="24"/>
        </w:rPr>
        <w:t> </w:t>
      </w:r>
      <w:r>
        <w:rPr>
          <w:sz w:val="24"/>
        </w:rPr>
        <w:t>scrub</w:t>
      </w:r>
      <w:r>
        <w:rPr>
          <w:spacing w:val="1"/>
          <w:sz w:val="24"/>
        </w:rPr>
        <w:t> </w:t>
      </w:r>
      <w:r>
        <w:rPr>
          <w:sz w:val="24"/>
        </w:rPr>
        <w:t>colors</w:t>
      </w:r>
      <w:r>
        <w:rPr>
          <w:spacing w:val="-1"/>
          <w:sz w:val="24"/>
        </w:rPr>
        <w:t> </w:t>
      </w:r>
      <w:r>
        <w:rPr>
          <w:sz w:val="24"/>
        </w:rPr>
        <w:t>the</w:t>
      </w:r>
      <w:r>
        <w:rPr>
          <w:spacing w:val="-2"/>
          <w:sz w:val="24"/>
        </w:rPr>
        <w:t> </w:t>
      </w:r>
      <w:r>
        <w:rPr>
          <w:sz w:val="24"/>
        </w:rPr>
        <w:t>students</w:t>
      </w:r>
      <w:r>
        <w:rPr>
          <w:spacing w:val="-1"/>
          <w:sz w:val="24"/>
        </w:rPr>
        <w:t> </w:t>
      </w:r>
      <w:r>
        <w:rPr>
          <w:sz w:val="24"/>
        </w:rPr>
        <w:t>should</w:t>
      </w:r>
      <w:r>
        <w:rPr>
          <w:spacing w:val="-1"/>
          <w:sz w:val="24"/>
        </w:rPr>
        <w:t> </w:t>
      </w:r>
      <w:r>
        <w:rPr>
          <w:sz w:val="24"/>
        </w:rPr>
        <w:t>NOT</w:t>
      </w:r>
      <w:r>
        <w:rPr>
          <w:spacing w:val="-1"/>
          <w:sz w:val="24"/>
        </w:rPr>
        <w:t> </w:t>
      </w:r>
      <w:r>
        <w:rPr>
          <w:spacing w:val="-2"/>
          <w:sz w:val="24"/>
        </w:rPr>
        <w:t>wear?</w:t>
      </w:r>
    </w:p>
    <w:p>
      <w:pPr>
        <w:pStyle w:val="ListParagraph"/>
        <w:numPr>
          <w:ilvl w:val="0"/>
          <w:numId w:val="6"/>
        </w:numPr>
        <w:tabs>
          <w:tab w:pos="1264" w:val="left" w:leader="none"/>
        </w:tabs>
        <w:spacing w:line="240" w:lineRule="auto" w:before="1" w:after="0"/>
        <w:ind w:left="1264" w:right="0" w:hanging="360"/>
        <w:jc w:val="left"/>
        <w:rPr>
          <w:sz w:val="24"/>
        </w:rPr>
      </w:pPr>
      <w:r>
        <w:rPr>
          <w:sz w:val="24"/>
        </w:rPr>
        <w:t>What</w:t>
      </w:r>
      <w:r>
        <w:rPr>
          <w:spacing w:val="-3"/>
          <w:sz w:val="24"/>
        </w:rPr>
        <w:t> </w:t>
      </w:r>
      <w:r>
        <w:rPr>
          <w:sz w:val="24"/>
        </w:rPr>
        <w:t>is</w:t>
      </w:r>
      <w:r>
        <w:rPr>
          <w:spacing w:val="-1"/>
          <w:sz w:val="24"/>
        </w:rPr>
        <w:t> </w:t>
      </w:r>
      <w:r>
        <w:rPr>
          <w:sz w:val="24"/>
        </w:rPr>
        <w:t>the</w:t>
      </w:r>
      <w:r>
        <w:rPr>
          <w:spacing w:val="-2"/>
          <w:sz w:val="24"/>
        </w:rPr>
        <w:t> </w:t>
      </w:r>
      <w:r>
        <w:rPr>
          <w:sz w:val="24"/>
        </w:rPr>
        <w:t>maximum</w:t>
      </w:r>
      <w:r>
        <w:rPr>
          <w:spacing w:val="-1"/>
          <w:sz w:val="24"/>
        </w:rPr>
        <w:t> </w:t>
      </w:r>
      <w:r>
        <w:rPr>
          <w:sz w:val="24"/>
        </w:rPr>
        <w:t>number</w:t>
      </w:r>
      <w:r>
        <w:rPr>
          <w:spacing w:val="-1"/>
          <w:sz w:val="24"/>
        </w:rPr>
        <w:t> </w:t>
      </w:r>
      <w:r>
        <w:rPr>
          <w:sz w:val="24"/>
        </w:rPr>
        <w:t>of</w:t>
      </w:r>
      <w:r>
        <w:rPr>
          <w:spacing w:val="-2"/>
          <w:sz w:val="24"/>
        </w:rPr>
        <w:t> </w:t>
      </w:r>
      <w:r>
        <w:rPr>
          <w:sz w:val="24"/>
        </w:rPr>
        <w:t>students</w:t>
      </w:r>
      <w:r>
        <w:rPr>
          <w:spacing w:val="-1"/>
          <w:sz w:val="24"/>
        </w:rPr>
        <w:t> </w:t>
      </w:r>
      <w:r>
        <w:rPr>
          <w:sz w:val="24"/>
        </w:rPr>
        <w:t>allowed</w:t>
      </w:r>
      <w:r>
        <w:rPr>
          <w:spacing w:val="1"/>
          <w:sz w:val="24"/>
        </w:rPr>
        <w:t> </w:t>
      </w:r>
      <w:r>
        <w:rPr>
          <w:sz w:val="24"/>
        </w:rPr>
        <w:t>on site</w:t>
      </w:r>
      <w:r>
        <w:rPr>
          <w:spacing w:val="-2"/>
          <w:sz w:val="24"/>
        </w:rPr>
        <w:t> </w:t>
      </w:r>
      <w:r>
        <w:rPr>
          <w:sz w:val="24"/>
        </w:rPr>
        <w:t>at</w:t>
      </w:r>
      <w:r>
        <w:rPr>
          <w:spacing w:val="-1"/>
          <w:sz w:val="24"/>
        </w:rPr>
        <w:t> </w:t>
      </w:r>
      <w:r>
        <w:rPr>
          <w:sz w:val="24"/>
        </w:rPr>
        <w:t>the</w:t>
      </w:r>
      <w:r>
        <w:rPr>
          <w:spacing w:val="-2"/>
          <w:sz w:val="24"/>
        </w:rPr>
        <w:t> </w:t>
      </w:r>
      <w:r>
        <w:rPr>
          <w:sz w:val="24"/>
        </w:rPr>
        <w:t>same</w:t>
      </w:r>
      <w:r>
        <w:rPr>
          <w:spacing w:val="-1"/>
          <w:sz w:val="24"/>
        </w:rPr>
        <w:t> </w:t>
      </w:r>
      <w:r>
        <w:rPr>
          <w:spacing w:val="-2"/>
          <w:sz w:val="24"/>
        </w:rPr>
        <w:t>time?</w:t>
      </w:r>
    </w:p>
    <w:p>
      <w:pPr>
        <w:pStyle w:val="ListParagraph"/>
        <w:numPr>
          <w:ilvl w:val="0"/>
          <w:numId w:val="6"/>
        </w:numPr>
        <w:tabs>
          <w:tab w:pos="1264" w:val="left" w:leader="none"/>
        </w:tabs>
        <w:spacing w:line="240" w:lineRule="auto" w:before="0" w:after="0"/>
        <w:ind w:left="1263" w:right="817" w:hanging="360"/>
        <w:jc w:val="left"/>
        <w:rPr>
          <w:sz w:val="24"/>
        </w:rPr>
      </w:pPr>
      <w:r>
        <w:rPr>
          <w:sz w:val="24"/>
        </w:rPr>
        <w:t>Does</w:t>
      </w:r>
      <w:r>
        <w:rPr>
          <w:spacing w:val="-2"/>
          <w:sz w:val="24"/>
        </w:rPr>
        <w:t> </w:t>
      </w:r>
      <w:r>
        <w:rPr>
          <w:sz w:val="24"/>
        </w:rPr>
        <w:t>the</w:t>
      </w:r>
      <w:r>
        <w:rPr>
          <w:spacing w:val="-3"/>
          <w:sz w:val="24"/>
        </w:rPr>
        <w:t> </w:t>
      </w:r>
      <w:r>
        <w:rPr>
          <w:sz w:val="24"/>
        </w:rPr>
        <w:t>site</w:t>
      </w:r>
      <w:r>
        <w:rPr>
          <w:spacing w:val="-3"/>
          <w:sz w:val="24"/>
        </w:rPr>
        <w:t> </w:t>
      </w:r>
      <w:r>
        <w:rPr>
          <w:sz w:val="24"/>
        </w:rPr>
        <w:t>have</w:t>
      </w:r>
      <w:r>
        <w:rPr>
          <w:spacing w:val="-3"/>
          <w:sz w:val="24"/>
        </w:rPr>
        <w:t> </w:t>
      </w:r>
      <w:r>
        <w:rPr>
          <w:sz w:val="24"/>
        </w:rPr>
        <w:t>someone</w:t>
      </w:r>
      <w:r>
        <w:rPr>
          <w:spacing w:val="-3"/>
          <w:sz w:val="24"/>
        </w:rPr>
        <w:t> </w:t>
      </w:r>
      <w:r>
        <w:rPr>
          <w:sz w:val="24"/>
        </w:rPr>
        <w:t>that</w:t>
      </w:r>
      <w:r>
        <w:rPr>
          <w:spacing w:val="-2"/>
          <w:sz w:val="24"/>
        </w:rPr>
        <w:t> </w:t>
      </w:r>
      <w:r>
        <w:rPr>
          <w:sz w:val="24"/>
        </w:rPr>
        <w:t>would</w:t>
      </w:r>
      <w:r>
        <w:rPr>
          <w:spacing w:val="-2"/>
          <w:sz w:val="24"/>
        </w:rPr>
        <w:t> </w:t>
      </w:r>
      <w:r>
        <w:rPr>
          <w:sz w:val="24"/>
        </w:rPr>
        <w:t>be</w:t>
      </w:r>
      <w:r>
        <w:rPr>
          <w:spacing w:val="-3"/>
          <w:sz w:val="24"/>
        </w:rPr>
        <w:t> </w:t>
      </w:r>
      <w:r>
        <w:rPr>
          <w:sz w:val="24"/>
        </w:rPr>
        <w:t>willing</w:t>
      </w:r>
      <w:r>
        <w:rPr>
          <w:spacing w:val="-2"/>
          <w:sz w:val="24"/>
        </w:rPr>
        <w:t> </w:t>
      </w:r>
      <w:r>
        <w:rPr>
          <w:sz w:val="24"/>
        </w:rPr>
        <w:t>to</w:t>
      </w:r>
      <w:r>
        <w:rPr>
          <w:spacing w:val="-2"/>
          <w:sz w:val="24"/>
        </w:rPr>
        <w:t> </w:t>
      </w:r>
      <w:r>
        <w:rPr>
          <w:sz w:val="24"/>
        </w:rPr>
        <w:t>help</w:t>
      </w:r>
      <w:r>
        <w:rPr>
          <w:spacing w:val="-2"/>
          <w:sz w:val="24"/>
        </w:rPr>
        <w:t> </w:t>
      </w:r>
      <w:r>
        <w:rPr>
          <w:sz w:val="24"/>
        </w:rPr>
        <w:t>with</w:t>
      </w:r>
      <w:r>
        <w:rPr>
          <w:spacing w:val="-2"/>
          <w:sz w:val="24"/>
        </w:rPr>
        <w:t> </w:t>
      </w:r>
      <w:r>
        <w:rPr>
          <w:sz w:val="24"/>
        </w:rPr>
        <w:t>the</w:t>
      </w:r>
      <w:r>
        <w:rPr>
          <w:spacing w:val="-3"/>
          <w:sz w:val="24"/>
        </w:rPr>
        <w:t> </w:t>
      </w:r>
      <w:r>
        <w:rPr>
          <w:sz w:val="24"/>
        </w:rPr>
        <w:t>continuous</w:t>
      </w:r>
      <w:r>
        <w:rPr>
          <w:spacing w:val="-2"/>
          <w:sz w:val="24"/>
        </w:rPr>
        <w:t> </w:t>
      </w:r>
      <w:r>
        <w:rPr>
          <w:sz w:val="24"/>
        </w:rPr>
        <w:t>improvement</w:t>
      </w:r>
      <w:r>
        <w:rPr>
          <w:spacing w:val="-2"/>
          <w:sz w:val="24"/>
        </w:rPr>
        <w:t> </w:t>
      </w:r>
      <w:r>
        <w:rPr>
          <w:sz w:val="24"/>
        </w:rPr>
        <w:t>of</w:t>
      </w:r>
      <w:r>
        <w:rPr>
          <w:spacing w:val="-3"/>
          <w:sz w:val="24"/>
        </w:rPr>
        <w:t> </w:t>
      </w:r>
      <w:r>
        <w:rPr>
          <w:sz w:val="24"/>
        </w:rPr>
        <w:t>the program by participating on the Advisory Committee?</w:t>
      </w:r>
    </w:p>
    <w:p>
      <w:pPr>
        <w:pStyle w:val="BodyText"/>
        <w:spacing w:before="11"/>
        <w:rPr>
          <w:sz w:val="23"/>
        </w:rPr>
      </w:pPr>
    </w:p>
    <w:p>
      <w:pPr>
        <w:spacing w:before="0"/>
        <w:ind w:left="543" w:right="0" w:firstLine="0"/>
        <w:jc w:val="left"/>
        <w:rPr>
          <w:sz w:val="24"/>
        </w:rPr>
      </w:pPr>
      <w:r>
        <w:rPr>
          <w:sz w:val="24"/>
        </w:rPr>
        <w:t>School</w:t>
      </w:r>
      <w:r>
        <w:rPr>
          <w:spacing w:val="-1"/>
          <w:sz w:val="24"/>
        </w:rPr>
        <w:t> </w:t>
      </w:r>
      <w:r>
        <w:rPr>
          <w:sz w:val="24"/>
        </w:rPr>
        <w:t>System</w:t>
      </w:r>
      <w:r>
        <w:rPr>
          <w:spacing w:val="-1"/>
          <w:sz w:val="24"/>
        </w:rPr>
        <w:t> </w:t>
      </w:r>
      <w:r>
        <w:rPr>
          <w:spacing w:val="-2"/>
          <w:sz w:val="24"/>
        </w:rPr>
        <w:t>Administration</w:t>
      </w:r>
    </w:p>
    <w:p>
      <w:pPr>
        <w:pStyle w:val="BodyText"/>
        <w:rPr>
          <w:sz w:val="24"/>
        </w:rPr>
      </w:pPr>
    </w:p>
    <w:p>
      <w:pPr>
        <w:pStyle w:val="ListParagraph"/>
        <w:numPr>
          <w:ilvl w:val="0"/>
          <w:numId w:val="7"/>
        </w:numPr>
        <w:tabs>
          <w:tab w:pos="1264" w:val="left" w:leader="none"/>
        </w:tabs>
        <w:spacing w:line="240" w:lineRule="auto" w:before="0" w:after="0"/>
        <w:ind w:left="1264" w:right="0" w:hanging="361"/>
        <w:jc w:val="left"/>
        <w:rPr>
          <w:sz w:val="24"/>
        </w:rPr>
      </w:pPr>
      <w:r>
        <w:rPr>
          <w:sz w:val="24"/>
        </w:rPr>
        <w:t>Will</w:t>
      </w:r>
      <w:r>
        <w:rPr>
          <w:spacing w:val="-3"/>
          <w:sz w:val="24"/>
        </w:rPr>
        <w:t> </w:t>
      </w:r>
      <w:r>
        <w:rPr>
          <w:sz w:val="24"/>
        </w:rPr>
        <w:t>the</w:t>
      </w:r>
      <w:r>
        <w:rPr>
          <w:spacing w:val="-2"/>
          <w:sz w:val="24"/>
        </w:rPr>
        <w:t> </w:t>
      </w:r>
      <w:r>
        <w:rPr>
          <w:sz w:val="24"/>
        </w:rPr>
        <w:t>schedule</w:t>
      </w:r>
      <w:r>
        <w:rPr>
          <w:spacing w:val="-2"/>
          <w:sz w:val="24"/>
        </w:rPr>
        <w:t> </w:t>
      </w:r>
      <w:r>
        <w:rPr>
          <w:sz w:val="24"/>
        </w:rPr>
        <w:t>allow</w:t>
      </w:r>
      <w:r>
        <w:rPr>
          <w:spacing w:val="-1"/>
          <w:sz w:val="24"/>
        </w:rPr>
        <w:t> </w:t>
      </w:r>
      <w:r>
        <w:rPr>
          <w:sz w:val="24"/>
        </w:rPr>
        <w:t>the</w:t>
      </w:r>
      <w:r>
        <w:rPr>
          <w:spacing w:val="-2"/>
          <w:sz w:val="24"/>
        </w:rPr>
        <w:t> </w:t>
      </w:r>
      <w:r>
        <w:rPr>
          <w:sz w:val="24"/>
        </w:rPr>
        <w:t>teacher</w:t>
      </w:r>
      <w:r>
        <w:rPr>
          <w:spacing w:val="-2"/>
          <w:sz w:val="24"/>
        </w:rPr>
        <w:t> </w:t>
      </w:r>
      <w:r>
        <w:rPr>
          <w:sz w:val="24"/>
        </w:rPr>
        <w:t>to</w:t>
      </w:r>
      <w:r>
        <w:rPr>
          <w:spacing w:val="-1"/>
          <w:sz w:val="24"/>
        </w:rPr>
        <w:t> </w:t>
      </w:r>
      <w:r>
        <w:rPr>
          <w:sz w:val="24"/>
        </w:rPr>
        <w:t>attend</w:t>
      </w:r>
      <w:r>
        <w:rPr>
          <w:spacing w:val="-1"/>
          <w:sz w:val="24"/>
        </w:rPr>
        <w:t> </w:t>
      </w:r>
      <w:r>
        <w:rPr>
          <w:sz w:val="24"/>
        </w:rPr>
        <w:t>the clinical experience</w:t>
      </w:r>
      <w:r>
        <w:rPr>
          <w:spacing w:val="-2"/>
          <w:sz w:val="24"/>
        </w:rPr>
        <w:t> </w:t>
      </w:r>
      <w:r>
        <w:rPr>
          <w:sz w:val="24"/>
        </w:rPr>
        <w:t>with</w:t>
      </w:r>
      <w:r>
        <w:rPr>
          <w:spacing w:val="-1"/>
          <w:sz w:val="24"/>
        </w:rPr>
        <w:t> </w:t>
      </w:r>
      <w:r>
        <w:rPr>
          <w:sz w:val="24"/>
        </w:rPr>
        <w:t>the</w:t>
      </w:r>
      <w:r>
        <w:rPr>
          <w:spacing w:val="-2"/>
          <w:sz w:val="24"/>
        </w:rPr>
        <w:t> students?</w:t>
      </w:r>
    </w:p>
    <w:p>
      <w:pPr>
        <w:pStyle w:val="ListParagraph"/>
        <w:numPr>
          <w:ilvl w:val="0"/>
          <w:numId w:val="7"/>
        </w:numPr>
        <w:tabs>
          <w:tab w:pos="1264" w:val="left" w:leader="none"/>
        </w:tabs>
        <w:spacing w:line="240" w:lineRule="auto" w:before="0" w:after="0"/>
        <w:ind w:left="1264" w:right="0" w:hanging="361"/>
        <w:jc w:val="left"/>
        <w:rPr>
          <w:sz w:val="24"/>
        </w:rPr>
      </w:pPr>
      <w:r>
        <w:rPr>
          <w:sz w:val="24"/>
        </w:rPr>
        <w:t>Will</w:t>
      </w:r>
      <w:r>
        <w:rPr>
          <w:spacing w:val="-3"/>
          <w:sz w:val="24"/>
        </w:rPr>
        <w:t> </w:t>
      </w:r>
      <w:r>
        <w:rPr>
          <w:sz w:val="24"/>
        </w:rPr>
        <w:t>you need</w:t>
      </w:r>
      <w:r>
        <w:rPr>
          <w:spacing w:val="-1"/>
          <w:sz w:val="24"/>
        </w:rPr>
        <w:t> </w:t>
      </w:r>
      <w:r>
        <w:rPr>
          <w:sz w:val="24"/>
        </w:rPr>
        <w:t>to block</w:t>
      </w:r>
      <w:r>
        <w:rPr>
          <w:spacing w:val="-1"/>
          <w:sz w:val="24"/>
        </w:rPr>
        <w:t> </w:t>
      </w:r>
      <w:r>
        <w:rPr>
          <w:sz w:val="24"/>
        </w:rPr>
        <w:t>time</w:t>
      </w:r>
      <w:r>
        <w:rPr>
          <w:spacing w:val="-1"/>
          <w:sz w:val="24"/>
        </w:rPr>
        <w:t> </w:t>
      </w:r>
      <w:r>
        <w:rPr>
          <w:sz w:val="24"/>
        </w:rPr>
        <w:t>to</w:t>
      </w:r>
      <w:r>
        <w:rPr>
          <w:spacing w:val="-1"/>
          <w:sz w:val="24"/>
        </w:rPr>
        <w:t> </w:t>
      </w:r>
      <w:r>
        <w:rPr>
          <w:sz w:val="24"/>
        </w:rPr>
        <w:t>allow</w:t>
      </w:r>
      <w:r>
        <w:rPr>
          <w:spacing w:val="-1"/>
          <w:sz w:val="24"/>
        </w:rPr>
        <w:t> </w:t>
      </w:r>
      <w:r>
        <w:rPr>
          <w:sz w:val="24"/>
        </w:rPr>
        <w:t>for</w:t>
      </w:r>
      <w:r>
        <w:rPr>
          <w:spacing w:val="-2"/>
          <w:sz w:val="24"/>
        </w:rPr>
        <w:t> </w:t>
      </w:r>
      <w:r>
        <w:rPr>
          <w:sz w:val="24"/>
        </w:rPr>
        <w:t>a</w:t>
      </w:r>
      <w:r>
        <w:rPr>
          <w:spacing w:val="-1"/>
          <w:sz w:val="24"/>
        </w:rPr>
        <w:t> </w:t>
      </w:r>
      <w:r>
        <w:rPr>
          <w:sz w:val="24"/>
        </w:rPr>
        <w:t>two-credit </w:t>
      </w:r>
      <w:r>
        <w:rPr>
          <w:spacing w:val="-2"/>
          <w:sz w:val="24"/>
        </w:rPr>
        <w:t>experience?</w:t>
      </w:r>
    </w:p>
    <w:p>
      <w:pPr>
        <w:pStyle w:val="ListParagraph"/>
        <w:numPr>
          <w:ilvl w:val="1"/>
          <w:numId w:val="7"/>
        </w:numPr>
        <w:tabs>
          <w:tab w:pos="1984" w:val="left" w:leader="none"/>
        </w:tabs>
        <w:spacing w:line="240" w:lineRule="auto" w:before="0" w:after="0"/>
        <w:ind w:left="1983" w:right="787" w:hanging="360"/>
        <w:jc w:val="left"/>
        <w:rPr>
          <w:sz w:val="24"/>
        </w:rPr>
      </w:pPr>
      <w:r>
        <w:rPr>
          <w:sz w:val="24"/>
        </w:rPr>
        <w:t>This</w:t>
      </w:r>
      <w:r>
        <w:rPr>
          <w:spacing w:val="-2"/>
          <w:sz w:val="24"/>
        </w:rPr>
        <w:t> </w:t>
      </w:r>
      <w:r>
        <w:rPr>
          <w:sz w:val="24"/>
        </w:rPr>
        <w:t>usually</w:t>
      </w:r>
      <w:r>
        <w:rPr>
          <w:spacing w:val="-2"/>
          <w:sz w:val="24"/>
        </w:rPr>
        <w:t> </w:t>
      </w:r>
      <w:r>
        <w:rPr>
          <w:sz w:val="24"/>
        </w:rPr>
        <w:t>allows</w:t>
      </w:r>
      <w:r>
        <w:rPr>
          <w:spacing w:val="-2"/>
          <w:sz w:val="24"/>
        </w:rPr>
        <w:t> </w:t>
      </w:r>
      <w:r>
        <w:rPr>
          <w:sz w:val="24"/>
        </w:rPr>
        <w:t>sufficient</w:t>
      </w:r>
      <w:r>
        <w:rPr>
          <w:spacing w:val="-2"/>
          <w:sz w:val="24"/>
        </w:rPr>
        <w:t> </w:t>
      </w:r>
      <w:r>
        <w:rPr>
          <w:sz w:val="24"/>
        </w:rPr>
        <w:t>time</w:t>
      </w:r>
      <w:r>
        <w:rPr>
          <w:spacing w:val="-3"/>
          <w:sz w:val="24"/>
        </w:rPr>
        <w:t> </w:t>
      </w:r>
      <w:r>
        <w:rPr>
          <w:sz w:val="24"/>
        </w:rPr>
        <w:t>for</w:t>
      </w:r>
      <w:r>
        <w:rPr>
          <w:spacing w:val="-3"/>
          <w:sz w:val="24"/>
        </w:rPr>
        <w:t> </w:t>
      </w:r>
      <w:r>
        <w:rPr>
          <w:sz w:val="24"/>
        </w:rPr>
        <w:t>the</w:t>
      </w:r>
      <w:r>
        <w:rPr>
          <w:spacing w:val="-3"/>
          <w:sz w:val="24"/>
        </w:rPr>
        <w:t> </w:t>
      </w:r>
      <w:r>
        <w:rPr>
          <w:sz w:val="24"/>
        </w:rPr>
        <w:t>students</w:t>
      </w:r>
      <w:r>
        <w:rPr>
          <w:spacing w:val="-2"/>
          <w:sz w:val="24"/>
        </w:rPr>
        <w:t> </w:t>
      </w:r>
      <w:r>
        <w:rPr>
          <w:sz w:val="24"/>
        </w:rPr>
        <w:t>to</w:t>
      </w:r>
      <w:r>
        <w:rPr>
          <w:spacing w:val="-2"/>
          <w:sz w:val="24"/>
        </w:rPr>
        <w:t> </w:t>
      </w:r>
      <w:r>
        <w:rPr>
          <w:sz w:val="24"/>
        </w:rPr>
        <w:t>travel</w:t>
      </w:r>
      <w:r>
        <w:rPr>
          <w:spacing w:val="-2"/>
          <w:sz w:val="24"/>
        </w:rPr>
        <w:t> </w:t>
      </w:r>
      <w:r>
        <w:rPr>
          <w:sz w:val="24"/>
        </w:rPr>
        <w:t>to</w:t>
      </w:r>
      <w:r>
        <w:rPr>
          <w:spacing w:val="-2"/>
          <w:sz w:val="24"/>
        </w:rPr>
        <w:t> </w:t>
      </w:r>
      <w:r>
        <w:rPr>
          <w:sz w:val="24"/>
        </w:rPr>
        <w:t>and</w:t>
      </w:r>
      <w:r>
        <w:rPr>
          <w:spacing w:val="-2"/>
          <w:sz w:val="24"/>
        </w:rPr>
        <w:t> </w:t>
      </w:r>
      <w:r>
        <w:rPr>
          <w:sz w:val="24"/>
        </w:rPr>
        <w:t>from</w:t>
      </w:r>
      <w:r>
        <w:rPr>
          <w:spacing w:val="-2"/>
          <w:sz w:val="24"/>
        </w:rPr>
        <w:t> </w:t>
      </w:r>
      <w:r>
        <w:rPr>
          <w:sz w:val="24"/>
        </w:rPr>
        <w:t>their</w:t>
      </w:r>
      <w:r>
        <w:rPr>
          <w:spacing w:val="-3"/>
          <w:sz w:val="24"/>
        </w:rPr>
        <w:t> </w:t>
      </w:r>
      <w:r>
        <w:rPr>
          <w:sz w:val="24"/>
        </w:rPr>
        <w:t>site</w:t>
      </w:r>
      <w:r>
        <w:rPr>
          <w:spacing w:val="-3"/>
          <w:sz w:val="24"/>
        </w:rPr>
        <w:t> </w:t>
      </w:r>
      <w:r>
        <w:rPr>
          <w:sz w:val="24"/>
        </w:rPr>
        <w:t>and</w:t>
      </w:r>
      <w:r>
        <w:rPr>
          <w:spacing w:val="-2"/>
          <w:sz w:val="24"/>
        </w:rPr>
        <w:t> </w:t>
      </w:r>
      <w:r>
        <w:rPr>
          <w:sz w:val="24"/>
        </w:rPr>
        <w:t>have time for a more immersive experience on site.</w:t>
      </w:r>
    </w:p>
    <w:p>
      <w:pPr>
        <w:pStyle w:val="ListParagraph"/>
        <w:numPr>
          <w:ilvl w:val="0"/>
          <w:numId w:val="7"/>
        </w:numPr>
        <w:tabs>
          <w:tab w:pos="1264" w:val="left" w:leader="none"/>
        </w:tabs>
        <w:spacing w:line="240" w:lineRule="auto" w:before="0" w:after="0"/>
        <w:ind w:left="1264" w:right="0" w:hanging="361"/>
        <w:jc w:val="left"/>
        <w:rPr>
          <w:sz w:val="24"/>
        </w:rPr>
      </w:pPr>
      <w:r>
        <w:rPr>
          <w:sz w:val="24"/>
        </w:rPr>
        <w:t>What</w:t>
      </w:r>
      <w:r>
        <w:rPr>
          <w:spacing w:val="-4"/>
          <w:sz w:val="24"/>
        </w:rPr>
        <w:t> </w:t>
      </w:r>
      <w:r>
        <w:rPr>
          <w:sz w:val="24"/>
        </w:rPr>
        <w:t>will</w:t>
      </w:r>
      <w:r>
        <w:rPr>
          <w:spacing w:val="-1"/>
          <w:sz w:val="24"/>
        </w:rPr>
        <w:t> </w:t>
      </w:r>
      <w:r>
        <w:rPr>
          <w:sz w:val="24"/>
        </w:rPr>
        <w:t>be</w:t>
      </w:r>
      <w:r>
        <w:rPr>
          <w:spacing w:val="-2"/>
          <w:sz w:val="24"/>
        </w:rPr>
        <w:t> </w:t>
      </w:r>
      <w:r>
        <w:rPr>
          <w:sz w:val="24"/>
        </w:rPr>
        <w:t>expected</w:t>
      </w:r>
      <w:r>
        <w:rPr>
          <w:spacing w:val="-1"/>
          <w:sz w:val="24"/>
        </w:rPr>
        <w:t> </w:t>
      </w:r>
      <w:r>
        <w:rPr>
          <w:sz w:val="24"/>
        </w:rPr>
        <w:t>regarding</w:t>
      </w:r>
      <w:r>
        <w:rPr>
          <w:spacing w:val="-1"/>
          <w:sz w:val="24"/>
        </w:rPr>
        <w:t> </w:t>
      </w:r>
      <w:r>
        <w:rPr>
          <w:sz w:val="24"/>
        </w:rPr>
        <w:t>transportation</w:t>
      </w:r>
      <w:r>
        <w:rPr>
          <w:spacing w:val="-2"/>
          <w:sz w:val="24"/>
        </w:rPr>
        <w:t> </w:t>
      </w:r>
      <w:r>
        <w:rPr>
          <w:sz w:val="24"/>
        </w:rPr>
        <w:t>to</w:t>
      </w:r>
      <w:r>
        <w:rPr>
          <w:spacing w:val="1"/>
          <w:sz w:val="24"/>
        </w:rPr>
        <w:t> </w:t>
      </w:r>
      <w:r>
        <w:rPr>
          <w:sz w:val="24"/>
        </w:rPr>
        <w:t>and</w:t>
      </w:r>
      <w:r>
        <w:rPr>
          <w:spacing w:val="-1"/>
          <w:sz w:val="24"/>
        </w:rPr>
        <w:t> </w:t>
      </w:r>
      <w:r>
        <w:rPr>
          <w:sz w:val="24"/>
        </w:rPr>
        <w:t>from</w:t>
      </w:r>
      <w:r>
        <w:rPr>
          <w:spacing w:val="-1"/>
          <w:sz w:val="24"/>
        </w:rPr>
        <w:t> </w:t>
      </w:r>
      <w:r>
        <w:rPr>
          <w:sz w:val="24"/>
        </w:rPr>
        <w:t>the</w:t>
      </w:r>
      <w:r>
        <w:rPr>
          <w:spacing w:val="-2"/>
          <w:sz w:val="24"/>
        </w:rPr>
        <w:t> </w:t>
      </w:r>
      <w:r>
        <w:rPr>
          <w:sz w:val="24"/>
        </w:rPr>
        <w:t>clinical</w:t>
      </w:r>
      <w:r>
        <w:rPr>
          <w:spacing w:val="-1"/>
          <w:sz w:val="24"/>
        </w:rPr>
        <w:t> </w:t>
      </w:r>
      <w:r>
        <w:rPr>
          <w:spacing w:val="-2"/>
          <w:sz w:val="24"/>
        </w:rPr>
        <w:t>experience?</w:t>
      </w:r>
    </w:p>
    <w:p>
      <w:pPr>
        <w:pStyle w:val="ListParagraph"/>
        <w:numPr>
          <w:ilvl w:val="0"/>
          <w:numId w:val="7"/>
        </w:numPr>
        <w:tabs>
          <w:tab w:pos="1264" w:val="left" w:leader="none"/>
        </w:tabs>
        <w:spacing w:line="240" w:lineRule="auto" w:before="0" w:after="0"/>
        <w:ind w:left="1264" w:right="0" w:hanging="361"/>
        <w:jc w:val="left"/>
        <w:rPr>
          <w:sz w:val="24"/>
        </w:rPr>
      </w:pPr>
      <w:r>
        <w:rPr>
          <w:sz w:val="24"/>
        </w:rPr>
        <w:t>Are</w:t>
      </w:r>
      <w:r>
        <w:rPr>
          <w:spacing w:val="-5"/>
          <w:sz w:val="24"/>
        </w:rPr>
        <w:t> </w:t>
      </w:r>
      <w:r>
        <w:rPr>
          <w:sz w:val="24"/>
        </w:rPr>
        <w:t>there</w:t>
      </w:r>
      <w:r>
        <w:rPr>
          <w:spacing w:val="-2"/>
          <w:sz w:val="24"/>
        </w:rPr>
        <w:t> </w:t>
      </w:r>
      <w:r>
        <w:rPr>
          <w:sz w:val="24"/>
        </w:rPr>
        <w:t>system</w:t>
      </w:r>
      <w:r>
        <w:rPr>
          <w:spacing w:val="-1"/>
          <w:sz w:val="24"/>
        </w:rPr>
        <w:t> </w:t>
      </w:r>
      <w:r>
        <w:rPr>
          <w:sz w:val="24"/>
        </w:rPr>
        <w:t>policies</w:t>
      </w:r>
      <w:r>
        <w:rPr>
          <w:spacing w:val="1"/>
          <w:sz w:val="24"/>
        </w:rPr>
        <w:t> </w:t>
      </w:r>
      <w:r>
        <w:rPr>
          <w:sz w:val="24"/>
        </w:rPr>
        <w:t>that</w:t>
      </w:r>
      <w:r>
        <w:rPr>
          <w:spacing w:val="-1"/>
          <w:sz w:val="24"/>
        </w:rPr>
        <w:t> </w:t>
      </w:r>
      <w:r>
        <w:rPr>
          <w:sz w:val="24"/>
        </w:rPr>
        <w:t>prohibit</w:t>
      </w:r>
      <w:r>
        <w:rPr>
          <w:spacing w:val="-2"/>
          <w:sz w:val="24"/>
        </w:rPr>
        <w:t> </w:t>
      </w:r>
      <w:r>
        <w:rPr>
          <w:sz w:val="24"/>
        </w:rPr>
        <w:t>students</w:t>
      </w:r>
      <w:r>
        <w:rPr>
          <w:spacing w:val="-1"/>
          <w:sz w:val="24"/>
        </w:rPr>
        <w:t> </w:t>
      </w:r>
      <w:r>
        <w:rPr>
          <w:sz w:val="24"/>
        </w:rPr>
        <w:t>from</w:t>
      </w:r>
      <w:r>
        <w:rPr>
          <w:spacing w:val="-1"/>
          <w:sz w:val="24"/>
        </w:rPr>
        <w:t> </w:t>
      </w:r>
      <w:r>
        <w:rPr>
          <w:sz w:val="24"/>
        </w:rPr>
        <w:t>providing</w:t>
      </w:r>
      <w:r>
        <w:rPr>
          <w:spacing w:val="-1"/>
          <w:sz w:val="24"/>
        </w:rPr>
        <w:t> </w:t>
      </w:r>
      <w:r>
        <w:rPr>
          <w:sz w:val="24"/>
        </w:rPr>
        <w:t>their</w:t>
      </w:r>
      <w:r>
        <w:rPr>
          <w:spacing w:val="-2"/>
          <w:sz w:val="24"/>
        </w:rPr>
        <w:t> </w:t>
      </w:r>
      <w:r>
        <w:rPr>
          <w:sz w:val="24"/>
        </w:rPr>
        <w:t>own</w:t>
      </w:r>
      <w:r>
        <w:rPr>
          <w:spacing w:val="-1"/>
          <w:sz w:val="24"/>
        </w:rPr>
        <w:t> </w:t>
      </w:r>
      <w:r>
        <w:rPr>
          <w:spacing w:val="-2"/>
          <w:sz w:val="24"/>
        </w:rPr>
        <w:t>transportation?</w:t>
      </w:r>
    </w:p>
    <w:p>
      <w:pPr>
        <w:pStyle w:val="ListParagraph"/>
        <w:numPr>
          <w:ilvl w:val="0"/>
          <w:numId w:val="7"/>
        </w:numPr>
        <w:tabs>
          <w:tab w:pos="1264" w:val="left" w:leader="none"/>
        </w:tabs>
        <w:spacing w:line="240" w:lineRule="auto" w:before="0" w:after="0"/>
        <w:ind w:left="1264" w:right="0" w:hanging="361"/>
        <w:jc w:val="left"/>
        <w:rPr>
          <w:sz w:val="24"/>
        </w:rPr>
      </w:pPr>
      <w:r>
        <w:rPr>
          <w:sz w:val="24"/>
        </w:rPr>
        <w:t>What</w:t>
      </w:r>
      <w:r>
        <w:rPr>
          <w:spacing w:val="-3"/>
          <w:sz w:val="24"/>
        </w:rPr>
        <w:t> </w:t>
      </w:r>
      <w:r>
        <w:rPr>
          <w:sz w:val="24"/>
        </w:rPr>
        <w:t>should</w:t>
      </w:r>
      <w:r>
        <w:rPr>
          <w:spacing w:val="-1"/>
          <w:sz w:val="24"/>
        </w:rPr>
        <w:t> </w:t>
      </w:r>
      <w:r>
        <w:rPr>
          <w:sz w:val="24"/>
        </w:rPr>
        <w:t>be</w:t>
      </w:r>
      <w:r>
        <w:rPr>
          <w:spacing w:val="-2"/>
          <w:sz w:val="24"/>
        </w:rPr>
        <w:t> </w:t>
      </w:r>
      <w:r>
        <w:rPr>
          <w:sz w:val="24"/>
        </w:rPr>
        <w:t>on</w:t>
      </w:r>
      <w:r>
        <w:rPr>
          <w:spacing w:val="-1"/>
          <w:sz w:val="24"/>
        </w:rPr>
        <w:t> </w:t>
      </w:r>
      <w:r>
        <w:rPr>
          <w:sz w:val="24"/>
        </w:rPr>
        <w:t>the</w:t>
      </w:r>
      <w:r>
        <w:rPr>
          <w:spacing w:val="-2"/>
          <w:sz w:val="24"/>
        </w:rPr>
        <w:t> </w:t>
      </w:r>
      <w:r>
        <w:rPr>
          <w:sz w:val="24"/>
        </w:rPr>
        <w:t>list</w:t>
      </w:r>
      <w:r>
        <w:rPr>
          <w:spacing w:val="-1"/>
          <w:sz w:val="24"/>
        </w:rPr>
        <w:t> </w:t>
      </w:r>
      <w:r>
        <w:rPr>
          <w:sz w:val="24"/>
        </w:rPr>
        <w:t>of</w:t>
      </w:r>
      <w:r>
        <w:rPr>
          <w:spacing w:val="-1"/>
          <w:sz w:val="24"/>
        </w:rPr>
        <w:t> </w:t>
      </w:r>
      <w:r>
        <w:rPr>
          <w:sz w:val="24"/>
        </w:rPr>
        <w:t>student</w:t>
      </w:r>
      <w:r>
        <w:rPr>
          <w:spacing w:val="-1"/>
          <w:sz w:val="24"/>
        </w:rPr>
        <w:t> </w:t>
      </w:r>
      <w:r>
        <w:rPr>
          <w:sz w:val="24"/>
        </w:rPr>
        <w:t>requirements</w:t>
      </w:r>
      <w:r>
        <w:rPr>
          <w:spacing w:val="1"/>
          <w:sz w:val="24"/>
        </w:rPr>
        <w:t> </w:t>
      </w:r>
      <w:r>
        <w:rPr>
          <w:sz w:val="24"/>
        </w:rPr>
        <w:t>for</w:t>
      </w:r>
      <w:r>
        <w:rPr>
          <w:spacing w:val="-2"/>
          <w:sz w:val="24"/>
        </w:rPr>
        <w:t> </w:t>
      </w:r>
      <w:r>
        <w:rPr>
          <w:sz w:val="24"/>
        </w:rPr>
        <w:t>acceptance</w:t>
      </w:r>
      <w:r>
        <w:rPr>
          <w:spacing w:val="-2"/>
          <w:sz w:val="24"/>
        </w:rPr>
        <w:t> </w:t>
      </w:r>
      <w:r>
        <w:rPr>
          <w:sz w:val="24"/>
        </w:rPr>
        <w:t>into</w:t>
      </w:r>
      <w:r>
        <w:rPr>
          <w:spacing w:val="-1"/>
          <w:sz w:val="24"/>
        </w:rPr>
        <w:t> </w:t>
      </w:r>
      <w:r>
        <w:rPr>
          <w:sz w:val="24"/>
        </w:rPr>
        <w:t>this </w:t>
      </w:r>
      <w:r>
        <w:rPr>
          <w:spacing w:val="-2"/>
          <w:sz w:val="24"/>
        </w:rPr>
        <w:t>course?</w:t>
      </w:r>
    </w:p>
    <w:p>
      <w:pPr>
        <w:pStyle w:val="ListParagraph"/>
        <w:numPr>
          <w:ilvl w:val="0"/>
          <w:numId w:val="7"/>
        </w:numPr>
        <w:tabs>
          <w:tab w:pos="1264" w:val="left" w:leader="none"/>
        </w:tabs>
        <w:spacing w:line="240" w:lineRule="auto" w:before="0" w:after="0"/>
        <w:ind w:left="1264" w:right="0" w:hanging="361"/>
        <w:jc w:val="left"/>
        <w:rPr>
          <w:sz w:val="24"/>
        </w:rPr>
      </w:pPr>
      <w:r>
        <w:rPr>
          <w:sz w:val="24"/>
        </w:rPr>
        <w:t>What</w:t>
      </w:r>
      <w:r>
        <w:rPr>
          <w:spacing w:val="-3"/>
          <w:sz w:val="24"/>
        </w:rPr>
        <w:t> </w:t>
      </w:r>
      <w:r>
        <w:rPr>
          <w:sz w:val="24"/>
        </w:rPr>
        <w:t>does</w:t>
      </w:r>
      <w:r>
        <w:rPr>
          <w:spacing w:val="-1"/>
          <w:sz w:val="24"/>
        </w:rPr>
        <w:t> </w:t>
      </w:r>
      <w:r>
        <w:rPr>
          <w:sz w:val="24"/>
        </w:rPr>
        <w:t>the</w:t>
      </w:r>
      <w:r>
        <w:rPr>
          <w:spacing w:val="-2"/>
          <w:sz w:val="24"/>
        </w:rPr>
        <w:t> </w:t>
      </w:r>
      <w:r>
        <w:rPr>
          <w:sz w:val="24"/>
        </w:rPr>
        <w:t>teacher</w:t>
      </w:r>
      <w:r>
        <w:rPr>
          <w:spacing w:val="-2"/>
          <w:sz w:val="24"/>
        </w:rPr>
        <w:t> </w:t>
      </w:r>
      <w:r>
        <w:rPr>
          <w:sz w:val="24"/>
        </w:rPr>
        <w:t>feel should</w:t>
      </w:r>
      <w:r>
        <w:rPr>
          <w:spacing w:val="-1"/>
          <w:sz w:val="24"/>
        </w:rPr>
        <w:t> </w:t>
      </w:r>
      <w:r>
        <w:rPr>
          <w:sz w:val="24"/>
        </w:rPr>
        <w:t>be</w:t>
      </w:r>
      <w:r>
        <w:rPr>
          <w:spacing w:val="-2"/>
          <w:sz w:val="24"/>
        </w:rPr>
        <w:t> </w:t>
      </w:r>
      <w:r>
        <w:rPr>
          <w:sz w:val="24"/>
        </w:rPr>
        <w:t>required</w:t>
      </w:r>
      <w:r>
        <w:rPr>
          <w:spacing w:val="1"/>
          <w:sz w:val="24"/>
        </w:rPr>
        <w:t> </w:t>
      </w:r>
      <w:r>
        <w:rPr>
          <w:sz w:val="24"/>
        </w:rPr>
        <w:t>for a</w:t>
      </w:r>
      <w:r>
        <w:rPr>
          <w:spacing w:val="-1"/>
          <w:sz w:val="24"/>
        </w:rPr>
        <w:t> </w:t>
      </w:r>
      <w:r>
        <w:rPr>
          <w:sz w:val="24"/>
        </w:rPr>
        <w:t>student’s</w:t>
      </w:r>
      <w:r>
        <w:rPr>
          <w:spacing w:val="-1"/>
          <w:sz w:val="24"/>
        </w:rPr>
        <w:t> </w:t>
      </w:r>
      <w:r>
        <w:rPr>
          <w:sz w:val="24"/>
        </w:rPr>
        <w:t>acceptance</w:t>
      </w:r>
      <w:r>
        <w:rPr>
          <w:spacing w:val="-2"/>
          <w:sz w:val="24"/>
        </w:rPr>
        <w:t> </w:t>
      </w:r>
      <w:r>
        <w:rPr>
          <w:sz w:val="24"/>
        </w:rPr>
        <w:t>into</w:t>
      </w:r>
      <w:r>
        <w:rPr>
          <w:spacing w:val="-1"/>
          <w:sz w:val="24"/>
        </w:rPr>
        <w:t> </w:t>
      </w:r>
      <w:r>
        <w:rPr>
          <w:sz w:val="24"/>
        </w:rPr>
        <w:t>this </w:t>
      </w:r>
      <w:r>
        <w:rPr>
          <w:spacing w:val="-2"/>
          <w:sz w:val="24"/>
        </w:rPr>
        <w:t>course?</w:t>
      </w:r>
    </w:p>
    <w:p>
      <w:pPr>
        <w:pStyle w:val="ListParagraph"/>
        <w:numPr>
          <w:ilvl w:val="0"/>
          <w:numId w:val="7"/>
        </w:numPr>
        <w:tabs>
          <w:tab w:pos="1264" w:val="left" w:leader="none"/>
        </w:tabs>
        <w:spacing w:line="240" w:lineRule="auto" w:before="0" w:after="0"/>
        <w:ind w:left="1263" w:right="837" w:hanging="360"/>
        <w:jc w:val="left"/>
        <w:rPr>
          <w:sz w:val="24"/>
        </w:rPr>
      </w:pPr>
      <w:r>
        <w:rPr>
          <w:sz w:val="24"/>
        </w:rPr>
        <w:t>Review</w:t>
      </w:r>
      <w:r>
        <w:rPr>
          <w:spacing w:val="-4"/>
          <w:sz w:val="24"/>
        </w:rPr>
        <w:t> </w:t>
      </w:r>
      <w:r>
        <w:rPr>
          <w:sz w:val="24"/>
        </w:rPr>
        <w:t>the</w:t>
      </w:r>
      <w:r>
        <w:rPr>
          <w:spacing w:val="-4"/>
          <w:sz w:val="24"/>
        </w:rPr>
        <w:t> </w:t>
      </w:r>
      <w:r>
        <w:rPr>
          <w:sz w:val="24"/>
        </w:rPr>
        <w:t>teacher’s</w:t>
      </w:r>
      <w:r>
        <w:rPr>
          <w:spacing w:val="-3"/>
          <w:sz w:val="24"/>
        </w:rPr>
        <w:t> </w:t>
      </w:r>
      <w:r>
        <w:rPr>
          <w:sz w:val="24"/>
        </w:rPr>
        <w:t>list</w:t>
      </w:r>
      <w:r>
        <w:rPr>
          <w:spacing w:val="-3"/>
          <w:sz w:val="24"/>
        </w:rPr>
        <w:t> </w:t>
      </w:r>
      <w:r>
        <w:rPr>
          <w:sz w:val="24"/>
        </w:rPr>
        <w:t>of</w:t>
      </w:r>
      <w:r>
        <w:rPr>
          <w:spacing w:val="-4"/>
          <w:sz w:val="24"/>
        </w:rPr>
        <w:t> </w:t>
      </w:r>
      <w:r>
        <w:rPr>
          <w:sz w:val="24"/>
        </w:rPr>
        <w:t>expectations</w:t>
      </w:r>
      <w:r>
        <w:rPr>
          <w:spacing w:val="-3"/>
          <w:sz w:val="24"/>
        </w:rPr>
        <w:t> </w:t>
      </w:r>
      <w:r>
        <w:rPr>
          <w:sz w:val="24"/>
        </w:rPr>
        <w:t>and</w:t>
      </w:r>
      <w:r>
        <w:rPr>
          <w:spacing w:val="-3"/>
          <w:sz w:val="24"/>
        </w:rPr>
        <w:t> </w:t>
      </w:r>
      <w:r>
        <w:rPr>
          <w:sz w:val="24"/>
        </w:rPr>
        <w:t>consequences</w:t>
      </w:r>
      <w:r>
        <w:rPr>
          <w:spacing w:val="-3"/>
          <w:sz w:val="24"/>
        </w:rPr>
        <w:t> </w:t>
      </w:r>
      <w:r>
        <w:rPr>
          <w:sz w:val="24"/>
        </w:rPr>
        <w:t>for</w:t>
      </w:r>
      <w:r>
        <w:rPr>
          <w:spacing w:val="-4"/>
          <w:sz w:val="24"/>
        </w:rPr>
        <w:t> </w:t>
      </w:r>
      <w:r>
        <w:rPr>
          <w:sz w:val="24"/>
        </w:rPr>
        <w:t>acts</w:t>
      </w:r>
      <w:r>
        <w:rPr>
          <w:spacing w:val="-3"/>
          <w:sz w:val="24"/>
        </w:rPr>
        <w:t> </w:t>
      </w:r>
      <w:r>
        <w:rPr>
          <w:sz w:val="24"/>
        </w:rPr>
        <w:t>requiring</w:t>
      </w:r>
      <w:r>
        <w:rPr>
          <w:spacing w:val="-3"/>
          <w:sz w:val="24"/>
        </w:rPr>
        <w:t> </w:t>
      </w:r>
      <w:r>
        <w:rPr>
          <w:sz w:val="24"/>
        </w:rPr>
        <w:t>disciplinary</w:t>
      </w:r>
      <w:r>
        <w:rPr>
          <w:spacing w:val="-4"/>
          <w:sz w:val="24"/>
        </w:rPr>
        <w:t> </w:t>
      </w:r>
      <w:r>
        <w:rPr>
          <w:sz w:val="24"/>
        </w:rPr>
        <w:t>actions, do you agree?</w:t>
      </w:r>
    </w:p>
    <w:p>
      <w:pPr>
        <w:pStyle w:val="ListParagraph"/>
        <w:numPr>
          <w:ilvl w:val="0"/>
          <w:numId w:val="7"/>
        </w:numPr>
        <w:tabs>
          <w:tab w:pos="1264" w:val="left" w:leader="none"/>
        </w:tabs>
        <w:spacing w:line="240" w:lineRule="auto" w:before="0" w:after="0"/>
        <w:ind w:left="1263" w:right="965" w:hanging="360"/>
        <w:jc w:val="left"/>
        <w:rPr>
          <w:sz w:val="24"/>
        </w:rPr>
      </w:pPr>
      <w:r>
        <w:rPr>
          <w:sz w:val="24"/>
        </w:rPr>
        <w:t>What</w:t>
      </w:r>
      <w:r>
        <w:rPr>
          <w:spacing w:val="-3"/>
          <w:sz w:val="24"/>
        </w:rPr>
        <w:t> </w:t>
      </w:r>
      <w:r>
        <w:rPr>
          <w:sz w:val="24"/>
        </w:rPr>
        <w:t>would</w:t>
      </w:r>
      <w:r>
        <w:rPr>
          <w:spacing w:val="-3"/>
          <w:sz w:val="24"/>
        </w:rPr>
        <w:t> </w:t>
      </w:r>
      <w:r>
        <w:rPr>
          <w:sz w:val="24"/>
        </w:rPr>
        <w:t>constitute</w:t>
      </w:r>
      <w:r>
        <w:rPr>
          <w:spacing w:val="-4"/>
          <w:sz w:val="24"/>
        </w:rPr>
        <w:t> </w:t>
      </w:r>
      <w:r>
        <w:rPr>
          <w:sz w:val="24"/>
        </w:rPr>
        <w:t>a</w:t>
      </w:r>
      <w:r>
        <w:rPr>
          <w:spacing w:val="-2"/>
          <w:sz w:val="24"/>
        </w:rPr>
        <w:t> </w:t>
      </w:r>
      <w:r>
        <w:rPr>
          <w:sz w:val="24"/>
        </w:rPr>
        <w:t>terminal</w:t>
      </w:r>
      <w:r>
        <w:rPr>
          <w:spacing w:val="-3"/>
          <w:sz w:val="24"/>
        </w:rPr>
        <w:t> </w:t>
      </w:r>
      <w:r>
        <w:rPr>
          <w:sz w:val="24"/>
        </w:rPr>
        <w:t>action</w:t>
      </w:r>
      <w:r>
        <w:rPr>
          <w:spacing w:val="-3"/>
          <w:sz w:val="24"/>
        </w:rPr>
        <w:t> </w:t>
      </w:r>
      <w:r>
        <w:rPr>
          <w:sz w:val="24"/>
        </w:rPr>
        <w:t>that</w:t>
      </w:r>
      <w:r>
        <w:rPr>
          <w:spacing w:val="-3"/>
          <w:sz w:val="24"/>
        </w:rPr>
        <w:t> </w:t>
      </w:r>
      <w:r>
        <w:rPr>
          <w:sz w:val="24"/>
        </w:rPr>
        <w:t>would</w:t>
      </w:r>
      <w:r>
        <w:rPr>
          <w:spacing w:val="-3"/>
          <w:sz w:val="24"/>
        </w:rPr>
        <w:t> </w:t>
      </w:r>
      <w:r>
        <w:rPr>
          <w:sz w:val="24"/>
        </w:rPr>
        <w:t>require</w:t>
      </w:r>
      <w:r>
        <w:rPr>
          <w:spacing w:val="-2"/>
          <w:sz w:val="24"/>
        </w:rPr>
        <w:t> </w:t>
      </w:r>
      <w:r>
        <w:rPr>
          <w:sz w:val="24"/>
        </w:rPr>
        <w:t>a</w:t>
      </w:r>
      <w:r>
        <w:rPr>
          <w:spacing w:val="-4"/>
          <w:sz w:val="24"/>
        </w:rPr>
        <w:t> </w:t>
      </w:r>
      <w:r>
        <w:rPr>
          <w:sz w:val="24"/>
        </w:rPr>
        <w:t>student’s</w:t>
      </w:r>
      <w:r>
        <w:rPr>
          <w:spacing w:val="-3"/>
          <w:sz w:val="24"/>
        </w:rPr>
        <w:t> </w:t>
      </w:r>
      <w:r>
        <w:rPr>
          <w:sz w:val="24"/>
        </w:rPr>
        <w:t>removal</w:t>
      </w:r>
      <w:r>
        <w:rPr>
          <w:spacing w:val="-3"/>
          <w:sz w:val="24"/>
        </w:rPr>
        <w:t> </w:t>
      </w:r>
      <w:r>
        <w:rPr>
          <w:sz w:val="24"/>
        </w:rPr>
        <w:t>from</w:t>
      </w:r>
      <w:r>
        <w:rPr>
          <w:spacing w:val="-3"/>
          <w:sz w:val="24"/>
        </w:rPr>
        <w:t> </w:t>
      </w:r>
      <w:r>
        <w:rPr>
          <w:sz w:val="24"/>
        </w:rPr>
        <w:t>the</w:t>
      </w:r>
      <w:r>
        <w:rPr>
          <w:spacing w:val="-4"/>
          <w:sz w:val="24"/>
        </w:rPr>
        <w:t> </w:t>
      </w:r>
      <w:r>
        <w:rPr>
          <w:sz w:val="24"/>
        </w:rPr>
        <w:t>clinical </w:t>
      </w:r>
      <w:r>
        <w:rPr>
          <w:spacing w:val="-2"/>
          <w:sz w:val="24"/>
        </w:rPr>
        <w:t>experience?</w:t>
      </w:r>
    </w:p>
    <w:p>
      <w:pPr>
        <w:pStyle w:val="ListParagraph"/>
        <w:numPr>
          <w:ilvl w:val="0"/>
          <w:numId w:val="7"/>
        </w:numPr>
        <w:tabs>
          <w:tab w:pos="1264" w:val="left" w:leader="none"/>
        </w:tabs>
        <w:spacing w:line="240" w:lineRule="auto" w:before="0" w:after="0"/>
        <w:ind w:left="1264" w:right="0" w:hanging="361"/>
        <w:jc w:val="left"/>
        <w:rPr>
          <w:sz w:val="24"/>
        </w:rPr>
      </w:pPr>
      <w:r>
        <w:rPr>
          <w:sz w:val="24"/>
        </w:rPr>
        <w:t>What</w:t>
      </w:r>
      <w:r>
        <w:rPr>
          <w:spacing w:val="-3"/>
          <w:sz w:val="24"/>
        </w:rPr>
        <w:t> </w:t>
      </w:r>
      <w:r>
        <w:rPr>
          <w:sz w:val="24"/>
        </w:rPr>
        <w:t>is</w:t>
      </w:r>
      <w:r>
        <w:rPr>
          <w:spacing w:val="-1"/>
          <w:sz w:val="24"/>
        </w:rPr>
        <w:t> </w:t>
      </w:r>
      <w:r>
        <w:rPr>
          <w:sz w:val="24"/>
        </w:rPr>
        <w:t>the</w:t>
      </w:r>
      <w:r>
        <w:rPr>
          <w:spacing w:val="-2"/>
          <w:sz w:val="24"/>
        </w:rPr>
        <w:t> </w:t>
      </w:r>
      <w:r>
        <w:rPr>
          <w:sz w:val="24"/>
        </w:rPr>
        <w:t>procedure</w:t>
      </w:r>
      <w:r>
        <w:rPr>
          <w:spacing w:val="-2"/>
          <w:sz w:val="24"/>
        </w:rPr>
        <w:t> </w:t>
      </w:r>
      <w:r>
        <w:rPr>
          <w:sz w:val="24"/>
        </w:rPr>
        <w:t>if</w:t>
      </w:r>
      <w:r>
        <w:rPr>
          <w:spacing w:val="1"/>
          <w:sz w:val="24"/>
        </w:rPr>
        <w:t> </w:t>
      </w:r>
      <w:r>
        <w:rPr>
          <w:sz w:val="24"/>
        </w:rPr>
        <w:t>a</w:t>
      </w:r>
      <w:r>
        <w:rPr>
          <w:spacing w:val="-2"/>
          <w:sz w:val="24"/>
        </w:rPr>
        <w:t> </w:t>
      </w:r>
      <w:r>
        <w:rPr>
          <w:sz w:val="24"/>
        </w:rPr>
        <w:t>student</w:t>
      </w:r>
      <w:r>
        <w:rPr>
          <w:spacing w:val="-1"/>
          <w:sz w:val="24"/>
        </w:rPr>
        <w:t> </w:t>
      </w:r>
      <w:r>
        <w:rPr>
          <w:sz w:val="24"/>
        </w:rPr>
        <w:t>must</w:t>
      </w:r>
      <w:r>
        <w:rPr>
          <w:spacing w:val="-1"/>
          <w:sz w:val="24"/>
        </w:rPr>
        <w:t> </w:t>
      </w:r>
      <w:r>
        <w:rPr>
          <w:sz w:val="24"/>
        </w:rPr>
        <w:t>be</w:t>
      </w:r>
      <w:r>
        <w:rPr>
          <w:spacing w:val="-2"/>
          <w:sz w:val="24"/>
        </w:rPr>
        <w:t> </w:t>
      </w:r>
      <w:r>
        <w:rPr>
          <w:sz w:val="24"/>
        </w:rPr>
        <w:t>removed from</w:t>
      </w:r>
      <w:r>
        <w:rPr>
          <w:spacing w:val="-1"/>
          <w:sz w:val="24"/>
        </w:rPr>
        <w:t> </w:t>
      </w:r>
      <w:r>
        <w:rPr>
          <w:sz w:val="24"/>
        </w:rPr>
        <w:t>a</w:t>
      </w:r>
      <w:r>
        <w:rPr>
          <w:spacing w:val="-2"/>
          <w:sz w:val="24"/>
        </w:rPr>
        <w:t> </w:t>
      </w:r>
      <w:r>
        <w:rPr>
          <w:sz w:val="24"/>
        </w:rPr>
        <w:t>clinical</w:t>
      </w:r>
      <w:r>
        <w:rPr>
          <w:spacing w:val="-1"/>
          <w:sz w:val="24"/>
        </w:rPr>
        <w:t> </w:t>
      </w:r>
      <w:r>
        <w:rPr>
          <w:sz w:val="24"/>
        </w:rPr>
        <w:t>internship </w:t>
      </w:r>
      <w:r>
        <w:rPr>
          <w:spacing w:val="-2"/>
          <w:sz w:val="24"/>
        </w:rPr>
        <w:t>experience?</w:t>
      </w:r>
    </w:p>
    <w:p>
      <w:pPr>
        <w:pStyle w:val="ListParagraph"/>
        <w:numPr>
          <w:ilvl w:val="0"/>
          <w:numId w:val="7"/>
        </w:numPr>
        <w:tabs>
          <w:tab w:pos="1264" w:val="left" w:leader="none"/>
        </w:tabs>
        <w:spacing w:line="240" w:lineRule="auto" w:before="0" w:after="0"/>
        <w:ind w:left="1263" w:right="1143" w:hanging="360"/>
        <w:jc w:val="left"/>
        <w:rPr>
          <w:sz w:val="24"/>
        </w:rPr>
      </w:pPr>
      <w:r>
        <w:rPr>
          <w:sz w:val="24"/>
        </w:rPr>
        <w:t>What</w:t>
      </w:r>
      <w:r>
        <w:rPr>
          <w:spacing w:val="-3"/>
          <w:sz w:val="24"/>
        </w:rPr>
        <w:t> </w:t>
      </w:r>
      <w:r>
        <w:rPr>
          <w:sz w:val="24"/>
        </w:rPr>
        <w:t>is</w:t>
      </w:r>
      <w:r>
        <w:rPr>
          <w:spacing w:val="-3"/>
          <w:sz w:val="24"/>
        </w:rPr>
        <w:t> </w:t>
      </w:r>
      <w:r>
        <w:rPr>
          <w:sz w:val="24"/>
        </w:rPr>
        <w:t>the</w:t>
      </w:r>
      <w:r>
        <w:rPr>
          <w:spacing w:val="-4"/>
          <w:sz w:val="24"/>
        </w:rPr>
        <w:t> </w:t>
      </w:r>
      <w:r>
        <w:rPr>
          <w:sz w:val="24"/>
        </w:rPr>
        <w:t>maximum</w:t>
      </w:r>
      <w:r>
        <w:rPr>
          <w:spacing w:val="-3"/>
          <w:sz w:val="24"/>
        </w:rPr>
        <w:t> </w:t>
      </w:r>
      <w:r>
        <w:rPr>
          <w:sz w:val="24"/>
        </w:rPr>
        <w:t>number</w:t>
      </w:r>
      <w:r>
        <w:rPr>
          <w:spacing w:val="-4"/>
          <w:sz w:val="24"/>
        </w:rPr>
        <w:t> </w:t>
      </w:r>
      <w:r>
        <w:rPr>
          <w:sz w:val="24"/>
        </w:rPr>
        <w:t>of</w:t>
      </w:r>
      <w:r>
        <w:rPr>
          <w:spacing w:val="-4"/>
          <w:sz w:val="24"/>
        </w:rPr>
        <w:t> </w:t>
      </w:r>
      <w:r>
        <w:rPr>
          <w:sz w:val="24"/>
        </w:rPr>
        <w:t>students</w:t>
      </w:r>
      <w:r>
        <w:rPr>
          <w:spacing w:val="-3"/>
          <w:sz w:val="24"/>
        </w:rPr>
        <w:t> </w:t>
      </w:r>
      <w:r>
        <w:rPr>
          <w:sz w:val="24"/>
        </w:rPr>
        <w:t>that</w:t>
      </w:r>
      <w:r>
        <w:rPr>
          <w:spacing w:val="-3"/>
          <w:sz w:val="24"/>
        </w:rPr>
        <w:t> </w:t>
      </w:r>
      <w:r>
        <w:rPr>
          <w:sz w:val="24"/>
        </w:rPr>
        <w:t>may</w:t>
      </w:r>
      <w:r>
        <w:rPr>
          <w:spacing w:val="-3"/>
          <w:sz w:val="24"/>
        </w:rPr>
        <w:t> </w:t>
      </w:r>
      <w:r>
        <w:rPr>
          <w:sz w:val="24"/>
        </w:rPr>
        <w:t>be</w:t>
      </w:r>
      <w:r>
        <w:rPr>
          <w:spacing w:val="-4"/>
          <w:sz w:val="24"/>
        </w:rPr>
        <w:t> </w:t>
      </w:r>
      <w:r>
        <w:rPr>
          <w:sz w:val="24"/>
        </w:rPr>
        <w:t>effectively</w:t>
      </w:r>
      <w:r>
        <w:rPr>
          <w:spacing w:val="-3"/>
          <w:sz w:val="24"/>
        </w:rPr>
        <w:t> </w:t>
      </w:r>
      <w:r>
        <w:rPr>
          <w:sz w:val="24"/>
        </w:rPr>
        <w:t>and</w:t>
      </w:r>
      <w:r>
        <w:rPr>
          <w:spacing w:val="-3"/>
          <w:sz w:val="24"/>
        </w:rPr>
        <w:t> </w:t>
      </w:r>
      <w:r>
        <w:rPr>
          <w:sz w:val="24"/>
        </w:rPr>
        <w:t>safely</w:t>
      </w:r>
      <w:r>
        <w:rPr>
          <w:spacing w:val="-3"/>
          <w:sz w:val="24"/>
        </w:rPr>
        <w:t> </w:t>
      </w:r>
      <w:r>
        <w:rPr>
          <w:sz w:val="24"/>
        </w:rPr>
        <w:t>supervised</w:t>
      </w:r>
      <w:r>
        <w:rPr>
          <w:spacing w:val="-3"/>
          <w:sz w:val="24"/>
        </w:rPr>
        <w:t> </w:t>
      </w:r>
      <w:r>
        <w:rPr>
          <w:sz w:val="24"/>
        </w:rPr>
        <w:t>in</w:t>
      </w:r>
      <w:r>
        <w:rPr>
          <w:spacing w:val="-3"/>
          <w:sz w:val="24"/>
        </w:rPr>
        <w:t> </w:t>
      </w:r>
      <w:r>
        <w:rPr>
          <w:sz w:val="24"/>
        </w:rPr>
        <w:t>one </w:t>
      </w:r>
      <w:r>
        <w:rPr>
          <w:spacing w:val="-2"/>
          <w:sz w:val="24"/>
        </w:rPr>
        <w:t>class?</w:t>
      </w:r>
    </w:p>
    <w:p>
      <w:pPr>
        <w:pStyle w:val="ListParagraph"/>
        <w:numPr>
          <w:ilvl w:val="1"/>
          <w:numId w:val="7"/>
        </w:numPr>
        <w:tabs>
          <w:tab w:pos="1840" w:val="left" w:leader="none"/>
        </w:tabs>
        <w:spacing w:line="240" w:lineRule="auto" w:before="1" w:after="0"/>
        <w:ind w:left="1840" w:right="0" w:hanging="361"/>
        <w:jc w:val="left"/>
        <w:rPr>
          <w:sz w:val="24"/>
        </w:rPr>
      </w:pPr>
      <w:r>
        <w:rPr>
          <w:sz w:val="24"/>
        </w:rPr>
        <w:t>Factors</w:t>
      </w:r>
      <w:r>
        <w:rPr>
          <w:spacing w:val="-2"/>
          <w:sz w:val="24"/>
        </w:rPr>
        <w:t> </w:t>
      </w:r>
      <w:r>
        <w:rPr>
          <w:sz w:val="24"/>
        </w:rPr>
        <w:t>that</w:t>
      </w:r>
      <w:r>
        <w:rPr>
          <w:spacing w:val="-2"/>
          <w:sz w:val="24"/>
        </w:rPr>
        <w:t> </w:t>
      </w:r>
      <w:r>
        <w:rPr>
          <w:sz w:val="24"/>
        </w:rPr>
        <w:t>affect</w:t>
      </w:r>
      <w:r>
        <w:rPr>
          <w:spacing w:val="-2"/>
          <w:sz w:val="24"/>
        </w:rPr>
        <w:t> </w:t>
      </w:r>
      <w:r>
        <w:rPr>
          <w:sz w:val="24"/>
        </w:rPr>
        <w:t>this</w:t>
      </w:r>
      <w:r>
        <w:rPr>
          <w:spacing w:val="-1"/>
          <w:sz w:val="24"/>
        </w:rPr>
        <w:t> </w:t>
      </w:r>
      <w:r>
        <w:rPr>
          <w:spacing w:val="-2"/>
          <w:sz w:val="24"/>
        </w:rPr>
        <w:t>decision:</w:t>
      </w:r>
    </w:p>
    <w:p>
      <w:pPr>
        <w:pStyle w:val="ListParagraph"/>
        <w:numPr>
          <w:ilvl w:val="2"/>
          <w:numId w:val="7"/>
        </w:numPr>
        <w:tabs>
          <w:tab w:pos="2560" w:val="left" w:leader="none"/>
        </w:tabs>
        <w:spacing w:line="240" w:lineRule="auto" w:before="0" w:after="0"/>
        <w:ind w:left="2559" w:right="762" w:hanging="308"/>
        <w:jc w:val="left"/>
        <w:rPr>
          <w:sz w:val="24"/>
        </w:rPr>
      </w:pPr>
      <w:r>
        <w:rPr>
          <w:sz w:val="24"/>
        </w:rPr>
        <w:t>If</w:t>
      </w:r>
      <w:r>
        <w:rPr>
          <w:spacing w:val="-3"/>
          <w:sz w:val="24"/>
        </w:rPr>
        <w:t> </w:t>
      </w:r>
      <w:r>
        <w:rPr>
          <w:sz w:val="24"/>
        </w:rPr>
        <w:t>direct</w:t>
      </w:r>
      <w:r>
        <w:rPr>
          <w:spacing w:val="-2"/>
          <w:sz w:val="24"/>
        </w:rPr>
        <w:t> </w:t>
      </w:r>
      <w:r>
        <w:rPr>
          <w:sz w:val="24"/>
        </w:rPr>
        <w:t>teacher</w:t>
      </w:r>
      <w:r>
        <w:rPr>
          <w:spacing w:val="-3"/>
          <w:sz w:val="24"/>
        </w:rPr>
        <w:t> </w:t>
      </w:r>
      <w:r>
        <w:rPr>
          <w:sz w:val="24"/>
        </w:rPr>
        <w:t>supervision</w:t>
      </w:r>
      <w:r>
        <w:rPr>
          <w:spacing w:val="-3"/>
          <w:sz w:val="24"/>
        </w:rPr>
        <w:t> </w:t>
      </w:r>
      <w:r>
        <w:rPr>
          <w:sz w:val="24"/>
        </w:rPr>
        <w:t>is</w:t>
      </w:r>
      <w:r>
        <w:rPr>
          <w:spacing w:val="-2"/>
          <w:sz w:val="24"/>
        </w:rPr>
        <w:t> </w:t>
      </w:r>
      <w:r>
        <w:rPr>
          <w:sz w:val="24"/>
        </w:rPr>
        <w:t>used,</w:t>
      </w:r>
      <w:r>
        <w:rPr>
          <w:spacing w:val="-2"/>
          <w:sz w:val="24"/>
        </w:rPr>
        <w:t> </w:t>
      </w:r>
      <w:r>
        <w:rPr>
          <w:sz w:val="24"/>
        </w:rPr>
        <w:t>determine</w:t>
      </w:r>
      <w:r>
        <w:rPr>
          <w:spacing w:val="-3"/>
          <w:sz w:val="24"/>
        </w:rPr>
        <w:t> </w:t>
      </w:r>
      <w:r>
        <w:rPr>
          <w:sz w:val="24"/>
        </w:rPr>
        <w:t>how</w:t>
      </w:r>
      <w:r>
        <w:rPr>
          <w:spacing w:val="-3"/>
          <w:sz w:val="24"/>
        </w:rPr>
        <w:t> </w:t>
      </w:r>
      <w:r>
        <w:rPr>
          <w:sz w:val="24"/>
        </w:rPr>
        <w:t>many</w:t>
      </w:r>
      <w:r>
        <w:rPr>
          <w:spacing w:val="-2"/>
          <w:sz w:val="24"/>
        </w:rPr>
        <w:t> </w:t>
      </w:r>
      <w:r>
        <w:rPr>
          <w:sz w:val="24"/>
        </w:rPr>
        <w:t>students</w:t>
      </w:r>
      <w:r>
        <w:rPr>
          <w:spacing w:val="-2"/>
          <w:sz w:val="24"/>
        </w:rPr>
        <w:t> </w:t>
      </w:r>
      <w:r>
        <w:rPr>
          <w:sz w:val="24"/>
        </w:rPr>
        <w:t>performing</w:t>
      </w:r>
      <w:r>
        <w:rPr>
          <w:spacing w:val="-2"/>
          <w:sz w:val="24"/>
        </w:rPr>
        <w:t> </w:t>
      </w:r>
      <w:r>
        <w:rPr>
          <w:sz w:val="24"/>
        </w:rPr>
        <w:t>direct patient</w:t>
      </w:r>
      <w:r>
        <w:rPr>
          <w:spacing w:val="-3"/>
          <w:sz w:val="24"/>
        </w:rPr>
        <w:t> </w:t>
      </w:r>
      <w:r>
        <w:rPr>
          <w:sz w:val="24"/>
        </w:rPr>
        <w:t>care</w:t>
      </w:r>
      <w:r>
        <w:rPr>
          <w:spacing w:val="-4"/>
          <w:sz w:val="24"/>
        </w:rPr>
        <w:t> </w:t>
      </w:r>
      <w:r>
        <w:rPr>
          <w:sz w:val="24"/>
        </w:rPr>
        <w:t>may</w:t>
      </w:r>
      <w:r>
        <w:rPr>
          <w:spacing w:val="-3"/>
          <w:sz w:val="24"/>
        </w:rPr>
        <w:t> </w:t>
      </w:r>
      <w:r>
        <w:rPr>
          <w:sz w:val="24"/>
        </w:rPr>
        <w:t>be</w:t>
      </w:r>
      <w:r>
        <w:rPr>
          <w:spacing w:val="-4"/>
          <w:sz w:val="24"/>
        </w:rPr>
        <w:t> </w:t>
      </w:r>
      <w:r>
        <w:rPr>
          <w:sz w:val="24"/>
        </w:rPr>
        <w:t>safely</w:t>
      </w:r>
      <w:r>
        <w:rPr>
          <w:spacing w:val="-4"/>
          <w:sz w:val="24"/>
        </w:rPr>
        <w:t> </w:t>
      </w:r>
      <w:r>
        <w:rPr>
          <w:sz w:val="24"/>
        </w:rPr>
        <w:t>supervised</w:t>
      </w:r>
      <w:r>
        <w:rPr>
          <w:spacing w:val="-3"/>
          <w:sz w:val="24"/>
        </w:rPr>
        <w:t> </w:t>
      </w:r>
      <w:r>
        <w:rPr>
          <w:sz w:val="24"/>
        </w:rPr>
        <w:t>per</w:t>
      </w:r>
      <w:r>
        <w:rPr>
          <w:spacing w:val="-4"/>
          <w:sz w:val="24"/>
        </w:rPr>
        <w:t> </w:t>
      </w:r>
      <w:r>
        <w:rPr>
          <w:sz w:val="24"/>
        </w:rPr>
        <w:t>teacher.</w:t>
      </w:r>
      <w:r>
        <w:rPr>
          <w:spacing w:val="-1"/>
          <w:sz w:val="24"/>
        </w:rPr>
        <w:t> </w:t>
      </w:r>
      <w:r>
        <w:rPr>
          <w:sz w:val="24"/>
        </w:rPr>
        <w:t>(ABN</w:t>
      </w:r>
      <w:r>
        <w:rPr>
          <w:spacing w:val="-4"/>
          <w:sz w:val="24"/>
        </w:rPr>
        <w:t> </w:t>
      </w:r>
      <w:r>
        <w:rPr>
          <w:sz w:val="24"/>
        </w:rPr>
        <w:t>suggests</w:t>
      </w:r>
      <w:r>
        <w:rPr>
          <w:spacing w:val="-3"/>
          <w:sz w:val="24"/>
        </w:rPr>
        <w:t> </w:t>
      </w:r>
      <w:r>
        <w:rPr>
          <w:sz w:val="24"/>
        </w:rPr>
        <w:t>8</w:t>
      </w:r>
      <w:r>
        <w:rPr>
          <w:spacing w:val="-3"/>
          <w:sz w:val="24"/>
        </w:rPr>
        <w:t> </w:t>
      </w:r>
      <w:r>
        <w:rPr>
          <w:sz w:val="24"/>
        </w:rPr>
        <w:t>per</w:t>
      </w:r>
      <w:r>
        <w:rPr>
          <w:spacing w:val="-4"/>
          <w:sz w:val="24"/>
        </w:rPr>
        <w:t> </w:t>
      </w:r>
      <w:r>
        <w:rPr>
          <w:sz w:val="24"/>
        </w:rPr>
        <w:t>instructor</w:t>
      </w:r>
      <w:r>
        <w:rPr>
          <w:spacing w:val="-4"/>
          <w:sz w:val="24"/>
        </w:rPr>
        <w:t> </w:t>
      </w:r>
      <w:r>
        <w:rPr>
          <w:sz w:val="24"/>
        </w:rPr>
        <w:t>for nursing.</w:t>
      </w:r>
      <w:r>
        <w:rPr>
          <w:spacing w:val="40"/>
          <w:sz w:val="24"/>
        </w:rPr>
        <w:t> </w:t>
      </w:r>
      <w:r>
        <w:rPr>
          <w:sz w:val="24"/>
        </w:rPr>
        <w:t>Our students do not do invasive procedures (with the possible exception of venipuncture for credentialing purposes), nor do they give medications.</w:t>
      </w:r>
      <w:r>
        <w:rPr>
          <w:spacing w:val="40"/>
          <w:sz w:val="24"/>
        </w:rPr>
        <w:t> </w:t>
      </w:r>
      <w:r>
        <w:rPr>
          <w:sz w:val="24"/>
        </w:rPr>
        <w:t>Therefore, instructors will be able to supervise more than 8 students. This information is for guidance and perspective only).</w:t>
      </w:r>
    </w:p>
    <w:p>
      <w:pPr>
        <w:pStyle w:val="ListParagraph"/>
        <w:numPr>
          <w:ilvl w:val="2"/>
          <w:numId w:val="7"/>
        </w:numPr>
        <w:tabs>
          <w:tab w:pos="2560" w:val="left" w:leader="none"/>
        </w:tabs>
        <w:spacing w:line="240" w:lineRule="auto" w:before="0" w:after="0"/>
        <w:ind w:left="2559" w:right="829" w:hanging="375"/>
        <w:jc w:val="left"/>
        <w:rPr>
          <w:sz w:val="24"/>
        </w:rPr>
      </w:pPr>
      <w:r>
        <w:rPr>
          <w:sz w:val="24"/>
        </w:rPr>
        <w:t>If</w:t>
      </w:r>
      <w:r>
        <w:rPr>
          <w:spacing w:val="-4"/>
          <w:sz w:val="24"/>
        </w:rPr>
        <w:t> </w:t>
      </w:r>
      <w:r>
        <w:rPr>
          <w:sz w:val="24"/>
        </w:rPr>
        <w:t>students</w:t>
      </w:r>
      <w:r>
        <w:rPr>
          <w:spacing w:val="-3"/>
          <w:sz w:val="24"/>
        </w:rPr>
        <w:t> </w:t>
      </w:r>
      <w:r>
        <w:rPr>
          <w:sz w:val="24"/>
        </w:rPr>
        <w:t>are</w:t>
      </w:r>
      <w:r>
        <w:rPr>
          <w:spacing w:val="-2"/>
          <w:sz w:val="24"/>
        </w:rPr>
        <w:t> </w:t>
      </w:r>
      <w:r>
        <w:rPr>
          <w:sz w:val="24"/>
        </w:rPr>
        <w:t>supervised</w:t>
      </w:r>
      <w:r>
        <w:rPr>
          <w:spacing w:val="-1"/>
          <w:sz w:val="24"/>
        </w:rPr>
        <w:t> </w:t>
      </w:r>
      <w:r>
        <w:rPr>
          <w:sz w:val="24"/>
        </w:rPr>
        <w:t>by</w:t>
      </w:r>
      <w:r>
        <w:rPr>
          <w:spacing w:val="-3"/>
          <w:sz w:val="24"/>
        </w:rPr>
        <w:t> </w:t>
      </w:r>
      <w:r>
        <w:rPr>
          <w:sz w:val="24"/>
        </w:rPr>
        <w:t>preceptors,</w:t>
      </w:r>
      <w:r>
        <w:rPr>
          <w:spacing w:val="-3"/>
          <w:sz w:val="24"/>
        </w:rPr>
        <w:t> </w:t>
      </w:r>
      <w:r>
        <w:rPr>
          <w:sz w:val="24"/>
        </w:rPr>
        <w:t>how</w:t>
      </w:r>
      <w:r>
        <w:rPr>
          <w:spacing w:val="-4"/>
          <w:sz w:val="24"/>
        </w:rPr>
        <w:t> </w:t>
      </w:r>
      <w:r>
        <w:rPr>
          <w:sz w:val="24"/>
        </w:rPr>
        <w:t>many</w:t>
      </w:r>
      <w:r>
        <w:rPr>
          <w:spacing w:val="-3"/>
          <w:sz w:val="24"/>
        </w:rPr>
        <w:t> </w:t>
      </w:r>
      <w:r>
        <w:rPr>
          <w:sz w:val="24"/>
        </w:rPr>
        <w:t>students</w:t>
      </w:r>
      <w:r>
        <w:rPr>
          <w:spacing w:val="-3"/>
          <w:sz w:val="24"/>
        </w:rPr>
        <w:t> </w:t>
      </w:r>
      <w:r>
        <w:rPr>
          <w:sz w:val="24"/>
        </w:rPr>
        <w:t>are</w:t>
      </w:r>
      <w:r>
        <w:rPr>
          <w:spacing w:val="-4"/>
          <w:sz w:val="24"/>
        </w:rPr>
        <w:t> </w:t>
      </w:r>
      <w:r>
        <w:rPr>
          <w:sz w:val="24"/>
        </w:rPr>
        <w:t>allowed</w:t>
      </w:r>
      <w:r>
        <w:rPr>
          <w:spacing w:val="-1"/>
          <w:sz w:val="24"/>
        </w:rPr>
        <w:t> </w:t>
      </w:r>
      <w:r>
        <w:rPr>
          <w:sz w:val="24"/>
        </w:rPr>
        <w:t>at</w:t>
      </w:r>
      <w:r>
        <w:rPr>
          <w:spacing w:val="-1"/>
          <w:sz w:val="24"/>
        </w:rPr>
        <w:t> </w:t>
      </w:r>
      <w:r>
        <w:rPr>
          <w:sz w:val="24"/>
        </w:rPr>
        <w:t>each</w:t>
      </w:r>
      <w:r>
        <w:rPr>
          <w:spacing w:val="-3"/>
          <w:sz w:val="24"/>
        </w:rPr>
        <w:t> </w:t>
      </w:r>
      <w:r>
        <w:rPr>
          <w:sz w:val="24"/>
        </w:rPr>
        <w:t>site and</w:t>
      </w:r>
      <w:r>
        <w:rPr>
          <w:spacing w:val="-2"/>
          <w:sz w:val="24"/>
        </w:rPr>
        <w:t> </w:t>
      </w:r>
      <w:r>
        <w:rPr>
          <w:sz w:val="24"/>
        </w:rPr>
        <w:t>how</w:t>
      </w:r>
      <w:r>
        <w:rPr>
          <w:spacing w:val="-3"/>
          <w:sz w:val="24"/>
        </w:rPr>
        <w:t> </w:t>
      </w:r>
      <w:r>
        <w:rPr>
          <w:sz w:val="24"/>
        </w:rPr>
        <w:t>many</w:t>
      </w:r>
      <w:r>
        <w:rPr>
          <w:spacing w:val="-2"/>
          <w:sz w:val="24"/>
        </w:rPr>
        <w:t> </w:t>
      </w:r>
      <w:r>
        <w:rPr>
          <w:sz w:val="24"/>
        </w:rPr>
        <w:t>preceptors</w:t>
      </w:r>
      <w:r>
        <w:rPr>
          <w:spacing w:val="-2"/>
          <w:sz w:val="24"/>
        </w:rPr>
        <w:t> </w:t>
      </w:r>
      <w:r>
        <w:rPr>
          <w:sz w:val="24"/>
        </w:rPr>
        <w:t>will</w:t>
      </w:r>
      <w:r>
        <w:rPr>
          <w:spacing w:val="-2"/>
          <w:sz w:val="24"/>
        </w:rPr>
        <w:t> </w:t>
      </w:r>
      <w:r>
        <w:rPr>
          <w:sz w:val="24"/>
        </w:rPr>
        <w:t>the</w:t>
      </w:r>
      <w:r>
        <w:rPr>
          <w:spacing w:val="-3"/>
          <w:sz w:val="24"/>
        </w:rPr>
        <w:t> </w:t>
      </w:r>
      <w:r>
        <w:rPr>
          <w:sz w:val="24"/>
        </w:rPr>
        <w:t>site</w:t>
      </w:r>
      <w:r>
        <w:rPr>
          <w:spacing w:val="-3"/>
          <w:sz w:val="24"/>
        </w:rPr>
        <w:t> </w:t>
      </w:r>
      <w:r>
        <w:rPr>
          <w:sz w:val="24"/>
        </w:rPr>
        <w:t>agree</w:t>
      </w:r>
      <w:r>
        <w:rPr>
          <w:spacing w:val="-3"/>
          <w:sz w:val="24"/>
        </w:rPr>
        <w:t> </w:t>
      </w:r>
      <w:r>
        <w:rPr>
          <w:sz w:val="24"/>
        </w:rPr>
        <w:t>to</w:t>
      </w:r>
      <w:r>
        <w:rPr>
          <w:spacing w:val="-3"/>
          <w:sz w:val="24"/>
        </w:rPr>
        <w:t> </w:t>
      </w:r>
      <w:r>
        <w:rPr>
          <w:sz w:val="24"/>
        </w:rPr>
        <w:t>provide?</w:t>
      </w:r>
      <w:r>
        <w:rPr>
          <w:spacing w:val="40"/>
          <w:sz w:val="24"/>
        </w:rPr>
        <w:t> </w:t>
      </w:r>
      <w:r>
        <w:rPr>
          <w:sz w:val="24"/>
        </w:rPr>
        <w:t>The</w:t>
      </w:r>
      <w:r>
        <w:rPr>
          <w:spacing w:val="-3"/>
          <w:sz w:val="24"/>
        </w:rPr>
        <w:t> </w:t>
      </w:r>
      <w:r>
        <w:rPr>
          <w:sz w:val="24"/>
        </w:rPr>
        <w:t>teacher</w:t>
      </w:r>
      <w:r>
        <w:rPr>
          <w:spacing w:val="-3"/>
          <w:sz w:val="24"/>
        </w:rPr>
        <w:t> </w:t>
      </w:r>
      <w:r>
        <w:rPr>
          <w:sz w:val="24"/>
        </w:rPr>
        <w:t>may be</w:t>
      </w:r>
      <w:r>
        <w:rPr>
          <w:spacing w:val="-3"/>
          <w:sz w:val="24"/>
        </w:rPr>
        <w:t> </w:t>
      </w:r>
      <w:r>
        <w:rPr>
          <w:sz w:val="24"/>
        </w:rPr>
        <w:t>able</w:t>
      </w:r>
      <w:r>
        <w:rPr>
          <w:spacing w:val="-3"/>
          <w:sz w:val="24"/>
        </w:rPr>
        <w:t> </w:t>
      </w:r>
      <w:r>
        <w:rPr>
          <w:sz w:val="24"/>
        </w:rPr>
        <w:t>to manage the overall supervision of more students with the addition of onsite preceptors.</w:t>
      </w:r>
      <w:r>
        <w:rPr>
          <w:spacing w:val="40"/>
          <w:sz w:val="24"/>
        </w:rPr>
        <w:t> </w:t>
      </w:r>
      <w:r>
        <w:rPr>
          <w:sz w:val="24"/>
        </w:rPr>
        <w:t>It is still the</w:t>
      </w:r>
      <w:r>
        <w:rPr>
          <w:spacing w:val="-1"/>
          <w:sz w:val="24"/>
        </w:rPr>
        <w:t> </w:t>
      </w:r>
      <w:r>
        <w:rPr>
          <w:sz w:val="24"/>
        </w:rPr>
        <w:t>school system’s and the</w:t>
      </w:r>
      <w:r>
        <w:rPr>
          <w:spacing w:val="-1"/>
          <w:sz w:val="24"/>
        </w:rPr>
        <w:t> </w:t>
      </w:r>
      <w:r>
        <w:rPr>
          <w:sz w:val="24"/>
        </w:rPr>
        <w:t>teacher’s ultimate</w:t>
      </w:r>
      <w:r>
        <w:rPr>
          <w:spacing w:val="-1"/>
          <w:sz w:val="24"/>
        </w:rPr>
        <w:t> </w:t>
      </w:r>
      <w:r>
        <w:rPr>
          <w:sz w:val="24"/>
        </w:rPr>
        <w:t>responsibility to</w:t>
      </w:r>
    </w:p>
    <w:p>
      <w:pPr>
        <w:spacing w:after="0" w:line="240" w:lineRule="auto"/>
        <w:jc w:val="left"/>
        <w:rPr>
          <w:sz w:val="24"/>
        </w:rPr>
        <w:sectPr>
          <w:pgSz w:w="12240" w:h="15840"/>
          <w:pgMar w:header="0" w:footer="801" w:top="1080" w:bottom="1000" w:left="320" w:right="440"/>
        </w:sectPr>
      </w:pPr>
    </w:p>
    <w:p>
      <w:pPr>
        <w:spacing w:before="78"/>
        <w:ind w:left="2560" w:right="873" w:firstLine="0"/>
        <w:jc w:val="left"/>
        <w:rPr>
          <w:sz w:val="24"/>
        </w:rPr>
      </w:pPr>
      <w:r>
        <w:rPr>
          <w:sz w:val="24"/>
        </w:rPr>
        <w:t>assure the students are being provided continued instruction onsite in a safe and appropriate</w:t>
      </w:r>
      <w:r>
        <w:rPr>
          <w:spacing w:val="-4"/>
          <w:sz w:val="24"/>
        </w:rPr>
        <w:t> </w:t>
      </w:r>
      <w:r>
        <w:rPr>
          <w:sz w:val="24"/>
        </w:rPr>
        <w:t>manner.</w:t>
      </w:r>
      <w:r>
        <w:rPr>
          <w:spacing w:val="40"/>
          <w:sz w:val="24"/>
        </w:rPr>
        <w:t> </w:t>
      </w:r>
      <w:r>
        <w:rPr>
          <w:sz w:val="24"/>
        </w:rPr>
        <w:t>The</w:t>
      </w:r>
      <w:r>
        <w:rPr>
          <w:spacing w:val="-2"/>
          <w:sz w:val="24"/>
        </w:rPr>
        <w:t> </w:t>
      </w:r>
      <w:r>
        <w:rPr>
          <w:sz w:val="24"/>
        </w:rPr>
        <w:t>teacher’s</w:t>
      </w:r>
      <w:r>
        <w:rPr>
          <w:spacing w:val="-3"/>
          <w:sz w:val="24"/>
        </w:rPr>
        <w:t> </w:t>
      </w:r>
      <w:r>
        <w:rPr>
          <w:sz w:val="24"/>
        </w:rPr>
        <w:t>schedule</w:t>
      </w:r>
      <w:r>
        <w:rPr>
          <w:spacing w:val="-4"/>
          <w:sz w:val="24"/>
        </w:rPr>
        <w:t> </w:t>
      </w:r>
      <w:r>
        <w:rPr>
          <w:sz w:val="24"/>
        </w:rPr>
        <w:t>should</w:t>
      </w:r>
      <w:r>
        <w:rPr>
          <w:spacing w:val="-3"/>
          <w:sz w:val="24"/>
        </w:rPr>
        <w:t> </w:t>
      </w:r>
      <w:r>
        <w:rPr>
          <w:sz w:val="24"/>
        </w:rPr>
        <w:t>allow</w:t>
      </w:r>
      <w:r>
        <w:rPr>
          <w:spacing w:val="-4"/>
          <w:sz w:val="24"/>
        </w:rPr>
        <w:t> </w:t>
      </w:r>
      <w:r>
        <w:rPr>
          <w:sz w:val="24"/>
        </w:rPr>
        <w:t>for</w:t>
      </w:r>
      <w:r>
        <w:rPr>
          <w:spacing w:val="-4"/>
          <w:sz w:val="24"/>
        </w:rPr>
        <w:t> </w:t>
      </w:r>
      <w:r>
        <w:rPr>
          <w:sz w:val="24"/>
        </w:rPr>
        <w:t>frequent</w:t>
      </w:r>
      <w:r>
        <w:rPr>
          <w:spacing w:val="-3"/>
          <w:sz w:val="24"/>
        </w:rPr>
        <w:t> </w:t>
      </w:r>
      <w:r>
        <w:rPr>
          <w:sz w:val="24"/>
        </w:rPr>
        <w:t>site</w:t>
      </w:r>
      <w:r>
        <w:rPr>
          <w:spacing w:val="-2"/>
          <w:sz w:val="24"/>
        </w:rPr>
        <w:t> </w:t>
      </w:r>
      <w:r>
        <w:rPr>
          <w:sz w:val="24"/>
        </w:rPr>
        <w:t>visits</w:t>
      </w:r>
      <w:r>
        <w:rPr>
          <w:spacing w:val="-3"/>
          <w:sz w:val="24"/>
        </w:rPr>
        <w:t> </w:t>
      </w:r>
      <w:r>
        <w:rPr>
          <w:sz w:val="24"/>
        </w:rPr>
        <w:t>for quality control, observation evaluations, and safety.</w:t>
      </w:r>
    </w:p>
    <w:p>
      <w:pPr>
        <w:pStyle w:val="ListParagraph"/>
        <w:numPr>
          <w:ilvl w:val="0"/>
          <w:numId w:val="7"/>
        </w:numPr>
        <w:tabs>
          <w:tab w:pos="1264" w:val="left" w:leader="none"/>
        </w:tabs>
        <w:spacing w:line="240" w:lineRule="auto" w:before="0" w:after="0"/>
        <w:ind w:left="1264" w:right="0" w:hanging="361"/>
        <w:jc w:val="left"/>
        <w:rPr>
          <w:sz w:val="24"/>
        </w:rPr>
      </w:pPr>
      <w:r>
        <w:rPr>
          <w:sz w:val="24"/>
        </w:rPr>
        <w:t>How</w:t>
      </w:r>
      <w:r>
        <w:rPr>
          <w:spacing w:val="-5"/>
          <w:sz w:val="24"/>
        </w:rPr>
        <w:t> </w:t>
      </w:r>
      <w:r>
        <w:rPr>
          <w:sz w:val="24"/>
        </w:rPr>
        <w:t>will</w:t>
      </w:r>
      <w:r>
        <w:rPr>
          <w:spacing w:val="-1"/>
          <w:sz w:val="24"/>
        </w:rPr>
        <w:t> </w:t>
      </w:r>
      <w:r>
        <w:rPr>
          <w:sz w:val="24"/>
        </w:rPr>
        <w:t>we</w:t>
      </w:r>
      <w:r>
        <w:rPr>
          <w:spacing w:val="-2"/>
          <w:sz w:val="24"/>
        </w:rPr>
        <w:t> </w:t>
      </w:r>
      <w:r>
        <w:rPr>
          <w:sz w:val="24"/>
        </w:rPr>
        <w:t>make</w:t>
      </w:r>
      <w:r>
        <w:rPr>
          <w:spacing w:val="-2"/>
          <w:sz w:val="24"/>
        </w:rPr>
        <w:t> </w:t>
      </w:r>
      <w:r>
        <w:rPr>
          <w:sz w:val="24"/>
        </w:rPr>
        <w:t>sure</w:t>
      </w:r>
      <w:r>
        <w:rPr>
          <w:spacing w:val="-2"/>
          <w:sz w:val="24"/>
        </w:rPr>
        <w:t> </w:t>
      </w:r>
      <w:r>
        <w:rPr>
          <w:sz w:val="24"/>
        </w:rPr>
        <w:t>every</w:t>
      </w:r>
      <w:r>
        <w:rPr>
          <w:spacing w:val="1"/>
          <w:sz w:val="24"/>
        </w:rPr>
        <w:t> </w:t>
      </w:r>
      <w:r>
        <w:rPr>
          <w:sz w:val="24"/>
        </w:rPr>
        <w:t>Internship</w:t>
      </w:r>
      <w:r>
        <w:rPr>
          <w:spacing w:val="-1"/>
          <w:sz w:val="24"/>
        </w:rPr>
        <w:t> </w:t>
      </w:r>
      <w:r>
        <w:rPr>
          <w:sz w:val="24"/>
        </w:rPr>
        <w:t>student</w:t>
      </w:r>
      <w:r>
        <w:rPr>
          <w:spacing w:val="-1"/>
          <w:sz w:val="24"/>
        </w:rPr>
        <w:t> </w:t>
      </w:r>
      <w:r>
        <w:rPr>
          <w:sz w:val="24"/>
        </w:rPr>
        <w:t>has</w:t>
      </w:r>
      <w:r>
        <w:rPr>
          <w:spacing w:val="-1"/>
          <w:sz w:val="24"/>
        </w:rPr>
        <w:t> </w:t>
      </w:r>
      <w:r>
        <w:rPr>
          <w:sz w:val="24"/>
        </w:rPr>
        <w:t>a</w:t>
      </w:r>
      <w:r>
        <w:rPr>
          <w:spacing w:val="-2"/>
          <w:sz w:val="24"/>
        </w:rPr>
        <w:t> </w:t>
      </w:r>
      <w:r>
        <w:rPr>
          <w:sz w:val="24"/>
        </w:rPr>
        <w:t>picture ID</w:t>
      </w:r>
      <w:r>
        <w:rPr>
          <w:spacing w:val="-2"/>
          <w:sz w:val="24"/>
        </w:rPr>
        <w:t> </w:t>
      </w:r>
      <w:r>
        <w:rPr>
          <w:sz w:val="24"/>
        </w:rPr>
        <w:t>name</w:t>
      </w:r>
      <w:r>
        <w:rPr>
          <w:spacing w:val="-2"/>
          <w:sz w:val="24"/>
        </w:rPr>
        <w:t> badge?</w:t>
      </w:r>
    </w:p>
    <w:p>
      <w:pPr>
        <w:pStyle w:val="BodyText"/>
        <w:rPr>
          <w:sz w:val="24"/>
        </w:rPr>
      </w:pPr>
    </w:p>
    <w:p>
      <w:pPr>
        <w:spacing w:before="0"/>
        <w:ind w:left="543" w:right="0" w:firstLine="0"/>
        <w:jc w:val="left"/>
        <w:rPr>
          <w:sz w:val="24"/>
        </w:rPr>
      </w:pPr>
      <w:r>
        <w:rPr>
          <w:sz w:val="24"/>
        </w:rPr>
        <w:t>Advisory</w:t>
      </w:r>
      <w:r>
        <w:rPr>
          <w:spacing w:val="-2"/>
          <w:sz w:val="24"/>
        </w:rPr>
        <w:t> Committee</w:t>
      </w:r>
    </w:p>
    <w:p>
      <w:pPr>
        <w:pStyle w:val="BodyText"/>
        <w:rPr>
          <w:sz w:val="24"/>
        </w:rPr>
      </w:pPr>
    </w:p>
    <w:p>
      <w:pPr>
        <w:pStyle w:val="ListParagraph"/>
        <w:numPr>
          <w:ilvl w:val="0"/>
          <w:numId w:val="8"/>
        </w:numPr>
        <w:tabs>
          <w:tab w:pos="1264" w:val="left" w:leader="none"/>
        </w:tabs>
        <w:spacing w:line="240" w:lineRule="auto" w:before="0" w:after="0"/>
        <w:ind w:left="1264" w:right="0" w:hanging="361"/>
        <w:jc w:val="left"/>
        <w:rPr>
          <w:sz w:val="24"/>
        </w:rPr>
      </w:pPr>
      <w:r>
        <w:rPr>
          <w:sz w:val="24"/>
        </w:rPr>
        <w:t>Do</w:t>
      </w:r>
      <w:r>
        <w:rPr>
          <w:spacing w:val="-1"/>
          <w:sz w:val="24"/>
        </w:rPr>
        <w:t> </w:t>
      </w:r>
      <w:r>
        <w:rPr>
          <w:sz w:val="24"/>
        </w:rPr>
        <w:t>they</w:t>
      </w:r>
      <w:r>
        <w:rPr>
          <w:spacing w:val="-2"/>
          <w:sz w:val="24"/>
        </w:rPr>
        <w:t> </w:t>
      </w:r>
      <w:r>
        <w:rPr>
          <w:sz w:val="24"/>
        </w:rPr>
        <w:t>agree</w:t>
      </w:r>
      <w:r>
        <w:rPr>
          <w:spacing w:val="-1"/>
          <w:sz w:val="24"/>
        </w:rPr>
        <w:t> </w:t>
      </w:r>
      <w:r>
        <w:rPr>
          <w:sz w:val="24"/>
        </w:rPr>
        <w:t>a</w:t>
      </w:r>
      <w:r>
        <w:rPr>
          <w:spacing w:val="-2"/>
          <w:sz w:val="24"/>
        </w:rPr>
        <w:t> </w:t>
      </w:r>
      <w:r>
        <w:rPr>
          <w:sz w:val="24"/>
        </w:rPr>
        <w:t>Health</w:t>
      </w:r>
      <w:r>
        <w:rPr>
          <w:spacing w:val="-1"/>
          <w:sz w:val="24"/>
        </w:rPr>
        <w:t> </w:t>
      </w:r>
      <w:r>
        <w:rPr>
          <w:sz w:val="24"/>
        </w:rPr>
        <w:t>Science</w:t>
      </w:r>
      <w:r>
        <w:rPr>
          <w:spacing w:val="-1"/>
          <w:sz w:val="24"/>
        </w:rPr>
        <w:t> </w:t>
      </w:r>
      <w:r>
        <w:rPr>
          <w:sz w:val="24"/>
        </w:rPr>
        <w:t>Internship</w:t>
      </w:r>
      <w:r>
        <w:rPr>
          <w:spacing w:val="-1"/>
          <w:sz w:val="24"/>
        </w:rPr>
        <w:t> </w:t>
      </w:r>
      <w:r>
        <w:rPr>
          <w:sz w:val="24"/>
        </w:rPr>
        <w:t>will</w:t>
      </w:r>
      <w:r>
        <w:rPr>
          <w:spacing w:val="-1"/>
          <w:sz w:val="24"/>
        </w:rPr>
        <w:t> </w:t>
      </w:r>
      <w:r>
        <w:rPr>
          <w:sz w:val="24"/>
        </w:rPr>
        <w:t>enhance</w:t>
      </w:r>
      <w:r>
        <w:rPr>
          <w:spacing w:val="-2"/>
          <w:sz w:val="24"/>
        </w:rPr>
        <w:t> </w:t>
      </w:r>
      <w:r>
        <w:rPr>
          <w:sz w:val="24"/>
        </w:rPr>
        <w:t>the</w:t>
      </w:r>
      <w:r>
        <w:rPr>
          <w:spacing w:val="-2"/>
          <w:sz w:val="24"/>
        </w:rPr>
        <w:t> </w:t>
      </w:r>
      <w:r>
        <w:rPr>
          <w:sz w:val="24"/>
        </w:rPr>
        <w:t>learning</w:t>
      </w:r>
      <w:r>
        <w:rPr>
          <w:spacing w:val="-1"/>
          <w:sz w:val="24"/>
        </w:rPr>
        <w:t> </w:t>
      </w:r>
      <w:r>
        <w:rPr>
          <w:sz w:val="24"/>
        </w:rPr>
        <w:t>experience</w:t>
      </w:r>
      <w:r>
        <w:rPr>
          <w:spacing w:val="-2"/>
          <w:sz w:val="24"/>
        </w:rPr>
        <w:t> </w:t>
      </w:r>
      <w:r>
        <w:rPr>
          <w:sz w:val="24"/>
        </w:rPr>
        <w:t>for</w:t>
      </w:r>
      <w:r>
        <w:rPr>
          <w:spacing w:val="-1"/>
          <w:sz w:val="24"/>
        </w:rPr>
        <w:t> </w:t>
      </w:r>
      <w:r>
        <w:rPr>
          <w:sz w:val="24"/>
        </w:rPr>
        <w:t>the</w:t>
      </w:r>
      <w:r>
        <w:rPr>
          <w:spacing w:val="-2"/>
          <w:sz w:val="24"/>
        </w:rPr>
        <w:t> students?</w:t>
      </w:r>
    </w:p>
    <w:p>
      <w:pPr>
        <w:pStyle w:val="ListParagraph"/>
        <w:numPr>
          <w:ilvl w:val="0"/>
          <w:numId w:val="8"/>
        </w:numPr>
        <w:tabs>
          <w:tab w:pos="1264" w:val="left" w:leader="none"/>
        </w:tabs>
        <w:spacing w:line="240" w:lineRule="auto" w:before="0" w:after="0"/>
        <w:ind w:left="1264" w:right="0" w:hanging="360"/>
        <w:jc w:val="left"/>
        <w:rPr>
          <w:sz w:val="24"/>
        </w:rPr>
      </w:pPr>
      <w:r>
        <w:rPr>
          <w:sz w:val="24"/>
        </w:rPr>
        <w:t>Do</w:t>
      </w:r>
      <w:r>
        <w:rPr>
          <w:spacing w:val="-3"/>
          <w:sz w:val="24"/>
        </w:rPr>
        <w:t> </w:t>
      </w:r>
      <w:r>
        <w:rPr>
          <w:sz w:val="24"/>
        </w:rPr>
        <w:t>they</w:t>
      </w:r>
      <w:r>
        <w:rPr>
          <w:spacing w:val="-1"/>
          <w:sz w:val="24"/>
        </w:rPr>
        <w:t> </w:t>
      </w:r>
      <w:r>
        <w:rPr>
          <w:sz w:val="24"/>
        </w:rPr>
        <w:t>agree</w:t>
      </w:r>
      <w:r>
        <w:rPr>
          <w:spacing w:val="-1"/>
          <w:sz w:val="24"/>
        </w:rPr>
        <w:t> </w:t>
      </w:r>
      <w:r>
        <w:rPr>
          <w:sz w:val="24"/>
        </w:rPr>
        <w:t>with</w:t>
      </w:r>
      <w:r>
        <w:rPr>
          <w:spacing w:val="-1"/>
          <w:sz w:val="24"/>
        </w:rPr>
        <w:t> </w:t>
      </w:r>
      <w:r>
        <w:rPr>
          <w:sz w:val="24"/>
        </w:rPr>
        <w:t>the</w:t>
      </w:r>
      <w:r>
        <w:rPr>
          <w:spacing w:val="-2"/>
          <w:sz w:val="24"/>
        </w:rPr>
        <w:t> </w:t>
      </w:r>
      <w:r>
        <w:rPr>
          <w:sz w:val="24"/>
        </w:rPr>
        <w:t>schedule</w:t>
      </w:r>
      <w:r>
        <w:rPr>
          <w:spacing w:val="-1"/>
          <w:sz w:val="24"/>
        </w:rPr>
        <w:t> </w:t>
      </w:r>
      <w:r>
        <w:rPr>
          <w:sz w:val="24"/>
        </w:rPr>
        <w:t>and</w:t>
      </w:r>
      <w:r>
        <w:rPr>
          <w:spacing w:val="-1"/>
          <w:sz w:val="24"/>
        </w:rPr>
        <w:t> </w:t>
      </w:r>
      <w:r>
        <w:rPr>
          <w:sz w:val="24"/>
        </w:rPr>
        <w:t>time</w:t>
      </w:r>
      <w:r>
        <w:rPr>
          <w:spacing w:val="-1"/>
          <w:sz w:val="24"/>
        </w:rPr>
        <w:t> </w:t>
      </w:r>
      <w:r>
        <w:rPr>
          <w:spacing w:val="-2"/>
          <w:sz w:val="24"/>
        </w:rPr>
        <w:t>decisions?</w:t>
      </w:r>
    </w:p>
    <w:p>
      <w:pPr>
        <w:pStyle w:val="ListParagraph"/>
        <w:numPr>
          <w:ilvl w:val="0"/>
          <w:numId w:val="8"/>
        </w:numPr>
        <w:tabs>
          <w:tab w:pos="1264" w:val="left" w:leader="none"/>
        </w:tabs>
        <w:spacing w:line="240" w:lineRule="auto" w:before="0" w:after="0"/>
        <w:ind w:left="1264" w:right="0" w:hanging="360"/>
        <w:jc w:val="left"/>
        <w:rPr>
          <w:sz w:val="24"/>
        </w:rPr>
      </w:pPr>
      <w:r>
        <w:rPr>
          <w:sz w:val="24"/>
        </w:rPr>
        <w:t>Do</w:t>
      </w:r>
      <w:r>
        <w:rPr>
          <w:spacing w:val="-1"/>
          <w:sz w:val="24"/>
        </w:rPr>
        <w:t> </w:t>
      </w:r>
      <w:r>
        <w:rPr>
          <w:sz w:val="24"/>
        </w:rPr>
        <w:t>they</w:t>
      </w:r>
      <w:r>
        <w:rPr>
          <w:spacing w:val="-1"/>
          <w:sz w:val="24"/>
        </w:rPr>
        <w:t> </w:t>
      </w:r>
      <w:r>
        <w:rPr>
          <w:sz w:val="24"/>
        </w:rPr>
        <w:t>have</w:t>
      </w:r>
      <w:r>
        <w:rPr>
          <w:spacing w:val="-2"/>
          <w:sz w:val="24"/>
        </w:rPr>
        <w:t> </w:t>
      </w:r>
      <w:r>
        <w:rPr>
          <w:sz w:val="24"/>
        </w:rPr>
        <w:t>ideas</w:t>
      </w:r>
      <w:r>
        <w:rPr>
          <w:spacing w:val="-1"/>
          <w:sz w:val="24"/>
        </w:rPr>
        <w:t> </w:t>
      </w:r>
      <w:r>
        <w:rPr>
          <w:sz w:val="24"/>
        </w:rPr>
        <w:t>for additional</w:t>
      </w:r>
      <w:r>
        <w:rPr>
          <w:spacing w:val="-1"/>
          <w:sz w:val="24"/>
        </w:rPr>
        <w:t> </w:t>
      </w:r>
      <w:r>
        <w:rPr>
          <w:sz w:val="24"/>
        </w:rPr>
        <w:t>clinical</w:t>
      </w:r>
      <w:r>
        <w:rPr>
          <w:spacing w:val="-1"/>
          <w:sz w:val="24"/>
        </w:rPr>
        <w:t> </w:t>
      </w:r>
      <w:r>
        <w:rPr>
          <w:sz w:val="24"/>
        </w:rPr>
        <w:t>site</w:t>
      </w:r>
      <w:r>
        <w:rPr>
          <w:spacing w:val="-1"/>
          <w:sz w:val="24"/>
        </w:rPr>
        <w:t> </w:t>
      </w:r>
      <w:r>
        <w:rPr>
          <w:spacing w:val="-2"/>
          <w:sz w:val="24"/>
        </w:rPr>
        <w:t>options?</w:t>
      </w:r>
    </w:p>
    <w:p>
      <w:pPr>
        <w:pStyle w:val="ListParagraph"/>
        <w:numPr>
          <w:ilvl w:val="0"/>
          <w:numId w:val="8"/>
        </w:numPr>
        <w:tabs>
          <w:tab w:pos="1264" w:val="left" w:leader="none"/>
        </w:tabs>
        <w:spacing w:line="240" w:lineRule="auto" w:before="0" w:after="0"/>
        <w:ind w:left="1264" w:right="0" w:hanging="360"/>
        <w:jc w:val="left"/>
        <w:rPr>
          <w:sz w:val="24"/>
        </w:rPr>
      </w:pPr>
      <w:r>
        <w:rPr>
          <w:sz w:val="24"/>
        </w:rPr>
        <w:t>What</w:t>
      </w:r>
      <w:r>
        <w:rPr>
          <w:spacing w:val="-3"/>
          <w:sz w:val="24"/>
        </w:rPr>
        <w:t> </w:t>
      </w:r>
      <w:r>
        <w:rPr>
          <w:sz w:val="24"/>
        </w:rPr>
        <w:t>do</w:t>
      </w:r>
      <w:r>
        <w:rPr>
          <w:spacing w:val="-1"/>
          <w:sz w:val="24"/>
        </w:rPr>
        <w:t> </w:t>
      </w:r>
      <w:r>
        <w:rPr>
          <w:sz w:val="24"/>
        </w:rPr>
        <w:t>they</w:t>
      </w:r>
      <w:r>
        <w:rPr>
          <w:spacing w:val="-1"/>
          <w:sz w:val="24"/>
        </w:rPr>
        <w:t> </w:t>
      </w:r>
      <w:r>
        <w:rPr>
          <w:sz w:val="24"/>
        </w:rPr>
        <w:t>feel</w:t>
      </w:r>
      <w:r>
        <w:rPr>
          <w:spacing w:val="-1"/>
          <w:sz w:val="24"/>
        </w:rPr>
        <w:t> </w:t>
      </w:r>
      <w:r>
        <w:rPr>
          <w:sz w:val="24"/>
        </w:rPr>
        <w:t>are</w:t>
      </w:r>
      <w:r>
        <w:rPr>
          <w:spacing w:val="-2"/>
          <w:sz w:val="24"/>
        </w:rPr>
        <w:t> </w:t>
      </w:r>
      <w:r>
        <w:rPr>
          <w:sz w:val="24"/>
        </w:rPr>
        <w:t>the most</w:t>
      </w:r>
      <w:r>
        <w:rPr>
          <w:spacing w:val="-1"/>
          <w:sz w:val="24"/>
        </w:rPr>
        <w:t> </w:t>
      </w:r>
      <w:r>
        <w:rPr>
          <w:sz w:val="24"/>
        </w:rPr>
        <w:t>important</w:t>
      </w:r>
      <w:r>
        <w:rPr>
          <w:spacing w:val="-1"/>
          <w:sz w:val="24"/>
        </w:rPr>
        <w:t> </w:t>
      </w:r>
      <w:r>
        <w:rPr>
          <w:sz w:val="24"/>
        </w:rPr>
        <w:t>concepts</w:t>
      </w:r>
      <w:r>
        <w:rPr>
          <w:spacing w:val="-1"/>
          <w:sz w:val="24"/>
        </w:rPr>
        <w:t> </w:t>
      </w:r>
      <w:r>
        <w:rPr>
          <w:sz w:val="24"/>
        </w:rPr>
        <w:t>the</w:t>
      </w:r>
      <w:r>
        <w:rPr>
          <w:spacing w:val="-2"/>
          <w:sz w:val="24"/>
        </w:rPr>
        <w:t> </w:t>
      </w:r>
      <w:r>
        <w:rPr>
          <w:sz w:val="24"/>
        </w:rPr>
        <w:t>students</w:t>
      </w:r>
      <w:r>
        <w:rPr>
          <w:spacing w:val="-1"/>
          <w:sz w:val="24"/>
        </w:rPr>
        <w:t> </w:t>
      </w:r>
      <w:r>
        <w:rPr>
          <w:sz w:val="24"/>
        </w:rPr>
        <w:t>should</w:t>
      </w:r>
      <w:r>
        <w:rPr>
          <w:spacing w:val="-1"/>
          <w:sz w:val="24"/>
        </w:rPr>
        <w:t> </w:t>
      </w:r>
      <w:r>
        <w:rPr>
          <w:sz w:val="24"/>
        </w:rPr>
        <w:t>learn</w:t>
      </w:r>
      <w:r>
        <w:rPr>
          <w:spacing w:val="1"/>
          <w:sz w:val="24"/>
        </w:rPr>
        <w:t> </w:t>
      </w:r>
      <w:r>
        <w:rPr>
          <w:sz w:val="24"/>
        </w:rPr>
        <w:t>from</w:t>
      </w:r>
      <w:r>
        <w:rPr>
          <w:spacing w:val="-1"/>
          <w:sz w:val="24"/>
        </w:rPr>
        <w:t> </w:t>
      </w:r>
      <w:r>
        <w:rPr>
          <w:sz w:val="24"/>
        </w:rPr>
        <w:t>this</w:t>
      </w:r>
      <w:r>
        <w:rPr>
          <w:spacing w:val="-1"/>
          <w:sz w:val="24"/>
        </w:rPr>
        <w:t> </w:t>
      </w:r>
      <w:r>
        <w:rPr>
          <w:spacing w:val="-2"/>
          <w:sz w:val="24"/>
        </w:rPr>
        <w:t>experience?</w:t>
      </w:r>
    </w:p>
    <w:p>
      <w:pPr>
        <w:pStyle w:val="ListParagraph"/>
        <w:numPr>
          <w:ilvl w:val="0"/>
          <w:numId w:val="8"/>
        </w:numPr>
        <w:tabs>
          <w:tab w:pos="1264" w:val="left" w:leader="none"/>
        </w:tabs>
        <w:spacing w:line="240" w:lineRule="auto" w:before="0" w:after="0"/>
        <w:ind w:left="1264" w:right="0" w:hanging="360"/>
        <w:jc w:val="left"/>
        <w:rPr>
          <w:sz w:val="24"/>
        </w:rPr>
      </w:pPr>
      <w:r>
        <w:rPr>
          <w:sz w:val="24"/>
        </w:rPr>
        <w:t>What</w:t>
      </w:r>
      <w:r>
        <w:rPr>
          <w:spacing w:val="-3"/>
          <w:sz w:val="24"/>
        </w:rPr>
        <w:t> </w:t>
      </w:r>
      <w:r>
        <w:rPr>
          <w:sz w:val="24"/>
        </w:rPr>
        <w:t>do</w:t>
      </w:r>
      <w:r>
        <w:rPr>
          <w:spacing w:val="-1"/>
          <w:sz w:val="24"/>
        </w:rPr>
        <w:t> </w:t>
      </w:r>
      <w:r>
        <w:rPr>
          <w:sz w:val="24"/>
        </w:rPr>
        <w:t>they</w:t>
      </w:r>
      <w:r>
        <w:rPr>
          <w:spacing w:val="-1"/>
          <w:sz w:val="24"/>
        </w:rPr>
        <w:t> </w:t>
      </w:r>
      <w:r>
        <w:rPr>
          <w:sz w:val="24"/>
        </w:rPr>
        <w:t>feel should</w:t>
      </w:r>
      <w:r>
        <w:rPr>
          <w:spacing w:val="-1"/>
          <w:sz w:val="24"/>
        </w:rPr>
        <w:t> </w:t>
      </w:r>
      <w:r>
        <w:rPr>
          <w:sz w:val="24"/>
        </w:rPr>
        <w:t>be</w:t>
      </w:r>
      <w:r>
        <w:rPr>
          <w:spacing w:val="-2"/>
          <w:sz w:val="24"/>
        </w:rPr>
        <w:t> </w:t>
      </w:r>
      <w:r>
        <w:rPr>
          <w:sz w:val="24"/>
        </w:rPr>
        <w:t>required</w:t>
      </w:r>
      <w:r>
        <w:rPr>
          <w:spacing w:val="-1"/>
          <w:sz w:val="24"/>
        </w:rPr>
        <w:t> </w:t>
      </w:r>
      <w:r>
        <w:rPr>
          <w:sz w:val="24"/>
        </w:rPr>
        <w:t>of</w:t>
      </w:r>
      <w:r>
        <w:rPr>
          <w:spacing w:val="-1"/>
          <w:sz w:val="24"/>
        </w:rPr>
        <w:t> </w:t>
      </w:r>
      <w:r>
        <w:rPr>
          <w:sz w:val="24"/>
        </w:rPr>
        <w:t>the</w:t>
      </w:r>
      <w:r>
        <w:rPr>
          <w:spacing w:val="-2"/>
          <w:sz w:val="24"/>
        </w:rPr>
        <w:t> </w:t>
      </w:r>
      <w:r>
        <w:rPr>
          <w:sz w:val="24"/>
        </w:rPr>
        <w:t>students</w:t>
      </w:r>
      <w:r>
        <w:rPr>
          <w:spacing w:val="-1"/>
          <w:sz w:val="24"/>
        </w:rPr>
        <w:t> </w:t>
      </w:r>
      <w:r>
        <w:rPr>
          <w:sz w:val="24"/>
        </w:rPr>
        <w:t>before</w:t>
      </w:r>
      <w:r>
        <w:rPr>
          <w:spacing w:val="-2"/>
          <w:sz w:val="24"/>
        </w:rPr>
        <w:t> </w:t>
      </w:r>
      <w:r>
        <w:rPr>
          <w:sz w:val="24"/>
        </w:rPr>
        <w:t>they</w:t>
      </w:r>
      <w:r>
        <w:rPr>
          <w:spacing w:val="2"/>
          <w:sz w:val="24"/>
        </w:rPr>
        <w:t> </w:t>
      </w:r>
      <w:r>
        <w:rPr>
          <w:sz w:val="24"/>
        </w:rPr>
        <w:t>are accepted</w:t>
      </w:r>
      <w:r>
        <w:rPr>
          <w:spacing w:val="-1"/>
          <w:sz w:val="24"/>
        </w:rPr>
        <w:t> </w:t>
      </w:r>
      <w:r>
        <w:rPr>
          <w:sz w:val="24"/>
        </w:rPr>
        <w:t>into</w:t>
      </w:r>
      <w:r>
        <w:rPr>
          <w:spacing w:val="-1"/>
          <w:sz w:val="24"/>
        </w:rPr>
        <w:t> </w:t>
      </w:r>
      <w:r>
        <w:rPr>
          <w:sz w:val="24"/>
        </w:rPr>
        <w:t>this </w:t>
      </w:r>
      <w:r>
        <w:rPr>
          <w:spacing w:val="-2"/>
          <w:sz w:val="24"/>
        </w:rPr>
        <w:t>course?</w:t>
      </w:r>
    </w:p>
    <w:p>
      <w:pPr>
        <w:pStyle w:val="ListParagraph"/>
        <w:numPr>
          <w:ilvl w:val="0"/>
          <w:numId w:val="8"/>
        </w:numPr>
        <w:tabs>
          <w:tab w:pos="1264" w:val="left" w:leader="none"/>
        </w:tabs>
        <w:spacing w:line="240" w:lineRule="auto" w:before="0" w:after="0"/>
        <w:ind w:left="1264" w:right="1951" w:hanging="360"/>
        <w:jc w:val="left"/>
        <w:rPr>
          <w:sz w:val="24"/>
        </w:rPr>
      </w:pPr>
      <w:r>
        <w:rPr>
          <w:sz w:val="24"/>
        </w:rPr>
        <w:t>What</w:t>
      </w:r>
      <w:r>
        <w:rPr>
          <w:spacing w:val="-3"/>
          <w:sz w:val="24"/>
        </w:rPr>
        <w:t> </w:t>
      </w:r>
      <w:r>
        <w:rPr>
          <w:sz w:val="24"/>
        </w:rPr>
        <w:t>do</w:t>
      </w:r>
      <w:r>
        <w:rPr>
          <w:spacing w:val="-3"/>
          <w:sz w:val="24"/>
        </w:rPr>
        <w:t> </w:t>
      </w:r>
      <w:r>
        <w:rPr>
          <w:sz w:val="24"/>
        </w:rPr>
        <w:t>they</w:t>
      </w:r>
      <w:r>
        <w:rPr>
          <w:spacing w:val="-3"/>
          <w:sz w:val="24"/>
        </w:rPr>
        <w:t> </w:t>
      </w:r>
      <w:r>
        <w:rPr>
          <w:sz w:val="24"/>
        </w:rPr>
        <w:t>feel</w:t>
      </w:r>
      <w:r>
        <w:rPr>
          <w:spacing w:val="-3"/>
          <w:sz w:val="24"/>
        </w:rPr>
        <w:t> </w:t>
      </w:r>
      <w:r>
        <w:rPr>
          <w:sz w:val="24"/>
        </w:rPr>
        <w:t>are</w:t>
      </w:r>
      <w:r>
        <w:rPr>
          <w:spacing w:val="-4"/>
          <w:sz w:val="24"/>
        </w:rPr>
        <w:t> </w:t>
      </w:r>
      <w:r>
        <w:rPr>
          <w:sz w:val="24"/>
        </w:rPr>
        <w:t>actions</w:t>
      </w:r>
      <w:r>
        <w:rPr>
          <w:spacing w:val="-3"/>
          <w:sz w:val="24"/>
        </w:rPr>
        <w:t> </w:t>
      </w:r>
      <w:r>
        <w:rPr>
          <w:sz w:val="24"/>
        </w:rPr>
        <w:t>that</w:t>
      </w:r>
      <w:r>
        <w:rPr>
          <w:spacing w:val="-3"/>
          <w:sz w:val="24"/>
        </w:rPr>
        <w:t> </w:t>
      </w:r>
      <w:r>
        <w:rPr>
          <w:sz w:val="24"/>
        </w:rPr>
        <w:t>would</w:t>
      </w:r>
      <w:r>
        <w:rPr>
          <w:spacing w:val="-3"/>
          <w:sz w:val="24"/>
        </w:rPr>
        <w:t> </w:t>
      </w:r>
      <w:r>
        <w:rPr>
          <w:sz w:val="24"/>
        </w:rPr>
        <w:t>require</w:t>
      </w:r>
      <w:r>
        <w:rPr>
          <w:spacing w:val="-4"/>
          <w:sz w:val="24"/>
        </w:rPr>
        <w:t> </w:t>
      </w:r>
      <w:r>
        <w:rPr>
          <w:sz w:val="24"/>
        </w:rPr>
        <w:t>the</w:t>
      </w:r>
      <w:r>
        <w:rPr>
          <w:spacing w:val="-4"/>
          <w:sz w:val="24"/>
        </w:rPr>
        <w:t> </w:t>
      </w:r>
      <w:r>
        <w:rPr>
          <w:sz w:val="24"/>
        </w:rPr>
        <w:t>termination</w:t>
      </w:r>
      <w:r>
        <w:rPr>
          <w:spacing w:val="-3"/>
          <w:sz w:val="24"/>
        </w:rPr>
        <w:t> </w:t>
      </w:r>
      <w:r>
        <w:rPr>
          <w:sz w:val="24"/>
        </w:rPr>
        <w:t>of</w:t>
      </w:r>
      <w:r>
        <w:rPr>
          <w:spacing w:val="-4"/>
          <w:sz w:val="24"/>
        </w:rPr>
        <w:t> </w:t>
      </w:r>
      <w:r>
        <w:rPr>
          <w:sz w:val="24"/>
        </w:rPr>
        <w:t>a</w:t>
      </w:r>
      <w:r>
        <w:rPr>
          <w:spacing w:val="-4"/>
          <w:sz w:val="24"/>
        </w:rPr>
        <w:t> </w:t>
      </w:r>
      <w:r>
        <w:rPr>
          <w:sz w:val="24"/>
        </w:rPr>
        <w:t>student’s</w:t>
      </w:r>
      <w:r>
        <w:rPr>
          <w:spacing w:val="-3"/>
          <w:sz w:val="24"/>
        </w:rPr>
        <w:t> </w:t>
      </w:r>
      <w:r>
        <w:rPr>
          <w:sz w:val="24"/>
        </w:rPr>
        <w:t>clinical </w:t>
      </w:r>
      <w:r>
        <w:rPr>
          <w:spacing w:val="-2"/>
          <w:sz w:val="24"/>
        </w:rPr>
        <w:t>experience?</w:t>
      </w:r>
    </w:p>
    <w:p>
      <w:pPr>
        <w:pStyle w:val="ListParagraph"/>
        <w:numPr>
          <w:ilvl w:val="0"/>
          <w:numId w:val="8"/>
        </w:numPr>
        <w:tabs>
          <w:tab w:pos="1264" w:val="left" w:leader="none"/>
        </w:tabs>
        <w:spacing w:line="240" w:lineRule="auto" w:before="0" w:after="0"/>
        <w:ind w:left="1264" w:right="0" w:hanging="360"/>
        <w:jc w:val="left"/>
        <w:rPr>
          <w:sz w:val="24"/>
        </w:rPr>
      </w:pPr>
      <w:r>
        <w:rPr>
          <w:sz w:val="24"/>
        </w:rPr>
        <w:t>What</w:t>
      </w:r>
      <w:r>
        <w:rPr>
          <w:spacing w:val="-3"/>
          <w:sz w:val="24"/>
        </w:rPr>
        <w:t> </w:t>
      </w:r>
      <w:r>
        <w:rPr>
          <w:sz w:val="24"/>
        </w:rPr>
        <w:t>is</w:t>
      </w:r>
      <w:r>
        <w:rPr>
          <w:spacing w:val="-1"/>
          <w:sz w:val="24"/>
        </w:rPr>
        <w:t> </w:t>
      </w:r>
      <w:r>
        <w:rPr>
          <w:sz w:val="24"/>
        </w:rPr>
        <w:t>your</w:t>
      </w:r>
      <w:r>
        <w:rPr>
          <w:spacing w:val="-2"/>
          <w:sz w:val="24"/>
        </w:rPr>
        <w:t> </w:t>
      </w:r>
      <w:r>
        <w:rPr>
          <w:sz w:val="24"/>
        </w:rPr>
        <w:t>suggestion for</w:t>
      </w:r>
      <w:r>
        <w:rPr>
          <w:spacing w:val="-2"/>
          <w:sz w:val="24"/>
        </w:rPr>
        <w:t> </w:t>
      </w:r>
      <w:r>
        <w:rPr>
          <w:sz w:val="24"/>
        </w:rPr>
        <w:t>a</w:t>
      </w:r>
      <w:r>
        <w:rPr>
          <w:spacing w:val="-2"/>
          <w:sz w:val="24"/>
        </w:rPr>
        <w:t> </w:t>
      </w:r>
      <w:r>
        <w:rPr>
          <w:sz w:val="24"/>
        </w:rPr>
        <w:t>class size</w:t>
      </w:r>
      <w:r>
        <w:rPr>
          <w:spacing w:val="-2"/>
          <w:sz w:val="24"/>
        </w:rPr>
        <w:t> </w:t>
      </w:r>
      <w:r>
        <w:rPr>
          <w:sz w:val="24"/>
        </w:rPr>
        <w:t>that</w:t>
      </w:r>
      <w:r>
        <w:rPr>
          <w:spacing w:val="-1"/>
          <w:sz w:val="24"/>
        </w:rPr>
        <w:t> </w:t>
      </w:r>
      <w:r>
        <w:rPr>
          <w:sz w:val="24"/>
        </w:rPr>
        <w:t>can</w:t>
      </w:r>
      <w:r>
        <w:rPr>
          <w:spacing w:val="-1"/>
          <w:sz w:val="24"/>
        </w:rPr>
        <w:t> </w:t>
      </w:r>
      <w:r>
        <w:rPr>
          <w:sz w:val="24"/>
        </w:rPr>
        <w:t>be</w:t>
      </w:r>
      <w:r>
        <w:rPr>
          <w:spacing w:val="-1"/>
          <w:sz w:val="24"/>
        </w:rPr>
        <w:t> </w:t>
      </w:r>
      <w:r>
        <w:rPr>
          <w:sz w:val="24"/>
        </w:rPr>
        <w:t>effectively</w:t>
      </w:r>
      <w:r>
        <w:rPr>
          <w:spacing w:val="-1"/>
          <w:sz w:val="24"/>
        </w:rPr>
        <w:t> </w:t>
      </w:r>
      <w:r>
        <w:rPr>
          <w:sz w:val="24"/>
        </w:rPr>
        <w:t>and</w:t>
      </w:r>
      <w:r>
        <w:rPr>
          <w:spacing w:val="-1"/>
          <w:sz w:val="24"/>
        </w:rPr>
        <w:t> </w:t>
      </w:r>
      <w:r>
        <w:rPr>
          <w:sz w:val="24"/>
        </w:rPr>
        <w:t>safely supervised</w:t>
      </w:r>
      <w:r>
        <w:rPr>
          <w:spacing w:val="-1"/>
          <w:sz w:val="24"/>
        </w:rPr>
        <w:t> </w:t>
      </w:r>
      <w:r>
        <w:rPr>
          <w:sz w:val="24"/>
        </w:rPr>
        <w:t>at</w:t>
      </w:r>
      <w:r>
        <w:rPr>
          <w:spacing w:val="-1"/>
          <w:sz w:val="24"/>
        </w:rPr>
        <w:t> </w:t>
      </w:r>
      <w:r>
        <w:rPr>
          <w:sz w:val="24"/>
        </w:rPr>
        <w:t>one</w:t>
      </w:r>
      <w:r>
        <w:rPr>
          <w:spacing w:val="-1"/>
          <w:sz w:val="24"/>
        </w:rPr>
        <w:t> </w:t>
      </w:r>
      <w:r>
        <w:rPr>
          <w:spacing w:val="-2"/>
          <w:sz w:val="24"/>
        </w:rPr>
        <w:t>time?</w:t>
      </w:r>
    </w:p>
    <w:p>
      <w:pPr>
        <w:spacing w:after="0" w:line="240" w:lineRule="auto"/>
        <w:jc w:val="left"/>
        <w:rPr>
          <w:sz w:val="24"/>
        </w:rPr>
        <w:sectPr>
          <w:pgSz w:w="12240" w:h="15840"/>
          <w:pgMar w:header="0" w:footer="801" w:top="1080" w:bottom="1000" w:left="320" w:right="440"/>
        </w:sectPr>
      </w:pPr>
    </w:p>
    <w:p>
      <w:pPr>
        <w:spacing w:before="79"/>
        <w:ind w:left="440" w:right="796" w:firstLine="0"/>
        <w:jc w:val="center"/>
        <w:rPr>
          <w:rFonts w:ascii="Cambria"/>
          <w:sz w:val="26"/>
        </w:rPr>
      </w:pPr>
      <w:bookmarkStart w:name="Checklist for Beginning an Internship Co" w:id="17"/>
      <w:bookmarkEnd w:id="17"/>
      <w:r>
        <w:rPr/>
      </w:r>
      <w:r>
        <w:rPr>
          <w:rFonts w:ascii="Cambria"/>
          <w:sz w:val="26"/>
        </w:rPr>
        <w:t>Checklist</w:t>
      </w:r>
      <w:r>
        <w:rPr>
          <w:rFonts w:ascii="Cambria"/>
          <w:spacing w:val="-8"/>
          <w:sz w:val="26"/>
        </w:rPr>
        <w:t> </w:t>
      </w:r>
      <w:r>
        <w:rPr>
          <w:rFonts w:ascii="Cambria"/>
          <w:sz w:val="26"/>
        </w:rPr>
        <w:t>for</w:t>
      </w:r>
      <w:r>
        <w:rPr>
          <w:rFonts w:ascii="Cambria"/>
          <w:spacing w:val="-8"/>
          <w:sz w:val="26"/>
        </w:rPr>
        <w:t> </w:t>
      </w:r>
      <w:r>
        <w:rPr>
          <w:rFonts w:ascii="Cambria"/>
          <w:sz w:val="26"/>
        </w:rPr>
        <w:t>Beginning</w:t>
      </w:r>
      <w:r>
        <w:rPr>
          <w:rFonts w:ascii="Cambria"/>
          <w:spacing w:val="-9"/>
          <w:sz w:val="26"/>
        </w:rPr>
        <w:t> </w:t>
      </w:r>
      <w:r>
        <w:rPr>
          <w:rFonts w:ascii="Cambria"/>
          <w:sz w:val="26"/>
        </w:rPr>
        <w:t>an</w:t>
      </w:r>
      <w:r>
        <w:rPr>
          <w:rFonts w:ascii="Cambria"/>
          <w:spacing w:val="-10"/>
          <w:sz w:val="26"/>
        </w:rPr>
        <w:t> </w:t>
      </w:r>
      <w:r>
        <w:rPr>
          <w:rFonts w:ascii="Cambria"/>
          <w:sz w:val="26"/>
        </w:rPr>
        <w:t>Internship</w:t>
      </w:r>
      <w:r>
        <w:rPr>
          <w:rFonts w:ascii="Cambria"/>
          <w:spacing w:val="-8"/>
          <w:sz w:val="26"/>
        </w:rPr>
        <w:t> </w:t>
      </w:r>
      <w:r>
        <w:rPr>
          <w:rFonts w:ascii="Cambria"/>
          <w:spacing w:val="-2"/>
          <w:sz w:val="26"/>
        </w:rPr>
        <w:t>Course:</w:t>
      </w:r>
    </w:p>
    <w:p>
      <w:pPr>
        <w:pStyle w:val="ListParagraph"/>
        <w:numPr>
          <w:ilvl w:val="0"/>
          <w:numId w:val="9"/>
        </w:numPr>
        <w:tabs>
          <w:tab w:pos="1119" w:val="left" w:leader="none"/>
          <w:tab w:pos="1120" w:val="left" w:leader="none"/>
        </w:tabs>
        <w:spacing w:line="316" w:lineRule="exact" w:before="236" w:after="0"/>
        <w:ind w:left="1120" w:right="0" w:hanging="361"/>
        <w:jc w:val="left"/>
        <w:rPr>
          <w:rFonts w:ascii="Lucida Sans Unicode" w:hAnsi="Lucida Sans Unicode"/>
          <w:sz w:val="22"/>
        </w:rPr>
      </w:pPr>
      <w:r>
        <w:rPr>
          <w:sz w:val="24"/>
        </w:rPr>
        <w:t>Review</w:t>
      </w:r>
      <w:r>
        <w:rPr>
          <w:spacing w:val="-5"/>
          <w:sz w:val="24"/>
        </w:rPr>
        <w:t> </w:t>
      </w:r>
      <w:r>
        <w:rPr>
          <w:sz w:val="24"/>
        </w:rPr>
        <w:t>your</w:t>
      </w:r>
      <w:r>
        <w:rPr>
          <w:spacing w:val="-3"/>
          <w:sz w:val="24"/>
        </w:rPr>
        <w:t> </w:t>
      </w:r>
      <w:r>
        <w:rPr>
          <w:sz w:val="24"/>
        </w:rPr>
        <w:t>local</w:t>
      </w:r>
      <w:r>
        <w:rPr>
          <w:spacing w:val="-1"/>
          <w:sz w:val="24"/>
        </w:rPr>
        <w:t> </w:t>
      </w:r>
      <w:r>
        <w:rPr>
          <w:sz w:val="24"/>
        </w:rPr>
        <w:t>workforce</w:t>
      </w:r>
      <w:r>
        <w:rPr>
          <w:spacing w:val="-3"/>
          <w:sz w:val="24"/>
        </w:rPr>
        <w:t> </w:t>
      </w:r>
      <w:r>
        <w:rPr>
          <w:sz w:val="24"/>
        </w:rPr>
        <w:t>opportunities</w:t>
      </w:r>
      <w:r>
        <w:rPr>
          <w:spacing w:val="-1"/>
          <w:sz w:val="24"/>
        </w:rPr>
        <w:t> </w:t>
      </w:r>
      <w:r>
        <w:rPr>
          <w:sz w:val="24"/>
        </w:rPr>
        <w:t>(who will</w:t>
      </w:r>
      <w:r>
        <w:rPr>
          <w:spacing w:val="-1"/>
          <w:sz w:val="24"/>
        </w:rPr>
        <w:t> </w:t>
      </w:r>
      <w:r>
        <w:rPr>
          <w:sz w:val="24"/>
        </w:rPr>
        <w:t>accept</w:t>
      </w:r>
      <w:r>
        <w:rPr>
          <w:spacing w:val="-2"/>
          <w:sz w:val="24"/>
        </w:rPr>
        <w:t> </w:t>
      </w:r>
      <w:r>
        <w:rPr>
          <w:sz w:val="24"/>
        </w:rPr>
        <w:t>your</w:t>
      </w:r>
      <w:r>
        <w:rPr>
          <w:spacing w:val="-2"/>
          <w:sz w:val="24"/>
        </w:rPr>
        <w:t> students)</w:t>
      </w:r>
    </w:p>
    <w:p>
      <w:pPr>
        <w:pStyle w:val="ListParagraph"/>
        <w:numPr>
          <w:ilvl w:val="1"/>
          <w:numId w:val="9"/>
        </w:numPr>
        <w:tabs>
          <w:tab w:pos="1840" w:val="left" w:leader="none"/>
        </w:tabs>
        <w:spacing w:line="252" w:lineRule="exact" w:before="0" w:after="0"/>
        <w:ind w:left="1840" w:right="0" w:hanging="360"/>
        <w:jc w:val="left"/>
        <w:rPr>
          <w:rFonts w:ascii="Courier New" w:hAnsi="Courier New"/>
          <w:sz w:val="22"/>
        </w:rPr>
      </w:pPr>
      <w:r>
        <w:rPr>
          <w:sz w:val="24"/>
        </w:rPr>
        <w:t>Must</w:t>
      </w:r>
      <w:r>
        <w:rPr>
          <w:spacing w:val="-3"/>
          <w:sz w:val="24"/>
        </w:rPr>
        <w:t> </w:t>
      </w:r>
      <w:r>
        <w:rPr>
          <w:sz w:val="24"/>
        </w:rPr>
        <w:t>include</w:t>
      </w:r>
      <w:r>
        <w:rPr>
          <w:spacing w:val="-2"/>
          <w:sz w:val="24"/>
        </w:rPr>
        <w:t> </w:t>
      </w:r>
      <w:r>
        <w:rPr>
          <w:sz w:val="24"/>
        </w:rPr>
        <w:t>a</w:t>
      </w:r>
      <w:r>
        <w:rPr>
          <w:spacing w:val="-2"/>
          <w:sz w:val="24"/>
        </w:rPr>
        <w:t> </w:t>
      </w:r>
      <w:r>
        <w:rPr>
          <w:sz w:val="24"/>
        </w:rPr>
        <w:t>long-term</w:t>
      </w:r>
      <w:r>
        <w:rPr>
          <w:spacing w:val="1"/>
          <w:sz w:val="24"/>
        </w:rPr>
        <w:t> </w:t>
      </w:r>
      <w:r>
        <w:rPr>
          <w:sz w:val="24"/>
        </w:rPr>
        <w:t>care</w:t>
      </w:r>
      <w:r>
        <w:rPr>
          <w:spacing w:val="1"/>
          <w:sz w:val="24"/>
        </w:rPr>
        <w:t> </w:t>
      </w:r>
      <w:r>
        <w:rPr>
          <w:sz w:val="24"/>
        </w:rPr>
        <w:t>facility</w:t>
      </w:r>
      <w:r>
        <w:rPr>
          <w:spacing w:val="-1"/>
          <w:sz w:val="24"/>
        </w:rPr>
        <w:t> </w:t>
      </w:r>
      <w:r>
        <w:rPr>
          <w:sz w:val="24"/>
        </w:rPr>
        <w:t>if</w:t>
      </w:r>
      <w:r>
        <w:rPr>
          <w:spacing w:val="-2"/>
          <w:sz w:val="24"/>
        </w:rPr>
        <w:t> </w:t>
      </w:r>
      <w:r>
        <w:rPr>
          <w:sz w:val="24"/>
        </w:rPr>
        <w:t>you</w:t>
      </w:r>
      <w:r>
        <w:rPr>
          <w:spacing w:val="-1"/>
          <w:sz w:val="24"/>
        </w:rPr>
        <w:t> </w:t>
      </w:r>
      <w:r>
        <w:rPr>
          <w:sz w:val="24"/>
        </w:rPr>
        <w:t>plan</w:t>
      </w:r>
      <w:r>
        <w:rPr>
          <w:spacing w:val="-1"/>
          <w:sz w:val="24"/>
        </w:rPr>
        <w:t> </w:t>
      </w:r>
      <w:r>
        <w:rPr>
          <w:sz w:val="24"/>
        </w:rPr>
        <w:t>to use</w:t>
      </w:r>
      <w:r>
        <w:rPr>
          <w:spacing w:val="-2"/>
          <w:sz w:val="24"/>
        </w:rPr>
        <w:t> </w:t>
      </w:r>
      <w:r>
        <w:rPr>
          <w:sz w:val="24"/>
        </w:rPr>
        <w:t>this</w:t>
      </w:r>
      <w:r>
        <w:rPr>
          <w:spacing w:val="-1"/>
          <w:sz w:val="24"/>
        </w:rPr>
        <w:t> </w:t>
      </w:r>
      <w:r>
        <w:rPr>
          <w:sz w:val="24"/>
        </w:rPr>
        <w:t>for</w:t>
      </w:r>
      <w:r>
        <w:rPr>
          <w:spacing w:val="-2"/>
          <w:sz w:val="24"/>
        </w:rPr>
        <w:t> </w:t>
      </w:r>
      <w:r>
        <w:rPr>
          <w:sz w:val="24"/>
        </w:rPr>
        <w:t>CNA</w:t>
      </w:r>
      <w:r>
        <w:rPr>
          <w:spacing w:val="-1"/>
          <w:sz w:val="24"/>
        </w:rPr>
        <w:t> </w:t>
      </w:r>
      <w:r>
        <w:rPr>
          <w:spacing w:val="-2"/>
          <w:sz w:val="24"/>
        </w:rPr>
        <w:t>credentialing</w:t>
      </w:r>
    </w:p>
    <w:p>
      <w:pPr>
        <w:pStyle w:val="ListParagraph"/>
        <w:numPr>
          <w:ilvl w:val="0"/>
          <w:numId w:val="9"/>
        </w:numPr>
        <w:tabs>
          <w:tab w:pos="1119" w:val="left" w:leader="none"/>
          <w:tab w:pos="1120" w:val="left" w:leader="none"/>
        </w:tabs>
        <w:spacing w:line="291" w:lineRule="exact" w:before="0" w:after="0"/>
        <w:ind w:left="1120" w:right="0" w:hanging="360"/>
        <w:jc w:val="left"/>
        <w:rPr>
          <w:rFonts w:ascii="Lucida Sans Unicode" w:hAnsi="Lucida Sans Unicode"/>
          <w:sz w:val="22"/>
        </w:rPr>
      </w:pPr>
      <w:r>
        <w:rPr>
          <w:sz w:val="24"/>
        </w:rPr>
        <w:t>Work</w:t>
      </w:r>
      <w:r>
        <w:rPr>
          <w:spacing w:val="-4"/>
          <w:sz w:val="24"/>
        </w:rPr>
        <w:t> </w:t>
      </w:r>
      <w:r>
        <w:rPr>
          <w:sz w:val="24"/>
        </w:rPr>
        <w:t>with</w:t>
      </w:r>
      <w:r>
        <w:rPr>
          <w:spacing w:val="-2"/>
          <w:sz w:val="24"/>
        </w:rPr>
        <w:t> </w:t>
      </w:r>
      <w:r>
        <w:rPr>
          <w:sz w:val="24"/>
        </w:rPr>
        <w:t>the</w:t>
      </w:r>
      <w:r>
        <w:rPr>
          <w:spacing w:val="-2"/>
          <w:sz w:val="24"/>
        </w:rPr>
        <w:t> </w:t>
      </w:r>
      <w:r>
        <w:rPr>
          <w:sz w:val="24"/>
        </w:rPr>
        <w:t>LEA</w:t>
      </w:r>
      <w:r>
        <w:rPr>
          <w:spacing w:val="-3"/>
          <w:sz w:val="24"/>
        </w:rPr>
        <w:t> </w:t>
      </w:r>
      <w:r>
        <w:rPr>
          <w:sz w:val="24"/>
        </w:rPr>
        <w:t>administration</w:t>
      </w:r>
      <w:r>
        <w:rPr>
          <w:spacing w:val="-1"/>
          <w:sz w:val="24"/>
        </w:rPr>
        <w:t> </w:t>
      </w:r>
      <w:r>
        <w:rPr>
          <w:sz w:val="24"/>
        </w:rPr>
        <w:t>to</w:t>
      </w:r>
      <w:r>
        <w:rPr>
          <w:spacing w:val="-2"/>
          <w:sz w:val="24"/>
        </w:rPr>
        <w:t> </w:t>
      </w:r>
      <w:r>
        <w:rPr>
          <w:sz w:val="24"/>
        </w:rPr>
        <w:t>schedule</w:t>
      </w:r>
      <w:r>
        <w:rPr>
          <w:spacing w:val="-2"/>
          <w:sz w:val="24"/>
        </w:rPr>
        <w:t> </w:t>
      </w:r>
      <w:r>
        <w:rPr>
          <w:sz w:val="24"/>
        </w:rPr>
        <w:t>your</w:t>
      </w:r>
      <w:r>
        <w:rPr>
          <w:spacing w:val="-1"/>
          <w:sz w:val="24"/>
        </w:rPr>
        <w:t> </w:t>
      </w:r>
      <w:r>
        <w:rPr>
          <w:sz w:val="24"/>
        </w:rPr>
        <w:t>Internship</w:t>
      </w:r>
      <w:r>
        <w:rPr>
          <w:spacing w:val="-1"/>
          <w:sz w:val="24"/>
        </w:rPr>
        <w:t> </w:t>
      </w:r>
      <w:r>
        <w:rPr>
          <w:spacing w:val="-2"/>
          <w:sz w:val="24"/>
        </w:rPr>
        <w:t>course</w:t>
      </w:r>
    </w:p>
    <w:p>
      <w:pPr>
        <w:pStyle w:val="ListParagraph"/>
        <w:numPr>
          <w:ilvl w:val="0"/>
          <w:numId w:val="9"/>
        </w:numPr>
        <w:tabs>
          <w:tab w:pos="1119" w:val="left" w:leader="none"/>
          <w:tab w:pos="1120" w:val="left" w:leader="none"/>
        </w:tabs>
        <w:spacing w:line="276" w:lineRule="exact" w:before="0" w:after="0"/>
        <w:ind w:left="1120" w:right="0" w:hanging="361"/>
        <w:jc w:val="left"/>
        <w:rPr>
          <w:rFonts w:ascii="Lucida Sans Unicode" w:hAnsi="Lucida Sans Unicode"/>
          <w:sz w:val="22"/>
        </w:rPr>
      </w:pPr>
      <w:r>
        <w:rPr>
          <w:sz w:val="24"/>
        </w:rPr>
        <w:t>Get</w:t>
      </w:r>
      <w:r>
        <w:rPr>
          <w:spacing w:val="-2"/>
          <w:sz w:val="24"/>
        </w:rPr>
        <w:t> </w:t>
      </w:r>
      <w:r>
        <w:rPr>
          <w:sz w:val="24"/>
        </w:rPr>
        <w:t>a</w:t>
      </w:r>
      <w:r>
        <w:rPr>
          <w:spacing w:val="-2"/>
          <w:sz w:val="24"/>
        </w:rPr>
        <w:t> </w:t>
      </w:r>
      <w:r>
        <w:rPr>
          <w:sz w:val="24"/>
        </w:rPr>
        <w:t>recommendation</w:t>
      </w:r>
      <w:r>
        <w:rPr>
          <w:spacing w:val="-1"/>
          <w:sz w:val="24"/>
        </w:rPr>
        <w:t> </w:t>
      </w:r>
      <w:r>
        <w:rPr>
          <w:sz w:val="24"/>
        </w:rPr>
        <w:t>from</w:t>
      </w:r>
      <w:r>
        <w:rPr>
          <w:spacing w:val="-2"/>
          <w:sz w:val="24"/>
        </w:rPr>
        <w:t> </w:t>
      </w:r>
      <w:r>
        <w:rPr>
          <w:sz w:val="24"/>
        </w:rPr>
        <w:t>your</w:t>
      </w:r>
      <w:r>
        <w:rPr>
          <w:spacing w:val="-2"/>
          <w:sz w:val="24"/>
        </w:rPr>
        <w:t> </w:t>
      </w:r>
      <w:r>
        <w:rPr>
          <w:sz w:val="24"/>
        </w:rPr>
        <w:t>Advisory</w:t>
      </w:r>
      <w:r>
        <w:rPr>
          <w:spacing w:val="-1"/>
          <w:sz w:val="24"/>
        </w:rPr>
        <w:t> </w:t>
      </w:r>
      <w:r>
        <w:rPr>
          <w:sz w:val="24"/>
        </w:rPr>
        <w:t>Committee</w:t>
      </w:r>
      <w:r>
        <w:rPr>
          <w:spacing w:val="-2"/>
          <w:sz w:val="24"/>
        </w:rPr>
        <w:t> </w:t>
      </w:r>
      <w:r>
        <w:rPr>
          <w:sz w:val="24"/>
        </w:rPr>
        <w:t>to</w:t>
      </w:r>
      <w:r>
        <w:rPr>
          <w:spacing w:val="-2"/>
          <w:sz w:val="24"/>
        </w:rPr>
        <w:t> </w:t>
      </w:r>
      <w:r>
        <w:rPr>
          <w:sz w:val="24"/>
        </w:rPr>
        <w:t>begin</w:t>
      </w:r>
      <w:r>
        <w:rPr>
          <w:spacing w:val="-1"/>
          <w:sz w:val="24"/>
        </w:rPr>
        <w:t> </w:t>
      </w:r>
      <w:r>
        <w:rPr>
          <w:sz w:val="24"/>
        </w:rPr>
        <w:t>an</w:t>
      </w:r>
      <w:r>
        <w:rPr>
          <w:spacing w:val="1"/>
          <w:sz w:val="24"/>
        </w:rPr>
        <w:t> </w:t>
      </w:r>
      <w:r>
        <w:rPr>
          <w:sz w:val="24"/>
        </w:rPr>
        <w:t>Internship</w:t>
      </w:r>
      <w:r>
        <w:rPr>
          <w:spacing w:val="-1"/>
          <w:sz w:val="24"/>
        </w:rPr>
        <w:t> </w:t>
      </w:r>
      <w:r>
        <w:rPr>
          <w:spacing w:val="-2"/>
          <w:sz w:val="24"/>
        </w:rPr>
        <w:t>course</w:t>
      </w:r>
    </w:p>
    <w:p>
      <w:pPr>
        <w:pStyle w:val="ListParagraph"/>
        <w:numPr>
          <w:ilvl w:val="0"/>
          <w:numId w:val="9"/>
        </w:numPr>
        <w:tabs>
          <w:tab w:pos="1119" w:val="left" w:leader="none"/>
          <w:tab w:pos="1120" w:val="left" w:leader="none"/>
        </w:tabs>
        <w:spacing w:line="276" w:lineRule="exact" w:before="0" w:after="0"/>
        <w:ind w:left="1120" w:right="0" w:hanging="360"/>
        <w:jc w:val="left"/>
        <w:rPr>
          <w:rFonts w:ascii="Lucida Sans Unicode" w:hAnsi="Lucida Sans Unicode"/>
          <w:sz w:val="22"/>
        </w:rPr>
      </w:pPr>
      <w:r>
        <w:rPr>
          <w:sz w:val="24"/>
        </w:rPr>
        <w:t>Determine</w:t>
      </w:r>
      <w:r>
        <w:rPr>
          <w:spacing w:val="-3"/>
          <w:sz w:val="24"/>
        </w:rPr>
        <w:t> </w:t>
      </w:r>
      <w:r>
        <w:rPr>
          <w:sz w:val="24"/>
        </w:rPr>
        <w:t>scheduling</w:t>
      </w:r>
      <w:r>
        <w:rPr>
          <w:spacing w:val="-1"/>
          <w:sz w:val="24"/>
        </w:rPr>
        <w:t> </w:t>
      </w:r>
      <w:r>
        <w:rPr>
          <w:sz w:val="24"/>
        </w:rPr>
        <w:t>(1</w:t>
      </w:r>
      <w:r>
        <w:rPr>
          <w:spacing w:val="1"/>
          <w:sz w:val="24"/>
        </w:rPr>
        <w:t> </w:t>
      </w:r>
      <w:r>
        <w:rPr>
          <w:sz w:val="24"/>
        </w:rPr>
        <w:t>or</w:t>
      </w:r>
      <w:r>
        <w:rPr>
          <w:spacing w:val="-2"/>
          <w:sz w:val="24"/>
        </w:rPr>
        <w:t> </w:t>
      </w:r>
      <w:r>
        <w:rPr>
          <w:sz w:val="24"/>
        </w:rPr>
        <w:t>2</w:t>
      </w:r>
      <w:r>
        <w:rPr>
          <w:spacing w:val="-1"/>
          <w:sz w:val="24"/>
        </w:rPr>
        <w:t> </w:t>
      </w:r>
      <w:r>
        <w:rPr>
          <w:sz w:val="24"/>
        </w:rPr>
        <w:t>credits,</w:t>
      </w:r>
      <w:r>
        <w:rPr>
          <w:spacing w:val="-1"/>
          <w:sz w:val="24"/>
        </w:rPr>
        <w:t> </w:t>
      </w:r>
      <w:r>
        <w:rPr>
          <w:sz w:val="24"/>
        </w:rPr>
        <w:t>blocked</w:t>
      </w:r>
      <w:r>
        <w:rPr>
          <w:spacing w:val="-1"/>
          <w:sz w:val="24"/>
        </w:rPr>
        <w:t> </w:t>
      </w:r>
      <w:r>
        <w:rPr>
          <w:sz w:val="24"/>
        </w:rPr>
        <w:t>time,</w:t>
      </w:r>
      <w:r>
        <w:rPr>
          <w:spacing w:val="-1"/>
          <w:sz w:val="24"/>
        </w:rPr>
        <w:t> </w:t>
      </w:r>
      <w:r>
        <w:rPr>
          <w:spacing w:val="-2"/>
          <w:sz w:val="24"/>
        </w:rPr>
        <w:t>etc.)</w:t>
      </w:r>
    </w:p>
    <w:p>
      <w:pPr>
        <w:pStyle w:val="ListParagraph"/>
        <w:numPr>
          <w:ilvl w:val="0"/>
          <w:numId w:val="9"/>
        </w:numPr>
        <w:tabs>
          <w:tab w:pos="1119" w:val="left" w:leader="none"/>
          <w:tab w:pos="1120" w:val="left" w:leader="none"/>
        </w:tabs>
        <w:spacing w:line="276" w:lineRule="exact" w:before="0" w:after="0"/>
        <w:ind w:left="1120" w:right="0" w:hanging="361"/>
        <w:jc w:val="left"/>
        <w:rPr>
          <w:rFonts w:ascii="Lucida Sans Unicode" w:hAnsi="Lucida Sans Unicode"/>
          <w:sz w:val="22"/>
        </w:rPr>
      </w:pPr>
      <w:r>
        <w:rPr>
          <w:sz w:val="24"/>
        </w:rPr>
        <w:t>Create</w:t>
      </w:r>
      <w:r>
        <w:rPr>
          <w:spacing w:val="-3"/>
          <w:sz w:val="24"/>
        </w:rPr>
        <w:t> </w:t>
      </w:r>
      <w:r>
        <w:rPr>
          <w:sz w:val="24"/>
        </w:rPr>
        <w:t>a</w:t>
      </w:r>
      <w:r>
        <w:rPr>
          <w:spacing w:val="-3"/>
          <w:sz w:val="24"/>
        </w:rPr>
        <w:t> </w:t>
      </w:r>
      <w:r>
        <w:rPr>
          <w:sz w:val="24"/>
        </w:rPr>
        <w:t>transportation</w:t>
      </w:r>
      <w:r>
        <w:rPr>
          <w:spacing w:val="-1"/>
          <w:sz w:val="24"/>
        </w:rPr>
        <w:t> </w:t>
      </w:r>
      <w:r>
        <w:rPr>
          <w:spacing w:val="-4"/>
          <w:sz w:val="24"/>
        </w:rPr>
        <w:t>plan</w:t>
      </w:r>
    </w:p>
    <w:p>
      <w:pPr>
        <w:pStyle w:val="ListParagraph"/>
        <w:numPr>
          <w:ilvl w:val="0"/>
          <w:numId w:val="9"/>
        </w:numPr>
        <w:tabs>
          <w:tab w:pos="1119" w:val="left" w:leader="none"/>
          <w:tab w:pos="1120" w:val="left" w:leader="none"/>
        </w:tabs>
        <w:spacing w:line="276" w:lineRule="exact" w:before="0" w:after="0"/>
        <w:ind w:left="1120" w:right="0" w:hanging="361"/>
        <w:jc w:val="left"/>
        <w:rPr>
          <w:rFonts w:ascii="Lucida Sans Unicode" w:hAnsi="Lucida Sans Unicode"/>
          <w:sz w:val="22"/>
        </w:rPr>
      </w:pPr>
      <w:r>
        <w:rPr>
          <w:sz w:val="24"/>
        </w:rPr>
        <w:t>Determine</w:t>
      </w:r>
      <w:r>
        <w:rPr>
          <w:spacing w:val="-3"/>
          <w:sz w:val="24"/>
        </w:rPr>
        <w:t> </w:t>
      </w:r>
      <w:r>
        <w:rPr>
          <w:sz w:val="24"/>
        </w:rPr>
        <w:t>your</w:t>
      </w:r>
      <w:r>
        <w:rPr>
          <w:spacing w:val="-2"/>
          <w:sz w:val="24"/>
        </w:rPr>
        <w:t> </w:t>
      </w:r>
      <w:r>
        <w:rPr>
          <w:sz w:val="24"/>
        </w:rPr>
        <w:t>program’s</w:t>
      </w:r>
      <w:r>
        <w:rPr>
          <w:spacing w:val="-1"/>
          <w:sz w:val="24"/>
        </w:rPr>
        <w:t> </w:t>
      </w:r>
      <w:r>
        <w:rPr>
          <w:sz w:val="24"/>
        </w:rPr>
        <w:t>admission</w:t>
      </w:r>
      <w:r>
        <w:rPr>
          <w:spacing w:val="-1"/>
          <w:sz w:val="24"/>
        </w:rPr>
        <w:t> </w:t>
      </w:r>
      <w:r>
        <w:rPr>
          <w:spacing w:val="-2"/>
          <w:sz w:val="24"/>
        </w:rPr>
        <w:t>requirements</w:t>
      </w:r>
    </w:p>
    <w:p>
      <w:pPr>
        <w:pStyle w:val="ListParagraph"/>
        <w:numPr>
          <w:ilvl w:val="0"/>
          <w:numId w:val="9"/>
        </w:numPr>
        <w:tabs>
          <w:tab w:pos="1119" w:val="left" w:leader="none"/>
          <w:tab w:pos="1120" w:val="left" w:leader="none"/>
        </w:tabs>
        <w:spacing w:line="285" w:lineRule="exact" w:before="0" w:after="0"/>
        <w:ind w:left="1120" w:right="0" w:hanging="361"/>
        <w:jc w:val="left"/>
        <w:rPr>
          <w:rFonts w:ascii="Lucida Sans Unicode" w:hAnsi="Lucida Sans Unicode"/>
          <w:sz w:val="22"/>
        </w:rPr>
      </w:pPr>
      <w:r>
        <w:rPr>
          <w:sz w:val="24"/>
        </w:rPr>
        <w:t>Determine</w:t>
      </w:r>
      <w:r>
        <w:rPr>
          <w:spacing w:val="-5"/>
          <w:sz w:val="24"/>
        </w:rPr>
        <w:t> </w:t>
      </w:r>
      <w:r>
        <w:rPr>
          <w:sz w:val="24"/>
        </w:rPr>
        <w:t>an appropriate</w:t>
      </w:r>
      <w:r>
        <w:rPr>
          <w:spacing w:val="-1"/>
          <w:sz w:val="24"/>
        </w:rPr>
        <w:t> </w:t>
      </w:r>
      <w:r>
        <w:rPr>
          <w:sz w:val="24"/>
        </w:rPr>
        <w:t>class</w:t>
      </w:r>
      <w:r>
        <w:rPr>
          <w:spacing w:val="-1"/>
          <w:sz w:val="24"/>
        </w:rPr>
        <w:t> </w:t>
      </w:r>
      <w:r>
        <w:rPr>
          <w:sz w:val="24"/>
        </w:rPr>
        <w:t>size</w:t>
      </w:r>
      <w:r>
        <w:rPr>
          <w:spacing w:val="-3"/>
          <w:sz w:val="24"/>
        </w:rPr>
        <w:t> </w:t>
      </w:r>
      <w:r>
        <w:rPr>
          <w:sz w:val="24"/>
        </w:rPr>
        <w:t>for</w:t>
      </w:r>
      <w:r>
        <w:rPr>
          <w:spacing w:val="-1"/>
          <w:sz w:val="24"/>
        </w:rPr>
        <w:t> </w:t>
      </w:r>
      <w:r>
        <w:rPr>
          <w:sz w:val="24"/>
        </w:rPr>
        <w:t>your</w:t>
      </w:r>
      <w:r>
        <w:rPr>
          <w:spacing w:val="-2"/>
          <w:sz w:val="24"/>
        </w:rPr>
        <w:t> </w:t>
      </w:r>
      <w:r>
        <w:rPr>
          <w:sz w:val="24"/>
        </w:rPr>
        <w:t>clinical</w:t>
      </w:r>
      <w:r>
        <w:rPr>
          <w:spacing w:val="-2"/>
          <w:sz w:val="24"/>
        </w:rPr>
        <w:t> </w:t>
      </w:r>
      <w:r>
        <w:rPr>
          <w:sz w:val="24"/>
        </w:rPr>
        <w:t>internship</w:t>
      </w:r>
      <w:r>
        <w:rPr>
          <w:spacing w:val="-2"/>
          <w:sz w:val="24"/>
        </w:rPr>
        <w:t> </w:t>
      </w:r>
      <w:r>
        <w:rPr>
          <w:sz w:val="24"/>
        </w:rPr>
        <w:t>based</w:t>
      </w:r>
      <w:r>
        <w:rPr>
          <w:spacing w:val="-1"/>
          <w:sz w:val="24"/>
        </w:rPr>
        <w:t> </w:t>
      </w:r>
      <w:r>
        <w:rPr>
          <w:spacing w:val="-5"/>
          <w:sz w:val="24"/>
        </w:rPr>
        <w:t>on</w:t>
      </w:r>
    </w:p>
    <w:p>
      <w:pPr>
        <w:pStyle w:val="ListParagraph"/>
        <w:numPr>
          <w:ilvl w:val="1"/>
          <w:numId w:val="9"/>
        </w:numPr>
        <w:tabs>
          <w:tab w:pos="1840" w:val="left" w:leader="none"/>
        </w:tabs>
        <w:spacing w:line="261" w:lineRule="exact" w:before="0" w:after="0"/>
        <w:ind w:left="1840" w:right="0" w:hanging="360"/>
        <w:jc w:val="left"/>
        <w:rPr>
          <w:rFonts w:ascii="Courier New" w:hAnsi="Courier New"/>
          <w:sz w:val="22"/>
        </w:rPr>
      </w:pPr>
      <w:r>
        <w:rPr>
          <w:sz w:val="24"/>
        </w:rPr>
        <w:t>Clinical</w:t>
      </w:r>
      <w:r>
        <w:rPr>
          <w:spacing w:val="-1"/>
          <w:sz w:val="24"/>
        </w:rPr>
        <w:t> </w:t>
      </w:r>
      <w:r>
        <w:rPr>
          <w:sz w:val="24"/>
        </w:rPr>
        <w:t>site</w:t>
      </w:r>
      <w:r>
        <w:rPr>
          <w:spacing w:val="-2"/>
          <w:sz w:val="24"/>
        </w:rPr>
        <w:t> </w:t>
      </w:r>
      <w:r>
        <w:rPr>
          <w:sz w:val="24"/>
        </w:rPr>
        <w:t>options</w:t>
      </w:r>
      <w:r>
        <w:rPr>
          <w:spacing w:val="-1"/>
          <w:sz w:val="24"/>
        </w:rPr>
        <w:t> </w:t>
      </w:r>
      <w:r>
        <w:rPr>
          <w:sz w:val="24"/>
        </w:rPr>
        <w:t>and</w:t>
      </w:r>
      <w:r>
        <w:rPr>
          <w:spacing w:val="-3"/>
          <w:sz w:val="24"/>
        </w:rPr>
        <w:t> </w:t>
      </w:r>
      <w:r>
        <w:rPr>
          <w:spacing w:val="-2"/>
          <w:sz w:val="24"/>
        </w:rPr>
        <w:t>requirements</w:t>
      </w:r>
    </w:p>
    <w:p>
      <w:pPr>
        <w:pStyle w:val="ListParagraph"/>
        <w:numPr>
          <w:ilvl w:val="1"/>
          <w:numId w:val="9"/>
        </w:numPr>
        <w:tabs>
          <w:tab w:pos="1840" w:val="left" w:leader="none"/>
        </w:tabs>
        <w:spacing w:line="276" w:lineRule="exact" w:before="0" w:after="0"/>
        <w:ind w:left="1840" w:right="0" w:hanging="361"/>
        <w:jc w:val="left"/>
        <w:rPr>
          <w:rFonts w:ascii="Courier New" w:hAnsi="Courier New"/>
          <w:sz w:val="22"/>
        </w:rPr>
      </w:pPr>
      <w:r>
        <w:rPr>
          <w:sz w:val="24"/>
        </w:rPr>
        <w:t>Direct</w:t>
      </w:r>
      <w:r>
        <w:rPr>
          <w:spacing w:val="-2"/>
          <w:sz w:val="24"/>
        </w:rPr>
        <w:t> </w:t>
      </w:r>
      <w:r>
        <w:rPr>
          <w:sz w:val="24"/>
        </w:rPr>
        <w:t>supervision</w:t>
      </w:r>
      <w:r>
        <w:rPr>
          <w:spacing w:val="-2"/>
          <w:sz w:val="24"/>
        </w:rPr>
        <w:t> </w:t>
      </w:r>
      <w:r>
        <w:rPr>
          <w:sz w:val="24"/>
        </w:rPr>
        <w:t>vs</w:t>
      </w:r>
      <w:r>
        <w:rPr>
          <w:spacing w:val="-2"/>
          <w:sz w:val="24"/>
        </w:rPr>
        <w:t> preceptors</w:t>
      </w:r>
    </w:p>
    <w:p>
      <w:pPr>
        <w:pStyle w:val="ListParagraph"/>
        <w:numPr>
          <w:ilvl w:val="1"/>
          <w:numId w:val="9"/>
        </w:numPr>
        <w:tabs>
          <w:tab w:pos="1840" w:val="left" w:leader="none"/>
        </w:tabs>
        <w:spacing w:line="228" w:lineRule="auto" w:before="4" w:after="0"/>
        <w:ind w:left="1840" w:right="1492" w:hanging="361"/>
        <w:jc w:val="left"/>
        <w:rPr>
          <w:rFonts w:ascii="Courier New" w:hAnsi="Courier New"/>
          <w:sz w:val="22"/>
        </w:rPr>
      </w:pPr>
      <w:r>
        <w:rPr>
          <w:sz w:val="24"/>
        </w:rPr>
        <w:t>Credentialing</w:t>
      </w:r>
      <w:r>
        <w:rPr>
          <w:spacing w:val="-4"/>
          <w:sz w:val="24"/>
        </w:rPr>
        <w:t> </w:t>
      </w:r>
      <w:r>
        <w:rPr>
          <w:sz w:val="24"/>
        </w:rPr>
        <w:t>requirements</w:t>
      </w:r>
      <w:r>
        <w:rPr>
          <w:spacing w:val="-4"/>
          <w:sz w:val="24"/>
        </w:rPr>
        <w:t> </w:t>
      </w:r>
      <w:r>
        <w:rPr>
          <w:sz w:val="24"/>
        </w:rPr>
        <w:t>(advisor</w:t>
      </w:r>
      <w:r>
        <w:rPr>
          <w:spacing w:val="-5"/>
          <w:sz w:val="24"/>
        </w:rPr>
        <w:t> </w:t>
      </w:r>
      <w:r>
        <w:rPr>
          <w:sz w:val="24"/>
        </w:rPr>
        <w:t>should</w:t>
      </w:r>
      <w:r>
        <w:rPr>
          <w:spacing w:val="-4"/>
          <w:sz w:val="24"/>
        </w:rPr>
        <w:t> </w:t>
      </w:r>
      <w:r>
        <w:rPr>
          <w:sz w:val="24"/>
        </w:rPr>
        <w:t>be</w:t>
      </w:r>
      <w:r>
        <w:rPr>
          <w:spacing w:val="-5"/>
          <w:sz w:val="24"/>
        </w:rPr>
        <w:t> </w:t>
      </w:r>
      <w:r>
        <w:rPr>
          <w:sz w:val="24"/>
        </w:rPr>
        <w:t>onsite</w:t>
      </w:r>
      <w:r>
        <w:rPr>
          <w:spacing w:val="-5"/>
          <w:sz w:val="24"/>
        </w:rPr>
        <w:t> </w:t>
      </w:r>
      <w:r>
        <w:rPr>
          <w:sz w:val="24"/>
        </w:rPr>
        <w:t>if</w:t>
      </w:r>
      <w:r>
        <w:rPr>
          <w:spacing w:val="-5"/>
          <w:sz w:val="24"/>
        </w:rPr>
        <w:t> </w:t>
      </w:r>
      <w:r>
        <w:rPr>
          <w:sz w:val="24"/>
        </w:rPr>
        <w:t>instructor</w:t>
      </w:r>
      <w:r>
        <w:rPr>
          <w:spacing w:val="-5"/>
          <w:sz w:val="24"/>
        </w:rPr>
        <w:t> </w:t>
      </w:r>
      <w:r>
        <w:rPr>
          <w:sz w:val="24"/>
        </w:rPr>
        <w:t>skill</w:t>
      </w:r>
      <w:r>
        <w:rPr>
          <w:spacing w:val="-4"/>
          <w:sz w:val="24"/>
        </w:rPr>
        <w:t> </w:t>
      </w:r>
      <w:r>
        <w:rPr>
          <w:sz w:val="24"/>
        </w:rPr>
        <w:t>observation</w:t>
      </w:r>
      <w:r>
        <w:rPr>
          <w:spacing w:val="-4"/>
          <w:sz w:val="24"/>
        </w:rPr>
        <w:t> </w:t>
      </w:r>
      <w:r>
        <w:rPr>
          <w:sz w:val="24"/>
        </w:rPr>
        <w:t>is required for the credential)</w:t>
      </w:r>
    </w:p>
    <w:p>
      <w:pPr>
        <w:pStyle w:val="ListParagraph"/>
        <w:numPr>
          <w:ilvl w:val="1"/>
          <w:numId w:val="9"/>
        </w:numPr>
        <w:tabs>
          <w:tab w:pos="1840" w:val="left" w:leader="none"/>
        </w:tabs>
        <w:spacing w:line="228" w:lineRule="auto" w:before="13" w:after="0"/>
        <w:ind w:left="1840" w:right="1480" w:hanging="360"/>
        <w:jc w:val="left"/>
        <w:rPr>
          <w:rFonts w:ascii="Courier New" w:hAnsi="Courier New"/>
          <w:sz w:val="22"/>
        </w:rPr>
      </w:pPr>
      <w:r>
        <w:rPr>
          <w:sz w:val="24"/>
        </w:rPr>
        <w:t>Student</w:t>
      </w:r>
      <w:r>
        <w:rPr>
          <w:spacing w:val="-4"/>
          <w:sz w:val="24"/>
        </w:rPr>
        <w:t> </w:t>
      </w:r>
      <w:r>
        <w:rPr>
          <w:sz w:val="24"/>
        </w:rPr>
        <w:t>interest</w:t>
      </w:r>
      <w:r>
        <w:rPr>
          <w:spacing w:val="-4"/>
          <w:sz w:val="24"/>
        </w:rPr>
        <w:t> </w:t>
      </w:r>
      <w:r>
        <w:rPr>
          <w:sz w:val="24"/>
        </w:rPr>
        <w:t>and</w:t>
      </w:r>
      <w:r>
        <w:rPr>
          <w:spacing w:val="-4"/>
          <w:sz w:val="24"/>
        </w:rPr>
        <w:t> </w:t>
      </w:r>
      <w:r>
        <w:rPr>
          <w:sz w:val="24"/>
        </w:rPr>
        <w:t>school</w:t>
      </w:r>
      <w:r>
        <w:rPr>
          <w:spacing w:val="-4"/>
          <w:sz w:val="24"/>
        </w:rPr>
        <w:t> </w:t>
      </w:r>
      <w:r>
        <w:rPr>
          <w:sz w:val="24"/>
        </w:rPr>
        <w:t>system</w:t>
      </w:r>
      <w:r>
        <w:rPr>
          <w:spacing w:val="-4"/>
          <w:sz w:val="24"/>
        </w:rPr>
        <w:t> </w:t>
      </w:r>
      <w:r>
        <w:rPr>
          <w:sz w:val="24"/>
        </w:rPr>
        <w:t>needs</w:t>
      </w:r>
      <w:r>
        <w:rPr>
          <w:spacing w:val="-4"/>
          <w:sz w:val="24"/>
        </w:rPr>
        <w:t> </w:t>
      </w:r>
      <w:r>
        <w:rPr>
          <w:sz w:val="24"/>
        </w:rPr>
        <w:t>should</w:t>
      </w:r>
      <w:r>
        <w:rPr>
          <w:spacing w:val="-4"/>
          <w:sz w:val="24"/>
        </w:rPr>
        <w:t> </w:t>
      </w:r>
      <w:r>
        <w:rPr>
          <w:sz w:val="24"/>
        </w:rPr>
        <w:t>be</w:t>
      </w:r>
      <w:r>
        <w:rPr>
          <w:spacing w:val="-5"/>
          <w:sz w:val="24"/>
        </w:rPr>
        <w:t> </w:t>
      </w:r>
      <w:r>
        <w:rPr>
          <w:sz w:val="24"/>
        </w:rPr>
        <w:t>considered,</w:t>
      </w:r>
      <w:r>
        <w:rPr>
          <w:spacing w:val="-4"/>
          <w:sz w:val="24"/>
        </w:rPr>
        <w:t> </w:t>
      </w:r>
      <w:r>
        <w:rPr>
          <w:sz w:val="24"/>
        </w:rPr>
        <w:t>but</w:t>
      </w:r>
      <w:r>
        <w:rPr>
          <w:spacing w:val="-4"/>
          <w:sz w:val="24"/>
        </w:rPr>
        <w:t> </w:t>
      </w:r>
      <w:r>
        <w:rPr>
          <w:sz w:val="24"/>
        </w:rPr>
        <w:t>safely</w:t>
      </w:r>
      <w:r>
        <w:rPr>
          <w:spacing w:val="-4"/>
          <w:sz w:val="24"/>
        </w:rPr>
        <w:t> </w:t>
      </w:r>
      <w:r>
        <w:rPr>
          <w:sz w:val="24"/>
        </w:rPr>
        <w:t>supervised educational experiences must remain a priority.</w:t>
      </w:r>
    </w:p>
    <w:p>
      <w:pPr>
        <w:pStyle w:val="ListParagraph"/>
        <w:numPr>
          <w:ilvl w:val="0"/>
          <w:numId w:val="9"/>
        </w:numPr>
        <w:tabs>
          <w:tab w:pos="1119" w:val="left" w:leader="none"/>
          <w:tab w:pos="1120" w:val="left" w:leader="none"/>
        </w:tabs>
        <w:spacing w:line="201" w:lineRule="auto" w:before="23" w:after="0"/>
        <w:ind w:left="1120" w:right="1364" w:hanging="360"/>
        <w:jc w:val="left"/>
        <w:rPr>
          <w:rFonts w:ascii="Lucida Sans Unicode" w:hAnsi="Lucida Sans Unicode"/>
          <w:sz w:val="24"/>
        </w:rPr>
      </w:pPr>
      <w:r>
        <w:rPr>
          <w:sz w:val="24"/>
        </w:rPr>
        <w:t>Determine</w:t>
      </w:r>
      <w:r>
        <w:rPr>
          <w:spacing w:val="-5"/>
          <w:sz w:val="24"/>
        </w:rPr>
        <w:t> </w:t>
      </w:r>
      <w:r>
        <w:rPr>
          <w:sz w:val="24"/>
        </w:rPr>
        <w:t>the</w:t>
      </w:r>
      <w:r>
        <w:rPr>
          <w:spacing w:val="-5"/>
          <w:sz w:val="24"/>
        </w:rPr>
        <w:t> </w:t>
      </w:r>
      <w:r>
        <w:rPr>
          <w:sz w:val="24"/>
        </w:rPr>
        <w:t>testing</w:t>
      </w:r>
      <w:r>
        <w:rPr>
          <w:spacing w:val="-4"/>
          <w:sz w:val="24"/>
        </w:rPr>
        <w:t> </w:t>
      </w:r>
      <w:r>
        <w:rPr>
          <w:sz w:val="24"/>
        </w:rPr>
        <w:t>and</w:t>
      </w:r>
      <w:r>
        <w:rPr>
          <w:spacing w:val="-4"/>
          <w:sz w:val="24"/>
        </w:rPr>
        <w:t> </w:t>
      </w:r>
      <w:r>
        <w:rPr>
          <w:sz w:val="24"/>
        </w:rPr>
        <w:t>immunization</w:t>
      </w:r>
      <w:r>
        <w:rPr>
          <w:spacing w:val="-5"/>
          <w:sz w:val="24"/>
        </w:rPr>
        <w:t> </w:t>
      </w:r>
      <w:r>
        <w:rPr>
          <w:sz w:val="24"/>
        </w:rPr>
        <w:t>requirements</w:t>
      </w:r>
      <w:r>
        <w:rPr>
          <w:spacing w:val="-4"/>
          <w:sz w:val="24"/>
        </w:rPr>
        <w:t> </w:t>
      </w:r>
      <w:r>
        <w:rPr>
          <w:sz w:val="24"/>
        </w:rPr>
        <w:t>based</w:t>
      </w:r>
      <w:r>
        <w:rPr>
          <w:spacing w:val="-4"/>
          <w:sz w:val="24"/>
        </w:rPr>
        <w:t> </w:t>
      </w:r>
      <w:r>
        <w:rPr>
          <w:sz w:val="24"/>
        </w:rPr>
        <w:t>on</w:t>
      </w:r>
      <w:r>
        <w:rPr>
          <w:spacing w:val="-4"/>
          <w:sz w:val="24"/>
        </w:rPr>
        <w:t> </w:t>
      </w:r>
      <w:r>
        <w:rPr>
          <w:sz w:val="24"/>
        </w:rPr>
        <w:t>school</w:t>
      </w:r>
      <w:r>
        <w:rPr>
          <w:spacing w:val="-4"/>
          <w:sz w:val="24"/>
        </w:rPr>
        <w:t> </w:t>
      </w:r>
      <w:r>
        <w:rPr>
          <w:sz w:val="24"/>
        </w:rPr>
        <w:t>policy</w:t>
      </w:r>
      <w:r>
        <w:rPr>
          <w:spacing w:val="-4"/>
          <w:sz w:val="24"/>
        </w:rPr>
        <w:t> </w:t>
      </w:r>
      <w:r>
        <w:rPr>
          <w:sz w:val="24"/>
        </w:rPr>
        <w:t>and</w:t>
      </w:r>
      <w:r>
        <w:rPr>
          <w:spacing w:val="-4"/>
          <w:sz w:val="24"/>
        </w:rPr>
        <w:t> </w:t>
      </w:r>
      <w:r>
        <w:rPr>
          <w:sz w:val="24"/>
        </w:rPr>
        <w:t>clinical</w:t>
      </w:r>
      <w:r>
        <w:rPr>
          <w:spacing w:val="-4"/>
          <w:sz w:val="24"/>
        </w:rPr>
        <w:t> </w:t>
      </w:r>
      <w:r>
        <w:rPr>
          <w:sz w:val="24"/>
        </w:rPr>
        <w:t>site </w:t>
      </w:r>
      <w:r>
        <w:rPr>
          <w:spacing w:val="-2"/>
          <w:sz w:val="24"/>
        </w:rPr>
        <w:t>requirements</w:t>
      </w:r>
    </w:p>
    <w:p>
      <w:pPr>
        <w:pStyle w:val="ListParagraph"/>
        <w:numPr>
          <w:ilvl w:val="1"/>
          <w:numId w:val="9"/>
        </w:numPr>
        <w:tabs>
          <w:tab w:pos="1840" w:val="left" w:leader="none"/>
        </w:tabs>
        <w:spacing w:line="286" w:lineRule="exact" w:before="7" w:after="0"/>
        <w:ind w:left="1840" w:right="0" w:hanging="361"/>
        <w:jc w:val="left"/>
        <w:rPr>
          <w:rFonts w:ascii="Courier New" w:hAnsi="Courier New"/>
          <w:sz w:val="24"/>
        </w:rPr>
      </w:pPr>
      <w:r>
        <w:rPr>
          <w:sz w:val="24"/>
        </w:rPr>
        <w:t>Create</w:t>
      </w:r>
      <w:r>
        <w:rPr>
          <w:spacing w:val="-3"/>
          <w:sz w:val="24"/>
        </w:rPr>
        <w:t> </w:t>
      </w:r>
      <w:r>
        <w:rPr>
          <w:sz w:val="24"/>
        </w:rPr>
        <w:t>a</w:t>
      </w:r>
      <w:r>
        <w:rPr>
          <w:spacing w:val="-2"/>
          <w:sz w:val="24"/>
        </w:rPr>
        <w:t> </w:t>
      </w:r>
      <w:r>
        <w:rPr>
          <w:sz w:val="24"/>
        </w:rPr>
        <w:t>plan</w:t>
      </w:r>
      <w:r>
        <w:rPr>
          <w:spacing w:val="-2"/>
          <w:sz w:val="24"/>
        </w:rPr>
        <w:t> </w:t>
      </w:r>
      <w:r>
        <w:rPr>
          <w:sz w:val="24"/>
        </w:rPr>
        <w:t>for assuring</w:t>
      </w:r>
      <w:r>
        <w:rPr>
          <w:spacing w:val="-1"/>
          <w:sz w:val="24"/>
        </w:rPr>
        <w:t> </w:t>
      </w:r>
      <w:r>
        <w:rPr>
          <w:sz w:val="24"/>
        </w:rPr>
        <w:t>the</w:t>
      </w:r>
      <w:r>
        <w:rPr>
          <w:spacing w:val="-3"/>
          <w:sz w:val="24"/>
        </w:rPr>
        <w:t> </w:t>
      </w:r>
      <w:r>
        <w:rPr>
          <w:sz w:val="24"/>
        </w:rPr>
        <w:t>requirements</w:t>
      </w:r>
      <w:r>
        <w:rPr>
          <w:spacing w:val="-1"/>
          <w:sz w:val="24"/>
        </w:rPr>
        <w:t> </w:t>
      </w:r>
      <w:r>
        <w:rPr>
          <w:sz w:val="24"/>
        </w:rPr>
        <w:t>are</w:t>
      </w:r>
      <w:r>
        <w:rPr>
          <w:spacing w:val="-2"/>
          <w:sz w:val="24"/>
        </w:rPr>
        <w:t> </w:t>
      </w:r>
      <w:r>
        <w:rPr>
          <w:spacing w:val="-5"/>
          <w:sz w:val="24"/>
        </w:rPr>
        <w:t>met</w:t>
      </w:r>
    </w:p>
    <w:p>
      <w:pPr>
        <w:pStyle w:val="ListParagraph"/>
        <w:numPr>
          <w:ilvl w:val="1"/>
          <w:numId w:val="9"/>
        </w:numPr>
        <w:tabs>
          <w:tab w:pos="1840" w:val="left" w:leader="none"/>
        </w:tabs>
        <w:spacing w:line="276" w:lineRule="exact" w:before="0" w:after="0"/>
        <w:ind w:left="1840" w:right="0" w:hanging="360"/>
        <w:jc w:val="left"/>
        <w:rPr>
          <w:rFonts w:ascii="Courier New" w:hAnsi="Courier New"/>
          <w:sz w:val="24"/>
        </w:rPr>
      </w:pPr>
      <w:r>
        <w:rPr>
          <w:sz w:val="24"/>
        </w:rPr>
        <w:t>Determine</w:t>
      </w:r>
      <w:r>
        <w:rPr>
          <w:spacing w:val="-3"/>
          <w:sz w:val="24"/>
        </w:rPr>
        <w:t> </w:t>
      </w:r>
      <w:r>
        <w:rPr>
          <w:sz w:val="24"/>
        </w:rPr>
        <w:t>costs,</w:t>
      </w:r>
      <w:r>
        <w:rPr>
          <w:spacing w:val="-2"/>
          <w:sz w:val="24"/>
        </w:rPr>
        <w:t> </w:t>
      </w:r>
      <w:r>
        <w:rPr>
          <w:sz w:val="24"/>
        </w:rPr>
        <w:t>if </w:t>
      </w:r>
      <w:r>
        <w:rPr>
          <w:spacing w:val="-5"/>
          <w:sz w:val="24"/>
        </w:rPr>
        <w:t>any</w:t>
      </w:r>
    </w:p>
    <w:p>
      <w:pPr>
        <w:pStyle w:val="ListParagraph"/>
        <w:numPr>
          <w:ilvl w:val="1"/>
          <w:numId w:val="9"/>
        </w:numPr>
        <w:tabs>
          <w:tab w:pos="1840" w:val="left" w:leader="none"/>
        </w:tabs>
        <w:spacing w:line="267" w:lineRule="exact" w:before="0" w:after="0"/>
        <w:ind w:left="1840" w:right="0" w:hanging="360"/>
        <w:jc w:val="left"/>
        <w:rPr>
          <w:rFonts w:ascii="Courier New" w:hAnsi="Courier New"/>
          <w:sz w:val="24"/>
        </w:rPr>
      </w:pPr>
      <w:r>
        <w:rPr>
          <w:sz w:val="24"/>
        </w:rPr>
        <w:t>Include</w:t>
      </w:r>
      <w:r>
        <w:rPr>
          <w:spacing w:val="-5"/>
          <w:sz w:val="24"/>
        </w:rPr>
        <w:t> </w:t>
      </w:r>
      <w:r>
        <w:rPr>
          <w:sz w:val="24"/>
        </w:rPr>
        <w:t>requirements</w:t>
      </w:r>
      <w:r>
        <w:rPr>
          <w:spacing w:val="-1"/>
          <w:sz w:val="24"/>
        </w:rPr>
        <w:t> </w:t>
      </w:r>
      <w:r>
        <w:rPr>
          <w:sz w:val="24"/>
        </w:rPr>
        <w:t>in</w:t>
      </w:r>
      <w:r>
        <w:rPr>
          <w:spacing w:val="-1"/>
          <w:sz w:val="24"/>
        </w:rPr>
        <w:t> </w:t>
      </w:r>
      <w:r>
        <w:rPr>
          <w:sz w:val="24"/>
        </w:rPr>
        <w:t>the</w:t>
      </w:r>
      <w:r>
        <w:rPr>
          <w:spacing w:val="-2"/>
          <w:sz w:val="24"/>
        </w:rPr>
        <w:t> </w:t>
      </w:r>
      <w:r>
        <w:rPr>
          <w:sz w:val="24"/>
        </w:rPr>
        <w:t>documents</w:t>
      </w:r>
      <w:r>
        <w:rPr>
          <w:spacing w:val="-1"/>
          <w:sz w:val="24"/>
        </w:rPr>
        <w:t> </w:t>
      </w:r>
      <w:r>
        <w:rPr>
          <w:spacing w:val="-2"/>
          <w:sz w:val="24"/>
        </w:rPr>
        <w:t>below</w:t>
      </w:r>
    </w:p>
    <w:p>
      <w:pPr>
        <w:pStyle w:val="ListParagraph"/>
        <w:numPr>
          <w:ilvl w:val="0"/>
          <w:numId w:val="9"/>
        </w:numPr>
        <w:tabs>
          <w:tab w:pos="1119" w:val="left" w:leader="none"/>
          <w:tab w:pos="1120" w:val="left" w:leader="none"/>
        </w:tabs>
        <w:spacing w:line="297" w:lineRule="exact" w:before="0" w:after="0"/>
        <w:ind w:left="1120" w:right="0" w:hanging="360"/>
        <w:jc w:val="left"/>
        <w:rPr>
          <w:rFonts w:ascii="Lucida Sans Unicode" w:hAnsi="Lucida Sans Unicode"/>
          <w:sz w:val="22"/>
        </w:rPr>
      </w:pPr>
      <w:r>
        <w:rPr>
          <w:sz w:val="24"/>
        </w:rPr>
        <w:t>Create</w:t>
      </w:r>
      <w:r>
        <w:rPr>
          <w:spacing w:val="-5"/>
          <w:sz w:val="24"/>
        </w:rPr>
        <w:t> </w:t>
      </w:r>
      <w:r>
        <w:rPr>
          <w:sz w:val="24"/>
        </w:rPr>
        <w:t>the</w:t>
      </w:r>
      <w:r>
        <w:rPr>
          <w:spacing w:val="-3"/>
          <w:sz w:val="24"/>
        </w:rPr>
        <w:t> </w:t>
      </w:r>
      <w:r>
        <w:rPr>
          <w:sz w:val="24"/>
        </w:rPr>
        <w:t>following</w:t>
      </w:r>
      <w:r>
        <w:rPr>
          <w:spacing w:val="-2"/>
          <w:sz w:val="24"/>
        </w:rPr>
        <w:t> </w:t>
      </w:r>
      <w:r>
        <w:rPr>
          <w:sz w:val="24"/>
        </w:rPr>
        <w:t>documents/policies</w:t>
      </w:r>
      <w:r>
        <w:rPr>
          <w:spacing w:val="-1"/>
          <w:sz w:val="24"/>
        </w:rPr>
        <w:t> </w:t>
      </w:r>
      <w:r>
        <w:rPr>
          <w:sz w:val="24"/>
        </w:rPr>
        <w:t>for</w:t>
      </w:r>
      <w:r>
        <w:rPr>
          <w:spacing w:val="-3"/>
          <w:sz w:val="24"/>
        </w:rPr>
        <w:t> </w:t>
      </w:r>
      <w:r>
        <w:rPr>
          <w:sz w:val="24"/>
        </w:rPr>
        <w:t>your</w:t>
      </w:r>
      <w:r>
        <w:rPr>
          <w:spacing w:val="-1"/>
          <w:sz w:val="24"/>
        </w:rPr>
        <w:t> </w:t>
      </w:r>
      <w:r>
        <w:rPr>
          <w:sz w:val="24"/>
        </w:rPr>
        <w:t>Internship</w:t>
      </w:r>
      <w:r>
        <w:rPr>
          <w:spacing w:val="-1"/>
          <w:sz w:val="24"/>
        </w:rPr>
        <w:t> </w:t>
      </w:r>
      <w:r>
        <w:rPr>
          <w:spacing w:val="-2"/>
          <w:sz w:val="24"/>
        </w:rPr>
        <w:t>program:</w:t>
      </w:r>
    </w:p>
    <w:p>
      <w:pPr>
        <w:pStyle w:val="ListParagraph"/>
        <w:numPr>
          <w:ilvl w:val="1"/>
          <w:numId w:val="9"/>
        </w:numPr>
        <w:tabs>
          <w:tab w:pos="1840" w:val="left" w:leader="none"/>
        </w:tabs>
        <w:spacing w:line="264" w:lineRule="exact" w:before="0" w:after="0"/>
        <w:ind w:left="1840" w:right="0" w:hanging="360"/>
        <w:jc w:val="left"/>
        <w:rPr>
          <w:rFonts w:ascii="Courier New" w:hAnsi="Courier New"/>
          <w:sz w:val="24"/>
        </w:rPr>
      </w:pPr>
      <w:r>
        <w:rPr>
          <w:sz w:val="24"/>
        </w:rPr>
        <w:t>Program</w:t>
      </w:r>
      <w:r>
        <w:rPr>
          <w:spacing w:val="-3"/>
          <w:sz w:val="24"/>
        </w:rPr>
        <w:t> </w:t>
      </w:r>
      <w:r>
        <w:rPr>
          <w:sz w:val="24"/>
        </w:rPr>
        <w:t>application</w:t>
      </w:r>
      <w:r>
        <w:rPr>
          <w:spacing w:val="-3"/>
          <w:sz w:val="24"/>
        </w:rPr>
        <w:t> </w:t>
      </w:r>
      <w:r>
        <w:rPr>
          <w:spacing w:val="-2"/>
          <w:sz w:val="24"/>
        </w:rPr>
        <w:t>(optional)</w:t>
      </w:r>
    </w:p>
    <w:p>
      <w:pPr>
        <w:pStyle w:val="ListParagraph"/>
        <w:numPr>
          <w:ilvl w:val="1"/>
          <w:numId w:val="9"/>
        </w:numPr>
        <w:tabs>
          <w:tab w:pos="1840" w:val="left" w:leader="none"/>
        </w:tabs>
        <w:spacing w:line="273" w:lineRule="exact" w:before="0" w:after="0"/>
        <w:ind w:left="1840" w:right="0" w:hanging="360"/>
        <w:jc w:val="left"/>
        <w:rPr>
          <w:rFonts w:ascii="Courier New" w:hAnsi="Courier New"/>
          <w:sz w:val="22"/>
        </w:rPr>
      </w:pPr>
      <w:r>
        <w:rPr>
          <w:spacing w:val="-2"/>
          <w:sz w:val="24"/>
        </w:rPr>
        <w:t>Syllabus</w:t>
      </w:r>
    </w:p>
    <w:p>
      <w:pPr>
        <w:pStyle w:val="ListParagraph"/>
        <w:numPr>
          <w:ilvl w:val="1"/>
          <w:numId w:val="9"/>
        </w:numPr>
        <w:tabs>
          <w:tab w:pos="1840" w:val="left" w:leader="none"/>
        </w:tabs>
        <w:spacing w:line="276" w:lineRule="exact" w:before="0" w:after="0"/>
        <w:ind w:left="1840" w:right="0" w:hanging="360"/>
        <w:jc w:val="left"/>
        <w:rPr>
          <w:rFonts w:ascii="Courier New" w:hAnsi="Courier New"/>
          <w:sz w:val="22"/>
        </w:rPr>
      </w:pPr>
      <w:r>
        <w:rPr>
          <w:sz w:val="24"/>
        </w:rPr>
        <w:t>Dress</w:t>
      </w:r>
      <w:r>
        <w:rPr>
          <w:spacing w:val="-2"/>
          <w:sz w:val="24"/>
        </w:rPr>
        <w:t> </w:t>
      </w:r>
      <w:r>
        <w:rPr>
          <w:sz w:val="24"/>
        </w:rPr>
        <w:t>Code</w:t>
      </w:r>
      <w:r>
        <w:rPr>
          <w:spacing w:val="-2"/>
          <w:sz w:val="24"/>
        </w:rPr>
        <w:t> policy</w:t>
      </w:r>
    </w:p>
    <w:p>
      <w:pPr>
        <w:pStyle w:val="ListParagraph"/>
        <w:numPr>
          <w:ilvl w:val="1"/>
          <w:numId w:val="9"/>
        </w:numPr>
        <w:tabs>
          <w:tab w:pos="1840" w:val="left" w:leader="none"/>
        </w:tabs>
        <w:spacing w:line="276" w:lineRule="exact" w:before="0" w:after="0"/>
        <w:ind w:left="1840" w:right="0" w:hanging="361"/>
        <w:jc w:val="left"/>
        <w:rPr>
          <w:rFonts w:ascii="Courier New" w:hAnsi="Courier New"/>
          <w:sz w:val="22"/>
        </w:rPr>
      </w:pPr>
      <w:r>
        <w:rPr>
          <w:sz w:val="24"/>
        </w:rPr>
        <w:t>Cell</w:t>
      </w:r>
      <w:r>
        <w:rPr>
          <w:spacing w:val="-1"/>
          <w:sz w:val="24"/>
        </w:rPr>
        <w:t> </w:t>
      </w:r>
      <w:r>
        <w:rPr>
          <w:sz w:val="24"/>
        </w:rPr>
        <w:t>Phone</w:t>
      </w:r>
      <w:r>
        <w:rPr>
          <w:spacing w:val="-1"/>
          <w:sz w:val="24"/>
        </w:rPr>
        <w:t> </w:t>
      </w:r>
      <w:r>
        <w:rPr>
          <w:spacing w:val="-2"/>
          <w:sz w:val="24"/>
        </w:rPr>
        <w:t>policy</w:t>
      </w:r>
    </w:p>
    <w:p>
      <w:pPr>
        <w:pStyle w:val="ListParagraph"/>
        <w:numPr>
          <w:ilvl w:val="1"/>
          <w:numId w:val="9"/>
        </w:numPr>
        <w:tabs>
          <w:tab w:pos="1840" w:val="left" w:leader="none"/>
        </w:tabs>
        <w:spacing w:line="276" w:lineRule="exact" w:before="0" w:after="0"/>
        <w:ind w:left="1840" w:right="0" w:hanging="361"/>
        <w:jc w:val="left"/>
        <w:rPr>
          <w:rFonts w:ascii="Courier New" w:hAnsi="Courier New"/>
          <w:sz w:val="22"/>
        </w:rPr>
      </w:pPr>
      <w:r>
        <w:rPr>
          <w:sz w:val="24"/>
        </w:rPr>
        <w:t>Attendance</w:t>
      </w:r>
      <w:r>
        <w:rPr>
          <w:spacing w:val="-5"/>
          <w:sz w:val="24"/>
        </w:rPr>
        <w:t> </w:t>
      </w:r>
      <w:r>
        <w:rPr>
          <w:spacing w:val="-2"/>
          <w:sz w:val="24"/>
        </w:rPr>
        <w:t>policy</w:t>
      </w:r>
    </w:p>
    <w:p>
      <w:pPr>
        <w:pStyle w:val="ListParagraph"/>
        <w:numPr>
          <w:ilvl w:val="1"/>
          <w:numId w:val="9"/>
        </w:numPr>
        <w:tabs>
          <w:tab w:pos="1840" w:val="left" w:leader="none"/>
        </w:tabs>
        <w:spacing w:line="276" w:lineRule="exact" w:before="0" w:after="0"/>
        <w:ind w:left="1840" w:right="0" w:hanging="360"/>
        <w:jc w:val="left"/>
        <w:rPr>
          <w:rFonts w:ascii="Courier New" w:hAnsi="Courier New"/>
          <w:sz w:val="22"/>
        </w:rPr>
      </w:pPr>
      <w:r>
        <w:rPr>
          <w:sz w:val="24"/>
        </w:rPr>
        <w:t>Drug/Tobacco</w:t>
      </w:r>
      <w:r>
        <w:rPr>
          <w:spacing w:val="-4"/>
          <w:sz w:val="24"/>
        </w:rPr>
        <w:t> </w:t>
      </w:r>
      <w:r>
        <w:rPr>
          <w:sz w:val="24"/>
        </w:rPr>
        <w:t>Free</w:t>
      </w:r>
      <w:r>
        <w:rPr>
          <w:spacing w:val="-3"/>
          <w:sz w:val="24"/>
        </w:rPr>
        <w:t> </w:t>
      </w:r>
      <w:r>
        <w:rPr>
          <w:spacing w:val="-2"/>
          <w:sz w:val="24"/>
        </w:rPr>
        <w:t>policy</w:t>
      </w:r>
    </w:p>
    <w:p>
      <w:pPr>
        <w:pStyle w:val="ListParagraph"/>
        <w:numPr>
          <w:ilvl w:val="1"/>
          <w:numId w:val="9"/>
        </w:numPr>
        <w:tabs>
          <w:tab w:pos="1840" w:val="left" w:leader="none"/>
        </w:tabs>
        <w:spacing w:line="276" w:lineRule="exact" w:before="0" w:after="0"/>
        <w:ind w:left="1840" w:right="0" w:hanging="361"/>
        <w:jc w:val="left"/>
        <w:rPr>
          <w:rFonts w:ascii="Courier New" w:hAnsi="Courier New"/>
          <w:sz w:val="22"/>
        </w:rPr>
      </w:pPr>
      <w:r>
        <w:rPr>
          <w:sz w:val="24"/>
        </w:rPr>
        <w:t>Computer/Internet/Social</w:t>
      </w:r>
      <w:r>
        <w:rPr>
          <w:spacing w:val="-5"/>
          <w:sz w:val="24"/>
        </w:rPr>
        <w:t> </w:t>
      </w:r>
      <w:r>
        <w:rPr>
          <w:sz w:val="24"/>
        </w:rPr>
        <w:t>Media</w:t>
      </w:r>
      <w:r>
        <w:rPr>
          <w:spacing w:val="-6"/>
          <w:sz w:val="24"/>
        </w:rPr>
        <w:t> </w:t>
      </w:r>
      <w:r>
        <w:rPr>
          <w:spacing w:val="-2"/>
          <w:sz w:val="24"/>
        </w:rPr>
        <w:t>policies</w:t>
      </w:r>
    </w:p>
    <w:p>
      <w:pPr>
        <w:pStyle w:val="ListParagraph"/>
        <w:numPr>
          <w:ilvl w:val="1"/>
          <w:numId w:val="9"/>
        </w:numPr>
        <w:tabs>
          <w:tab w:pos="1840" w:val="left" w:leader="none"/>
        </w:tabs>
        <w:spacing w:line="276" w:lineRule="exact" w:before="0" w:after="0"/>
        <w:ind w:left="1840" w:right="0" w:hanging="360"/>
        <w:jc w:val="left"/>
        <w:rPr>
          <w:rFonts w:ascii="Courier New" w:hAnsi="Courier New"/>
          <w:sz w:val="22"/>
        </w:rPr>
      </w:pPr>
      <w:r>
        <w:rPr>
          <w:sz w:val="24"/>
        </w:rPr>
        <w:t>Universal</w:t>
      </w:r>
      <w:r>
        <w:rPr>
          <w:spacing w:val="-4"/>
          <w:sz w:val="24"/>
        </w:rPr>
        <w:t> </w:t>
      </w:r>
      <w:r>
        <w:rPr>
          <w:sz w:val="24"/>
        </w:rPr>
        <w:t>Clinical</w:t>
      </w:r>
      <w:r>
        <w:rPr>
          <w:spacing w:val="-2"/>
          <w:sz w:val="24"/>
        </w:rPr>
        <w:t> </w:t>
      </w:r>
      <w:r>
        <w:rPr>
          <w:sz w:val="24"/>
        </w:rPr>
        <w:t>Training</w:t>
      </w:r>
      <w:r>
        <w:rPr>
          <w:spacing w:val="-1"/>
          <w:sz w:val="24"/>
        </w:rPr>
        <w:t> </w:t>
      </w:r>
      <w:r>
        <w:rPr>
          <w:sz w:val="24"/>
        </w:rPr>
        <w:t>Agreement (some</w:t>
      </w:r>
      <w:r>
        <w:rPr>
          <w:spacing w:val="-2"/>
          <w:sz w:val="24"/>
        </w:rPr>
        <w:t> </w:t>
      </w:r>
      <w:r>
        <w:rPr>
          <w:sz w:val="24"/>
        </w:rPr>
        <w:t>sites</w:t>
      </w:r>
      <w:r>
        <w:rPr>
          <w:spacing w:val="-2"/>
          <w:sz w:val="24"/>
        </w:rPr>
        <w:t> </w:t>
      </w:r>
      <w:r>
        <w:rPr>
          <w:sz w:val="24"/>
        </w:rPr>
        <w:t>will</w:t>
      </w:r>
      <w:r>
        <w:rPr>
          <w:spacing w:val="-2"/>
          <w:sz w:val="24"/>
        </w:rPr>
        <w:t> </w:t>
      </w:r>
      <w:r>
        <w:rPr>
          <w:sz w:val="24"/>
        </w:rPr>
        <w:t>want</w:t>
      </w:r>
      <w:r>
        <w:rPr>
          <w:spacing w:val="-1"/>
          <w:sz w:val="24"/>
        </w:rPr>
        <w:t> </w:t>
      </w:r>
      <w:r>
        <w:rPr>
          <w:sz w:val="24"/>
        </w:rPr>
        <w:t>to</w:t>
      </w:r>
      <w:r>
        <w:rPr>
          <w:spacing w:val="-2"/>
          <w:sz w:val="24"/>
        </w:rPr>
        <w:t> </w:t>
      </w:r>
      <w:r>
        <w:rPr>
          <w:sz w:val="24"/>
        </w:rPr>
        <w:t>create</w:t>
      </w:r>
      <w:r>
        <w:rPr>
          <w:spacing w:val="-2"/>
          <w:sz w:val="24"/>
        </w:rPr>
        <w:t> </w:t>
      </w:r>
      <w:r>
        <w:rPr>
          <w:sz w:val="24"/>
        </w:rPr>
        <w:t>their</w:t>
      </w:r>
      <w:r>
        <w:rPr>
          <w:spacing w:val="-1"/>
          <w:sz w:val="24"/>
        </w:rPr>
        <w:t> </w:t>
      </w:r>
      <w:r>
        <w:rPr>
          <w:sz w:val="24"/>
        </w:rPr>
        <w:t>own</w:t>
      </w:r>
      <w:r>
        <w:rPr>
          <w:spacing w:val="-1"/>
          <w:sz w:val="24"/>
        </w:rPr>
        <w:t> </w:t>
      </w:r>
      <w:r>
        <w:rPr>
          <w:spacing w:val="-2"/>
          <w:sz w:val="24"/>
        </w:rPr>
        <w:t>agreement)</w:t>
      </w:r>
    </w:p>
    <w:p>
      <w:pPr>
        <w:pStyle w:val="ListParagraph"/>
        <w:numPr>
          <w:ilvl w:val="1"/>
          <w:numId w:val="9"/>
        </w:numPr>
        <w:tabs>
          <w:tab w:pos="1840" w:val="left" w:leader="none"/>
        </w:tabs>
        <w:spacing w:line="279" w:lineRule="exact" w:before="0" w:after="0"/>
        <w:ind w:left="1840" w:right="0" w:hanging="360"/>
        <w:jc w:val="left"/>
        <w:rPr>
          <w:rFonts w:ascii="Courier New" w:hAnsi="Courier New"/>
          <w:sz w:val="24"/>
        </w:rPr>
      </w:pPr>
      <w:r>
        <w:rPr>
          <w:sz w:val="24"/>
        </w:rPr>
        <w:t>Student</w:t>
      </w:r>
      <w:r>
        <w:rPr>
          <w:spacing w:val="-4"/>
          <w:sz w:val="24"/>
        </w:rPr>
        <w:t> </w:t>
      </w:r>
      <w:r>
        <w:rPr>
          <w:sz w:val="24"/>
        </w:rPr>
        <w:t>Clinical</w:t>
      </w:r>
      <w:r>
        <w:rPr>
          <w:spacing w:val="-3"/>
          <w:sz w:val="24"/>
        </w:rPr>
        <w:t> </w:t>
      </w:r>
      <w:r>
        <w:rPr>
          <w:sz w:val="24"/>
        </w:rPr>
        <w:t>Participation</w:t>
      </w:r>
      <w:r>
        <w:rPr>
          <w:spacing w:val="-3"/>
          <w:sz w:val="24"/>
        </w:rPr>
        <w:t> </w:t>
      </w:r>
      <w:r>
        <w:rPr>
          <w:spacing w:val="-2"/>
          <w:sz w:val="24"/>
        </w:rPr>
        <w:t>Agreement/contract</w:t>
      </w:r>
    </w:p>
    <w:p>
      <w:pPr>
        <w:pStyle w:val="ListParagraph"/>
        <w:numPr>
          <w:ilvl w:val="1"/>
          <w:numId w:val="9"/>
        </w:numPr>
        <w:tabs>
          <w:tab w:pos="1840" w:val="left" w:leader="none"/>
        </w:tabs>
        <w:spacing w:line="276" w:lineRule="exact" w:before="0" w:after="0"/>
        <w:ind w:left="1840" w:right="0" w:hanging="360"/>
        <w:jc w:val="left"/>
        <w:rPr>
          <w:rFonts w:ascii="Courier New" w:hAnsi="Courier New"/>
          <w:sz w:val="24"/>
        </w:rPr>
      </w:pPr>
      <w:r>
        <w:rPr>
          <w:sz w:val="24"/>
        </w:rPr>
        <w:t>Confidentiality</w:t>
      </w:r>
      <w:r>
        <w:rPr>
          <w:spacing w:val="-3"/>
          <w:sz w:val="24"/>
        </w:rPr>
        <w:t> </w:t>
      </w:r>
      <w:r>
        <w:rPr>
          <w:spacing w:val="-2"/>
          <w:sz w:val="24"/>
        </w:rPr>
        <w:t>Agreement</w:t>
      </w:r>
    </w:p>
    <w:p>
      <w:pPr>
        <w:pStyle w:val="ListParagraph"/>
        <w:numPr>
          <w:ilvl w:val="1"/>
          <w:numId w:val="9"/>
        </w:numPr>
        <w:tabs>
          <w:tab w:pos="1840" w:val="left" w:leader="none"/>
        </w:tabs>
        <w:spacing w:line="276" w:lineRule="exact" w:before="0" w:after="0"/>
        <w:ind w:left="1840" w:right="0" w:hanging="360"/>
        <w:jc w:val="left"/>
        <w:rPr>
          <w:rFonts w:ascii="Courier New" w:hAnsi="Courier New"/>
          <w:sz w:val="24"/>
        </w:rPr>
      </w:pPr>
      <w:r>
        <w:rPr>
          <w:sz w:val="24"/>
        </w:rPr>
        <w:t>Evaluation</w:t>
      </w:r>
      <w:r>
        <w:rPr>
          <w:spacing w:val="-2"/>
          <w:sz w:val="24"/>
        </w:rPr>
        <w:t> </w:t>
      </w:r>
      <w:r>
        <w:rPr>
          <w:sz w:val="24"/>
        </w:rPr>
        <w:t>process</w:t>
      </w:r>
      <w:r>
        <w:rPr>
          <w:spacing w:val="-1"/>
          <w:sz w:val="24"/>
        </w:rPr>
        <w:t> </w:t>
      </w:r>
      <w:r>
        <w:rPr>
          <w:sz w:val="24"/>
        </w:rPr>
        <w:t>and</w:t>
      </w:r>
      <w:r>
        <w:rPr>
          <w:spacing w:val="-2"/>
          <w:sz w:val="24"/>
        </w:rPr>
        <w:t> </w:t>
      </w:r>
      <w:r>
        <w:rPr>
          <w:sz w:val="24"/>
        </w:rPr>
        <w:t>supporting</w:t>
      </w:r>
      <w:r>
        <w:rPr>
          <w:spacing w:val="-1"/>
          <w:sz w:val="24"/>
        </w:rPr>
        <w:t> </w:t>
      </w:r>
      <w:r>
        <w:rPr>
          <w:spacing w:val="-2"/>
          <w:sz w:val="24"/>
        </w:rPr>
        <w:t>documents</w:t>
      </w:r>
    </w:p>
    <w:p>
      <w:pPr>
        <w:pStyle w:val="ListParagraph"/>
        <w:numPr>
          <w:ilvl w:val="2"/>
          <w:numId w:val="9"/>
        </w:numPr>
        <w:tabs>
          <w:tab w:pos="2559" w:val="left" w:leader="none"/>
          <w:tab w:pos="2560" w:val="left" w:leader="none"/>
        </w:tabs>
        <w:spacing w:line="240" w:lineRule="auto" w:before="0" w:after="0"/>
        <w:ind w:left="2559" w:right="1274" w:hanging="360"/>
        <w:jc w:val="left"/>
        <w:rPr>
          <w:sz w:val="24"/>
        </w:rPr>
      </w:pPr>
      <w:r>
        <w:rPr>
          <w:sz w:val="24"/>
        </w:rPr>
        <w:t>Include</w:t>
      </w:r>
      <w:r>
        <w:rPr>
          <w:spacing w:val="-6"/>
          <w:sz w:val="24"/>
        </w:rPr>
        <w:t> </w:t>
      </w:r>
      <w:r>
        <w:rPr>
          <w:sz w:val="24"/>
        </w:rPr>
        <w:t>individual</w:t>
      </w:r>
      <w:r>
        <w:rPr>
          <w:spacing w:val="-5"/>
          <w:sz w:val="24"/>
        </w:rPr>
        <w:t> </w:t>
      </w:r>
      <w:r>
        <w:rPr>
          <w:sz w:val="24"/>
        </w:rPr>
        <w:t>“employee”</w:t>
      </w:r>
      <w:r>
        <w:rPr>
          <w:spacing w:val="-4"/>
          <w:sz w:val="24"/>
        </w:rPr>
        <w:t> </w:t>
      </w:r>
      <w:r>
        <w:rPr>
          <w:sz w:val="24"/>
        </w:rPr>
        <w:t>evaluation</w:t>
      </w:r>
      <w:r>
        <w:rPr>
          <w:spacing w:val="-5"/>
          <w:sz w:val="24"/>
        </w:rPr>
        <w:t> </w:t>
      </w:r>
      <w:r>
        <w:rPr>
          <w:sz w:val="24"/>
        </w:rPr>
        <w:t>discussions</w:t>
      </w:r>
      <w:r>
        <w:rPr>
          <w:spacing w:val="-5"/>
          <w:sz w:val="24"/>
        </w:rPr>
        <w:t> </w:t>
      </w:r>
      <w:r>
        <w:rPr>
          <w:sz w:val="24"/>
        </w:rPr>
        <w:t>as</w:t>
      </w:r>
      <w:r>
        <w:rPr>
          <w:spacing w:val="-5"/>
          <w:sz w:val="24"/>
        </w:rPr>
        <w:t> </w:t>
      </w:r>
      <w:r>
        <w:rPr>
          <w:sz w:val="24"/>
        </w:rPr>
        <w:t>part</w:t>
      </w:r>
      <w:r>
        <w:rPr>
          <w:spacing w:val="-5"/>
          <w:sz w:val="24"/>
        </w:rPr>
        <w:t> </w:t>
      </w:r>
      <w:r>
        <w:rPr>
          <w:sz w:val="24"/>
        </w:rPr>
        <w:t>of</w:t>
      </w:r>
      <w:r>
        <w:rPr>
          <w:spacing w:val="-6"/>
          <w:sz w:val="24"/>
        </w:rPr>
        <w:t> </w:t>
      </w:r>
      <w:r>
        <w:rPr>
          <w:sz w:val="24"/>
        </w:rPr>
        <w:t>the</w:t>
      </w:r>
      <w:r>
        <w:rPr>
          <w:spacing w:val="-4"/>
          <w:sz w:val="24"/>
        </w:rPr>
        <w:t> </w:t>
      </w:r>
      <w:r>
        <w:rPr>
          <w:sz w:val="24"/>
        </w:rPr>
        <w:t>educational </w:t>
      </w:r>
      <w:r>
        <w:rPr>
          <w:spacing w:val="-2"/>
          <w:sz w:val="24"/>
        </w:rPr>
        <w:t>process</w:t>
      </w:r>
    </w:p>
    <w:p>
      <w:pPr>
        <w:pStyle w:val="ListParagraph"/>
        <w:numPr>
          <w:ilvl w:val="1"/>
          <w:numId w:val="9"/>
        </w:numPr>
        <w:tabs>
          <w:tab w:pos="1840" w:val="left" w:leader="none"/>
        </w:tabs>
        <w:spacing w:line="286" w:lineRule="exact" w:before="0" w:after="0"/>
        <w:ind w:left="1840" w:right="0" w:hanging="361"/>
        <w:jc w:val="left"/>
        <w:rPr>
          <w:rFonts w:ascii="Courier New" w:hAnsi="Courier New"/>
          <w:sz w:val="24"/>
        </w:rPr>
      </w:pPr>
      <w:r>
        <w:rPr>
          <w:sz w:val="24"/>
        </w:rPr>
        <w:t>Time</w:t>
      </w:r>
      <w:r>
        <w:rPr>
          <w:spacing w:val="-3"/>
          <w:sz w:val="24"/>
        </w:rPr>
        <w:t> </w:t>
      </w:r>
      <w:r>
        <w:rPr>
          <w:sz w:val="24"/>
        </w:rPr>
        <w:t>documentation</w:t>
      </w:r>
      <w:r>
        <w:rPr>
          <w:spacing w:val="-1"/>
          <w:sz w:val="24"/>
        </w:rPr>
        <w:t> </w:t>
      </w:r>
      <w:r>
        <w:rPr>
          <w:sz w:val="24"/>
        </w:rPr>
        <w:t>policy</w:t>
      </w:r>
      <w:r>
        <w:rPr>
          <w:spacing w:val="-2"/>
          <w:sz w:val="24"/>
        </w:rPr>
        <w:t> </w:t>
      </w:r>
      <w:r>
        <w:rPr>
          <w:sz w:val="24"/>
        </w:rPr>
        <w:t>and</w:t>
      </w:r>
      <w:r>
        <w:rPr>
          <w:spacing w:val="-1"/>
          <w:sz w:val="24"/>
        </w:rPr>
        <w:t> </w:t>
      </w:r>
      <w:r>
        <w:rPr>
          <w:spacing w:val="-2"/>
          <w:sz w:val="24"/>
        </w:rPr>
        <w:t>process</w:t>
      </w:r>
    </w:p>
    <w:p>
      <w:pPr>
        <w:pStyle w:val="ListParagraph"/>
        <w:numPr>
          <w:ilvl w:val="1"/>
          <w:numId w:val="9"/>
        </w:numPr>
        <w:tabs>
          <w:tab w:pos="1840" w:val="left" w:leader="none"/>
        </w:tabs>
        <w:spacing w:line="265" w:lineRule="exact" w:before="0" w:after="0"/>
        <w:ind w:left="1840" w:right="0" w:hanging="360"/>
        <w:jc w:val="left"/>
        <w:rPr>
          <w:rFonts w:ascii="Courier New" w:hAnsi="Courier New"/>
          <w:sz w:val="24"/>
        </w:rPr>
      </w:pPr>
      <w:r>
        <w:rPr>
          <w:sz w:val="24"/>
        </w:rPr>
        <w:t>Others</w:t>
      </w:r>
      <w:r>
        <w:rPr>
          <w:spacing w:val="-4"/>
          <w:sz w:val="24"/>
        </w:rPr>
        <w:t> </w:t>
      </w:r>
      <w:r>
        <w:rPr>
          <w:sz w:val="24"/>
        </w:rPr>
        <w:t>as</w:t>
      </w:r>
      <w:r>
        <w:rPr>
          <w:spacing w:val="-2"/>
          <w:sz w:val="24"/>
        </w:rPr>
        <w:t> needed</w:t>
      </w:r>
    </w:p>
    <w:p>
      <w:pPr>
        <w:pStyle w:val="ListParagraph"/>
        <w:numPr>
          <w:ilvl w:val="0"/>
          <w:numId w:val="9"/>
        </w:numPr>
        <w:tabs>
          <w:tab w:pos="1119" w:val="left" w:leader="none"/>
          <w:tab w:pos="1120" w:val="left" w:leader="none"/>
        </w:tabs>
        <w:spacing w:line="310" w:lineRule="exact" w:before="0" w:after="0"/>
        <w:ind w:left="1120" w:right="0" w:hanging="360"/>
        <w:jc w:val="left"/>
        <w:rPr>
          <w:rFonts w:ascii="Lucida Sans Unicode" w:hAnsi="Lucida Sans Unicode"/>
          <w:sz w:val="24"/>
        </w:rPr>
      </w:pPr>
      <w:r>
        <w:rPr>
          <w:sz w:val="24"/>
        </w:rPr>
        <w:t>Determine</w:t>
      </w:r>
      <w:r>
        <w:rPr>
          <w:spacing w:val="-4"/>
          <w:sz w:val="24"/>
        </w:rPr>
        <w:t> </w:t>
      </w:r>
      <w:r>
        <w:rPr>
          <w:sz w:val="24"/>
        </w:rPr>
        <w:t>a</w:t>
      </w:r>
      <w:r>
        <w:rPr>
          <w:spacing w:val="-2"/>
          <w:sz w:val="24"/>
        </w:rPr>
        <w:t> </w:t>
      </w:r>
      <w:r>
        <w:rPr>
          <w:sz w:val="24"/>
        </w:rPr>
        <w:t>behavior</w:t>
      </w:r>
      <w:r>
        <w:rPr>
          <w:spacing w:val="-1"/>
          <w:sz w:val="24"/>
        </w:rPr>
        <w:t> </w:t>
      </w:r>
      <w:r>
        <w:rPr>
          <w:sz w:val="24"/>
        </w:rPr>
        <w:t>plan</w:t>
      </w:r>
      <w:r>
        <w:rPr>
          <w:spacing w:val="-2"/>
          <w:sz w:val="24"/>
        </w:rPr>
        <w:t> </w:t>
      </w:r>
      <w:r>
        <w:rPr>
          <w:sz w:val="24"/>
        </w:rPr>
        <w:t>for</w:t>
      </w:r>
      <w:r>
        <w:rPr>
          <w:spacing w:val="-1"/>
          <w:sz w:val="24"/>
        </w:rPr>
        <w:t> </w:t>
      </w:r>
      <w:r>
        <w:rPr>
          <w:sz w:val="24"/>
        </w:rPr>
        <w:t>noncompliance</w:t>
      </w:r>
      <w:r>
        <w:rPr>
          <w:spacing w:val="-2"/>
          <w:sz w:val="24"/>
        </w:rPr>
        <w:t> </w:t>
      </w:r>
      <w:r>
        <w:rPr>
          <w:sz w:val="24"/>
        </w:rPr>
        <w:t>at the</w:t>
      </w:r>
      <w:r>
        <w:rPr>
          <w:spacing w:val="-2"/>
          <w:sz w:val="24"/>
        </w:rPr>
        <w:t> </w:t>
      </w:r>
      <w:r>
        <w:rPr>
          <w:sz w:val="24"/>
        </w:rPr>
        <w:t>clinical </w:t>
      </w:r>
      <w:r>
        <w:rPr>
          <w:spacing w:val="-4"/>
          <w:sz w:val="24"/>
        </w:rPr>
        <w:t>site</w:t>
      </w:r>
    </w:p>
    <w:p>
      <w:pPr>
        <w:pStyle w:val="ListParagraph"/>
        <w:numPr>
          <w:ilvl w:val="0"/>
          <w:numId w:val="9"/>
        </w:numPr>
        <w:tabs>
          <w:tab w:pos="1119" w:val="left" w:leader="none"/>
          <w:tab w:pos="1120" w:val="left" w:leader="none"/>
        </w:tabs>
        <w:spacing w:line="201" w:lineRule="auto" w:before="0" w:after="0"/>
        <w:ind w:left="1120" w:right="1395" w:hanging="360"/>
        <w:jc w:val="left"/>
        <w:rPr>
          <w:rFonts w:ascii="Lucida Sans Unicode" w:hAnsi="Lucida Sans Unicode"/>
          <w:sz w:val="24"/>
        </w:rPr>
      </w:pPr>
      <w:r>
        <w:rPr>
          <w:sz w:val="24"/>
        </w:rPr>
        <w:t>Determine</w:t>
      </w:r>
      <w:r>
        <w:rPr>
          <w:spacing w:val="-4"/>
          <w:sz w:val="24"/>
        </w:rPr>
        <w:t> </w:t>
      </w:r>
      <w:r>
        <w:rPr>
          <w:sz w:val="24"/>
        </w:rPr>
        <w:t>the</w:t>
      </w:r>
      <w:r>
        <w:rPr>
          <w:spacing w:val="-4"/>
          <w:sz w:val="24"/>
        </w:rPr>
        <w:t> </w:t>
      </w:r>
      <w:r>
        <w:rPr>
          <w:sz w:val="24"/>
        </w:rPr>
        <w:t>higher</w:t>
      </w:r>
      <w:r>
        <w:rPr>
          <w:spacing w:val="-4"/>
          <w:sz w:val="24"/>
        </w:rPr>
        <w:t> </w:t>
      </w:r>
      <w:r>
        <w:rPr>
          <w:sz w:val="24"/>
        </w:rPr>
        <w:t>order</w:t>
      </w:r>
      <w:r>
        <w:rPr>
          <w:spacing w:val="-4"/>
          <w:sz w:val="24"/>
        </w:rPr>
        <w:t> </w:t>
      </w:r>
      <w:r>
        <w:rPr>
          <w:sz w:val="24"/>
        </w:rPr>
        <w:t>skills</w:t>
      </w:r>
      <w:r>
        <w:rPr>
          <w:spacing w:val="-3"/>
          <w:sz w:val="24"/>
        </w:rPr>
        <w:t> </w:t>
      </w:r>
      <w:r>
        <w:rPr>
          <w:sz w:val="24"/>
        </w:rPr>
        <w:t>that</w:t>
      </w:r>
      <w:r>
        <w:rPr>
          <w:spacing w:val="-3"/>
          <w:sz w:val="24"/>
        </w:rPr>
        <w:t> </w:t>
      </w:r>
      <w:r>
        <w:rPr>
          <w:sz w:val="24"/>
        </w:rPr>
        <w:t>will</w:t>
      </w:r>
      <w:r>
        <w:rPr>
          <w:spacing w:val="-3"/>
          <w:sz w:val="24"/>
        </w:rPr>
        <w:t> </w:t>
      </w:r>
      <w:r>
        <w:rPr>
          <w:sz w:val="24"/>
        </w:rPr>
        <w:t>be</w:t>
      </w:r>
      <w:r>
        <w:rPr>
          <w:spacing w:val="-4"/>
          <w:sz w:val="24"/>
        </w:rPr>
        <w:t> </w:t>
      </w:r>
      <w:r>
        <w:rPr>
          <w:sz w:val="24"/>
        </w:rPr>
        <w:t>taught</w:t>
      </w:r>
      <w:r>
        <w:rPr>
          <w:spacing w:val="-3"/>
          <w:sz w:val="24"/>
        </w:rPr>
        <w:t> </w:t>
      </w:r>
      <w:r>
        <w:rPr>
          <w:sz w:val="24"/>
        </w:rPr>
        <w:t>in</w:t>
      </w:r>
      <w:r>
        <w:rPr>
          <w:spacing w:val="-3"/>
          <w:sz w:val="24"/>
        </w:rPr>
        <w:t> </w:t>
      </w:r>
      <w:r>
        <w:rPr>
          <w:sz w:val="24"/>
        </w:rPr>
        <w:t>the</w:t>
      </w:r>
      <w:r>
        <w:rPr>
          <w:spacing w:val="-4"/>
          <w:sz w:val="24"/>
        </w:rPr>
        <w:t> </w:t>
      </w:r>
      <w:r>
        <w:rPr>
          <w:sz w:val="24"/>
        </w:rPr>
        <w:t>classroom</w:t>
      </w:r>
      <w:r>
        <w:rPr>
          <w:spacing w:val="-3"/>
          <w:sz w:val="24"/>
        </w:rPr>
        <w:t> </w:t>
      </w:r>
      <w:r>
        <w:rPr>
          <w:sz w:val="24"/>
        </w:rPr>
        <w:t>to</w:t>
      </w:r>
      <w:r>
        <w:rPr>
          <w:spacing w:val="-3"/>
          <w:sz w:val="24"/>
        </w:rPr>
        <w:t> </w:t>
      </w:r>
      <w:r>
        <w:rPr>
          <w:sz w:val="24"/>
        </w:rPr>
        <w:t>enhance</w:t>
      </w:r>
      <w:r>
        <w:rPr>
          <w:spacing w:val="-2"/>
          <w:sz w:val="24"/>
        </w:rPr>
        <w:t> </w:t>
      </w:r>
      <w:r>
        <w:rPr>
          <w:sz w:val="24"/>
        </w:rPr>
        <w:t>and</w:t>
      </w:r>
      <w:r>
        <w:rPr>
          <w:spacing w:val="-3"/>
          <w:sz w:val="24"/>
        </w:rPr>
        <w:t> </w:t>
      </w:r>
      <w:r>
        <w:rPr>
          <w:sz w:val="24"/>
        </w:rPr>
        <w:t>improve clinical performance</w:t>
      </w:r>
    </w:p>
    <w:p>
      <w:pPr>
        <w:pStyle w:val="ListParagraph"/>
        <w:numPr>
          <w:ilvl w:val="0"/>
          <w:numId w:val="9"/>
        </w:numPr>
        <w:tabs>
          <w:tab w:pos="1119" w:val="left" w:leader="none"/>
          <w:tab w:pos="1120" w:val="left" w:leader="none"/>
        </w:tabs>
        <w:spacing w:line="316" w:lineRule="exact" w:before="0" w:after="0"/>
        <w:ind w:left="1120" w:right="0" w:hanging="360"/>
        <w:jc w:val="left"/>
        <w:rPr>
          <w:rFonts w:ascii="Lucida Sans Unicode" w:hAnsi="Lucida Sans Unicode"/>
          <w:sz w:val="24"/>
        </w:rPr>
      </w:pPr>
      <w:r>
        <w:rPr>
          <w:sz w:val="24"/>
        </w:rPr>
        <w:t>Order</w:t>
      </w:r>
      <w:r>
        <w:rPr>
          <w:spacing w:val="-3"/>
          <w:sz w:val="24"/>
        </w:rPr>
        <w:t> </w:t>
      </w:r>
      <w:r>
        <w:rPr>
          <w:sz w:val="24"/>
        </w:rPr>
        <w:t>equipment</w:t>
      </w:r>
      <w:r>
        <w:rPr>
          <w:spacing w:val="-1"/>
          <w:sz w:val="24"/>
        </w:rPr>
        <w:t> </w:t>
      </w:r>
      <w:r>
        <w:rPr>
          <w:sz w:val="24"/>
        </w:rPr>
        <w:t>as</w:t>
      </w:r>
      <w:r>
        <w:rPr>
          <w:spacing w:val="-1"/>
          <w:sz w:val="24"/>
        </w:rPr>
        <w:t> </w:t>
      </w:r>
      <w:r>
        <w:rPr>
          <w:sz w:val="24"/>
        </w:rPr>
        <w:t>needed</w:t>
      </w:r>
      <w:r>
        <w:rPr>
          <w:spacing w:val="-1"/>
          <w:sz w:val="24"/>
        </w:rPr>
        <w:t> </w:t>
      </w:r>
      <w:r>
        <w:rPr>
          <w:sz w:val="24"/>
        </w:rPr>
        <w:t>for</w:t>
      </w:r>
      <w:r>
        <w:rPr>
          <w:spacing w:val="-2"/>
          <w:sz w:val="24"/>
        </w:rPr>
        <w:t> </w:t>
      </w:r>
      <w:r>
        <w:rPr>
          <w:sz w:val="24"/>
        </w:rPr>
        <w:t>the</w:t>
      </w:r>
      <w:r>
        <w:rPr>
          <w:spacing w:val="-2"/>
          <w:sz w:val="24"/>
        </w:rPr>
        <w:t> </w:t>
      </w:r>
      <w:r>
        <w:rPr>
          <w:sz w:val="24"/>
        </w:rPr>
        <w:t>skills</w:t>
      </w:r>
      <w:r>
        <w:rPr>
          <w:spacing w:val="-1"/>
          <w:sz w:val="24"/>
        </w:rPr>
        <w:t> </w:t>
      </w:r>
      <w:r>
        <w:rPr>
          <w:spacing w:val="-2"/>
          <w:sz w:val="24"/>
        </w:rPr>
        <w:t>above</w:t>
      </w:r>
    </w:p>
    <w:p>
      <w:pPr>
        <w:pStyle w:val="ListParagraph"/>
        <w:numPr>
          <w:ilvl w:val="0"/>
          <w:numId w:val="9"/>
        </w:numPr>
        <w:tabs>
          <w:tab w:pos="1119" w:val="left" w:leader="none"/>
          <w:tab w:pos="1120" w:val="left" w:leader="none"/>
        </w:tabs>
        <w:spacing w:line="331" w:lineRule="exact" w:before="0" w:after="0"/>
        <w:ind w:left="1120" w:right="0" w:hanging="360"/>
        <w:jc w:val="left"/>
        <w:rPr>
          <w:rFonts w:ascii="Lucida Sans Unicode" w:hAnsi="Lucida Sans Unicode"/>
          <w:sz w:val="24"/>
        </w:rPr>
      </w:pPr>
      <w:r>
        <w:rPr>
          <w:sz w:val="24"/>
        </w:rPr>
        <w:t>Provide</w:t>
      </w:r>
      <w:r>
        <w:rPr>
          <w:spacing w:val="-4"/>
          <w:sz w:val="24"/>
        </w:rPr>
        <w:t> </w:t>
      </w:r>
      <w:r>
        <w:rPr>
          <w:sz w:val="24"/>
        </w:rPr>
        <w:t>a</w:t>
      </w:r>
      <w:r>
        <w:rPr>
          <w:spacing w:val="-2"/>
          <w:sz w:val="24"/>
        </w:rPr>
        <w:t> </w:t>
      </w:r>
      <w:r>
        <w:rPr>
          <w:sz w:val="24"/>
        </w:rPr>
        <w:t>description</w:t>
      </w:r>
      <w:r>
        <w:rPr>
          <w:spacing w:val="-1"/>
          <w:sz w:val="24"/>
        </w:rPr>
        <w:t> </w:t>
      </w:r>
      <w:r>
        <w:rPr>
          <w:sz w:val="24"/>
        </w:rPr>
        <w:t>of</w:t>
      </w:r>
      <w:r>
        <w:rPr>
          <w:spacing w:val="-2"/>
          <w:sz w:val="24"/>
        </w:rPr>
        <w:t> </w:t>
      </w:r>
      <w:r>
        <w:rPr>
          <w:sz w:val="24"/>
        </w:rPr>
        <w:t>the</w:t>
      </w:r>
      <w:r>
        <w:rPr>
          <w:spacing w:val="-2"/>
          <w:sz w:val="24"/>
        </w:rPr>
        <w:t> </w:t>
      </w:r>
      <w:r>
        <w:rPr>
          <w:sz w:val="24"/>
        </w:rPr>
        <w:t>course,</w:t>
      </w:r>
      <w:r>
        <w:rPr>
          <w:spacing w:val="1"/>
          <w:sz w:val="24"/>
        </w:rPr>
        <w:t> </w:t>
      </w:r>
      <w:r>
        <w:rPr>
          <w:sz w:val="24"/>
        </w:rPr>
        <w:t>along</w:t>
      </w:r>
      <w:r>
        <w:rPr>
          <w:spacing w:val="-1"/>
          <w:sz w:val="24"/>
        </w:rPr>
        <w:t> </w:t>
      </w:r>
      <w:r>
        <w:rPr>
          <w:sz w:val="24"/>
        </w:rPr>
        <w:t>with the list</w:t>
      </w:r>
      <w:r>
        <w:rPr>
          <w:spacing w:val="-1"/>
          <w:sz w:val="24"/>
        </w:rPr>
        <w:t> </w:t>
      </w:r>
      <w:r>
        <w:rPr>
          <w:sz w:val="24"/>
        </w:rPr>
        <w:t>of</w:t>
      </w:r>
      <w:r>
        <w:rPr>
          <w:spacing w:val="-2"/>
          <w:sz w:val="24"/>
        </w:rPr>
        <w:t> </w:t>
      </w:r>
      <w:r>
        <w:rPr>
          <w:sz w:val="24"/>
        </w:rPr>
        <w:t>requirements,</w:t>
      </w:r>
      <w:r>
        <w:rPr>
          <w:spacing w:val="-1"/>
          <w:sz w:val="24"/>
        </w:rPr>
        <w:t> </w:t>
      </w:r>
      <w:r>
        <w:rPr>
          <w:sz w:val="24"/>
        </w:rPr>
        <w:t>to</w:t>
      </w:r>
      <w:r>
        <w:rPr>
          <w:spacing w:val="-1"/>
          <w:sz w:val="24"/>
        </w:rPr>
        <w:t> </w:t>
      </w:r>
      <w:r>
        <w:rPr>
          <w:sz w:val="24"/>
        </w:rPr>
        <w:t>the</w:t>
      </w:r>
      <w:r>
        <w:rPr>
          <w:spacing w:val="-2"/>
          <w:sz w:val="24"/>
        </w:rPr>
        <w:t> </w:t>
      </w:r>
      <w:r>
        <w:rPr>
          <w:sz w:val="24"/>
        </w:rPr>
        <w:t>school </w:t>
      </w:r>
      <w:r>
        <w:rPr>
          <w:spacing w:val="-2"/>
          <w:sz w:val="24"/>
        </w:rPr>
        <w:t>counselor</w:t>
      </w:r>
    </w:p>
    <w:p>
      <w:pPr>
        <w:spacing w:after="0" w:line="331" w:lineRule="exact"/>
        <w:jc w:val="left"/>
        <w:rPr>
          <w:rFonts w:ascii="Lucida Sans Unicode" w:hAnsi="Lucida Sans Unicode"/>
          <w:sz w:val="24"/>
        </w:rPr>
        <w:sectPr>
          <w:pgSz w:w="12240" w:h="15840"/>
          <w:pgMar w:header="0" w:footer="801" w:top="1080" w:bottom="1000" w:left="320" w:right="440"/>
        </w:sectPr>
      </w:pPr>
    </w:p>
    <w:p>
      <w:pPr>
        <w:spacing w:before="60"/>
        <w:ind w:left="440" w:right="796" w:firstLine="0"/>
        <w:jc w:val="center"/>
        <w:rPr>
          <w:b/>
          <w:sz w:val="40"/>
        </w:rPr>
      </w:pPr>
      <w:r>
        <w:rPr>
          <w:b/>
          <w:spacing w:val="-2"/>
          <w:sz w:val="40"/>
        </w:rPr>
        <w:t>Resources</w:t>
      </w:r>
    </w:p>
    <w:p>
      <w:pPr>
        <w:tabs>
          <w:tab w:pos="903" w:val="left" w:leader="none"/>
        </w:tabs>
        <w:spacing w:line="206" w:lineRule="auto" w:before="291"/>
        <w:ind w:left="904" w:right="1022" w:hanging="360"/>
        <w:jc w:val="left"/>
        <w:rPr>
          <w:i/>
          <w:sz w:val="24"/>
        </w:rPr>
      </w:pPr>
      <w:r>
        <w:rPr>
          <w:rFonts w:ascii="Lucida Sans Unicode" w:hAnsi="Lucida Sans Unicode"/>
          <w:spacing w:val="-10"/>
          <w:sz w:val="22"/>
        </w:rPr>
        <w:t>∗</w:t>
      </w:r>
      <w:r>
        <w:rPr>
          <w:rFonts w:ascii="Lucida Sans Unicode" w:hAnsi="Lucida Sans Unicode"/>
          <w:sz w:val="22"/>
        </w:rPr>
        <w:tab/>
      </w:r>
      <w:r>
        <w:rPr>
          <w:i/>
          <w:sz w:val="24"/>
        </w:rPr>
        <w:t>The ALSDE does not endorse a specific vendor.</w:t>
      </w:r>
      <w:r>
        <w:rPr>
          <w:i/>
          <w:spacing w:val="40"/>
          <w:sz w:val="24"/>
        </w:rPr>
        <w:t> </w:t>
      </w:r>
      <w:r>
        <w:rPr>
          <w:i/>
          <w:sz w:val="24"/>
        </w:rPr>
        <w:t>The resources listed are examples provided by</w:t>
      </w:r>
      <w:r>
        <w:rPr>
          <w:i/>
          <w:sz w:val="24"/>
        </w:rPr>
        <w:t> various</w:t>
      </w:r>
      <w:r>
        <w:rPr>
          <w:i/>
          <w:spacing w:val="-3"/>
          <w:sz w:val="24"/>
        </w:rPr>
        <w:t> </w:t>
      </w:r>
      <w:r>
        <w:rPr>
          <w:i/>
          <w:sz w:val="24"/>
        </w:rPr>
        <w:t>Health</w:t>
      </w:r>
      <w:r>
        <w:rPr>
          <w:i/>
          <w:spacing w:val="-3"/>
          <w:sz w:val="24"/>
        </w:rPr>
        <w:t> </w:t>
      </w:r>
      <w:r>
        <w:rPr>
          <w:i/>
          <w:sz w:val="24"/>
        </w:rPr>
        <w:t>Science</w:t>
      </w:r>
      <w:r>
        <w:rPr>
          <w:i/>
          <w:spacing w:val="-4"/>
          <w:sz w:val="24"/>
        </w:rPr>
        <w:t> </w:t>
      </w:r>
      <w:r>
        <w:rPr>
          <w:i/>
          <w:sz w:val="24"/>
        </w:rPr>
        <w:t>Internship</w:t>
      </w:r>
      <w:r>
        <w:rPr>
          <w:i/>
          <w:spacing w:val="-3"/>
          <w:sz w:val="24"/>
        </w:rPr>
        <w:t> </w:t>
      </w:r>
      <w:r>
        <w:rPr>
          <w:i/>
          <w:sz w:val="24"/>
        </w:rPr>
        <w:t>programs.</w:t>
      </w:r>
      <w:r>
        <w:rPr>
          <w:i/>
          <w:spacing w:val="40"/>
          <w:sz w:val="24"/>
        </w:rPr>
        <w:t> </w:t>
      </w:r>
      <w:r>
        <w:rPr>
          <w:i/>
          <w:sz w:val="24"/>
        </w:rPr>
        <w:t>The</w:t>
      </w:r>
      <w:r>
        <w:rPr>
          <w:i/>
          <w:spacing w:val="-4"/>
          <w:sz w:val="24"/>
        </w:rPr>
        <w:t> </w:t>
      </w:r>
      <w:r>
        <w:rPr>
          <w:i/>
          <w:sz w:val="24"/>
        </w:rPr>
        <w:t>list</w:t>
      </w:r>
      <w:r>
        <w:rPr>
          <w:i/>
          <w:spacing w:val="-3"/>
          <w:sz w:val="24"/>
        </w:rPr>
        <w:t> </w:t>
      </w:r>
      <w:r>
        <w:rPr>
          <w:i/>
          <w:sz w:val="24"/>
        </w:rPr>
        <w:t>is</w:t>
      </w:r>
      <w:r>
        <w:rPr>
          <w:i/>
          <w:spacing w:val="-3"/>
          <w:sz w:val="24"/>
        </w:rPr>
        <w:t> </w:t>
      </w:r>
      <w:r>
        <w:rPr>
          <w:i/>
          <w:sz w:val="24"/>
          <w:u w:val="single"/>
        </w:rPr>
        <w:t>not</w:t>
      </w:r>
      <w:r>
        <w:rPr>
          <w:i/>
          <w:spacing w:val="-3"/>
          <w:sz w:val="24"/>
          <w:u w:val="single"/>
        </w:rPr>
        <w:t> </w:t>
      </w:r>
      <w:r>
        <w:rPr>
          <w:i/>
          <w:sz w:val="24"/>
          <w:u w:val="single"/>
        </w:rPr>
        <w:t>meant</w:t>
      </w:r>
      <w:r>
        <w:rPr>
          <w:i/>
          <w:spacing w:val="-3"/>
          <w:sz w:val="24"/>
          <w:u w:val="single"/>
        </w:rPr>
        <w:t> </w:t>
      </w:r>
      <w:r>
        <w:rPr>
          <w:i/>
          <w:sz w:val="24"/>
          <w:u w:val="single"/>
        </w:rPr>
        <w:t>to</w:t>
      </w:r>
      <w:r>
        <w:rPr>
          <w:i/>
          <w:spacing w:val="-3"/>
          <w:sz w:val="24"/>
          <w:u w:val="single"/>
        </w:rPr>
        <w:t> </w:t>
      </w:r>
      <w:r>
        <w:rPr>
          <w:i/>
          <w:sz w:val="24"/>
          <w:u w:val="single"/>
        </w:rPr>
        <w:t>be</w:t>
      </w:r>
      <w:r>
        <w:rPr>
          <w:i/>
          <w:spacing w:val="-4"/>
          <w:sz w:val="24"/>
          <w:u w:val="single"/>
        </w:rPr>
        <w:t> </w:t>
      </w:r>
      <w:r>
        <w:rPr>
          <w:i/>
          <w:sz w:val="24"/>
          <w:u w:val="single"/>
        </w:rPr>
        <w:t>exclusive</w:t>
      </w:r>
      <w:r>
        <w:rPr>
          <w:i/>
          <w:spacing w:val="-4"/>
          <w:sz w:val="24"/>
          <w:u w:val="single"/>
        </w:rPr>
        <w:t> </w:t>
      </w:r>
      <w:r>
        <w:rPr>
          <w:i/>
          <w:sz w:val="24"/>
          <w:u w:val="single"/>
        </w:rPr>
        <w:t>of</w:t>
      </w:r>
      <w:r>
        <w:rPr>
          <w:i/>
          <w:spacing w:val="-3"/>
          <w:sz w:val="24"/>
          <w:u w:val="single"/>
        </w:rPr>
        <w:t> </w:t>
      </w:r>
      <w:r>
        <w:rPr>
          <w:i/>
          <w:sz w:val="24"/>
          <w:u w:val="single"/>
        </w:rPr>
        <w:t>other</w:t>
      </w:r>
      <w:r>
        <w:rPr>
          <w:i/>
          <w:spacing w:val="-3"/>
          <w:sz w:val="24"/>
          <w:u w:val="single"/>
        </w:rPr>
        <w:t> </w:t>
      </w:r>
      <w:r>
        <w:rPr>
          <w:i/>
          <w:sz w:val="24"/>
          <w:u w:val="single"/>
        </w:rPr>
        <w:t>vendors</w:t>
      </w:r>
      <w:r>
        <w:rPr>
          <w:i/>
          <w:sz w:val="24"/>
        </w:rPr>
        <w:t>.</w:t>
      </w:r>
    </w:p>
    <w:p>
      <w:pPr>
        <w:pStyle w:val="BodyText"/>
        <w:spacing w:before="10"/>
        <w:rPr>
          <w:i/>
          <w:sz w:val="16"/>
        </w:rPr>
      </w:pPr>
    </w:p>
    <w:p>
      <w:pPr>
        <w:spacing w:before="90"/>
        <w:ind w:left="400" w:right="0" w:firstLine="0"/>
        <w:jc w:val="left"/>
        <w:rPr>
          <w:b/>
          <w:sz w:val="24"/>
        </w:rPr>
      </w:pPr>
      <w:r>
        <w:rPr>
          <w:b/>
          <w:sz w:val="24"/>
          <w:u w:val="single"/>
        </w:rPr>
        <w:t>Liability</w:t>
      </w:r>
      <w:r>
        <w:rPr>
          <w:b/>
          <w:spacing w:val="-3"/>
          <w:sz w:val="24"/>
          <w:u w:val="single"/>
        </w:rPr>
        <w:t> </w:t>
      </w:r>
      <w:r>
        <w:rPr>
          <w:b/>
          <w:spacing w:val="-2"/>
          <w:sz w:val="24"/>
          <w:u w:val="single"/>
        </w:rPr>
        <w:t>Insurance</w:t>
      </w:r>
    </w:p>
    <w:p>
      <w:pPr>
        <w:spacing w:before="0"/>
        <w:ind w:left="400" w:right="873" w:firstLine="720"/>
        <w:jc w:val="left"/>
        <w:rPr>
          <w:sz w:val="24"/>
        </w:rPr>
      </w:pPr>
      <w:r>
        <w:rPr>
          <w:sz w:val="24"/>
        </w:rPr>
        <w:t>This</w:t>
      </w:r>
      <w:r>
        <w:rPr>
          <w:spacing w:val="-3"/>
          <w:sz w:val="24"/>
        </w:rPr>
        <w:t> </w:t>
      </w:r>
      <w:r>
        <w:rPr>
          <w:sz w:val="24"/>
        </w:rPr>
        <w:t>insurance</w:t>
      </w:r>
      <w:r>
        <w:rPr>
          <w:spacing w:val="-4"/>
          <w:sz w:val="24"/>
        </w:rPr>
        <w:t> </w:t>
      </w:r>
      <w:r>
        <w:rPr>
          <w:sz w:val="24"/>
        </w:rPr>
        <w:t>is</w:t>
      </w:r>
      <w:r>
        <w:rPr>
          <w:spacing w:val="-3"/>
          <w:sz w:val="24"/>
        </w:rPr>
        <w:t> </w:t>
      </w:r>
      <w:r>
        <w:rPr>
          <w:sz w:val="24"/>
        </w:rPr>
        <w:t>usually</w:t>
      </w:r>
      <w:r>
        <w:rPr>
          <w:spacing w:val="-1"/>
          <w:sz w:val="24"/>
        </w:rPr>
        <w:t> </w:t>
      </w:r>
      <w:r>
        <w:rPr>
          <w:sz w:val="24"/>
        </w:rPr>
        <w:t>issued</w:t>
      </w:r>
      <w:r>
        <w:rPr>
          <w:spacing w:val="-3"/>
          <w:sz w:val="24"/>
        </w:rPr>
        <w:t> </w:t>
      </w:r>
      <w:r>
        <w:rPr>
          <w:sz w:val="24"/>
        </w:rPr>
        <w:t>by</w:t>
      </w:r>
      <w:r>
        <w:rPr>
          <w:spacing w:val="-3"/>
          <w:sz w:val="24"/>
        </w:rPr>
        <w:t> </w:t>
      </w:r>
      <w:r>
        <w:rPr>
          <w:sz w:val="24"/>
        </w:rPr>
        <w:t>the</w:t>
      </w:r>
      <w:r>
        <w:rPr>
          <w:spacing w:val="-4"/>
          <w:sz w:val="24"/>
        </w:rPr>
        <w:t> </w:t>
      </w:r>
      <w:r>
        <w:rPr>
          <w:sz w:val="24"/>
        </w:rPr>
        <w:t>number</w:t>
      </w:r>
      <w:r>
        <w:rPr>
          <w:spacing w:val="-4"/>
          <w:sz w:val="24"/>
        </w:rPr>
        <w:t> </w:t>
      </w:r>
      <w:r>
        <w:rPr>
          <w:sz w:val="24"/>
        </w:rPr>
        <w:t>of</w:t>
      </w:r>
      <w:r>
        <w:rPr>
          <w:spacing w:val="-2"/>
          <w:sz w:val="24"/>
        </w:rPr>
        <w:t> </w:t>
      </w:r>
      <w:r>
        <w:rPr>
          <w:sz w:val="24"/>
        </w:rPr>
        <w:t>students</w:t>
      </w:r>
      <w:r>
        <w:rPr>
          <w:spacing w:val="-3"/>
          <w:sz w:val="24"/>
        </w:rPr>
        <w:t> </w:t>
      </w:r>
      <w:r>
        <w:rPr>
          <w:sz w:val="24"/>
        </w:rPr>
        <w:t>in</w:t>
      </w:r>
      <w:r>
        <w:rPr>
          <w:spacing w:val="-3"/>
          <w:sz w:val="24"/>
        </w:rPr>
        <w:t> </w:t>
      </w:r>
      <w:r>
        <w:rPr>
          <w:sz w:val="24"/>
        </w:rPr>
        <w:t>your</w:t>
      </w:r>
      <w:r>
        <w:rPr>
          <w:spacing w:val="-4"/>
          <w:sz w:val="24"/>
        </w:rPr>
        <w:t> </w:t>
      </w:r>
      <w:r>
        <w:rPr>
          <w:sz w:val="24"/>
        </w:rPr>
        <w:t>class</w:t>
      </w:r>
      <w:r>
        <w:rPr>
          <w:spacing w:val="-3"/>
          <w:sz w:val="24"/>
        </w:rPr>
        <w:t> </w:t>
      </w:r>
      <w:r>
        <w:rPr>
          <w:sz w:val="24"/>
        </w:rPr>
        <w:t>in</w:t>
      </w:r>
      <w:r>
        <w:rPr>
          <w:spacing w:val="-3"/>
          <w:sz w:val="24"/>
        </w:rPr>
        <w:t> </w:t>
      </w:r>
      <w:r>
        <w:rPr>
          <w:sz w:val="24"/>
        </w:rPr>
        <w:t>need</w:t>
      </w:r>
      <w:r>
        <w:rPr>
          <w:spacing w:val="-3"/>
          <w:sz w:val="24"/>
        </w:rPr>
        <w:t> </w:t>
      </w:r>
      <w:r>
        <w:rPr>
          <w:sz w:val="24"/>
        </w:rPr>
        <w:t>of</w:t>
      </w:r>
      <w:r>
        <w:rPr>
          <w:spacing w:val="-4"/>
          <w:sz w:val="24"/>
        </w:rPr>
        <w:t> </w:t>
      </w:r>
      <w:r>
        <w:rPr>
          <w:sz w:val="24"/>
        </w:rPr>
        <w:t>coverage.</w:t>
      </w:r>
      <w:r>
        <w:rPr>
          <w:spacing w:val="40"/>
          <w:sz w:val="24"/>
        </w:rPr>
        <w:t> </w:t>
      </w:r>
      <w:r>
        <w:rPr>
          <w:sz w:val="24"/>
        </w:rPr>
        <w:t>If your students are doing hands on care, they require liability insurance.</w:t>
      </w:r>
    </w:p>
    <w:p>
      <w:pPr>
        <w:pStyle w:val="BodyText"/>
        <w:spacing w:before="5"/>
      </w:pPr>
    </w:p>
    <w:p>
      <w:pPr>
        <w:pStyle w:val="ListParagraph"/>
        <w:numPr>
          <w:ilvl w:val="0"/>
          <w:numId w:val="10"/>
        </w:numPr>
        <w:tabs>
          <w:tab w:pos="1119" w:val="left" w:leader="none"/>
          <w:tab w:pos="1120" w:val="left" w:leader="none"/>
        </w:tabs>
        <w:spacing w:line="348" w:lineRule="exact" w:before="0" w:after="0"/>
        <w:ind w:left="1120" w:right="0" w:hanging="360"/>
        <w:jc w:val="left"/>
        <w:rPr>
          <w:rFonts w:ascii="Lucida Sans Unicode" w:hAnsi="Lucida Sans Unicode"/>
          <w:sz w:val="24"/>
        </w:rPr>
      </w:pPr>
      <w:r>
        <w:rPr>
          <w:rFonts w:ascii="Calibri" w:hAnsi="Calibri"/>
          <w:sz w:val="24"/>
        </w:rPr>
        <w:t>CM&amp;F</w:t>
      </w:r>
      <w:r>
        <w:rPr>
          <w:rFonts w:ascii="Calibri" w:hAnsi="Calibri"/>
          <w:spacing w:val="-1"/>
          <w:sz w:val="24"/>
        </w:rPr>
        <w:t> </w:t>
      </w:r>
      <w:r>
        <w:rPr>
          <w:rFonts w:ascii="Calibri" w:hAnsi="Calibri"/>
          <w:spacing w:val="-2"/>
          <w:sz w:val="24"/>
        </w:rPr>
        <w:t>Group</w:t>
      </w:r>
    </w:p>
    <w:p>
      <w:pPr>
        <w:spacing w:line="272" w:lineRule="exact" w:before="0"/>
        <w:ind w:left="1120" w:right="0" w:firstLine="0"/>
        <w:jc w:val="left"/>
        <w:rPr>
          <w:rFonts w:ascii="Calibri"/>
          <w:sz w:val="24"/>
        </w:rPr>
      </w:pPr>
      <w:r>
        <w:rPr>
          <w:rFonts w:ascii="Calibri"/>
          <w:sz w:val="24"/>
        </w:rPr>
        <w:t>99</w:t>
      </w:r>
      <w:r>
        <w:rPr>
          <w:rFonts w:ascii="Calibri"/>
          <w:spacing w:val="-1"/>
          <w:sz w:val="24"/>
        </w:rPr>
        <w:t> </w:t>
      </w:r>
      <w:r>
        <w:rPr>
          <w:rFonts w:ascii="Calibri"/>
          <w:sz w:val="24"/>
        </w:rPr>
        <w:t>Hudson</w:t>
      </w:r>
      <w:r>
        <w:rPr>
          <w:rFonts w:ascii="Calibri"/>
          <w:spacing w:val="-3"/>
          <w:sz w:val="24"/>
        </w:rPr>
        <w:t> </w:t>
      </w:r>
      <w:r>
        <w:rPr>
          <w:rFonts w:ascii="Calibri"/>
          <w:sz w:val="24"/>
        </w:rPr>
        <w:t>Street,</w:t>
      </w:r>
      <w:r>
        <w:rPr>
          <w:rFonts w:ascii="Calibri"/>
          <w:spacing w:val="-3"/>
          <w:sz w:val="24"/>
        </w:rPr>
        <w:t> </w:t>
      </w:r>
      <w:r>
        <w:rPr>
          <w:rFonts w:ascii="Calibri"/>
          <w:sz w:val="24"/>
        </w:rPr>
        <w:t>12TH</w:t>
      </w:r>
      <w:r>
        <w:rPr>
          <w:rFonts w:ascii="Calibri"/>
          <w:spacing w:val="-4"/>
          <w:sz w:val="24"/>
        </w:rPr>
        <w:t> </w:t>
      </w:r>
      <w:r>
        <w:rPr>
          <w:rFonts w:ascii="Calibri"/>
          <w:spacing w:val="-2"/>
          <w:sz w:val="24"/>
        </w:rPr>
        <w:t>Floor</w:t>
      </w:r>
    </w:p>
    <w:p>
      <w:pPr>
        <w:spacing w:before="0"/>
        <w:ind w:left="1120" w:right="0" w:firstLine="0"/>
        <w:jc w:val="left"/>
        <w:rPr>
          <w:rFonts w:ascii="Calibri"/>
          <w:sz w:val="24"/>
        </w:rPr>
      </w:pPr>
      <w:r>
        <w:rPr>
          <w:rFonts w:ascii="Calibri"/>
          <w:sz w:val="24"/>
        </w:rPr>
        <w:t>New</w:t>
      </w:r>
      <w:r>
        <w:rPr>
          <w:rFonts w:ascii="Calibri"/>
          <w:spacing w:val="-1"/>
          <w:sz w:val="24"/>
        </w:rPr>
        <w:t> </w:t>
      </w:r>
      <w:r>
        <w:rPr>
          <w:rFonts w:ascii="Calibri"/>
          <w:sz w:val="24"/>
        </w:rPr>
        <w:t>York,</w:t>
      </w:r>
      <w:r>
        <w:rPr>
          <w:rFonts w:ascii="Calibri"/>
          <w:spacing w:val="-2"/>
          <w:sz w:val="24"/>
        </w:rPr>
        <w:t> </w:t>
      </w:r>
      <w:r>
        <w:rPr>
          <w:rFonts w:ascii="Calibri"/>
          <w:sz w:val="24"/>
        </w:rPr>
        <w:t>NY</w:t>
      </w:r>
      <w:r>
        <w:rPr>
          <w:rFonts w:ascii="Calibri"/>
          <w:spacing w:val="-1"/>
          <w:sz w:val="24"/>
        </w:rPr>
        <w:t> </w:t>
      </w:r>
      <w:r>
        <w:rPr>
          <w:rFonts w:ascii="Calibri"/>
          <w:spacing w:val="-2"/>
          <w:sz w:val="24"/>
        </w:rPr>
        <w:t>10013</w:t>
      </w:r>
    </w:p>
    <w:p>
      <w:pPr>
        <w:spacing w:before="0"/>
        <w:ind w:left="1120" w:right="7389" w:firstLine="0"/>
        <w:jc w:val="left"/>
        <w:rPr>
          <w:rFonts w:ascii="Calibri"/>
          <w:sz w:val="24"/>
        </w:rPr>
      </w:pPr>
      <w:r>
        <w:rPr>
          <w:rFonts w:ascii="Calibri"/>
          <w:sz w:val="24"/>
        </w:rPr>
        <w:t>Email:</w:t>
      </w:r>
      <w:r>
        <w:rPr>
          <w:rFonts w:ascii="Calibri"/>
          <w:spacing w:val="-14"/>
          <w:sz w:val="24"/>
        </w:rPr>
        <w:t> </w:t>
      </w:r>
      <w:hyperlink r:id="rId10">
        <w:r>
          <w:rPr>
            <w:rFonts w:ascii="Calibri"/>
            <w:color w:val="0000FF"/>
            <w:sz w:val="24"/>
            <w:u w:val="single" w:color="0000FF"/>
          </w:rPr>
          <w:t>jessem@cmfgroup.com</w:t>
        </w:r>
      </w:hyperlink>
      <w:r>
        <w:rPr>
          <w:rFonts w:ascii="Calibri"/>
          <w:color w:val="0000FF"/>
          <w:sz w:val="24"/>
        </w:rPr>
        <w:t> </w:t>
      </w:r>
      <w:r>
        <w:rPr>
          <w:rFonts w:ascii="Calibri"/>
          <w:sz w:val="24"/>
        </w:rPr>
        <w:t>Fax: 646-390-5163</w:t>
      </w:r>
    </w:p>
    <w:p>
      <w:pPr>
        <w:spacing w:line="281" w:lineRule="exact" w:before="0"/>
        <w:ind w:left="1120" w:right="0" w:firstLine="0"/>
        <w:jc w:val="left"/>
        <w:rPr>
          <w:rFonts w:ascii="Calibri"/>
          <w:sz w:val="24"/>
        </w:rPr>
      </w:pPr>
      <w:r>
        <w:rPr>
          <w:rFonts w:ascii="Calibri"/>
          <w:sz w:val="24"/>
        </w:rPr>
        <w:t>Phone:</w:t>
      </w:r>
      <w:r>
        <w:rPr>
          <w:rFonts w:ascii="Calibri"/>
          <w:spacing w:val="-7"/>
          <w:sz w:val="24"/>
        </w:rPr>
        <w:t> </w:t>
      </w:r>
      <w:r>
        <w:rPr>
          <w:rFonts w:ascii="Calibri"/>
          <w:sz w:val="24"/>
        </w:rPr>
        <w:t>646-613-</w:t>
      </w:r>
      <w:r>
        <w:rPr>
          <w:rFonts w:ascii="Calibri"/>
          <w:spacing w:val="-4"/>
          <w:sz w:val="24"/>
        </w:rPr>
        <w:t>3237</w:t>
      </w:r>
    </w:p>
    <w:p>
      <w:pPr>
        <w:pStyle w:val="ListParagraph"/>
        <w:numPr>
          <w:ilvl w:val="0"/>
          <w:numId w:val="10"/>
        </w:numPr>
        <w:tabs>
          <w:tab w:pos="1119" w:val="left" w:leader="none"/>
          <w:tab w:pos="1120" w:val="left" w:leader="none"/>
        </w:tabs>
        <w:spacing w:line="201" w:lineRule="auto" w:before="31" w:after="0"/>
        <w:ind w:left="1120" w:right="7280" w:hanging="360"/>
        <w:jc w:val="left"/>
        <w:rPr>
          <w:rFonts w:ascii="Lucida Sans Unicode" w:hAnsi="Lucida Sans Unicode"/>
          <w:sz w:val="24"/>
        </w:rPr>
      </w:pPr>
      <w:r>
        <w:rPr>
          <w:sz w:val="24"/>
        </w:rPr>
        <w:t>Proliability,</w:t>
      </w:r>
      <w:r>
        <w:rPr>
          <w:spacing w:val="-13"/>
          <w:sz w:val="24"/>
        </w:rPr>
        <w:t> </w:t>
      </w:r>
      <w:r>
        <w:rPr>
          <w:sz w:val="24"/>
        </w:rPr>
        <w:t>powered</w:t>
      </w:r>
      <w:r>
        <w:rPr>
          <w:spacing w:val="-13"/>
          <w:sz w:val="24"/>
        </w:rPr>
        <w:t> </w:t>
      </w:r>
      <w:r>
        <w:rPr>
          <w:sz w:val="24"/>
        </w:rPr>
        <w:t>by</w:t>
      </w:r>
      <w:r>
        <w:rPr>
          <w:spacing w:val="-13"/>
          <w:sz w:val="24"/>
        </w:rPr>
        <w:t> </w:t>
      </w:r>
      <w:r>
        <w:rPr>
          <w:sz w:val="24"/>
        </w:rPr>
        <w:t>Mercer 12421 Meredith Drive</w:t>
      </w:r>
    </w:p>
    <w:p>
      <w:pPr>
        <w:spacing w:before="7"/>
        <w:ind w:left="1120" w:right="0" w:firstLine="0"/>
        <w:jc w:val="left"/>
        <w:rPr>
          <w:sz w:val="24"/>
        </w:rPr>
      </w:pPr>
      <w:r>
        <w:rPr>
          <w:sz w:val="24"/>
        </w:rPr>
        <w:t>Urbandale,</w:t>
      </w:r>
      <w:r>
        <w:rPr>
          <w:spacing w:val="-1"/>
          <w:sz w:val="24"/>
        </w:rPr>
        <w:t> </w:t>
      </w:r>
      <w:r>
        <w:rPr>
          <w:sz w:val="24"/>
        </w:rPr>
        <w:t>IA</w:t>
      </w:r>
      <w:r>
        <w:rPr>
          <w:spacing w:val="56"/>
          <w:sz w:val="24"/>
        </w:rPr>
        <w:t> </w:t>
      </w:r>
      <w:r>
        <w:rPr>
          <w:spacing w:val="-2"/>
          <w:sz w:val="24"/>
        </w:rPr>
        <w:t>50398</w:t>
      </w:r>
    </w:p>
    <w:p>
      <w:pPr>
        <w:spacing w:before="0"/>
        <w:ind w:left="1119" w:right="0" w:firstLine="0"/>
        <w:jc w:val="left"/>
        <w:rPr>
          <w:sz w:val="24"/>
        </w:rPr>
      </w:pPr>
      <w:r>
        <w:rPr>
          <w:spacing w:val="-2"/>
          <w:sz w:val="24"/>
        </w:rPr>
        <w:t>1-800-375-</w:t>
      </w:r>
      <w:r>
        <w:rPr>
          <w:spacing w:val="-4"/>
          <w:sz w:val="24"/>
        </w:rPr>
        <w:t>2764</w:t>
      </w:r>
    </w:p>
    <w:p>
      <w:pPr>
        <w:spacing w:before="0"/>
        <w:ind w:left="1119" w:right="0" w:firstLine="0"/>
        <w:jc w:val="left"/>
        <w:rPr>
          <w:sz w:val="24"/>
        </w:rPr>
      </w:pPr>
      <w:r>
        <w:rPr>
          <w:spacing w:val="-2"/>
          <w:sz w:val="24"/>
        </w:rPr>
        <w:t>1-212-948-</w:t>
      </w:r>
      <w:r>
        <w:rPr>
          <w:spacing w:val="-4"/>
          <w:sz w:val="24"/>
        </w:rPr>
        <w:t>1509</w:t>
      </w:r>
    </w:p>
    <w:p>
      <w:pPr>
        <w:spacing w:before="0"/>
        <w:ind w:left="1119" w:right="0" w:firstLine="0"/>
        <w:jc w:val="left"/>
        <w:rPr>
          <w:sz w:val="24"/>
        </w:rPr>
      </w:pPr>
      <w:hyperlink r:id="rId11">
        <w:r>
          <w:rPr>
            <w:color w:val="0000FF"/>
            <w:spacing w:val="-2"/>
            <w:sz w:val="24"/>
            <w:u w:val="single" w:color="0000FF"/>
          </w:rPr>
          <w:t>www.proliability.com</w:t>
        </w:r>
      </w:hyperlink>
    </w:p>
    <w:p>
      <w:pPr>
        <w:spacing w:before="1"/>
        <w:ind w:left="1120" w:right="0" w:firstLine="0"/>
        <w:jc w:val="left"/>
        <w:rPr>
          <w:rFonts w:ascii="Segoe UI"/>
          <w:sz w:val="24"/>
        </w:rPr>
      </w:pPr>
      <w:hyperlink r:id="rId12">
        <w:r>
          <w:rPr>
            <w:rFonts w:ascii="Segoe UI"/>
            <w:color w:val="1679B9"/>
            <w:spacing w:val="-2"/>
            <w:sz w:val="24"/>
            <w:u w:val="single" w:color="1679B9"/>
          </w:rPr>
          <w:t>proliability.AHSales@mercer.com</w:t>
        </w:r>
      </w:hyperlink>
    </w:p>
    <w:p>
      <w:pPr>
        <w:pStyle w:val="BodyText"/>
        <w:spacing w:before="12"/>
        <w:rPr>
          <w:rFonts w:ascii="Segoe UI"/>
          <w:sz w:val="13"/>
        </w:rPr>
      </w:pPr>
    </w:p>
    <w:p>
      <w:pPr>
        <w:spacing w:line="265" w:lineRule="exact" w:before="90"/>
        <w:ind w:left="400" w:right="0" w:firstLine="0"/>
        <w:jc w:val="left"/>
        <w:rPr>
          <w:b/>
          <w:sz w:val="24"/>
        </w:rPr>
      </w:pPr>
      <w:r>
        <w:rPr>
          <w:b/>
          <w:sz w:val="24"/>
          <w:u w:val="single"/>
        </w:rPr>
        <w:t>TB</w:t>
      </w:r>
      <w:r>
        <w:rPr>
          <w:b/>
          <w:spacing w:val="-1"/>
          <w:sz w:val="24"/>
          <w:u w:val="single"/>
        </w:rPr>
        <w:t> </w:t>
      </w:r>
      <w:r>
        <w:rPr>
          <w:b/>
          <w:sz w:val="24"/>
          <w:u w:val="single"/>
        </w:rPr>
        <w:t>Skin</w:t>
      </w:r>
      <w:r>
        <w:rPr>
          <w:b/>
          <w:spacing w:val="-1"/>
          <w:sz w:val="24"/>
          <w:u w:val="single"/>
        </w:rPr>
        <w:t> </w:t>
      </w:r>
      <w:r>
        <w:rPr>
          <w:b/>
          <w:spacing w:val="-2"/>
          <w:sz w:val="24"/>
          <w:u w:val="single"/>
        </w:rPr>
        <w:t>Tests</w:t>
      </w:r>
    </w:p>
    <w:p>
      <w:pPr>
        <w:pStyle w:val="ListParagraph"/>
        <w:numPr>
          <w:ilvl w:val="0"/>
          <w:numId w:val="10"/>
        </w:numPr>
        <w:tabs>
          <w:tab w:pos="1119" w:val="left" w:leader="none"/>
          <w:tab w:pos="1120" w:val="left" w:leader="none"/>
        </w:tabs>
        <w:spacing w:line="321" w:lineRule="exact" w:before="0" w:after="0"/>
        <w:ind w:left="1120" w:right="0" w:hanging="360"/>
        <w:jc w:val="left"/>
        <w:rPr>
          <w:rFonts w:ascii="Lucida Sans Unicode" w:hAnsi="Lucida Sans Unicode"/>
          <w:sz w:val="24"/>
        </w:rPr>
      </w:pPr>
      <w:r>
        <w:rPr>
          <w:sz w:val="24"/>
        </w:rPr>
        <w:t>The</w:t>
      </w:r>
      <w:r>
        <w:rPr>
          <w:spacing w:val="-5"/>
          <w:sz w:val="24"/>
        </w:rPr>
        <w:t> </w:t>
      </w:r>
      <w:r>
        <w:rPr>
          <w:sz w:val="24"/>
        </w:rPr>
        <w:t>local</w:t>
      </w:r>
      <w:r>
        <w:rPr>
          <w:spacing w:val="-1"/>
          <w:sz w:val="24"/>
        </w:rPr>
        <w:t> </w:t>
      </w:r>
      <w:r>
        <w:rPr>
          <w:sz w:val="24"/>
        </w:rPr>
        <w:t>health</w:t>
      </w:r>
      <w:r>
        <w:rPr>
          <w:spacing w:val="-1"/>
          <w:sz w:val="24"/>
        </w:rPr>
        <w:t> </w:t>
      </w:r>
      <w:r>
        <w:rPr>
          <w:sz w:val="24"/>
        </w:rPr>
        <w:t>department</w:t>
      </w:r>
      <w:r>
        <w:rPr>
          <w:spacing w:val="-1"/>
          <w:sz w:val="24"/>
        </w:rPr>
        <w:t> </w:t>
      </w:r>
      <w:r>
        <w:rPr>
          <w:sz w:val="24"/>
        </w:rPr>
        <w:t>assists</w:t>
      </w:r>
      <w:r>
        <w:rPr>
          <w:spacing w:val="-1"/>
          <w:sz w:val="24"/>
        </w:rPr>
        <w:t> </w:t>
      </w:r>
      <w:r>
        <w:rPr>
          <w:sz w:val="24"/>
        </w:rPr>
        <w:t>with</w:t>
      </w:r>
      <w:r>
        <w:rPr>
          <w:spacing w:val="-1"/>
          <w:sz w:val="24"/>
        </w:rPr>
        <w:t> </w:t>
      </w:r>
      <w:r>
        <w:rPr>
          <w:sz w:val="24"/>
        </w:rPr>
        <w:t>these</w:t>
      </w:r>
      <w:r>
        <w:rPr>
          <w:spacing w:val="-2"/>
          <w:sz w:val="24"/>
        </w:rPr>
        <w:t> </w:t>
      </w:r>
      <w:r>
        <w:rPr>
          <w:sz w:val="24"/>
        </w:rPr>
        <w:t>tests</w:t>
      </w:r>
      <w:r>
        <w:rPr>
          <w:spacing w:val="-1"/>
          <w:sz w:val="24"/>
        </w:rPr>
        <w:t> </w:t>
      </w:r>
      <w:r>
        <w:rPr>
          <w:sz w:val="24"/>
        </w:rPr>
        <w:t>for</w:t>
      </w:r>
      <w:r>
        <w:rPr>
          <w:spacing w:val="-2"/>
          <w:sz w:val="24"/>
        </w:rPr>
        <w:t> </w:t>
      </w:r>
      <w:r>
        <w:rPr>
          <w:sz w:val="24"/>
        </w:rPr>
        <w:t>many</w:t>
      </w:r>
      <w:r>
        <w:rPr>
          <w:spacing w:val="-1"/>
          <w:sz w:val="24"/>
        </w:rPr>
        <w:t> </w:t>
      </w:r>
      <w:r>
        <w:rPr>
          <w:spacing w:val="-2"/>
          <w:sz w:val="24"/>
        </w:rPr>
        <w:t>schools</w:t>
      </w:r>
    </w:p>
    <w:p>
      <w:pPr>
        <w:pStyle w:val="ListParagraph"/>
        <w:numPr>
          <w:ilvl w:val="0"/>
          <w:numId w:val="10"/>
        </w:numPr>
        <w:tabs>
          <w:tab w:pos="1119" w:val="left" w:leader="none"/>
          <w:tab w:pos="1120" w:val="left" w:leader="none"/>
        </w:tabs>
        <w:spacing w:line="294" w:lineRule="exact" w:before="0" w:after="0"/>
        <w:ind w:left="1120" w:right="0" w:hanging="360"/>
        <w:jc w:val="left"/>
        <w:rPr>
          <w:rFonts w:ascii="Lucida Sans Unicode" w:hAnsi="Lucida Sans Unicode"/>
          <w:sz w:val="24"/>
        </w:rPr>
      </w:pPr>
      <w:r>
        <w:rPr>
          <w:sz w:val="24"/>
        </w:rPr>
        <w:t>Some</w:t>
      </w:r>
      <w:r>
        <w:rPr>
          <w:spacing w:val="-5"/>
          <w:sz w:val="24"/>
        </w:rPr>
        <w:t> </w:t>
      </w:r>
      <w:r>
        <w:rPr>
          <w:sz w:val="24"/>
        </w:rPr>
        <w:t>schools</w:t>
      </w:r>
      <w:r>
        <w:rPr>
          <w:spacing w:val="-1"/>
          <w:sz w:val="24"/>
        </w:rPr>
        <w:t> </w:t>
      </w:r>
      <w:r>
        <w:rPr>
          <w:sz w:val="24"/>
        </w:rPr>
        <w:t>require</w:t>
      </w:r>
      <w:r>
        <w:rPr>
          <w:spacing w:val="-2"/>
          <w:sz w:val="24"/>
        </w:rPr>
        <w:t> </w:t>
      </w:r>
      <w:r>
        <w:rPr>
          <w:sz w:val="24"/>
        </w:rPr>
        <w:t>the students</w:t>
      </w:r>
      <w:r>
        <w:rPr>
          <w:spacing w:val="-1"/>
          <w:sz w:val="24"/>
        </w:rPr>
        <w:t> </w:t>
      </w:r>
      <w:r>
        <w:rPr>
          <w:sz w:val="24"/>
        </w:rPr>
        <w:t>to</w:t>
      </w:r>
      <w:r>
        <w:rPr>
          <w:spacing w:val="-1"/>
          <w:sz w:val="24"/>
        </w:rPr>
        <w:t> </w:t>
      </w:r>
      <w:r>
        <w:rPr>
          <w:sz w:val="24"/>
        </w:rPr>
        <w:t>get</w:t>
      </w:r>
      <w:r>
        <w:rPr>
          <w:spacing w:val="-1"/>
          <w:sz w:val="24"/>
        </w:rPr>
        <w:t> </w:t>
      </w:r>
      <w:r>
        <w:rPr>
          <w:sz w:val="24"/>
        </w:rPr>
        <w:t>them</w:t>
      </w:r>
      <w:r>
        <w:rPr>
          <w:spacing w:val="-1"/>
          <w:sz w:val="24"/>
        </w:rPr>
        <w:t> </w:t>
      </w:r>
      <w:r>
        <w:rPr>
          <w:sz w:val="24"/>
        </w:rPr>
        <w:t>from</w:t>
      </w:r>
      <w:r>
        <w:rPr>
          <w:spacing w:val="-1"/>
          <w:sz w:val="24"/>
        </w:rPr>
        <w:t> </w:t>
      </w:r>
      <w:r>
        <w:rPr>
          <w:sz w:val="24"/>
        </w:rPr>
        <w:t>their</w:t>
      </w:r>
      <w:r>
        <w:rPr>
          <w:spacing w:val="-2"/>
          <w:sz w:val="24"/>
        </w:rPr>
        <w:t> </w:t>
      </w:r>
      <w:r>
        <w:rPr>
          <w:sz w:val="24"/>
        </w:rPr>
        <w:t>general</w:t>
      </w:r>
      <w:r>
        <w:rPr>
          <w:spacing w:val="-1"/>
          <w:sz w:val="24"/>
        </w:rPr>
        <w:t> </w:t>
      </w:r>
      <w:r>
        <w:rPr>
          <w:spacing w:val="-2"/>
          <w:sz w:val="24"/>
        </w:rPr>
        <w:t>physician</w:t>
      </w:r>
    </w:p>
    <w:p>
      <w:pPr>
        <w:pStyle w:val="ListParagraph"/>
        <w:numPr>
          <w:ilvl w:val="0"/>
          <w:numId w:val="10"/>
        </w:numPr>
        <w:tabs>
          <w:tab w:pos="1119" w:val="left" w:leader="none"/>
          <w:tab w:pos="1120" w:val="left" w:leader="none"/>
        </w:tabs>
        <w:spacing w:line="293" w:lineRule="exact" w:before="0" w:after="0"/>
        <w:ind w:left="1120" w:right="0" w:hanging="360"/>
        <w:jc w:val="left"/>
        <w:rPr>
          <w:rFonts w:ascii="Lucida Sans Unicode" w:hAnsi="Lucida Sans Unicode"/>
          <w:sz w:val="24"/>
        </w:rPr>
      </w:pPr>
      <w:r>
        <w:rPr>
          <w:sz w:val="24"/>
        </w:rPr>
        <w:t>Some</w:t>
      </w:r>
      <w:r>
        <w:rPr>
          <w:spacing w:val="-4"/>
          <w:sz w:val="24"/>
        </w:rPr>
        <w:t> </w:t>
      </w:r>
      <w:r>
        <w:rPr>
          <w:sz w:val="24"/>
        </w:rPr>
        <w:t>go</w:t>
      </w:r>
      <w:r>
        <w:rPr>
          <w:spacing w:val="-1"/>
          <w:sz w:val="24"/>
        </w:rPr>
        <w:t> </w:t>
      </w:r>
      <w:r>
        <w:rPr>
          <w:sz w:val="24"/>
        </w:rPr>
        <w:t>through</w:t>
      </w:r>
      <w:r>
        <w:rPr>
          <w:spacing w:val="-1"/>
          <w:sz w:val="24"/>
        </w:rPr>
        <w:t> </w:t>
      </w:r>
      <w:r>
        <w:rPr>
          <w:sz w:val="24"/>
        </w:rPr>
        <w:t>the</w:t>
      </w:r>
      <w:r>
        <w:rPr>
          <w:spacing w:val="-2"/>
          <w:sz w:val="24"/>
        </w:rPr>
        <w:t> </w:t>
      </w:r>
      <w:r>
        <w:rPr>
          <w:sz w:val="24"/>
        </w:rPr>
        <w:t>Health</w:t>
      </w:r>
      <w:r>
        <w:rPr>
          <w:spacing w:val="-1"/>
          <w:sz w:val="24"/>
        </w:rPr>
        <w:t> </w:t>
      </w:r>
      <w:r>
        <w:rPr>
          <w:sz w:val="24"/>
        </w:rPr>
        <w:t>Department</w:t>
      </w:r>
      <w:r>
        <w:rPr>
          <w:spacing w:val="-1"/>
          <w:sz w:val="24"/>
        </w:rPr>
        <w:t> </w:t>
      </w:r>
      <w:r>
        <w:rPr>
          <w:sz w:val="24"/>
        </w:rPr>
        <w:t>for</w:t>
      </w:r>
      <w:r>
        <w:rPr>
          <w:spacing w:val="-2"/>
          <w:sz w:val="24"/>
        </w:rPr>
        <w:t> </w:t>
      </w:r>
      <w:r>
        <w:rPr>
          <w:sz w:val="24"/>
        </w:rPr>
        <w:t>training and</w:t>
      </w:r>
      <w:r>
        <w:rPr>
          <w:spacing w:val="-1"/>
          <w:sz w:val="24"/>
        </w:rPr>
        <w:t> </w:t>
      </w:r>
      <w:r>
        <w:rPr>
          <w:sz w:val="24"/>
        </w:rPr>
        <w:t>supplies,</w:t>
      </w:r>
      <w:r>
        <w:rPr>
          <w:spacing w:val="-1"/>
          <w:sz w:val="24"/>
        </w:rPr>
        <w:t> </w:t>
      </w:r>
      <w:r>
        <w:rPr>
          <w:sz w:val="24"/>
        </w:rPr>
        <w:t>then</w:t>
      </w:r>
      <w:r>
        <w:rPr>
          <w:spacing w:val="-1"/>
          <w:sz w:val="24"/>
        </w:rPr>
        <w:t> </w:t>
      </w:r>
      <w:r>
        <w:rPr>
          <w:sz w:val="24"/>
        </w:rPr>
        <w:t>offer</w:t>
      </w:r>
      <w:r>
        <w:rPr>
          <w:spacing w:val="-2"/>
          <w:sz w:val="24"/>
        </w:rPr>
        <w:t> </w:t>
      </w:r>
      <w:r>
        <w:rPr>
          <w:sz w:val="24"/>
        </w:rPr>
        <w:t>them</w:t>
      </w:r>
      <w:r>
        <w:rPr>
          <w:spacing w:val="-1"/>
          <w:sz w:val="24"/>
        </w:rPr>
        <w:t> </w:t>
      </w:r>
      <w:r>
        <w:rPr>
          <w:sz w:val="24"/>
        </w:rPr>
        <w:t>in</w:t>
      </w:r>
      <w:r>
        <w:rPr>
          <w:spacing w:val="-1"/>
          <w:sz w:val="24"/>
        </w:rPr>
        <w:t> </w:t>
      </w:r>
      <w:r>
        <w:rPr>
          <w:sz w:val="24"/>
        </w:rPr>
        <w:t>the</w:t>
      </w:r>
      <w:r>
        <w:rPr>
          <w:spacing w:val="-1"/>
          <w:sz w:val="24"/>
        </w:rPr>
        <w:t> </w:t>
      </w:r>
      <w:r>
        <w:rPr>
          <w:spacing w:val="-2"/>
          <w:sz w:val="24"/>
        </w:rPr>
        <w:t>classroom</w:t>
      </w:r>
    </w:p>
    <w:p>
      <w:pPr>
        <w:pStyle w:val="ListParagraph"/>
        <w:numPr>
          <w:ilvl w:val="0"/>
          <w:numId w:val="10"/>
        </w:numPr>
        <w:tabs>
          <w:tab w:pos="1119" w:val="left" w:leader="none"/>
          <w:tab w:pos="1120" w:val="left" w:leader="none"/>
        </w:tabs>
        <w:spacing w:line="331" w:lineRule="exact" w:before="0" w:after="0"/>
        <w:ind w:left="1120" w:right="0" w:hanging="360"/>
        <w:jc w:val="left"/>
        <w:rPr>
          <w:rFonts w:ascii="Lucida Sans Unicode" w:hAnsi="Lucida Sans Unicode"/>
          <w:sz w:val="24"/>
        </w:rPr>
      </w:pPr>
      <w:r>
        <w:rPr>
          <w:sz w:val="24"/>
        </w:rPr>
        <w:t>Some</w:t>
      </w:r>
      <w:r>
        <w:rPr>
          <w:spacing w:val="-4"/>
          <w:sz w:val="24"/>
        </w:rPr>
        <w:t> </w:t>
      </w:r>
      <w:r>
        <w:rPr>
          <w:sz w:val="24"/>
        </w:rPr>
        <w:t>partner</w:t>
      </w:r>
      <w:r>
        <w:rPr>
          <w:spacing w:val="-2"/>
          <w:sz w:val="24"/>
        </w:rPr>
        <w:t> </w:t>
      </w:r>
      <w:r>
        <w:rPr>
          <w:sz w:val="24"/>
        </w:rPr>
        <w:t>with the</w:t>
      </w:r>
      <w:r>
        <w:rPr>
          <w:spacing w:val="-2"/>
          <w:sz w:val="24"/>
        </w:rPr>
        <w:t> </w:t>
      </w:r>
      <w:r>
        <w:rPr>
          <w:sz w:val="24"/>
        </w:rPr>
        <w:t>clinical</w:t>
      </w:r>
      <w:r>
        <w:rPr>
          <w:spacing w:val="-1"/>
          <w:sz w:val="24"/>
        </w:rPr>
        <w:t> </w:t>
      </w:r>
      <w:r>
        <w:rPr>
          <w:sz w:val="24"/>
        </w:rPr>
        <w:t>site</w:t>
      </w:r>
      <w:r>
        <w:rPr>
          <w:spacing w:val="-1"/>
          <w:sz w:val="24"/>
        </w:rPr>
        <w:t> </w:t>
      </w:r>
      <w:r>
        <w:rPr>
          <w:sz w:val="24"/>
        </w:rPr>
        <w:t>or</w:t>
      </w:r>
      <w:r>
        <w:rPr>
          <w:spacing w:val="-2"/>
          <w:sz w:val="24"/>
        </w:rPr>
        <w:t> </w:t>
      </w:r>
      <w:r>
        <w:rPr>
          <w:sz w:val="24"/>
        </w:rPr>
        <w:t>a</w:t>
      </w:r>
      <w:r>
        <w:rPr>
          <w:spacing w:val="-2"/>
          <w:sz w:val="24"/>
        </w:rPr>
        <w:t> </w:t>
      </w:r>
      <w:r>
        <w:rPr>
          <w:sz w:val="24"/>
        </w:rPr>
        <w:t>local physician’s</w:t>
      </w:r>
      <w:r>
        <w:rPr>
          <w:spacing w:val="-1"/>
          <w:sz w:val="24"/>
        </w:rPr>
        <w:t> </w:t>
      </w:r>
      <w:r>
        <w:rPr>
          <w:sz w:val="24"/>
        </w:rPr>
        <w:t>office</w:t>
      </w:r>
      <w:r>
        <w:rPr>
          <w:spacing w:val="-2"/>
          <w:sz w:val="24"/>
        </w:rPr>
        <w:t> </w:t>
      </w:r>
      <w:r>
        <w:rPr>
          <w:sz w:val="24"/>
        </w:rPr>
        <w:t>for</w:t>
      </w:r>
      <w:r>
        <w:rPr>
          <w:spacing w:val="-1"/>
          <w:sz w:val="24"/>
        </w:rPr>
        <w:t> </w:t>
      </w:r>
      <w:r>
        <w:rPr>
          <w:sz w:val="24"/>
        </w:rPr>
        <w:t>a</w:t>
      </w:r>
      <w:r>
        <w:rPr>
          <w:spacing w:val="-2"/>
          <w:sz w:val="24"/>
        </w:rPr>
        <w:t> </w:t>
      </w:r>
      <w:r>
        <w:rPr>
          <w:sz w:val="24"/>
        </w:rPr>
        <w:t>small </w:t>
      </w:r>
      <w:r>
        <w:rPr>
          <w:spacing w:val="-5"/>
          <w:sz w:val="24"/>
        </w:rPr>
        <w:t>fee</w:t>
      </w:r>
    </w:p>
    <w:p>
      <w:pPr>
        <w:spacing w:line="266" w:lineRule="exact" w:before="223"/>
        <w:ind w:left="400" w:right="0" w:firstLine="0"/>
        <w:jc w:val="left"/>
        <w:rPr>
          <w:b/>
          <w:sz w:val="24"/>
        </w:rPr>
      </w:pPr>
      <w:r>
        <w:rPr>
          <w:b/>
          <w:sz w:val="24"/>
          <w:u w:val="single"/>
        </w:rPr>
        <w:t>Background</w:t>
      </w:r>
      <w:r>
        <w:rPr>
          <w:b/>
          <w:spacing w:val="-3"/>
          <w:sz w:val="24"/>
          <w:u w:val="single"/>
        </w:rPr>
        <w:t> </w:t>
      </w:r>
      <w:r>
        <w:rPr>
          <w:b/>
          <w:spacing w:val="-2"/>
          <w:sz w:val="24"/>
          <w:u w:val="single"/>
        </w:rPr>
        <w:t>Checks</w:t>
      </w:r>
    </w:p>
    <w:p>
      <w:pPr>
        <w:pStyle w:val="ListParagraph"/>
        <w:numPr>
          <w:ilvl w:val="0"/>
          <w:numId w:val="10"/>
        </w:numPr>
        <w:tabs>
          <w:tab w:pos="1120" w:val="left" w:leader="none"/>
          <w:tab w:pos="1121" w:val="left" w:leader="none"/>
        </w:tabs>
        <w:spacing w:line="199" w:lineRule="auto" w:before="31" w:after="0"/>
        <w:ind w:left="1120" w:right="8174" w:hanging="361"/>
        <w:jc w:val="left"/>
        <w:rPr>
          <w:rFonts w:ascii="Lucida Sans Unicode" w:hAnsi="Lucida Sans Unicode"/>
          <w:sz w:val="22"/>
        </w:rPr>
      </w:pPr>
      <w:r>
        <w:rPr>
          <w:sz w:val="22"/>
        </w:rPr>
        <w:t>Verified</w:t>
      </w:r>
      <w:r>
        <w:rPr>
          <w:spacing w:val="-14"/>
          <w:sz w:val="22"/>
        </w:rPr>
        <w:t> </w:t>
      </w:r>
      <w:r>
        <w:rPr>
          <w:sz w:val="22"/>
        </w:rPr>
        <w:t>Credentials,</w:t>
      </w:r>
      <w:r>
        <w:rPr>
          <w:spacing w:val="-14"/>
          <w:sz w:val="22"/>
        </w:rPr>
        <w:t> </w:t>
      </w:r>
      <w:r>
        <w:rPr>
          <w:sz w:val="22"/>
        </w:rPr>
        <w:t>Inc 20890 Kenbridge Court</w:t>
      </w:r>
    </w:p>
    <w:p>
      <w:pPr>
        <w:pStyle w:val="BodyText"/>
        <w:spacing w:before="8"/>
        <w:ind w:left="1120"/>
      </w:pPr>
      <w:r>
        <w:rPr/>
        <w:t>Lakeville,</w:t>
      </w:r>
      <w:r>
        <w:rPr>
          <w:spacing w:val="-5"/>
        </w:rPr>
        <w:t> </w:t>
      </w:r>
      <w:r>
        <w:rPr/>
        <w:t>MN</w:t>
      </w:r>
      <w:r>
        <w:rPr>
          <w:spacing w:val="-3"/>
        </w:rPr>
        <w:t> </w:t>
      </w:r>
      <w:r>
        <w:rPr>
          <w:spacing w:val="-2"/>
        </w:rPr>
        <w:t>55044</w:t>
      </w:r>
    </w:p>
    <w:p>
      <w:pPr>
        <w:pStyle w:val="BodyText"/>
        <w:spacing w:line="252" w:lineRule="exact" w:before="2"/>
        <w:ind w:left="1120"/>
      </w:pPr>
      <w:r>
        <w:rPr>
          <w:spacing w:val="-2"/>
        </w:rPr>
        <w:t>800-473-</w:t>
      </w:r>
      <w:r>
        <w:rPr>
          <w:spacing w:val="-4"/>
        </w:rPr>
        <w:t>4934</w:t>
      </w:r>
    </w:p>
    <w:p>
      <w:pPr>
        <w:pStyle w:val="BodyText"/>
        <w:ind w:left="1120" w:right="4960"/>
      </w:pPr>
      <w:hyperlink r:id="rId13">
        <w:r>
          <w:rPr>
            <w:color w:val="0000FF"/>
            <w:spacing w:val="-2"/>
            <w:u w:val="single" w:color="0000FF"/>
          </w:rPr>
          <w:t>www.verifiedcredentials.com</w:t>
        </w:r>
      </w:hyperlink>
      <w:r>
        <w:rPr>
          <w:color w:val="0000FF"/>
          <w:spacing w:val="-2"/>
        </w:rPr>
        <w:t> </w:t>
      </w:r>
      <w:hyperlink r:id="rId14">
        <w:r>
          <w:rPr>
            <w:color w:val="0000FF"/>
            <w:spacing w:val="-2"/>
            <w:u w:val="single" w:color="0000FF"/>
          </w:rPr>
          <w:t>support@verifiedcredentials.com</w:t>
        </w:r>
      </w:hyperlink>
    </w:p>
    <w:p>
      <w:pPr>
        <w:pStyle w:val="ListParagraph"/>
        <w:numPr>
          <w:ilvl w:val="0"/>
          <w:numId w:val="10"/>
        </w:numPr>
        <w:tabs>
          <w:tab w:pos="1119" w:val="left" w:leader="none"/>
          <w:tab w:pos="1120" w:val="left" w:leader="none"/>
        </w:tabs>
        <w:spacing w:line="310" w:lineRule="exact" w:before="0" w:after="0"/>
        <w:ind w:left="1120" w:right="0" w:hanging="360"/>
        <w:jc w:val="left"/>
        <w:rPr>
          <w:rFonts w:ascii="Lucida Sans Unicode" w:hAnsi="Lucida Sans Unicode"/>
          <w:sz w:val="24"/>
        </w:rPr>
      </w:pPr>
      <w:r>
        <w:rPr>
          <w:sz w:val="24"/>
        </w:rPr>
        <w:t>Some</w:t>
      </w:r>
      <w:r>
        <w:rPr>
          <w:spacing w:val="-5"/>
          <w:sz w:val="24"/>
        </w:rPr>
        <w:t> </w:t>
      </w:r>
      <w:r>
        <w:rPr>
          <w:sz w:val="24"/>
        </w:rPr>
        <w:t>schools</w:t>
      </w:r>
      <w:r>
        <w:rPr>
          <w:spacing w:val="-1"/>
          <w:sz w:val="24"/>
        </w:rPr>
        <w:t> </w:t>
      </w:r>
      <w:r>
        <w:rPr>
          <w:sz w:val="24"/>
        </w:rPr>
        <w:t>have</w:t>
      </w:r>
      <w:r>
        <w:rPr>
          <w:spacing w:val="-2"/>
          <w:sz w:val="24"/>
        </w:rPr>
        <w:t> </w:t>
      </w:r>
      <w:r>
        <w:rPr>
          <w:sz w:val="24"/>
        </w:rPr>
        <w:t>agreements</w:t>
      </w:r>
      <w:r>
        <w:rPr>
          <w:spacing w:val="-1"/>
          <w:sz w:val="24"/>
        </w:rPr>
        <w:t> </w:t>
      </w:r>
      <w:r>
        <w:rPr>
          <w:sz w:val="24"/>
        </w:rPr>
        <w:t>with</w:t>
      </w:r>
      <w:r>
        <w:rPr>
          <w:spacing w:val="-1"/>
          <w:sz w:val="24"/>
        </w:rPr>
        <w:t> </w:t>
      </w:r>
      <w:r>
        <w:rPr>
          <w:sz w:val="24"/>
        </w:rPr>
        <w:t>the</w:t>
      </w:r>
      <w:r>
        <w:rPr>
          <w:spacing w:val="-2"/>
          <w:sz w:val="24"/>
        </w:rPr>
        <w:t> </w:t>
      </w:r>
      <w:r>
        <w:rPr>
          <w:sz w:val="24"/>
        </w:rPr>
        <w:t>local</w:t>
      </w:r>
      <w:r>
        <w:rPr>
          <w:spacing w:val="-1"/>
          <w:sz w:val="24"/>
        </w:rPr>
        <w:t> </w:t>
      </w:r>
      <w:r>
        <w:rPr>
          <w:sz w:val="24"/>
        </w:rPr>
        <w:t>sheriff’s</w:t>
      </w:r>
      <w:r>
        <w:rPr>
          <w:spacing w:val="-1"/>
          <w:sz w:val="24"/>
        </w:rPr>
        <w:t> </w:t>
      </w:r>
      <w:r>
        <w:rPr>
          <w:spacing w:val="-2"/>
          <w:sz w:val="24"/>
        </w:rPr>
        <w:t>department</w:t>
      </w:r>
    </w:p>
    <w:p>
      <w:pPr>
        <w:pStyle w:val="ListParagraph"/>
        <w:numPr>
          <w:ilvl w:val="0"/>
          <w:numId w:val="10"/>
        </w:numPr>
        <w:tabs>
          <w:tab w:pos="1119" w:val="left" w:leader="none"/>
          <w:tab w:pos="1120" w:val="left" w:leader="none"/>
        </w:tabs>
        <w:spacing w:line="201" w:lineRule="auto" w:before="3" w:after="0"/>
        <w:ind w:left="1120" w:right="6673" w:hanging="360"/>
        <w:jc w:val="left"/>
        <w:rPr>
          <w:rFonts w:ascii="Lucida Sans Unicode" w:hAnsi="Lucida Sans Unicode"/>
          <w:color w:val="3A3838"/>
          <w:sz w:val="24"/>
        </w:rPr>
      </w:pPr>
      <w:r>
        <w:rPr/>
        <w:drawing>
          <wp:anchor distT="0" distB="0" distL="0" distR="0" allowOverlap="1" layoutInCell="1" locked="0" behindDoc="0" simplePos="0" relativeHeight="15730688">
            <wp:simplePos x="0" y="0"/>
            <wp:positionH relativeFrom="page">
              <wp:posOffset>3378836</wp:posOffset>
            </wp:positionH>
            <wp:positionV relativeFrom="paragraph">
              <wp:posOffset>116692</wp:posOffset>
            </wp:positionV>
            <wp:extent cx="914398" cy="380989"/>
            <wp:effectExtent l="0" t="0" r="0" b="0"/>
            <wp:wrapNone/>
            <wp:docPr id="1" name="image5.jpeg" descr="ESS Logo Outlook RGB 96DPI "/>
            <wp:cNvGraphicFramePr>
              <a:graphicFrameLocks noChangeAspect="1"/>
            </wp:cNvGraphicFramePr>
            <a:graphic>
              <a:graphicData uri="http://schemas.openxmlformats.org/drawingml/2006/picture">
                <pic:pic>
                  <pic:nvPicPr>
                    <pic:cNvPr id="2" name="image5.jpeg"/>
                    <pic:cNvPicPr/>
                  </pic:nvPicPr>
                  <pic:blipFill>
                    <a:blip r:embed="rId15" cstate="print"/>
                    <a:stretch>
                      <a:fillRect/>
                    </a:stretch>
                  </pic:blipFill>
                  <pic:spPr>
                    <a:xfrm>
                      <a:off x="0" y="0"/>
                      <a:ext cx="914398" cy="380989"/>
                    </a:xfrm>
                    <a:prstGeom prst="rect">
                      <a:avLst/>
                    </a:prstGeom>
                  </pic:spPr>
                </pic:pic>
              </a:graphicData>
            </a:graphic>
          </wp:anchor>
        </w:drawing>
      </w:r>
      <w:r>
        <w:rPr>
          <w:color w:val="3A3838"/>
          <w:sz w:val="24"/>
        </w:rPr>
        <w:t>Ess</w:t>
      </w:r>
      <w:r>
        <w:rPr>
          <w:color w:val="3A3838"/>
          <w:spacing w:val="-13"/>
          <w:sz w:val="24"/>
        </w:rPr>
        <w:t> </w:t>
      </w:r>
      <w:r>
        <w:rPr>
          <w:color w:val="3A3838"/>
          <w:sz w:val="24"/>
        </w:rPr>
        <w:t>(Employment</w:t>
      </w:r>
      <w:r>
        <w:rPr>
          <w:color w:val="3A3838"/>
          <w:spacing w:val="-13"/>
          <w:sz w:val="24"/>
        </w:rPr>
        <w:t> </w:t>
      </w:r>
      <w:r>
        <w:rPr>
          <w:color w:val="3A3838"/>
          <w:sz w:val="24"/>
        </w:rPr>
        <w:t>Screening</w:t>
      </w:r>
      <w:r>
        <w:rPr>
          <w:color w:val="3A3838"/>
          <w:spacing w:val="-14"/>
          <w:sz w:val="24"/>
        </w:rPr>
        <w:t> </w:t>
      </w:r>
      <w:r>
        <w:rPr>
          <w:color w:val="3A3838"/>
          <w:sz w:val="24"/>
        </w:rPr>
        <w:t>Services) </w:t>
      </w:r>
      <w:r>
        <w:rPr>
          <w:color w:val="2D74B5"/>
          <w:sz w:val="24"/>
        </w:rPr>
        <w:t>Phone: 205-879-0143</w:t>
      </w:r>
    </w:p>
    <w:p>
      <w:pPr>
        <w:spacing w:before="8"/>
        <w:ind w:left="1120" w:right="7389" w:firstLine="0"/>
        <w:jc w:val="left"/>
        <w:rPr>
          <w:sz w:val="24"/>
        </w:rPr>
      </w:pPr>
      <w:r>
        <w:rPr>
          <w:color w:val="2D74B5"/>
          <w:sz w:val="24"/>
        </w:rPr>
        <w:t>Toll</w:t>
      </w:r>
      <w:r>
        <w:rPr>
          <w:color w:val="2D74B5"/>
          <w:spacing w:val="-15"/>
          <w:sz w:val="24"/>
        </w:rPr>
        <w:t> </w:t>
      </w:r>
      <w:r>
        <w:rPr>
          <w:color w:val="2D74B5"/>
          <w:sz w:val="24"/>
        </w:rPr>
        <w:t>free:</w:t>
      </w:r>
      <w:r>
        <w:rPr>
          <w:color w:val="2D74B5"/>
          <w:spacing w:val="-15"/>
          <w:sz w:val="24"/>
        </w:rPr>
        <w:t> </w:t>
      </w:r>
      <w:r>
        <w:rPr>
          <w:color w:val="2D74B5"/>
          <w:sz w:val="24"/>
        </w:rPr>
        <w:t>866-859-0143 </w:t>
      </w:r>
      <w:hyperlink r:id="rId16">
        <w:r>
          <w:rPr>
            <w:color w:val="2D74B5"/>
            <w:spacing w:val="-2"/>
            <w:sz w:val="24"/>
            <w:u w:val="single" w:color="2D74B5"/>
          </w:rPr>
          <w:t>www.es2.com</w:t>
        </w:r>
      </w:hyperlink>
    </w:p>
    <w:p>
      <w:pPr>
        <w:pStyle w:val="BodyText"/>
        <w:spacing w:line="252" w:lineRule="exact"/>
        <w:ind w:left="1120"/>
      </w:pPr>
      <w:r>
        <w:rPr/>
        <w:t>Background</w:t>
      </w:r>
      <w:r>
        <w:rPr>
          <w:spacing w:val="-4"/>
        </w:rPr>
        <w:t> </w:t>
      </w:r>
      <w:r>
        <w:rPr/>
        <w:t>checks</w:t>
      </w:r>
      <w:r>
        <w:rPr>
          <w:spacing w:val="-3"/>
        </w:rPr>
        <w:t> </w:t>
      </w:r>
      <w:r>
        <w:rPr/>
        <w:t>and</w:t>
      </w:r>
      <w:r>
        <w:rPr>
          <w:spacing w:val="-6"/>
        </w:rPr>
        <w:t> </w:t>
      </w:r>
      <w:r>
        <w:rPr/>
        <w:t>drug</w:t>
      </w:r>
      <w:r>
        <w:rPr>
          <w:spacing w:val="-3"/>
        </w:rPr>
        <w:t> </w:t>
      </w:r>
      <w:r>
        <w:rPr>
          <w:spacing w:val="-2"/>
        </w:rPr>
        <w:t>screening</w:t>
      </w:r>
    </w:p>
    <w:p>
      <w:pPr>
        <w:pStyle w:val="BodyText"/>
        <w:spacing w:before="1"/>
        <w:rPr>
          <w:sz w:val="24"/>
        </w:rPr>
      </w:pPr>
    </w:p>
    <w:p>
      <w:pPr>
        <w:spacing w:line="265" w:lineRule="exact" w:before="1"/>
        <w:ind w:left="400" w:right="0" w:firstLine="0"/>
        <w:jc w:val="left"/>
        <w:rPr>
          <w:b/>
          <w:sz w:val="24"/>
        </w:rPr>
      </w:pPr>
      <w:r>
        <w:rPr>
          <w:b/>
          <w:spacing w:val="-2"/>
          <w:sz w:val="24"/>
          <w:u w:val="single"/>
        </w:rPr>
        <w:t>Scrubs</w:t>
      </w:r>
    </w:p>
    <w:p>
      <w:pPr>
        <w:pStyle w:val="ListParagraph"/>
        <w:numPr>
          <w:ilvl w:val="0"/>
          <w:numId w:val="10"/>
        </w:numPr>
        <w:tabs>
          <w:tab w:pos="1119" w:val="left" w:leader="none"/>
          <w:tab w:pos="1120" w:val="left" w:leader="none"/>
        </w:tabs>
        <w:spacing w:line="201" w:lineRule="auto" w:before="30" w:after="0"/>
        <w:ind w:left="1120" w:right="1160" w:hanging="360"/>
        <w:jc w:val="left"/>
        <w:rPr>
          <w:rFonts w:ascii="Lucida Sans Unicode" w:hAnsi="Lucida Sans Unicode"/>
          <w:sz w:val="24"/>
        </w:rPr>
      </w:pPr>
      <w:r>
        <w:rPr>
          <w:sz w:val="24"/>
        </w:rPr>
        <w:t>Some</w:t>
      </w:r>
      <w:r>
        <w:rPr>
          <w:spacing w:val="-4"/>
          <w:sz w:val="24"/>
        </w:rPr>
        <w:t> </w:t>
      </w:r>
      <w:r>
        <w:rPr>
          <w:sz w:val="24"/>
        </w:rPr>
        <w:t>schools</w:t>
      </w:r>
      <w:r>
        <w:rPr>
          <w:spacing w:val="-3"/>
          <w:sz w:val="24"/>
        </w:rPr>
        <w:t> </w:t>
      </w:r>
      <w:r>
        <w:rPr>
          <w:sz w:val="24"/>
        </w:rPr>
        <w:t>allow</w:t>
      </w:r>
      <w:r>
        <w:rPr>
          <w:spacing w:val="-4"/>
          <w:sz w:val="24"/>
        </w:rPr>
        <w:t> </w:t>
      </w:r>
      <w:r>
        <w:rPr>
          <w:sz w:val="24"/>
        </w:rPr>
        <w:t>students</w:t>
      </w:r>
      <w:r>
        <w:rPr>
          <w:spacing w:val="-3"/>
          <w:sz w:val="24"/>
        </w:rPr>
        <w:t> </w:t>
      </w:r>
      <w:r>
        <w:rPr>
          <w:sz w:val="24"/>
        </w:rPr>
        <w:t>to</w:t>
      </w:r>
      <w:r>
        <w:rPr>
          <w:spacing w:val="-3"/>
          <w:sz w:val="24"/>
        </w:rPr>
        <w:t> </w:t>
      </w:r>
      <w:r>
        <w:rPr>
          <w:sz w:val="24"/>
        </w:rPr>
        <w:t>purchase</w:t>
      </w:r>
      <w:r>
        <w:rPr>
          <w:spacing w:val="-4"/>
          <w:sz w:val="24"/>
        </w:rPr>
        <w:t> </w:t>
      </w:r>
      <w:r>
        <w:rPr>
          <w:sz w:val="24"/>
        </w:rPr>
        <w:t>their</w:t>
      </w:r>
      <w:r>
        <w:rPr>
          <w:spacing w:val="-4"/>
          <w:sz w:val="24"/>
        </w:rPr>
        <w:t> </w:t>
      </w:r>
      <w:r>
        <w:rPr>
          <w:sz w:val="24"/>
        </w:rPr>
        <w:t>own</w:t>
      </w:r>
      <w:r>
        <w:rPr>
          <w:spacing w:val="-3"/>
          <w:sz w:val="24"/>
        </w:rPr>
        <w:t> </w:t>
      </w:r>
      <w:r>
        <w:rPr>
          <w:sz w:val="24"/>
        </w:rPr>
        <w:t>scrubs</w:t>
      </w:r>
      <w:r>
        <w:rPr>
          <w:spacing w:val="-3"/>
          <w:sz w:val="24"/>
        </w:rPr>
        <w:t> </w:t>
      </w:r>
      <w:r>
        <w:rPr>
          <w:sz w:val="24"/>
        </w:rPr>
        <w:t>(may</w:t>
      </w:r>
      <w:r>
        <w:rPr>
          <w:spacing w:val="-3"/>
          <w:sz w:val="24"/>
        </w:rPr>
        <w:t> </w:t>
      </w:r>
      <w:r>
        <w:rPr>
          <w:sz w:val="24"/>
        </w:rPr>
        <w:t>require</w:t>
      </w:r>
      <w:r>
        <w:rPr>
          <w:spacing w:val="-2"/>
          <w:sz w:val="24"/>
        </w:rPr>
        <w:t> </w:t>
      </w:r>
      <w:r>
        <w:rPr>
          <w:sz w:val="24"/>
        </w:rPr>
        <w:t>a</w:t>
      </w:r>
      <w:r>
        <w:rPr>
          <w:spacing w:val="-4"/>
          <w:sz w:val="24"/>
        </w:rPr>
        <w:t> </w:t>
      </w:r>
      <w:r>
        <w:rPr>
          <w:sz w:val="24"/>
        </w:rPr>
        <w:t>certain</w:t>
      </w:r>
      <w:r>
        <w:rPr>
          <w:spacing w:val="-3"/>
          <w:sz w:val="24"/>
        </w:rPr>
        <w:t> </w:t>
      </w:r>
      <w:r>
        <w:rPr>
          <w:sz w:val="24"/>
        </w:rPr>
        <w:t>color/design</w:t>
      </w:r>
      <w:r>
        <w:rPr>
          <w:spacing w:val="-3"/>
          <w:sz w:val="24"/>
        </w:rPr>
        <w:t> </w:t>
      </w:r>
      <w:r>
        <w:rPr>
          <w:sz w:val="24"/>
        </w:rPr>
        <w:t>if </w:t>
      </w:r>
      <w:r>
        <w:rPr>
          <w:spacing w:val="-2"/>
          <w:sz w:val="24"/>
        </w:rPr>
        <w:t>desired)</w:t>
      </w:r>
    </w:p>
    <w:p>
      <w:pPr>
        <w:pStyle w:val="ListParagraph"/>
        <w:numPr>
          <w:ilvl w:val="1"/>
          <w:numId w:val="10"/>
        </w:numPr>
        <w:tabs>
          <w:tab w:pos="1840" w:val="left" w:leader="none"/>
        </w:tabs>
        <w:spacing w:line="223" w:lineRule="auto" w:before="22" w:after="0"/>
        <w:ind w:left="1840" w:right="1172" w:hanging="360"/>
        <w:jc w:val="left"/>
        <w:rPr>
          <w:sz w:val="24"/>
        </w:rPr>
      </w:pPr>
      <w:r>
        <w:rPr>
          <w:sz w:val="24"/>
        </w:rPr>
        <w:t>Clinical</w:t>
      </w:r>
      <w:r>
        <w:rPr>
          <w:spacing w:val="-3"/>
          <w:sz w:val="24"/>
        </w:rPr>
        <w:t> </w:t>
      </w:r>
      <w:r>
        <w:rPr>
          <w:sz w:val="24"/>
        </w:rPr>
        <w:t>sites</w:t>
      </w:r>
      <w:r>
        <w:rPr>
          <w:spacing w:val="-3"/>
          <w:sz w:val="24"/>
        </w:rPr>
        <w:t> </w:t>
      </w:r>
      <w:r>
        <w:rPr>
          <w:sz w:val="24"/>
        </w:rPr>
        <w:t>may</w:t>
      </w:r>
      <w:r>
        <w:rPr>
          <w:spacing w:val="-3"/>
          <w:sz w:val="24"/>
        </w:rPr>
        <w:t> </w:t>
      </w:r>
      <w:r>
        <w:rPr>
          <w:sz w:val="24"/>
        </w:rPr>
        <w:t>assign</w:t>
      </w:r>
      <w:r>
        <w:rPr>
          <w:spacing w:val="-3"/>
          <w:sz w:val="24"/>
        </w:rPr>
        <w:t> </w:t>
      </w:r>
      <w:r>
        <w:rPr>
          <w:sz w:val="24"/>
        </w:rPr>
        <w:t>colors</w:t>
      </w:r>
      <w:r>
        <w:rPr>
          <w:spacing w:val="-3"/>
          <w:sz w:val="24"/>
        </w:rPr>
        <w:t> </w:t>
      </w:r>
      <w:r>
        <w:rPr>
          <w:sz w:val="24"/>
        </w:rPr>
        <w:t>to</w:t>
      </w:r>
      <w:r>
        <w:rPr>
          <w:spacing w:val="-3"/>
          <w:sz w:val="24"/>
        </w:rPr>
        <w:t> </w:t>
      </w:r>
      <w:r>
        <w:rPr>
          <w:sz w:val="24"/>
        </w:rPr>
        <w:t>professionals</w:t>
      </w:r>
      <w:r>
        <w:rPr>
          <w:spacing w:val="-3"/>
          <w:sz w:val="24"/>
        </w:rPr>
        <w:t> </w:t>
      </w:r>
      <w:r>
        <w:rPr>
          <w:sz w:val="24"/>
        </w:rPr>
        <w:t>in</w:t>
      </w:r>
      <w:r>
        <w:rPr>
          <w:spacing w:val="-1"/>
          <w:sz w:val="24"/>
        </w:rPr>
        <w:t> </w:t>
      </w:r>
      <w:r>
        <w:rPr>
          <w:sz w:val="24"/>
        </w:rPr>
        <w:t>various</w:t>
      </w:r>
      <w:r>
        <w:rPr>
          <w:spacing w:val="-3"/>
          <w:sz w:val="24"/>
        </w:rPr>
        <w:t> </w:t>
      </w:r>
      <w:r>
        <w:rPr>
          <w:sz w:val="24"/>
        </w:rPr>
        <w:t>departments.</w:t>
      </w:r>
      <w:r>
        <w:rPr>
          <w:spacing w:val="40"/>
          <w:sz w:val="24"/>
        </w:rPr>
        <w:t> </w:t>
      </w:r>
      <w:r>
        <w:rPr>
          <w:sz w:val="24"/>
        </w:rPr>
        <w:t>Choose</w:t>
      </w:r>
      <w:r>
        <w:rPr>
          <w:spacing w:val="-4"/>
          <w:sz w:val="24"/>
        </w:rPr>
        <w:t> </w:t>
      </w:r>
      <w:r>
        <w:rPr>
          <w:sz w:val="24"/>
        </w:rPr>
        <w:t>a</w:t>
      </w:r>
      <w:r>
        <w:rPr>
          <w:spacing w:val="-4"/>
          <w:sz w:val="24"/>
        </w:rPr>
        <w:t> </w:t>
      </w:r>
      <w:r>
        <w:rPr>
          <w:sz w:val="24"/>
        </w:rPr>
        <w:t>color that will not allow confusion with professionals at your chosen clinical sites.</w:t>
      </w:r>
    </w:p>
    <w:p>
      <w:pPr>
        <w:spacing w:after="0" w:line="223" w:lineRule="auto"/>
        <w:jc w:val="left"/>
        <w:rPr>
          <w:sz w:val="24"/>
        </w:rPr>
        <w:sectPr>
          <w:pgSz w:w="12240" w:h="15840"/>
          <w:pgMar w:header="0" w:footer="801" w:top="1100" w:bottom="1000" w:left="320" w:right="440"/>
        </w:sectPr>
      </w:pPr>
    </w:p>
    <w:p>
      <w:pPr>
        <w:pStyle w:val="ListParagraph"/>
        <w:numPr>
          <w:ilvl w:val="0"/>
          <w:numId w:val="10"/>
        </w:numPr>
        <w:tabs>
          <w:tab w:pos="1119" w:val="left" w:leader="none"/>
          <w:tab w:pos="1120" w:val="left" w:leader="none"/>
        </w:tabs>
        <w:spacing w:line="342" w:lineRule="exact" w:before="56" w:after="0"/>
        <w:ind w:left="1120" w:right="0" w:hanging="360"/>
        <w:jc w:val="left"/>
        <w:rPr>
          <w:rFonts w:ascii="Lucida Sans Unicode" w:hAnsi="Lucida Sans Unicode"/>
          <w:sz w:val="24"/>
        </w:rPr>
      </w:pPr>
      <w:hyperlink r:id="rId17">
        <w:r>
          <w:rPr>
            <w:color w:val="0000FF"/>
            <w:spacing w:val="-2"/>
            <w:sz w:val="24"/>
            <w:u w:val="single" w:color="0000FF"/>
          </w:rPr>
          <w:t>https://medicaluniforms.net/</w:t>
        </w:r>
      </w:hyperlink>
    </w:p>
    <w:p>
      <w:pPr>
        <w:pStyle w:val="ListParagraph"/>
        <w:numPr>
          <w:ilvl w:val="1"/>
          <w:numId w:val="10"/>
        </w:numPr>
        <w:tabs>
          <w:tab w:pos="1840" w:val="left" w:leader="none"/>
        </w:tabs>
        <w:spacing w:line="248" w:lineRule="exact" w:before="0" w:after="0"/>
        <w:ind w:left="1840" w:right="0" w:hanging="360"/>
        <w:jc w:val="left"/>
        <w:rPr>
          <w:sz w:val="24"/>
        </w:rPr>
      </w:pPr>
      <w:r>
        <w:rPr>
          <w:sz w:val="24"/>
        </w:rPr>
        <w:t>Covers</w:t>
      </w:r>
      <w:r>
        <w:rPr>
          <w:spacing w:val="-1"/>
          <w:sz w:val="24"/>
        </w:rPr>
        <w:t> </w:t>
      </w:r>
      <w:r>
        <w:rPr>
          <w:sz w:val="24"/>
        </w:rPr>
        <w:t>much</w:t>
      </w:r>
      <w:r>
        <w:rPr>
          <w:spacing w:val="-2"/>
          <w:sz w:val="24"/>
        </w:rPr>
        <w:t> </w:t>
      </w:r>
      <w:r>
        <w:rPr>
          <w:sz w:val="24"/>
        </w:rPr>
        <w:t>of</w:t>
      </w:r>
      <w:r>
        <w:rPr>
          <w:spacing w:val="-1"/>
          <w:sz w:val="24"/>
        </w:rPr>
        <w:t> </w:t>
      </w:r>
      <w:r>
        <w:rPr>
          <w:spacing w:val="-2"/>
          <w:sz w:val="24"/>
        </w:rPr>
        <w:t>Alabama</w:t>
      </w:r>
    </w:p>
    <w:p>
      <w:pPr>
        <w:pStyle w:val="ListParagraph"/>
        <w:numPr>
          <w:ilvl w:val="0"/>
          <w:numId w:val="10"/>
        </w:numPr>
        <w:tabs>
          <w:tab w:pos="1119" w:val="left" w:leader="none"/>
          <w:tab w:pos="1120" w:val="left" w:leader="none"/>
        </w:tabs>
        <w:spacing w:line="322" w:lineRule="exact" w:before="0" w:after="0"/>
        <w:ind w:left="1120" w:right="0" w:hanging="360"/>
        <w:jc w:val="left"/>
        <w:rPr>
          <w:rFonts w:ascii="Lucida Sans Unicode" w:hAnsi="Lucida Sans Unicode"/>
          <w:sz w:val="24"/>
        </w:rPr>
      </w:pPr>
      <w:r>
        <w:rPr>
          <w:sz w:val="24"/>
        </w:rPr>
        <w:t>Scrubs</w:t>
      </w:r>
      <w:r>
        <w:rPr>
          <w:spacing w:val="-4"/>
          <w:sz w:val="24"/>
        </w:rPr>
        <w:t> </w:t>
      </w:r>
      <w:r>
        <w:rPr>
          <w:sz w:val="24"/>
        </w:rPr>
        <w:t>101</w:t>
      </w:r>
      <w:r>
        <w:rPr>
          <w:spacing w:val="-2"/>
          <w:sz w:val="24"/>
        </w:rPr>
        <w:t> </w:t>
      </w:r>
      <w:r>
        <w:rPr>
          <w:sz w:val="24"/>
        </w:rPr>
        <w:t>(Dothan</w:t>
      </w:r>
      <w:r>
        <w:rPr>
          <w:spacing w:val="-1"/>
          <w:sz w:val="24"/>
        </w:rPr>
        <w:t> </w:t>
      </w:r>
      <w:r>
        <w:rPr>
          <w:spacing w:val="-4"/>
          <w:sz w:val="24"/>
        </w:rPr>
        <w:t>area)</w:t>
      </w:r>
    </w:p>
    <w:p>
      <w:pPr>
        <w:pStyle w:val="ListParagraph"/>
        <w:numPr>
          <w:ilvl w:val="1"/>
          <w:numId w:val="10"/>
        </w:numPr>
        <w:tabs>
          <w:tab w:pos="1840" w:val="left" w:leader="none"/>
        </w:tabs>
        <w:spacing w:line="260" w:lineRule="exact" w:before="0" w:after="0"/>
        <w:ind w:left="1840" w:right="0" w:hanging="360"/>
        <w:jc w:val="left"/>
        <w:rPr>
          <w:sz w:val="24"/>
        </w:rPr>
      </w:pPr>
      <w:r>
        <w:rPr>
          <w:sz w:val="24"/>
        </w:rPr>
        <w:t>Brings</w:t>
      </w:r>
      <w:r>
        <w:rPr>
          <w:spacing w:val="-1"/>
          <w:sz w:val="24"/>
        </w:rPr>
        <w:t> </w:t>
      </w:r>
      <w:r>
        <w:rPr>
          <w:sz w:val="24"/>
        </w:rPr>
        <w:t>scrubs</w:t>
      </w:r>
      <w:r>
        <w:rPr>
          <w:spacing w:val="-1"/>
          <w:sz w:val="24"/>
        </w:rPr>
        <w:t> </w:t>
      </w:r>
      <w:r>
        <w:rPr>
          <w:sz w:val="24"/>
        </w:rPr>
        <w:t>to</w:t>
      </w:r>
      <w:r>
        <w:rPr>
          <w:spacing w:val="-1"/>
          <w:sz w:val="24"/>
        </w:rPr>
        <w:t> </w:t>
      </w:r>
      <w:r>
        <w:rPr>
          <w:sz w:val="24"/>
        </w:rPr>
        <w:t>class</w:t>
      </w:r>
      <w:r>
        <w:rPr>
          <w:spacing w:val="-1"/>
          <w:sz w:val="24"/>
        </w:rPr>
        <w:t> </w:t>
      </w:r>
      <w:r>
        <w:rPr>
          <w:sz w:val="24"/>
        </w:rPr>
        <w:t>and</w:t>
      </w:r>
      <w:r>
        <w:rPr>
          <w:spacing w:val="-1"/>
          <w:sz w:val="24"/>
        </w:rPr>
        <w:t> </w:t>
      </w:r>
      <w:r>
        <w:rPr>
          <w:sz w:val="24"/>
        </w:rPr>
        <w:t>fits </w:t>
      </w:r>
      <w:r>
        <w:rPr>
          <w:spacing w:val="-2"/>
          <w:sz w:val="24"/>
        </w:rPr>
        <w:t>students</w:t>
      </w:r>
    </w:p>
    <w:p>
      <w:pPr>
        <w:pStyle w:val="ListParagraph"/>
        <w:numPr>
          <w:ilvl w:val="1"/>
          <w:numId w:val="10"/>
        </w:numPr>
        <w:tabs>
          <w:tab w:pos="1840" w:val="left" w:leader="none"/>
        </w:tabs>
        <w:spacing w:line="276" w:lineRule="exact" w:before="0" w:after="0"/>
        <w:ind w:left="1840" w:right="0" w:hanging="360"/>
        <w:jc w:val="left"/>
        <w:rPr>
          <w:sz w:val="24"/>
        </w:rPr>
      </w:pPr>
      <w:r>
        <w:rPr>
          <w:sz w:val="24"/>
        </w:rPr>
        <w:t>Will</w:t>
      </w:r>
      <w:r>
        <w:rPr>
          <w:spacing w:val="-1"/>
          <w:sz w:val="24"/>
        </w:rPr>
        <w:t> </w:t>
      </w:r>
      <w:r>
        <w:rPr>
          <w:sz w:val="24"/>
        </w:rPr>
        <w:t>monogram</w:t>
      </w:r>
      <w:r>
        <w:rPr>
          <w:spacing w:val="-1"/>
          <w:sz w:val="24"/>
        </w:rPr>
        <w:t> </w:t>
      </w:r>
      <w:r>
        <w:rPr>
          <w:sz w:val="24"/>
        </w:rPr>
        <w:t>for</w:t>
      </w:r>
      <w:r>
        <w:rPr>
          <w:spacing w:val="-2"/>
          <w:sz w:val="24"/>
        </w:rPr>
        <w:t> </w:t>
      </w:r>
      <w:r>
        <w:rPr>
          <w:sz w:val="24"/>
        </w:rPr>
        <w:t>additional</w:t>
      </w:r>
      <w:r>
        <w:rPr>
          <w:spacing w:val="-1"/>
          <w:sz w:val="24"/>
        </w:rPr>
        <w:t> </w:t>
      </w:r>
      <w:r>
        <w:rPr>
          <w:sz w:val="24"/>
        </w:rPr>
        <w:t>small</w:t>
      </w:r>
      <w:r>
        <w:rPr>
          <w:spacing w:val="-1"/>
          <w:sz w:val="24"/>
        </w:rPr>
        <w:t> </w:t>
      </w:r>
      <w:r>
        <w:rPr>
          <w:spacing w:val="-5"/>
          <w:sz w:val="24"/>
        </w:rPr>
        <w:t>fee</w:t>
      </w:r>
    </w:p>
    <w:p>
      <w:pPr>
        <w:pStyle w:val="ListParagraph"/>
        <w:numPr>
          <w:ilvl w:val="1"/>
          <w:numId w:val="10"/>
        </w:numPr>
        <w:tabs>
          <w:tab w:pos="1840" w:val="left" w:leader="none"/>
        </w:tabs>
        <w:spacing w:line="286" w:lineRule="exact" w:before="0" w:after="0"/>
        <w:ind w:left="1840" w:right="0" w:hanging="361"/>
        <w:jc w:val="left"/>
        <w:rPr>
          <w:sz w:val="24"/>
        </w:rPr>
      </w:pPr>
      <w:r>
        <w:rPr>
          <w:sz w:val="24"/>
        </w:rPr>
        <w:t>Delivers</w:t>
      </w:r>
      <w:r>
        <w:rPr>
          <w:spacing w:val="-1"/>
          <w:sz w:val="24"/>
        </w:rPr>
        <w:t> </w:t>
      </w:r>
      <w:r>
        <w:rPr>
          <w:sz w:val="24"/>
        </w:rPr>
        <w:t>back</w:t>
      </w:r>
      <w:r>
        <w:rPr>
          <w:spacing w:val="-1"/>
          <w:sz w:val="24"/>
        </w:rPr>
        <w:t> </w:t>
      </w:r>
      <w:r>
        <w:rPr>
          <w:sz w:val="24"/>
        </w:rPr>
        <w:t>to</w:t>
      </w:r>
      <w:r>
        <w:rPr>
          <w:spacing w:val="-2"/>
          <w:sz w:val="24"/>
        </w:rPr>
        <w:t> </w:t>
      </w:r>
      <w:r>
        <w:rPr>
          <w:sz w:val="24"/>
        </w:rPr>
        <w:t>the</w:t>
      </w:r>
      <w:r>
        <w:rPr>
          <w:spacing w:val="-1"/>
          <w:sz w:val="24"/>
        </w:rPr>
        <w:t> </w:t>
      </w:r>
      <w:r>
        <w:rPr>
          <w:spacing w:val="-2"/>
          <w:sz w:val="24"/>
        </w:rPr>
        <w:t>classroom</w:t>
      </w:r>
    </w:p>
    <w:p>
      <w:pPr>
        <w:pStyle w:val="BodyText"/>
        <w:spacing w:before="2"/>
      </w:pPr>
    </w:p>
    <w:p>
      <w:pPr>
        <w:spacing w:line="265" w:lineRule="exact" w:before="1"/>
        <w:ind w:left="400" w:right="0" w:firstLine="0"/>
        <w:jc w:val="left"/>
        <w:rPr>
          <w:b/>
          <w:sz w:val="24"/>
        </w:rPr>
      </w:pPr>
      <w:r>
        <w:rPr>
          <w:b/>
          <w:sz w:val="24"/>
          <w:u w:val="single"/>
        </w:rPr>
        <w:t>Name</w:t>
      </w:r>
      <w:r>
        <w:rPr>
          <w:b/>
          <w:spacing w:val="-1"/>
          <w:sz w:val="24"/>
          <w:u w:val="single"/>
        </w:rPr>
        <w:t> </w:t>
      </w:r>
      <w:r>
        <w:rPr>
          <w:b/>
          <w:spacing w:val="-2"/>
          <w:sz w:val="24"/>
          <w:u w:val="single"/>
        </w:rPr>
        <w:t>badges</w:t>
      </w:r>
    </w:p>
    <w:p>
      <w:pPr>
        <w:pStyle w:val="ListParagraph"/>
        <w:numPr>
          <w:ilvl w:val="0"/>
          <w:numId w:val="10"/>
        </w:numPr>
        <w:tabs>
          <w:tab w:pos="1119" w:val="left" w:leader="none"/>
          <w:tab w:pos="1120" w:val="left" w:leader="none"/>
        </w:tabs>
        <w:spacing w:line="320" w:lineRule="exact" w:before="0" w:after="0"/>
        <w:ind w:left="1120" w:right="0" w:hanging="360"/>
        <w:jc w:val="left"/>
        <w:rPr>
          <w:rFonts w:ascii="Lucida Sans Unicode" w:hAnsi="Lucida Sans Unicode"/>
          <w:sz w:val="24"/>
        </w:rPr>
      </w:pPr>
      <w:r>
        <w:rPr>
          <w:sz w:val="24"/>
        </w:rPr>
        <w:t>Some</w:t>
      </w:r>
      <w:r>
        <w:rPr>
          <w:spacing w:val="-4"/>
          <w:sz w:val="24"/>
        </w:rPr>
        <w:t> </w:t>
      </w:r>
      <w:r>
        <w:rPr>
          <w:sz w:val="24"/>
        </w:rPr>
        <w:t>schools create</w:t>
      </w:r>
      <w:r>
        <w:rPr>
          <w:spacing w:val="-2"/>
          <w:sz w:val="24"/>
        </w:rPr>
        <w:t> </w:t>
      </w:r>
      <w:r>
        <w:rPr>
          <w:sz w:val="24"/>
        </w:rPr>
        <w:t>name</w:t>
      </w:r>
      <w:r>
        <w:rPr>
          <w:spacing w:val="-1"/>
          <w:sz w:val="24"/>
        </w:rPr>
        <w:t> </w:t>
      </w:r>
      <w:r>
        <w:rPr>
          <w:sz w:val="24"/>
        </w:rPr>
        <w:t>badges</w:t>
      </w:r>
      <w:r>
        <w:rPr>
          <w:spacing w:val="-1"/>
          <w:sz w:val="24"/>
        </w:rPr>
        <w:t> </w:t>
      </w:r>
      <w:r>
        <w:rPr>
          <w:sz w:val="24"/>
        </w:rPr>
        <w:t>on site</w:t>
      </w:r>
      <w:r>
        <w:rPr>
          <w:spacing w:val="-1"/>
          <w:sz w:val="24"/>
        </w:rPr>
        <w:t> </w:t>
      </w:r>
      <w:r>
        <w:rPr>
          <w:sz w:val="24"/>
        </w:rPr>
        <w:t>similar</w:t>
      </w:r>
      <w:r>
        <w:rPr>
          <w:spacing w:val="-2"/>
          <w:sz w:val="24"/>
        </w:rPr>
        <w:t> </w:t>
      </w:r>
      <w:r>
        <w:rPr>
          <w:sz w:val="24"/>
        </w:rPr>
        <w:t>to their</w:t>
      </w:r>
      <w:r>
        <w:rPr>
          <w:spacing w:val="-2"/>
          <w:sz w:val="24"/>
        </w:rPr>
        <w:t> </w:t>
      </w:r>
      <w:r>
        <w:rPr>
          <w:sz w:val="24"/>
        </w:rPr>
        <w:t>employee</w:t>
      </w:r>
      <w:r>
        <w:rPr>
          <w:spacing w:val="-1"/>
          <w:sz w:val="24"/>
        </w:rPr>
        <w:t> </w:t>
      </w:r>
      <w:r>
        <w:rPr>
          <w:sz w:val="24"/>
        </w:rPr>
        <w:t>name</w:t>
      </w:r>
      <w:r>
        <w:rPr>
          <w:spacing w:val="-1"/>
          <w:sz w:val="24"/>
        </w:rPr>
        <w:t> </w:t>
      </w:r>
      <w:r>
        <w:rPr>
          <w:spacing w:val="-2"/>
          <w:sz w:val="24"/>
        </w:rPr>
        <w:t>badges</w:t>
      </w:r>
    </w:p>
    <w:p>
      <w:pPr>
        <w:pStyle w:val="ListParagraph"/>
        <w:numPr>
          <w:ilvl w:val="0"/>
          <w:numId w:val="10"/>
        </w:numPr>
        <w:tabs>
          <w:tab w:pos="1119" w:val="left" w:leader="none"/>
          <w:tab w:pos="1120" w:val="left" w:leader="none"/>
        </w:tabs>
        <w:spacing w:line="201" w:lineRule="auto" w:before="4" w:after="0"/>
        <w:ind w:left="1120" w:right="1396" w:hanging="360"/>
        <w:jc w:val="left"/>
        <w:rPr>
          <w:rFonts w:ascii="Lucida Sans Unicode" w:hAnsi="Lucida Sans Unicode"/>
          <w:sz w:val="24"/>
        </w:rPr>
      </w:pPr>
      <w:r>
        <w:rPr>
          <w:sz w:val="24"/>
        </w:rPr>
        <w:t>Some</w:t>
      </w:r>
      <w:r>
        <w:rPr>
          <w:spacing w:val="-3"/>
          <w:sz w:val="24"/>
        </w:rPr>
        <w:t> </w:t>
      </w:r>
      <w:r>
        <w:rPr>
          <w:sz w:val="24"/>
        </w:rPr>
        <w:t>clinical</w:t>
      </w:r>
      <w:r>
        <w:rPr>
          <w:spacing w:val="-2"/>
          <w:sz w:val="24"/>
        </w:rPr>
        <w:t> </w:t>
      </w:r>
      <w:r>
        <w:rPr>
          <w:sz w:val="24"/>
        </w:rPr>
        <w:t>sites</w:t>
      </w:r>
      <w:r>
        <w:rPr>
          <w:spacing w:val="-2"/>
          <w:sz w:val="24"/>
        </w:rPr>
        <w:t> </w:t>
      </w:r>
      <w:r>
        <w:rPr>
          <w:sz w:val="24"/>
        </w:rPr>
        <w:t>have</w:t>
      </w:r>
      <w:r>
        <w:rPr>
          <w:spacing w:val="-1"/>
          <w:sz w:val="24"/>
        </w:rPr>
        <w:t> </w:t>
      </w:r>
      <w:r>
        <w:rPr>
          <w:sz w:val="24"/>
        </w:rPr>
        <w:t>agreed</w:t>
      </w:r>
      <w:r>
        <w:rPr>
          <w:spacing w:val="-2"/>
          <w:sz w:val="24"/>
        </w:rPr>
        <w:t> </w:t>
      </w:r>
      <w:r>
        <w:rPr>
          <w:sz w:val="24"/>
        </w:rPr>
        <w:t>to</w:t>
      </w:r>
      <w:r>
        <w:rPr>
          <w:spacing w:val="-2"/>
          <w:sz w:val="24"/>
        </w:rPr>
        <w:t> </w:t>
      </w:r>
      <w:r>
        <w:rPr>
          <w:sz w:val="24"/>
        </w:rPr>
        <w:t>provide</w:t>
      </w:r>
      <w:r>
        <w:rPr>
          <w:spacing w:val="-3"/>
          <w:sz w:val="24"/>
        </w:rPr>
        <w:t> </w:t>
      </w:r>
      <w:r>
        <w:rPr>
          <w:sz w:val="24"/>
        </w:rPr>
        <w:t>each</w:t>
      </w:r>
      <w:r>
        <w:rPr>
          <w:spacing w:val="-2"/>
          <w:sz w:val="24"/>
        </w:rPr>
        <w:t> </w:t>
      </w:r>
      <w:r>
        <w:rPr>
          <w:sz w:val="24"/>
        </w:rPr>
        <w:t>student</w:t>
      </w:r>
      <w:r>
        <w:rPr>
          <w:spacing w:val="-2"/>
          <w:sz w:val="24"/>
        </w:rPr>
        <w:t> </w:t>
      </w:r>
      <w:r>
        <w:rPr>
          <w:sz w:val="24"/>
        </w:rPr>
        <w:t>with</w:t>
      </w:r>
      <w:r>
        <w:rPr>
          <w:spacing w:val="-2"/>
          <w:sz w:val="24"/>
        </w:rPr>
        <w:t> </w:t>
      </w:r>
      <w:r>
        <w:rPr>
          <w:sz w:val="24"/>
        </w:rPr>
        <w:t>a</w:t>
      </w:r>
      <w:r>
        <w:rPr>
          <w:spacing w:val="-3"/>
          <w:sz w:val="24"/>
        </w:rPr>
        <w:t> </w:t>
      </w:r>
      <w:r>
        <w:rPr>
          <w:sz w:val="24"/>
        </w:rPr>
        <w:t>name</w:t>
      </w:r>
      <w:r>
        <w:rPr>
          <w:spacing w:val="-3"/>
          <w:sz w:val="24"/>
        </w:rPr>
        <w:t> </w:t>
      </w:r>
      <w:r>
        <w:rPr>
          <w:sz w:val="24"/>
        </w:rPr>
        <w:t>badge</w:t>
      </w:r>
      <w:r>
        <w:rPr>
          <w:spacing w:val="-1"/>
          <w:sz w:val="24"/>
        </w:rPr>
        <w:t> </w:t>
      </w:r>
      <w:r>
        <w:rPr>
          <w:sz w:val="24"/>
        </w:rPr>
        <w:t>that</w:t>
      </w:r>
      <w:r>
        <w:rPr>
          <w:spacing w:val="-2"/>
          <w:sz w:val="24"/>
        </w:rPr>
        <w:t> </w:t>
      </w:r>
      <w:r>
        <w:rPr>
          <w:sz w:val="24"/>
        </w:rPr>
        <w:t>meets</w:t>
      </w:r>
      <w:r>
        <w:rPr>
          <w:spacing w:val="-2"/>
          <w:sz w:val="24"/>
        </w:rPr>
        <w:t> </w:t>
      </w:r>
      <w:r>
        <w:rPr>
          <w:sz w:val="24"/>
        </w:rPr>
        <w:t>the</w:t>
      </w:r>
      <w:r>
        <w:rPr>
          <w:spacing w:val="-3"/>
          <w:sz w:val="24"/>
        </w:rPr>
        <w:t> </w:t>
      </w:r>
      <w:r>
        <w:rPr>
          <w:sz w:val="24"/>
        </w:rPr>
        <w:t>site </w:t>
      </w:r>
      <w:r>
        <w:rPr>
          <w:spacing w:val="-2"/>
          <w:sz w:val="24"/>
        </w:rPr>
        <w:t>requirements</w:t>
      </w:r>
    </w:p>
    <w:p>
      <w:pPr>
        <w:pStyle w:val="ListParagraph"/>
        <w:numPr>
          <w:ilvl w:val="0"/>
          <w:numId w:val="10"/>
        </w:numPr>
        <w:tabs>
          <w:tab w:pos="1119" w:val="left" w:leader="none"/>
          <w:tab w:pos="1120" w:val="left" w:leader="none"/>
        </w:tabs>
        <w:spacing w:line="201" w:lineRule="auto" w:before="27" w:after="0"/>
        <w:ind w:left="1120" w:right="5531" w:hanging="360"/>
        <w:jc w:val="left"/>
        <w:rPr>
          <w:rFonts w:ascii="Lucida Sans Unicode" w:hAnsi="Lucida Sans Unicode"/>
          <w:sz w:val="24"/>
        </w:rPr>
      </w:pPr>
      <w:r>
        <w:rPr>
          <w:sz w:val="24"/>
        </w:rPr>
        <w:t>AlphaCard ID Experts </w:t>
      </w:r>
      <w:hyperlink r:id="rId18">
        <w:r>
          <w:rPr>
            <w:color w:val="0000FF"/>
            <w:spacing w:val="-2"/>
            <w:sz w:val="24"/>
            <w:u w:val="single" w:color="0000FF"/>
          </w:rPr>
          <w:t>https://www.alphacard.com/id-printer-comparison</w:t>
        </w:r>
      </w:hyperlink>
    </w:p>
    <w:p>
      <w:pPr>
        <w:spacing w:before="7"/>
        <w:ind w:left="1120" w:right="0" w:firstLine="0"/>
        <w:jc w:val="left"/>
        <w:rPr>
          <w:sz w:val="24"/>
        </w:rPr>
      </w:pPr>
      <w:r>
        <w:rPr>
          <w:sz w:val="24"/>
        </w:rPr>
        <w:t>ID</w:t>
      </w:r>
      <w:r>
        <w:rPr>
          <w:spacing w:val="-3"/>
          <w:sz w:val="24"/>
        </w:rPr>
        <w:t> </w:t>
      </w:r>
      <w:r>
        <w:rPr>
          <w:sz w:val="24"/>
        </w:rPr>
        <w:t>maker</w:t>
      </w:r>
      <w:r>
        <w:rPr>
          <w:spacing w:val="-2"/>
          <w:sz w:val="24"/>
        </w:rPr>
        <w:t> </w:t>
      </w:r>
      <w:r>
        <w:rPr>
          <w:sz w:val="24"/>
        </w:rPr>
        <w:t>systems,</w:t>
      </w:r>
      <w:r>
        <w:rPr>
          <w:spacing w:val="-1"/>
          <w:sz w:val="24"/>
        </w:rPr>
        <w:t> </w:t>
      </w:r>
      <w:r>
        <w:rPr>
          <w:sz w:val="24"/>
        </w:rPr>
        <w:t>varied</w:t>
      </w:r>
      <w:r>
        <w:rPr>
          <w:spacing w:val="1"/>
          <w:sz w:val="24"/>
        </w:rPr>
        <w:t> </w:t>
      </w:r>
      <w:r>
        <w:rPr>
          <w:sz w:val="24"/>
        </w:rPr>
        <w:t>pricing</w:t>
      </w:r>
      <w:r>
        <w:rPr>
          <w:spacing w:val="-1"/>
          <w:sz w:val="24"/>
        </w:rPr>
        <w:t> </w:t>
      </w:r>
      <w:r>
        <w:rPr>
          <w:sz w:val="24"/>
        </w:rPr>
        <w:t>based</w:t>
      </w:r>
      <w:r>
        <w:rPr>
          <w:spacing w:val="-1"/>
          <w:sz w:val="24"/>
        </w:rPr>
        <w:t> </w:t>
      </w:r>
      <w:r>
        <w:rPr>
          <w:sz w:val="24"/>
        </w:rPr>
        <w:t>on</w:t>
      </w:r>
      <w:r>
        <w:rPr>
          <w:spacing w:val="-1"/>
          <w:sz w:val="24"/>
        </w:rPr>
        <w:t> </w:t>
      </w:r>
      <w:r>
        <w:rPr>
          <w:sz w:val="24"/>
        </w:rPr>
        <w:t>options</w:t>
      </w:r>
      <w:r>
        <w:rPr>
          <w:spacing w:val="-1"/>
          <w:sz w:val="24"/>
        </w:rPr>
        <w:t> </w:t>
      </w:r>
      <w:r>
        <w:rPr>
          <w:spacing w:val="-2"/>
          <w:sz w:val="24"/>
        </w:rPr>
        <w:t>chosen</w:t>
      </w:r>
    </w:p>
    <w:p>
      <w:pPr>
        <w:spacing w:before="0"/>
        <w:ind w:left="1120" w:right="0" w:firstLine="0"/>
        <w:jc w:val="left"/>
        <w:rPr>
          <w:sz w:val="24"/>
        </w:rPr>
      </w:pPr>
      <w:r>
        <w:rPr>
          <w:sz w:val="24"/>
        </w:rPr>
        <w:t>Create</w:t>
      </w:r>
      <w:r>
        <w:rPr>
          <w:spacing w:val="-4"/>
          <w:sz w:val="24"/>
        </w:rPr>
        <w:t> </w:t>
      </w:r>
      <w:r>
        <w:rPr>
          <w:sz w:val="24"/>
        </w:rPr>
        <w:t>your</w:t>
      </w:r>
      <w:r>
        <w:rPr>
          <w:spacing w:val="-2"/>
          <w:sz w:val="24"/>
        </w:rPr>
        <w:t> </w:t>
      </w:r>
      <w:r>
        <w:rPr>
          <w:sz w:val="24"/>
        </w:rPr>
        <w:t>own</w:t>
      </w:r>
      <w:r>
        <w:rPr>
          <w:spacing w:val="-1"/>
          <w:sz w:val="24"/>
        </w:rPr>
        <w:t> </w:t>
      </w:r>
      <w:r>
        <w:rPr>
          <w:sz w:val="24"/>
        </w:rPr>
        <w:t>design,</w:t>
      </w:r>
      <w:r>
        <w:rPr>
          <w:spacing w:val="2"/>
          <w:sz w:val="24"/>
        </w:rPr>
        <w:t> </w:t>
      </w:r>
      <w:r>
        <w:rPr>
          <w:sz w:val="24"/>
        </w:rPr>
        <w:t>add</w:t>
      </w:r>
      <w:r>
        <w:rPr>
          <w:spacing w:val="-1"/>
          <w:sz w:val="24"/>
        </w:rPr>
        <w:t> </w:t>
      </w:r>
      <w:r>
        <w:rPr>
          <w:sz w:val="24"/>
        </w:rPr>
        <w:t>pictures,</w:t>
      </w:r>
      <w:r>
        <w:rPr>
          <w:spacing w:val="-1"/>
          <w:sz w:val="24"/>
        </w:rPr>
        <w:t> </w:t>
      </w:r>
      <w:r>
        <w:rPr>
          <w:sz w:val="24"/>
        </w:rPr>
        <w:t>and print</w:t>
      </w:r>
      <w:r>
        <w:rPr>
          <w:spacing w:val="-1"/>
          <w:sz w:val="24"/>
        </w:rPr>
        <w:t> </w:t>
      </w:r>
      <w:r>
        <w:rPr>
          <w:sz w:val="24"/>
        </w:rPr>
        <w:t>from</w:t>
      </w:r>
      <w:r>
        <w:rPr>
          <w:spacing w:val="-1"/>
          <w:sz w:val="24"/>
        </w:rPr>
        <w:t> </w:t>
      </w:r>
      <w:r>
        <w:rPr>
          <w:sz w:val="24"/>
        </w:rPr>
        <w:t>the</w:t>
      </w:r>
      <w:r>
        <w:rPr>
          <w:spacing w:val="-1"/>
          <w:sz w:val="24"/>
        </w:rPr>
        <w:t> </w:t>
      </w:r>
      <w:r>
        <w:rPr>
          <w:spacing w:val="-2"/>
          <w:sz w:val="24"/>
        </w:rPr>
        <w:t>classroom</w:t>
      </w:r>
    </w:p>
    <w:p>
      <w:pPr>
        <w:spacing w:line="265" w:lineRule="exact" w:before="0"/>
        <w:ind w:left="1119" w:right="0" w:firstLine="0"/>
        <w:jc w:val="left"/>
        <w:rPr>
          <w:sz w:val="24"/>
        </w:rPr>
      </w:pPr>
      <w:r>
        <w:rPr>
          <w:sz w:val="24"/>
        </w:rPr>
        <w:t>Ability</w:t>
      </w:r>
      <w:r>
        <w:rPr>
          <w:spacing w:val="-3"/>
          <w:sz w:val="24"/>
        </w:rPr>
        <w:t> </w:t>
      </w:r>
      <w:r>
        <w:rPr>
          <w:sz w:val="24"/>
        </w:rPr>
        <w:t>in</w:t>
      </w:r>
      <w:r>
        <w:rPr>
          <w:spacing w:val="-1"/>
          <w:sz w:val="24"/>
        </w:rPr>
        <w:t> </w:t>
      </w:r>
      <w:r>
        <w:rPr>
          <w:sz w:val="24"/>
        </w:rPr>
        <w:t>encode</w:t>
      </w:r>
      <w:r>
        <w:rPr>
          <w:spacing w:val="-2"/>
          <w:sz w:val="24"/>
        </w:rPr>
        <w:t> </w:t>
      </w:r>
      <w:r>
        <w:rPr>
          <w:sz w:val="24"/>
        </w:rPr>
        <w:t>barcodes,</w:t>
      </w:r>
      <w:r>
        <w:rPr>
          <w:spacing w:val="-1"/>
          <w:sz w:val="24"/>
        </w:rPr>
        <w:t> </w:t>
      </w:r>
      <w:r>
        <w:rPr>
          <w:sz w:val="24"/>
        </w:rPr>
        <w:t>magnetic</w:t>
      </w:r>
      <w:r>
        <w:rPr>
          <w:spacing w:val="-2"/>
          <w:sz w:val="24"/>
        </w:rPr>
        <w:t> </w:t>
      </w:r>
      <w:r>
        <w:rPr>
          <w:sz w:val="24"/>
        </w:rPr>
        <w:t>stripe</w:t>
      </w:r>
      <w:r>
        <w:rPr>
          <w:spacing w:val="-2"/>
          <w:sz w:val="24"/>
        </w:rPr>
        <w:t> </w:t>
      </w:r>
      <w:r>
        <w:rPr>
          <w:sz w:val="24"/>
        </w:rPr>
        <w:t>cards,</w:t>
      </w:r>
      <w:r>
        <w:rPr>
          <w:spacing w:val="1"/>
          <w:sz w:val="24"/>
        </w:rPr>
        <w:t> </w:t>
      </w:r>
      <w:r>
        <w:rPr>
          <w:sz w:val="24"/>
        </w:rPr>
        <w:t>etc.</w:t>
      </w:r>
      <w:r>
        <w:rPr>
          <w:spacing w:val="-1"/>
          <w:sz w:val="24"/>
        </w:rPr>
        <w:t> </w:t>
      </w:r>
      <w:r>
        <w:rPr>
          <w:sz w:val="24"/>
        </w:rPr>
        <w:t>for</w:t>
      </w:r>
      <w:r>
        <w:rPr>
          <w:spacing w:val="-2"/>
          <w:sz w:val="24"/>
        </w:rPr>
        <w:t> </w:t>
      </w:r>
      <w:r>
        <w:rPr>
          <w:sz w:val="24"/>
        </w:rPr>
        <w:t>time</w:t>
      </w:r>
      <w:r>
        <w:rPr>
          <w:spacing w:val="-2"/>
          <w:sz w:val="24"/>
        </w:rPr>
        <w:t> </w:t>
      </w:r>
      <w:r>
        <w:rPr>
          <w:sz w:val="24"/>
        </w:rPr>
        <w:t>management</w:t>
      </w:r>
      <w:r>
        <w:rPr>
          <w:spacing w:val="-1"/>
          <w:sz w:val="24"/>
        </w:rPr>
        <w:t> </w:t>
      </w:r>
      <w:r>
        <w:rPr>
          <w:sz w:val="24"/>
        </w:rPr>
        <w:t>solutions</w:t>
      </w:r>
      <w:r>
        <w:rPr>
          <w:spacing w:val="-1"/>
          <w:sz w:val="24"/>
        </w:rPr>
        <w:t> </w:t>
      </w:r>
      <w:r>
        <w:rPr>
          <w:sz w:val="24"/>
        </w:rPr>
        <w:t>if</w:t>
      </w:r>
      <w:r>
        <w:rPr>
          <w:spacing w:val="-1"/>
          <w:sz w:val="24"/>
        </w:rPr>
        <w:t> </w:t>
      </w:r>
      <w:r>
        <w:rPr>
          <w:spacing w:val="-2"/>
          <w:sz w:val="24"/>
        </w:rPr>
        <w:t>needed</w:t>
      </w:r>
    </w:p>
    <w:p>
      <w:pPr>
        <w:pStyle w:val="ListParagraph"/>
        <w:numPr>
          <w:ilvl w:val="0"/>
          <w:numId w:val="10"/>
        </w:numPr>
        <w:tabs>
          <w:tab w:pos="1119" w:val="left" w:leader="none"/>
          <w:tab w:pos="1120" w:val="left" w:leader="none"/>
        </w:tabs>
        <w:spacing w:line="358" w:lineRule="exact" w:before="0" w:after="0"/>
        <w:ind w:left="1120" w:right="0" w:hanging="360"/>
        <w:jc w:val="left"/>
        <w:rPr>
          <w:rFonts w:ascii="Lucida Sans Unicode" w:hAnsi="Lucida Sans Unicode"/>
          <w:sz w:val="24"/>
        </w:rPr>
      </w:pPr>
      <w:r>
        <w:rPr>
          <w:sz w:val="24"/>
        </w:rPr>
        <w:t>There</w:t>
      </w:r>
      <w:r>
        <w:rPr>
          <w:spacing w:val="-3"/>
          <w:sz w:val="24"/>
        </w:rPr>
        <w:t> </w:t>
      </w:r>
      <w:r>
        <w:rPr>
          <w:sz w:val="24"/>
        </w:rPr>
        <w:t>are</w:t>
      </w:r>
      <w:r>
        <w:rPr>
          <w:spacing w:val="-3"/>
          <w:sz w:val="24"/>
        </w:rPr>
        <w:t> </w:t>
      </w:r>
      <w:r>
        <w:rPr>
          <w:sz w:val="24"/>
        </w:rPr>
        <w:t>multiple</w:t>
      </w:r>
      <w:r>
        <w:rPr>
          <w:spacing w:val="-1"/>
          <w:sz w:val="24"/>
        </w:rPr>
        <w:t> </w:t>
      </w:r>
      <w:r>
        <w:rPr>
          <w:sz w:val="24"/>
        </w:rPr>
        <w:t>ID</w:t>
      </w:r>
      <w:r>
        <w:rPr>
          <w:spacing w:val="-2"/>
          <w:sz w:val="24"/>
        </w:rPr>
        <w:t> </w:t>
      </w:r>
      <w:r>
        <w:rPr>
          <w:sz w:val="24"/>
        </w:rPr>
        <w:t>Card</w:t>
      </w:r>
      <w:r>
        <w:rPr>
          <w:spacing w:val="-2"/>
          <w:sz w:val="24"/>
        </w:rPr>
        <w:t> </w:t>
      </w:r>
      <w:r>
        <w:rPr>
          <w:sz w:val="24"/>
        </w:rPr>
        <w:t>Systems</w:t>
      </w:r>
      <w:r>
        <w:rPr>
          <w:spacing w:val="-2"/>
          <w:sz w:val="24"/>
        </w:rPr>
        <w:t> </w:t>
      </w:r>
      <w:r>
        <w:rPr>
          <w:sz w:val="24"/>
        </w:rPr>
        <w:t>available</w:t>
      </w:r>
      <w:r>
        <w:rPr>
          <w:spacing w:val="-3"/>
          <w:sz w:val="24"/>
        </w:rPr>
        <w:t> </w:t>
      </w:r>
      <w:r>
        <w:rPr>
          <w:sz w:val="24"/>
        </w:rPr>
        <w:t>for </w:t>
      </w:r>
      <w:r>
        <w:rPr>
          <w:spacing w:val="-2"/>
          <w:sz w:val="24"/>
        </w:rPr>
        <w:t>purchase</w:t>
      </w:r>
    </w:p>
    <w:p>
      <w:pPr>
        <w:spacing w:after="0" w:line="358" w:lineRule="exact"/>
        <w:jc w:val="left"/>
        <w:rPr>
          <w:rFonts w:ascii="Lucida Sans Unicode" w:hAnsi="Lucida Sans Unicode"/>
          <w:sz w:val="24"/>
        </w:rPr>
        <w:sectPr>
          <w:pgSz w:w="12240" w:h="15840"/>
          <w:pgMar w:header="0" w:footer="801" w:top="1080" w:bottom="1000" w:left="320" w:right="440"/>
        </w:sectPr>
      </w:pPr>
    </w:p>
    <w:p>
      <w:pPr>
        <w:pStyle w:val="Heading3"/>
        <w:spacing w:before="59"/>
        <w:ind w:left="440" w:right="887"/>
        <w:jc w:val="center"/>
      </w:pPr>
      <w:bookmarkStart w:name="APPENDICES" w:id="18"/>
      <w:bookmarkEnd w:id="18"/>
      <w:r>
        <w:rPr>
          <w:b w:val="0"/>
        </w:rPr>
      </w:r>
      <w:r>
        <w:rPr>
          <w:spacing w:val="-2"/>
        </w:rPr>
        <w:t>APPENDICES</w:t>
      </w:r>
    </w:p>
    <w:p>
      <w:pPr>
        <w:pStyle w:val="BodyText"/>
        <w:spacing w:before="2"/>
        <w:rPr>
          <w:b/>
          <w:sz w:val="39"/>
        </w:rPr>
      </w:pPr>
    </w:p>
    <w:p>
      <w:pPr>
        <w:spacing w:before="0"/>
        <w:ind w:left="440" w:right="799" w:firstLine="0"/>
        <w:jc w:val="center"/>
        <w:rPr>
          <w:b/>
          <w:sz w:val="28"/>
        </w:rPr>
      </w:pPr>
      <w:bookmarkStart w:name="DOCUMENTATION AND FORMS" w:id="19"/>
      <w:bookmarkEnd w:id="19"/>
      <w:r>
        <w:rPr/>
      </w:r>
      <w:r>
        <w:rPr>
          <w:b/>
          <w:sz w:val="28"/>
        </w:rPr>
        <w:t>DOCUMENTATION</w:t>
      </w:r>
      <w:r>
        <w:rPr>
          <w:b/>
          <w:spacing w:val="-8"/>
          <w:sz w:val="28"/>
        </w:rPr>
        <w:t> </w:t>
      </w:r>
      <w:r>
        <w:rPr>
          <w:b/>
          <w:sz w:val="28"/>
        </w:rPr>
        <w:t>AND</w:t>
      </w:r>
      <w:r>
        <w:rPr>
          <w:b/>
          <w:spacing w:val="-7"/>
          <w:sz w:val="28"/>
        </w:rPr>
        <w:t> </w:t>
      </w:r>
      <w:r>
        <w:rPr>
          <w:b/>
          <w:spacing w:val="-4"/>
          <w:sz w:val="28"/>
        </w:rPr>
        <w:t>FORMS</w:t>
      </w:r>
    </w:p>
    <w:p>
      <w:pPr>
        <w:spacing w:before="263"/>
        <w:ind w:left="439" w:right="897" w:firstLine="0"/>
        <w:jc w:val="center"/>
        <w:rPr>
          <w:b/>
          <w:sz w:val="24"/>
        </w:rPr>
      </w:pPr>
      <w:r>
        <w:rPr>
          <w:b/>
          <w:sz w:val="24"/>
        </w:rPr>
        <w:t>The</w:t>
      </w:r>
      <w:r>
        <w:rPr>
          <w:b/>
          <w:spacing w:val="-4"/>
          <w:sz w:val="24"/>
        </w:rPr>
        <w:t> </w:t>
      </w:r>
      <w:r>
        <w:rPr>
          <w:b/>
          <w:sz w:val="24"/>
        </w:rPr>
        <w:t>following</w:t>
      </w:r>
      <w:r>
        <w:rPr>
          <w:b/>
          <w:spacing w:val="-1"/>
          <w:sz w:val="24"/>
        </w:rPr>
        <w:t> </w:t>
      </w:r>
      <w:r>
        <w:rPr>
          <w:b/>
          <w:sz w:val="24"/>
        </w:rPr>
        <w:t>are</w:t>
      </w:r>
      <w:r>
        <w:rPr>
          <w:b/>
          <w:spacing w:val="-1"/>
          <w:sz w:val="24"/>
        </w:rPr>
        <w:t> </w:t>
      </w:r>
      <w:r>
        <w:rPr>
          <w:b/>
          <w:sz w:val="24"/>
        </w:rPr>
        <w:t>samples</w:t>
      </w:r>
      <w:r>
        <w:rPr>
          <w:b/>
          <w:spacing w:val="-1"/>
          <w:sz w:val="24"/>
        </w:rPr>
        <w:t> </w:t>
      </w:r>
      <w:r>
        <w:rPr>
          <w:b/>
          <w:sz w:val="24"/>
        </w:rPr>
        <w:t>to</w:t>
      </w:r>
      <w:r>
        <w:rPr>
          <w:b/>
          <w:spacing w:val="-1"/>
          <w:sz w:val="24"/>
        </w:rPr>
        <w:t> </w:t>
      </w:r>
      <w:r>
        <w:rPr>
          <w:b/>
          <w:sz w:val="24"/>
        </w:rPr>
        <w:t>serve</w:t>
      </w:r>
      <w:r>
        <w:rPr>
          <w:b/>
          <w:spacing w:val="-1"/>
          <w:sz w:val="24"/>
        </w:rPr>
        <w:t> </w:t>
      </w:r>
      <w:r>
        <w:rPr>
          <w:b/>
          <w:sz w:val="24"/>
        </w:rPr>
        <w:t>as</w:t>
      </w:r>
      <w:r>
        <w:rPr>
          <w:b/>
          <w:spacing w:val="-1"/>
          <w:sz w:val="24"/>
        </w:rPr>
        <w:t> </w:t>
      </w:r>
      <w:r>
        <w:rPr>
          <w:b/>
          <w:sz w:val="24"/>
        </w:rPr>
        <w:t>a</w:t>
      </w:r>
      <w:r>
        <w:rPr>
          <w:b/>
          <w:spacing w:val="-1"/>
          <w:sz w:val="24"/>
        </w:rPr>
        <w:t> </w:t>
      </w:r>
      <w:r>
        <w:rPr>
          <w:b/>
          <w:sz w:val="24"/>
        </w:rPr>
        <w:t>guide</w:t>
      </w:r>
      <w:r>
        <w:rPr>
          <w:b/>
          <w:spacing w:val="-1"/>
          <w:sz w:val="24"/>
        </w:rPr>
        <w:t> </w:t>
      </w:r>
      <w:r>
        <w:rPr>
          <w:b/>
          <w:sz w:val="24"/>
        </w:rPr>
        <w:t>for</w:t>
      </w:r>
      <w:r>
        <w:rPr>
          <w:b/>
          <w:spacing w:val="-2"/>
          <w:sz w:val="24"/>
        </w:rPr>
        <w:t> </w:t>
      </w:r>
      <w:r>
        <w:rPr>
          <w:b/>
          <w:sz w:val="24"/>
        </w:rPr>
        <w:t>the</w:t>
      </w:r>
      <w:r>
        <w:rPr>
          <w:b/>
          <w:spacing w:val="-2"/>
          <w:sz w:val="24"/>
        </w:rPr>
        <w:t> </w:t>
      </w:r>
      <w:r>
        <w:rPr>
          <w:b/>
          <w:sz w:val="24"/>
        </w:rPr>
        <w:t>school </w:t>
      </w:r>
      <w:r>
        <w:rPr>
          <w:b/>
          <w:spacing w:val="-2"/>
          <w:sz w:val="24"/>
        </w:rPr>
        <w:t>system.</w:t>
      </w:r>
    </w:p>
    <w:p>
      <w:pPr>
        <w:spacing w:line="242" w:lineRule="auto" w:before="0"/>
        <w:ind w:left="440" w:right="897" w:firstLine="0"/>
        <w:jc w:val="center"/>
        <w:rPr>
          <w:b/>
          <w:sz w:val="24"/>
        </w:rPr>
      </w:pPr>
      <w:r>
        <w:rPr>
          <w:b/>
          <w:sz w:val="24"/>
        </w:rPr>
        <w:t>Most</w:t>
      </w:r>
      <w:r>
        <w:rPr>
          <w:b/>
          <w:spacing w:val="-4"/>
          <w:sz w:val="24"/>
        </w:rPr>
        <w:t> </w:t>
      </w:r>
      <w:r>
        <w:rPr>
          <w:b/>
          <w:sz w:val="24"/>
        </w:rPr>
        <w:t>samples</w:t>
      </w:r>
      <w:r>
        <w:rPr>
          <w:b/>
          <w:spacing w:val="-3"/>
          <w:sz w:val="24"/>
        </w:rPr>
        <w:t> </w:t>
      </w:r>
      <w:r>
        <w:rPr>
          <w:b/>
          <w:sz w:val="24"/>
        </w:rPr>
        <w:t>were</w:t>
      </w:r>
      <w:r>
        <w:rPr>
          <w:b/>
          <w:spacing w:val="-4"/>
          <w:sz w:val="24"/>
        </w:rPr>
        <w:t> </w:t>
      </w:r>
      <w:r>
        <w:rPr>
          <w:b/>
          <w:sz w:val="24"/>
        </w:rPr>
        <w:t>generously</w:t>
      </w:r>
      <w:r>
        <w:rPr>
          <w:b/>
          <w:spacing w:val="-3"/>
          <w:sz w:val="24"/>
        </w:rPr>
        <w:t> </w:t>
      </w:r>
      <w:r>
        <w:rPr>
          <w:b/>
          <w:sz w:val="24"/>
        </w:rPr>
        <w:t>provided</w:t>
      </w:r>
      <w:r>
        <w:rPr>
          <w:b/>
          <w:spacing w:val="-3"/>
          <w:sz w:val="24"/>
        </w:rPr>
        <w:t> </w:t>
      </w:r>
      <w:r>
        <w:rPr>
          <w:b/>
          <w:sz w:val="24"/>
        </w:rPr>
        <w:t>by</w:t>
      </w:r>
      <w:r>
        <w:rPr>
          <w:b/>
          <w:spacing w:val="-4"/>
          <w:sz w:val="24"/>
        </w:rPr>
        <w:t> </w:t>
      </w:r>
      <w:r>
        <w:rPr>
          <w:b/>
          <w:sz w:val="24"/>
        </w:rPr>
        <w:t>school</w:t>
      </w:r>
      <w:r>
        <w:rPr>
          <w:b/>
          <w:spacing w:val="-3"/>
          <w:sz w:val="24"/>
        </w:rPr>
        <w:t> </w:t>
      </w:r>
      <w:r>
        <w:rPr>
          <w:b/>
          <w:sz w:val="24"/>
        </w:rPr>
        <w:t>systems</w:t>
      </w:r>
      <w:r>
        <w:rPr>
          <w:b/>
          <w:spacing w:val="-3"/>
          <w:sz w:val="24"/>
        </w:rPr>
        <w:t> </w:t>
      </w:r>
      <w:r>
        <w:rPr>
          <w:b/>
          <w:sz w:val="24"/>
        </w:rPr>
        <w:t>implementing</w:t>
      </w:r>
      <w:r>
        <w:rPr>
          <w:b/>
          <w:spacing w:val="-3"/>
          <w:sz w:val="24"/>
        </w:rPr>
        <w:t> </w:t>
      </w:r>
      <w:r>
        <w:rPr>
          <w:b/>
          <w:sz w:val="24"/>
        </w:rPr>
        <w:t>Health</w:t>
      </w:r>
      <w:r>
        <w:rPr>
          <w:b/>
          <w:spacing w:val="-3"/>
          <w:sz w:val="24"/>
        </w:rPr>
        <w:t> </w:t>
      </w:r>
      <w:r>
        <w:rPr>
          <w:b/>
          <w:sz w:val="24"/>
        </w:rPr>
        <w:t>Science</w:t>
      </w:r>
      <w:r>
        <w:rPr>
          <w:b/>
          <w:spacing w:val="-4"/>
          <w:sz w:val="24"/>
        </w:rPr>
        <w:t> </w:t>
      </w:r>
      <w:r>
        <w:rPr>
          <w:b/>
          <w:sz w:val="24"/>
        </w:rPr>
        <w:t>Internship and are designed to meet the unique needs of their stakeholders and school policies.</w:t>
      </w:r>
    </w:p>
    <w:p>
      <w:pPr>
        <w:pStyle w:val="BodyText"/>
        <w:spacing w:before="11"/>
        <w:rPr>
          <w:b/>
          <w:sz w:val="15"/>
        </w:rPr>
      </w:pPr>
    </w:p>
    <w:p>
      <w:pPr>
        <w:spacing w:before="89"/>
        <w:ind w:left="440" w:right="838" w:firstLine="0"/>
        <w:jc w:val="center"/>
        <w:rPr>
          <w:b/>
          <w:sz w:val="24"/>
        </w:rPr>
      </w:pPr>
      <w:r>
        <w:rPr>
          <w:b/>
          <w:color w:val="000000"/>
          <w:sz w:val="24"/>
          <w:u w:val="single"/>
          <w:shd w:fill="FFFF00" w:color="auto" w:val="clear"/>
        </w:rPr>
        <w:t>These</w:t>
      </w:r>
      <w:r>
        <w:rPr>
          <w:b/>
          <w:color w:val="000000"/>
          <w:spacing w:val="-3"/>
          <w:sz w:val="24"/>
          <w:u w:val="single"/>
          <w:shd w:fill="FFFF00" w:color="auto" w:val="clear"/>
        </w:rPr>
        <w:t> </w:t>
      </w:r>
      <w:r>
        <w:rPr>
          <w:b/>
          <w:color w:val="000000"/>
          <w:sz w:val="24"/>
          <w:u w:val="single"/>
          <w:shd w:fill="FFFF00" w:color="auto" w:val="clear"/>
        </w:rPr>
        <w:t>forms</w:t>
      </w:r>
      <w:r>
        <w:rPr>
          <w:b/>
          <w:color w:val="000000"/>
          <w:spacing w:val="-2"/>
          <w:sz w:val="24"/>
          <w:u w:val="single"/>
          <w:shd w:fill="FFFF00" w:color="auto" w:val="clear"/>
        </w:rPr>
        <w:t> </w:t>
      </w:r>
      <w:r>
        <w:rPr>
          <w:b/>
          <w:color w:val="000000"/>
          <w:sz w:val="24"/>
          <w:u w:val="single"/>
          <w:shd w:fill="FFFF00" w:color="auto" w:val="clear"/>
        </w:rPr>
        <w:t>should</w:t>
      </w:r>
      <w:r>
        <w:rPr>
          <w:b/>
          <w:color w:val="000000"/>
          <w:spacing w:val="-4"/>
          <w:sz w:val="24"/>
          <w:u w:val="single"/>
          <w:shd w:fill="FFFF00" w:color="auto" w:val="clear"/>
        </w:rPr>
        <w:t> </w:t>
      </w:r>
      <w:r>
        <w:rPr>
          <w:b/>
          <w:color w:val="000000"/>
          <w:sz w:val="24"/>
          <w:u w:val="single"/>
          <w:shd w:fill="FFFF00" w:color="auto" w:val="clear"/>
        </w:rPr>
        <w:t>be</w:t>
      </w:r>
      <w:r>
        <w:rPr>
          <w:b/>
          <w:color w:val="000000"/>
          <w:spacing w:val="-3"/>
          <w:sz w:val="24"/>
          <w:u w:val="single"/>
          <w:shd w:fill="FFFF00" w:color="auto" w:val="clear"/>
        </w:rPr>
        <w:t> </w:t>
      </w:r>
      <w:r>
        <w:rPr>
          <w:b/>
          <w:color w:val="000000"/>
          <w:sz w:val="24"/>
          <w:u w:val="single"/>
          <w:shd w:fill="FFFF00" w:color="auto" w:val="clear"/>
        </w:rPr>
        <w:t>altered</w:t>
      </w:r>
      <w:r>
        <w:rPr>
          <w:b/>
          <w:color w:val="000000"/>
          <w:spacing w:val="-1"/>
          <w:sz w:val="24"/>
          <w:u w:val="single"/>
          <w:shd w:fill="FFFF00" w:color="auto" w:val="clear"/>
        </w:rPr>
        <w:t> </w:t>
      </w:r>
      <w:r>
        <w:rPr>
          <w:b/>
          <w:color w:val="000000"/>
          <w:sz w:val="24"/>
          <w:u w:val="single"/>
          <w:shd w:fill="FFFF00" w:color="auto" w:val="clear"/>
        </w:rPr>
        <w:t>to</w:t>
      </w:r>
      <w:r>
        <w:rPr>
          <w:b/>
          <w:color w:val="000000"/>
          <w:spacing w:val="-2"/>
          <w:sz w:val="24"/>
          <w:u w:val="single"/>
          <w:shd w:fill="FFFF00" w:color="auto" w:val="clear"/>
        </w:rPr>
        <w:t> </w:t>
      </w:r>
      <w:r>
        <w:rPr>
          <w:b/>
          <w:color w:val="000000"/>
          <w:sz w:val="24"/>
          <w:u w:val="single"/>
          <w:shd w:fill="FFFF00" w:color="auto" w:val="clear"/>
        </w:rPr>
        <w:t>meet</w:t>
      </w:r>
      <w:r>
        <w:rPr>
          <w:b/>
          <w:color w:val="000000"/>
          <w:spacing w:val="-3"/>
          <w:sz w:val="24"/>
          <w:u w:val="single"/>
          <w:shd w:fill="FFFF00" w:color="auto" w:val="clear"/>
        </w:rPr>
        <w:t> </w:t>
      </w:r>
      <w:r>
        <w:rPr>
          <w:b/>
          <w:color w:val="000000"/>
          <w:sz w:val="24"/>
          <w:u w:val="single"/>
          <w:shd w:fill="FFFF00" w:color="auto" w:val="clear"/>
        </w:rPr>
        <w:t>the</w:t>
      </w:r>
      <w:r>
        <w:rPr>
          <w:b/>
          <w:color w:val="000000"/>
          <w:spacing w:val="-3"/>
          <w:sz w:val="24"/>
          <w:u w:val="single"/>
          <w:shd w:fill="FFFF00" w:color="auto" w:val="clear"/>
        </w:rPr>
        <w:t> </w:t>
      </w:r>
      <w:r>
        <w:rPr>
          <w:b/>
          <w:color w:val="000000"/>
          <w:sz w:val="24"/>
          <w:u w:val="single"/>
          <w:shd w:fill="FFFF00" w:color="auto" w:val="clear"/>
        </w:rPr>
        <w:t>policies</w:t>
      </w:r>
      <w:r>
        <w:rPr>
          <w:b/>
          <w:color w:val="000000"/>
          <w:spacing w:val="-2"/>
          <w:sz w:val="24"/>
          <w:u w:val="single"/>
          <w:shd w:fill="FFFF00" w:color="auto" w:val="clear"/>
        </w:rPr>
        <w:t> </w:t>
      </w:r>
      <w:r>
        <w:rPr>
          <w:b/>
          <w:color w:val="000000"/>
          <w:sz w:val="24"/>
          <w:u w:val="single"/>
          <w:shd w:fill="FFFF00" w:color="auto" w:val="clear"/>
        </w:rPr>
        <w:t>and</w:t>
      </w:r>
      <w:r>
        <w:rPr>
          <w:b/>
          <w:color w:val="000000"/>
          <w:spacing w:val="-2"/>
          <w:sz w:val="24"/>
          <w:u w:val="single"/>
          <w:shd w:fill="FFFF00" w:color="auto" w:val="clear"/>
        </w:rPr>
        <w:t> </w:t>
      </w:r>
      <w:r>
        <w:rPr>
          <w:b/>
          <w:color w:val="000000"/>
          <w:sz w:val="24"/>
          <w:u w:val="single"/>
          <w:shd w:fill="FFFF00" w:color="auto" w:val="clear"/>
        </w:rPr>
        <w:t>needs</w:t>
      </w:r>
      <w:r>
        <w:rPr>
          <w:b/>
          <w:color w:val="000000"/>
          <w:spacing w:val="-2"/>
          <w:sz w:val="24"/>
          <w:u w:val="single"/>
          <w:shd w:fill="FFFF00" w:color="auto" w:val="clear"/>
        </w:rPr>
        <w:t> </w:t>
      </w:r>
      <w:r>
        <w:rPr>
          <w:b/>
          <w:color w:val="000000"/>
          <w:sz w:val="24"/>
          <w:u w:val="single"/>
          <w:shd w:fill="FFFF00" w:color="auto" w:val="clear"/>
        </w:rPr>
        <w:t>of</w:t>
      </w:r>
      <w:r>
        <w:rPr>
          <w:b/>
          <w:color w:val="000000"/>
          <w:spacing w:val="-3"/>
          <w:sz w:val="24"/>
          <w:u w:val="single"/>
          <w:shd w:fill="FFFF00" w:color="auto" w:val="clear"/>
        </w:rPr>
        <w:t> </w:t>
      </w:r>
      <w:r>
        <w:rPr>
          <w:b/>
          <w:color w:val="000000"/>
          <w:sz w:val="24"/>
          <w:u w:val="single"/>
          <w:shd w:fill="FFFF00" w:color="auto" w:val="clear"/>
        </w:rPr>
        <w:t>your</w:t>
      </w:r>
      <w:r>
        <w:rPr>
          <w:b/>
          <w:color w:val="000000"/>
          <w:spacing w:val="-3"/>
          <w:sz w:val="24"/>
          <w:u w:val="single"/>
          <w:shd w:fill="FFFF00" w:color="auto" w:val="clear"/>
        </w:rPr>
        <w:t> </w:t>
      </w:r>
      <w:r>
        <w:rPr>
          <w:b/>
          <w:color w:val="000000"/>
          <w:sz w:val="24"/>
          <w:u w:val="single"/>
          <w:shd w:fill="FFFF00" w:color="auto" w:val="clear"/>
        </w:rPr>
        <w:t>school</w:t>
      </w:r>
      <w:r>
        <w:rPr>
          <w:b/>
          <w:color w:val="000000"/>
          <w:spacing w:val="-2"/>
          <w:sz w:val="24"/>
          <w:u w:val="single"/>
          <w:shd w:fill="FFFF00" w:color="auto" w:val="clear"/>
        </w:rPr>
        <w:t> </w:t>
      </w:r>
      <w:r>
        <w:rPr>
          <w:b/>
          <w:color w:val="000000"/>
          <w:sz w:val="24"/>
          <w:u w:val="single"/>
          <w:shd w:fill="FFFF00" w:color="auto" w:val="clear"/>
        </w:rPr>
        <w:t>system</w:t>
      </w:r>
      <w:r>
        <w:rPr>
          <w:b/>
          <w:color w:val="000000"/>
          <w:sz w:val="24"/>
          <w:shd w:fill="FFFF00" w:color="auto" w:val="clear"/>
        </w:rPr>
        <w:t>,</w:t>
      </w:r>
      <w:r>
        <w:rPr>
          <w:b/>
          <w:color w:val="000000"/>
          <w:spacing w:val="-2"/>
          <w:sz w:val="24"/>
          <w:shd w:fill="FFFF00" w:color="auto" w:val="clear"/>
        </w:rPr>
        <w:t> </w:t>
      </w:r>
      <w:r>
        <w:rPr>
          <w:b/>
          <w:color w:val="000000"/>
          <w:sz w:val="24"/>
          <w:shd w:fill="FFFF00" w:color="auto" w:val="clear"/>
        </w:rPr>
        <w:t>or</w:t>
      </w:r>
      <w:r>
        <w:rPr>
          <w:b/>
          <w:color w:val="000000"/>
          <w:spacing w:val="-3"/>
          <w:sz w:val="24"/>
          <w:shd w:fill="FFFF00" w:color="auto" w:val="clear"/>
        </w:rPr>
        <w:t> </w:t>
      </w:r>
      <w:r>
        <w:rPr>
          <w:b/>
          <w:color w:val="000000"/>
          <w:sz w:val="24"/>
          <w:shd w:fill="FFFF00" w:color="auto" w:val="clear"/>
        </w:rPr>
        <w:t>they</w:t>
      </w:r>
      <w:r>
        <w:rPr>
          <w:b/>
          <w:color w:val="000000"/>
          <w:spacing w:val="-2"/>
          <w:sz w:val="24"/>
          <w:shd w:fill="FFFF00" w:color="auto" w:val="clear"/>
        </w:rPr>
        <w:t> </w:t>
      </w:r>
      <w:r>
        <w:rPr>
          <w:b/>
          <w:color w:val="000000"/>
          <w:sz w:val="24"/>
          <w:shd w:fill="FFFF00" w:color="auto" w:val="clear"/>
        </w:rPr>
        <w:t>may</w:t>
      </w:r>
      <w:r>
        <w:rPr>
          <w:b/>
          <w:color w:val="000000"/>
          <w:spacing w:val="-2"/>
          <w:sz w:val="24"/>
          <w:shd w:fill="FFFF00" w:color="auto" w:val="clear"/>
        </w:rPr>
        <w:t> </w:t>
      </w:r>
      <w:r>
        <w:rPr>
          <w:b/>
          <w:color w:val="000000"/>
          <w:sz w:val="24"/>
          <w:shd w:fill="FFFF00" w:color="auto" w:val="clear"/>
        </w:rPr>
        <w:t>be</w:t>
      </w:r>
      <w:r>
        <w:rPr>
          <w:b/>
          <w:color w:val="000000"/>
          <w:spacing w:val="-3"/>
          <w:sz w:val="24"/>
          <w:shd w:fill="FFFF00" w:color="auto" w:val="clear"/>
        </w:rPr>
        <w:t> </w:t>
      </w:r>
      <w:r>
        <w:rPr>
          <w:b/>
          <w:color w:val="000000"/>
          <w:spacing w:val="-3"/>
          <w:sz w:val="24"/>
        </w:rPr>
        <w:t> </w:t>
      </w:r>
      <w:r>
        <w:rPr>
          <w:b/>
          <w:color w:val="000000"/>
          <w:sz w:val="24"/>
          <w:u w:val="single"/>
          <w:shd w:fill="FFFF00" w:color="auto" w:val="clear"/>
        </w:rPr>
        <w:t>used as a guide </w:t>
      </w:r>
      <w:r>
        <w:rPr>
          <w:b/>
          <w:color w:val="000000"/>
          <w:sz w:val="24"/>
          <w:shd w:fill="FFFF00" w:color="auto" w:val="clear"/>
        </w:rPr>
        <w:t>in the creation of your own forms.</w:t>
      </w:r>
    </w:p>
    <w:p>
      <w:pPr>
        <w:spacing w:before="1"/>
        <w:ind w:left="440" w:right="893" w:firstLine="0"/>
        <w:jc w:val="center"/>
        <w:rPr>
          <w:b/>
          <w:sz w:val="24"/>
        </w:rPr>
      </w:pPr>
      <w:r>
        <w:rPr>
          <w:b/>
          <w:sz w:val="24"/>
        </w:rPr>
        <w:t>Make</w:t>
      </w:r>
      <w:r>
        <w:rPr>
          <w:b/>
          <w:spacing w:val="-4"/>
          <w:sz w:val="24"/>
        </w:rPr>
        <w:t> </w:t>
      </w:r>
      <w:r>
        <w:rPr>
          <w:b/>
          <w:sz w:val="24"/>
        </w:rPr>
        <w:t>sure</w:t>
      </w:r>
      <w:r>
        <w:rPr>
          <w:b/>
          <w:spacing w:val="-2"/>
          <w:sz w:val="24"/>
        </w:rPr>
        <w:t> </w:t>
      </w:r>
      <w:r>
        <w:rPr>
          <w:b/>
          <w:sz w:val="24"/>
        </w:rPr>
        <w:t>that</w:t>
      </w:r>
      <w:r>
        <w:rPr>
          <w:b/>
          <w:spacing w:val="-2"/>
          <w:sz w:val="24"/>
        </w:rPr>
        <w:t> </w:t>
      </w:r>
      <w:r>
        <w:rPr>
          <w:b/>
          <w:sz w:val="24"/>
        </w:rPr>
        <w:t>they</w:t>
      </w:r>
      <w:r>
        <w:rPr>
          <w:b/>
          <w:spacing w:val="-1"/>
          <w:sz w:val="24"/>
        </w:rPr>
        <w:t> </w:t>
      </w:r>
      <w:r>
        <w:rPr>
          <w:b/>
          <w:sz w:val="24"/>
        </w:rPr>
        <w:t>also</w:t>
      </w:r>
      <w:r>
        <w:rPr>
          <w:b/>
          <w:spacing w:val="-1"/>
          <w:sz w:val="24"/>
        </w:rPr>
        <w:t> </w:t>
      </w:r>
      <w:r>
        <w:rPr>
          <w:b/>
          <w:sz w:val="24"/>
        </w:rPr>
        <w:t>meet</w:t>
      </w:r>
      <w:r>
        <w:rPr>
          <w:b/>
          <w:spacing w:val="-1"/>
          <w:sz w:val="24"/>
        </w:rPr>
        <w:t> </w:t>
      </w:r>
      <w:r>
        <w:rPr>
          <w:b/>
          <w:sz w:val="24"/>
        </w:rPr>
        <w:t>the</w:t>
      </w:r>
      <w:r>
        <w:rPr>
          <w:b/>
          <w:spacing w:val="-2"/>
          <w:sz w:val="24"/>
        </w:rPr>
        <w:t> </w:t>
      </w:r>
      <w:r>
        <w:rPr>
          <w:b/>
          <w:sz w:val="24"/>
        </w:rPr>
        <w:t>requirements</w:t>
      </w:r>
      <w:r>
        <w:rPr>
          <w:b/>
          <w:spacing w:val="-1"/>
          <w:sz w:val="24"/>
        </w:rPr>
        <w:t> </w:t>
      </w:r>
      <w:r>
        <w:rPr>
          <w:b/>
          <w:sz w:val="24"/>
        </w:rPr>
        <w:t>in</w:t>
      </w:r>
      <w:r>
        <w:rPr>
          <w:b/>
          <w:spacing w:val="-1"/>
          <w:sz w:val="24"/>
        </w:rPr>
        <w:t> </w:t>
      </w:r>
      <w:r>
        <w:rPr>
          <w:b/>
          <w:sz w:val="24"/>
        </w:rPr>
        <w:t>this</w:t>
      </w:r>
      <w:r>
        <w:rPr>
          <w:b/>
          <w:spacing w:val="-3"/>
          <w:sz w:val="24"/>
        </w:rPr>
        <w:t> </w:t>
      </w:r>
      <w:r>
        <w:rPr>
          <w:b/>
          <w:spacing w:val="-2"/>
          <w:sz w:val="24"/>
        </w:rPr>
        <w:t>manual.</w:t>
      </w:r>
    </w:p>
    <w:p>
      <w:pPr>
        <w:pStyle w:val="BodyText"/>
        <w:rPr>
          <w:b/>
          <w:sz w:val="26"/>
        </w:rPr>
      </w:pPr>
    </w:p>
    <w:p>
      <w:pPr>
        <w:pStyle w:val="BodyText"/>
        <w:rPr>
          <w:b/>
          <w:sz w:val="26"/>
        </w:rPr>
      </w:pPr>
    </w:p>
    <w:p>
      <w:pPr>
        <w:pStyle w:val="BodyText"/>
        <w:rPr>
          <w:b/>
          <w:sz w:val="26"/>
        </w:rPr>
      </w:pPr>
    </w:p>
    <w:p>
      <w:pPr>
        <w:pStyle w:val="BodyText"/>
        <w:rPr>
          <w:b/>
          <w:sz w:val="26"/>
        </w:rPr>
      </w:pPr>
    </w:p>
    <w:p>
      <w:pPr>
        <w:pStyle w:val="ListParagraph"/>
        <w:numPr>
          <w:ilvl w:val="0"/>
          <w:numId w:val="11"/>
        </w:numPr>
        <w:tabs>
          <w:tab w:pos="1120" w:val="left" w:leader="none"/>
        </w:tabs>
        <w:spacing w:line="240" w:lineRule="auto" w:before="186" w:after="0"/>
        <w:ind w:left="1120" w:right="0" w:hanging="360"/>
        <w:jc w:val="left"/>
        <w:rPr>
          <w:b/>
          <w:sz w:val="24"/>
        </w:rPr>
      </w:pPr>
      <w:r>
        <w:rPr>
          <w:b/>
          <w:sz w:val="24"/>
        </w:rPr>
        <w:t>Student</w:t>
      </w:r>
      <w:r>
        <w:rPr>
          <w:b/>
          <w:spacing w:val="-4"/>
          <w:sz w:val="24"/>
        </w:rPr>
        <w:t> </w:t>
      </w:r>
      <w:r>
        <w:rPr>
          <w:b/>
          <w:sz w:val="24"/>
        </w:rPr>
        <w:t>Eligibility</w:t>
      </w:r>
      <w:r>
        <w:rPr>
          <w:b/>
          <w:spacing w:val="-3"/>
          <w:sz w:val="24"/>
        </w:rPr>
        <w:t> </w:t>
      </w:r>
      <w:r>
        <w:rPr>
          <w:b/>
          <w:sz w:val="24"/>
        </w:rPr>
        <w:t>Forms</w:t>
      </w:r>
      <w:r>
        <w:rPr>
          <w:b/>
          <w:spacing w:val="-3"/>
          <w:sz w:val="24"/>
        </w:rPr>
        <w:t> </w:t>
      </w:r>
      <w:r>
        <w:rPr>
          <w:b/>
          <w:sz w:val="24"/>
        </w:rPr>
        <w:t>and/or</w:t>
      </w:r>
      <w:r>
        <w:rPr>
          <w:b/>
          <w:spacing w:val="-3"/>
          <w:sz w:val="24"/>
        </w:rPr>
        <w:t> </w:t>
      </w:r>
      <w:r>
        <w:rPr>
          <w:b/>
          <w:spacing w:val="-2"/>
          <w:sz w:val="24"/>
        </w:rPr>
        <w:t>Lists</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3"/>
          <w:sz w:val="24"/>
        </w:rPr>
        <w:t> </w:t>
      </w:r>
      <w:r>
        <w:rPr>
          <w:b/>
          <w:sz w:val="24"/>
        </w:rPr>
        <w:t>Program</w:t>
      </w:r>
      <w:r>
        <w:rPr>
          <w:b/>
          <w:spacing w:val="-1"/>
          <w:sz w:val="24"/>
        </w:rPr>
        <w:t> </w:t>
      </w:r>
      <w:r>
        <w:rPr>
          <w:b/>
          <w:spacing w:val="-2"/>
          <w:sz w:val="24"/>
        </w:rPr>
        <w:t>Applications</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2"/>
          <w:sz w:val="24"/>
        </w:rPr>
        <w:t> </w:t>
      </w:r>
      <w:r>
        <w:rPr>
          <w:b/>
          <w:sz w:val="24"/>
        </w:rPr>
        <w:t>Training</w:t>
      </w:r>
      <w:r>
        <w:rPr>
          <w:b/>
          <w:spacing w:val="-1"/>
          <w:sz w:val="24"/>
        </w:rPr>
        <w:t> </w:t>
      </w:r>
      <w:r>
        <w:rPr>
          <w:b/>
          <w:spacing w:val="-2"/>
          <w:sz w:val="24"/>
        </w:rPr>
        <w:t>Agreements</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1"/>
          <w:sz w:val="24"/>
        </w:rPr>
        <w:t> </w:t>
      </w:r>
      <w:r>
        <w:rPr>
          <w:b/>
          <w:sz w:val="24"/>
        </w:rPr>
        <w:t>Time</w:t>
      </w:r>
      <w:r>
        <w:rPr>
          <w:b/>
          <w:spacing w:val="-1"/>
          <w:sz w:val="24"/>
        </w:rPr>
        <w:t> </w:t>
      </w:r>
      <w:r>
        <w:rPr>
          <w:b/>
          <w:spacing w:val="-2"/>
          <w:sz w:val="24"/>
        </w:rPr>
        <w:t>Sheets</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3"/>
          <w:sz w:val="24"/>
        </w:rPr>
        <w:t> </w:t>
      </w:r>
      <w:r>
        <w:rPr>
          <w:b/>
          <w:sz w:val="24"/>
        </w:rPr>
        <w:t>Student</w:t>
      </w:r>
      <w:r>
        <w:rPr>
          <w:b/>
          <w:spacing w:val="-3"/>
          <w:sz w:val="24"/>
        </w:rPr>
        <w:t> </w:t>
      </w:r>
      <w:r>
        <w:rPr>
          <w:b/>
          <w:spacing w:val="-2"/>
          <w:sz w:val="24"/>
        </w:rPr>
        <w:t>Evaluations</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4"/>
          <w:sz w:val="24"/>
        </w:rPr>
        <w:t> </w:t>
      </w:r>
      <w:r>
        <w:rPr>
          <w:b/>
          <w:sz w:val="24"/>
        </w:rPr>
        <w:t>Confidentiality</w:t>
      </w:r>
      <w:r>
        <w:rPr>
          <w:b/>
          <w:spacing w:val="-5"/>
          <w:sz w:val="24"/>
        </w:rPr>
        <w:t> </w:t>
      </w:r>
      <w:r>
        <w:rPr>
          <w:b/>
          <w:spacing w:val="-2"/>
          <w:sz w:val="24"/>
        </w:rPr>
        <w:t>Agreements</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5"/>
          <w:sz w:val="24"/>
        </w:rPr>
        <w:t> </w:t>
      </w:r>
      <w:r>
        <w:rPr>
          <w:b/>
          <w:sz w:val="24"/>
        </w:rPr>
        <w:t>Internship</w:t>
      </w:r>
      <w:r>
        <w:rPr>
          <w:b/>
          <w:spacing w:val="-3"/>
          <w:sz w:val="24"/>
        </w:rPr>
        <w:t> </w:t>
      </w:r>
      <w:r>
        <w:rPr>
          <w:b/>
          <w:sz w:val="24"/>
        </w:rPr>
        <w:t>Participation</w:t>
      </w:r>
      <w:r>
        <w:rPr>
          <w:b/>
          <w:spacing w:val="-3"/>
          <w:sz w:val="24"/>
        </w:rPr>
        <w:t> </w:t>
      </w:r>
      <w:r>
        <w:rPr>
          <w:b/>
          <w:spacing w:val="-2"/>
          <w:sz w:val="24"/>
        </w:rPr>
        <w:t>Agreements/Contracts</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5"/>
          <w:sz w:val="24"/>
        </w:rPr>
        <w:t> </w:t>
      </w:r>
      <w:r>
        <w:rPr>
          <w:b/>
          <w:sz w:val="24"/>
        </w:rPr>
        <w:t>Student</w:t>
      </w:r>
      <w:r>
        <w:rPr>
          <w:b/>
          <w:spacing w:val="-4"/>
          <w:sz w:val="24"/>
        </w:rPr>
        <w:t> </w:t>
      </w:r>
      <w:r>
        <w:rPr>
          <w:b/>
          <w:sz w:val="24"/>
        </w:rPr>
        <w:t>Internship</w:t>
      </w:r>
      <w:r>
        <w:rPr>
          <w:b/>
          <w:spacing w:val="-3"/>
          <w:sz w:val="24"/>
        </w:rPr>
        <w:t> </w:t>
      </w:r>
      <w:r>
        <w:rPr>
          <w:b/>
          <w:sz w:val="24"/>
        </w:rPr>
        <w:t>Qualification</w:t>
      </w:r>
      <w:r>
        <w:rPr>
          <w:b/>
          <w:spacing w:val="-3"/>
          <w:sz w:val="24"/>
        </w:rPr>
        <w:t> </w:t>
      </w:r>
      <w:r>
        <w:rPr>
          <w:b/>
          <w:spacing w:val="-2"/>
          <w:sz w:val="24"/>
        </w:rPr>
        <w:t>Checklists</w:t>
      </w:r>
    </w:p>
    <w:p>
      <w:pPr>
        <w:pStyle w:val="ListParagraph"/>
        <w:numPr>
          <w:ilvl w:val="0"/>
          <w:numId w:val="11"/>
        </w:numPr>
        <w:tabs>
          <w:tab w:pos="1119" w:val="left" w:leader="none"/>
          <w:tab w:pos="1120" w:val="left" w:leader="none"/>
        </w:tabs>
        <w:spacing w:line="240" w:lineRule="auto" w:before="0" w:after="0"/>
        <w:ind w:left="1120" w:right="0" w:hanging="360"/>
        <w:jc w:val="left"/>
        <w:rPr>
          <w:b/>
          <w:sz w:val="24"/>
        </w:rPr>
      </w:pPr>
      <w:r>
        <w:rPr>
          <w:b/>
          <w:sz w:val="24"/>
        </w:rPr>
        <w:t>Sample</w:t>
      </w:r>
      <w:r>
        <w:rPr>
          <w:b/>
          <w:spacing w:val="-4"/>
          <w:sz w:val="24"/>
        </w:rPr>
        <w:t> </w:t>
      </w:r>
      <w:r>
        <w:rPr>
          <w:b/>
          <w:sz w:val="24"/>
        </w:rPr>
        <w:t>Internship</w:t>
      </w:r>
      <w:r>
        <w:rPr>
          <w:b/>
          <w:spacing w:val="-2"/>
          <w:sz w:val="24"/>
        </w:rPr>
        <w:t> Syllabi</w:t>
      </w:r>
    </w:p>
    <w:p>
      <w:pPr>
        <w:pStyle w:val="ListParagraph"/>
        <w:numPr>
          <w:ilvl w:val="0"/>
          <w:numId w:val="11"/>
        </w:numPr>
        <w:tabs>
          <w:tab w:pos="1120" w:val="left" w:leader="none"/>
        </w:tabs>
        <w:spacing w:line="240" w:lineRule="auto" w:before="0" w:after="0"/>
        <w:ind w:left="1120" w:right="0" w:hanging="360"/>
        <w:jc w:val="left"/>
        <w:rPr>
          <w:b/>
          <w:sz w:val="24"/>
        </w:rPr>
      </w:pPr>
      <w:r>
        <w:rPr>
          <w:b/>
          <w:sz w:val="24"/>
        </w:rPr>
        <w:t>Sample</w:t>
      </w:r>
      <w:r>
        <w:rPr>
          <w:b/>
          <w:spacing w:val="-4"/>
          <w:sz w:val="24"/>
        </w:rPr>
        <w:t> </w:t>
      </w:r>
      <w:r>
        <w:rPr>
          <w:b/>
          <w:sz w:val="24"/>
        </w:rPr>
        <w:t>Miscellaneous</w:t>
      </w:r>
      <w:r>
        <w:rPr>
          <w:b/>
          <w:spacing w:val="-2"/>
          <w:sz w:val="24"/>
        </w:rPr>
        <w:t> Documents</w:t>
      </w:r>
    </w:p>
    <w:p>
      <w:pPr>
        <w:spacing w:after="0" w:line="240" w:lineRule="auto"/>
        <w:jc w:val="left"/>
        <w:rPr>
          <w:sz w:val="24"/>
        </w:rPr>
        <w:sectPr>
          <w:pgSz w:w="12240" w:h="15840"/>
          <w:pgMar w:header="0" w:footer="801" w:top="1100" w:bottom="1000" w:left="320" w:right="440"/>
        </w:sectPr>
      </w:pPr>
    </w:p>
    <w:p>
      <w:pPr>
        <w:pStyle w:val="BodyText"/>
        <w:rPr>
          <w:b/>
          <w:sz w:val="20"/>
        </w:rPr>
      </w:pPr>
      <w:r>
        <w:rPr/>
        <w:pict>
          <v:shape style="position:absolute;margin-left:499.559998pt;margin-top:741.957642pt;width:40.35pt;height:14.1pt;mso-position-horizontal-relative:page;mso-position-vertical-relative:page;z-index:-18566656" type="#_x0000_t202" id="docshape34"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11</w:t>
                  </w:r>
                </w:p>
              </w:txbxContent>
            </v:textbox>
            <w10:wrap type="none"/>
          </v:shape>
        </w:pict>
      </w:r>
      <w:r>
        <w:rPr/>
        <w:pict>
          <v:group style="position:absolute;margin-left:.8001pt;margin-top:19.174999pt;width:610.35pt;height:772.65pt;mso-position-horizontal-relative:page;mso-position-vertical-relative:page;z-index:-18566144" id="docshapegroup35" coordorigin="16,383" coordsize="12207,15453">
            <v:rect style="position:absolute;left:11445;top:15432;width:144;height:397" id="docshape36" filled="true" fillcolor="#49acc5" stroked="false">
              <v:fill type="solid"/>
            </v:rect>
            <v:rect style="position:absolute;left:11445;top:15207;width:143;height:622" id="docshape37" filled="false" stroked="true" strokeweight=".75pt" strokecolor="#1f5667">
              <v:stroke dashstyle="solid"/>
            </v:rect>
            <v:rect style="position:absolute;left:357;top:15207;width:143;height:622" id="docshape38" filled="true" fillcolor="#49acc5" stroked="false">
              <v:fill type="solid"/>
            </v:rect>
            <v:rect style="position:absolute;left:357;top:15207;width:143;height:622" id="docshape39" filled="false" stroked="true" strokeweight=".75pt" strokecolor="#1f5667">
              <v:stroke dashstyle="solid"/>
            </v:rect>
            <v:shape style="position:absolute;left:16;top:15200;width:12207;height:2" id="docshape40" coordorigin="16,15200" coordsize="12207,0" path="m16,15200l8017,15200m11921,15200l12223,15200e" filled="false" stroked="true" strokeweight=".75pt" strokecolor="#2f849b">
              <v:path arrowok="t"/>
              <v:stroke dashstyle="solid"/>
            </v:shape>
            <v:rect style="position:absolute;left:8017;top:396;width:3904;height:15036" id="docshape41" filled="true" fillcolor="#ffffff" stroked="false">
              <v:fill type="solid"/>
            </v:rect>
            <v:rect style="position:absolute;left:8017;top:396;width:3904;height:15036" id="docshape42" filled="false" stroked="true" strokeweight="1.25pt" strokecolor="#938953">
              <v:stroke dashstyle="solid"/>
            </v:rect>
            <v:rect style="position:absolute;left:8130;top:396;width:3677;height:1109" id="docshape43" filled="true" fillcolor="#1f487c" stroked="false">
              <v:fill type="solid"/>
            </v:rect>
            <v:rect style="position:absolute;left:8130;top:15043;width:3677;height:187" id="docshape44" filled="true" fillcolor="#4f81bc" stroked="false">
              <v:fill type="solid"/>
            </v:rect>
            <w10:wrap type="none"/>
          </v:group>
        </w:pict>
      </w:r>
    </w:p>
    <w:p>
      <w:pPr>
        <w:pStyle w:val="BodyText"/>
        <w:rPr>
          <w:b/>
          <w:sz w:val="20"/>
        </w:rPr>
      </w:pPr>
    </w:p>
    <w:p>
      <w:pPr>
        <w:pStyle w:val="BodyText"/>
        <w:rPr>
          <w:b/>
          <w:sz w:val="20"/>
        </w:rPr>
      </w:pPr>
    </w:p>
    <w:p>
      <w:pPr>
        <w:pStyle w:val="Heading1"/>
        <w:spacing w:before="249"/>
        <w:ind w:left="8111"/>
      </w:pPr>
      <w:r>
        <w:rPr>
          <w:color w:val="4F81BC"/>
        </w:rPr>
        <w:t>Sample</w:t>
      </w:r>
      <w:r>
        <w:rPr>
          <w:color w:val="4F81BC"/>
          <w:spacing w:val="-23"/>
        </w:rPr>
        <w:t> </w:t>
      </w:r>
      <w:r>
        <w:rPr>
          <w:color w:val="4F81BC"/>
        </w:rPr>
        <w:t>Eligibility </w:t>
      </w:r>
      <w:r>
        <w:rPr>
          <w:color w:val="4F81BC"/>
          <w:spacing w:val="-2"/>
        </w:rPr>
        <w:t>Forms/Lists</w:t>
      </w:r>
    </w:p>
    <w:p>
      <w:pPr>
        <w:pStyle w:val="BodyText"/>
        <w:spacing w:before="237"/>
        <w:ind w:left="8111" w:right="76"/>
      </w:pPr>
      <w:r>
        <w:rPr>
          <w:color w:val="1F487C"/>
        </w:rPr>
        <w:t>You set the requirements for entry into this advanced level program. Students must have successfully completed Foundations of Health Science (or other skills inclusive course</w:t>
      </w:r>
      <w:r>
        <w:rPr>
          <w:color w:val="1F487C"/>
          <w:spacing w:val="-7"/>
        </w:rPr>
        <w:t> </w:t>
      </w:r>
      <w:r>
        <w:rPr>
          <w:color w:val="1F487C"/>
        </w:rPr>
        <w:t>as</w:t>
      </w:r>
      <w:r>
        <w:rPr>
          <w:color w:val="1F487C"/>
          <w:spacing w:val="-9"/>
        </w:rPr>
        <w:t> </w:t>
      </w:r>
      <w:r>
        <w:rPr>
          <w:color w:val="1F487C"/>
        </w:rPr>
        <w:t>designated</w:t>
      </w:r>
      <w:r>
        <w:rPr>
          <w:color w:val="1F487C"/>
          <w:spacing w:val="-7"/>
        </w:rPr>
        <w:t> </w:t>
      </w:r>
      <w:r>
        <w:rPr>
          <w:color w:val="1F487C"/>
        </w:rPr>
        <w:t>by</w:t>
      </w:r>
      <w:r>
        <w:rPr>
          <w:color w:val="1F487C"/>
          <w:spacing w:val="-7"/>
        </w:rPr>
        <w:t> </w:t>
      </w:r>
      <w:r>
        <w:rPr>
          <w:color w:val="1F487C"/>
        </w:rPr>
        <w:t>waiver)</w:t>
      </w:r>
      <w:r>
        <w:rPr>
          <w:color w:val="1F487C"/>
          <w:spacing w:val="-9"/>
        </w:rPr>
        <w:t> </w:t>
      </w:r>
      <w:r>
        <w:rPr>
          <w:color w:val="1F487C"/>
        </w:rPr>
        <w:t>and should have demonstrated employability skills and behavior acceptable in a clinical setting.</w:t>
      </w:r>
    </w:p>
    <w:p>
      <w:pPr>
        <w:pStyle w:val="BodyText"/>
      </w:pPr>
    </w:p>
    <w:p>
      <w:pPr>
        <w:pStyle w:val="BodyText"/>
        <w:ind w:left="8111" w:right="76"/>
      </w:pPr>
      <w:r>
        <w:rPr>
          <w:color w:val="1F487C"/>
        </w:rPr>
        <w:t>When determining these requirements,</w:t>
      </w:r>
      <w:r>
        <w:rPr>
          <w:color w:val="1F487C"/>
          <w:spacing w:val="-5"/>
        </w:rPr>
        <w:t> </w:t>
      </w:r>
      <w:r>
        <w:rPr>
          <w:color w:val="1F487C"/>
        </w:rPr>
        <w:t>the</w:t>
      </w:r>
      <w:r>
        <w:rPr>
          <w:color w:val="1F487C"/>
          <w:spacing w:val="-5"/>
        </w:rPr>
        <w:t> </w:t>
      </w:r>
      <w:r>
        <w:rPr>
          <w:color w:val="1F487C"/>
        </w:rPr>
        <w:t>ability</w:t>
      </w:r>
      <w:r>
        <w:rPr>
          <w:color w:val="1F487C"/>
          <w:spacing w:val="-7"/>
        </w:rPr>
        <w:t> </w:t>
      </w:r>
      <w:r>
        <w:rPr>
          <w:color w:val="1F487C"/>
        </w:rPr>
        <w:t>to</w:t>
      </w:r>
      <w:r>
        <w:rPr>
          <w:color w:val="1F487C"/>
          <w:spacing w:val="-7"/>
        </w:rPr>
        <w:t> </w:t>
      </w:r>
      <w:r>
        <w:rPr>
          <w:color w:val="1F487C"/>
        </w:rPr>
        <w:t>work</w:t>
      </w:r>
      <w:r>
        <w:rPr>
          <w:color w:val="1F487C"/>
          <w:spacing w:val="-5"/>
        </w:rPr>
        <w:t> </w:t>
      </w:r>
      <w:r>
        <w:rPr>
          <w:color w:val="1F487C"/>
        </w:rPr>
        <w:t>in</w:t>
      </w:r>
      <w:r>
        <w:rPr>
          <w:color w:val="1F487C"/>
          <w:spacing w:val="-7"/>
        </w:rPr>
        <w:t> </w:t>
      </w:r>
      <w:r>
        <w:rPr>
          <w:color w:val="1F487C"/>
        </w:rPr>
        <w:t>a manner that provides for patient and student safety is a must.</w:t>
      </w:r>
    </w:p>
    <w:p>
      <w:pPr>
        <w:spacing w:after="0"/>
        <w:sectPr>
          <w:footerReference w:type="default" r:id="rId19"/>
          <w:pgSz w:w="12240" w:h="15840"/>
          <w:pgMar w:footer="0" w:header="0" w:top="1820" w:bottom="280" w:left="320" w:right="440"/>
        </w:sectPr>
      </w:pPr>
    </w:p>
    <w:p>
      <w:pPr>
        <w:pStyle w:val="BodyText"/>
        <w:ind w:left="10"/>
        <w:rPr>
          <w:sz w:val="20"/>
        </w:rPr>
      </w:pPr>
      <w:r>
        <w:rPr>
          <w:sz w:val="20"/>
        </w:rPr>
        <w:pict>
          <v:group style="width:160.3pt;height:28.05pt;mso-position-horizontal-relative:char;mso-position-vertical-relative:line" id="docshapegroup51" coordorigin="0,0" coordsize="3206,561">
            <v:shape style="position:absolute;left:18;top:37;width:3188;height:524" type="#_x0000_t75" id="docshape52" stroked="false">
              <v:imagedata r:id="rId21" o:title=""/>
            </v:shape>
            <v:shape style="position:absolute;left:30;top:30;width:3124;height:457" type="#_x0000_t202" id="docshape53" filled="true" fillcolor="#d99593" stroked="true" strokeweight="3pt" strokecolor="#f1f1f1">
              <v:textbox inset="0,0,0,0">
                <w:txbxContent>
                  <w:p>
                    <w:pPr>
                      <w:spacing w:before="69"/>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v:group>
        </w:pict>
      </w:r>
      <w:r>
        <w:rPr>
          <w:sz w:val="20"/>
        </w:rPr>
      </w:r>
    </w:p>
    <w:p>
      <w:pPr>
        <w:spacing w:before="38"/>
        <w:ind w:left="440" w:right="801" w:firstLine="0"/>
        <w:jc w:val="center"/>
        <w:rPr>
          <w:b/>
          <w:sz w:val="20"/>
        </w:rPr>
      </w:pPr>
      <w:r>
        <w:rPr>
          <w:b/>
          <w:sz w:val="20"/>
        </w:rPr>
        <w:t>CLINICAL</w:t>
      </w:r>
      <w:r>
        <w:rPr>
          <w:b/>
          <w:spacing w:val="-12"/>
          <w:sz w:val="20"/>
        </w:rPr>
        <w:t> </w:t>
      </w:r>
      <w:r>
        <w:rPr>
          <w:b/>
          <w:spacing w:val="-2"/>
          <w:sz w:val="20"/>
        </w:rPr>
        <w:t>ELIGIBILITY</w:t>
      </w:r>
    </w:p>
    <w:p>
      <w:pPr>
        <w:pStyle w:val="BodyText"/>
        <w:spacing w:before="1"/>
        <w:rPr>
          <w:b/>
          <w:sz w:val="24"/>
        </w:rPr>
      </w:pPr>
    </w:p>
    <w:p>
      <w:pPr>
        <w:spacing w:before="0"/>
        <w:ind w:left="400" w:right="873" w:firstLine="0"/>
        <w:jc w:val="left"/>
        <w:rPr>
          <w:b/>
          <w:sz w:val="20"/>
        </w:rPr>
      </w:pPr>
      <w:r>
        <w:rPr>
          <w:b/>
          <w:sz w:val="20"/>
        </w:rPr>
        <w:t>READ</w:t>
      </w:r>
      <w:r>
        <w:rPr>
          <w:b/>
          <w:spacing w:val="-2"/>
          <w:sz w:val="20"/>
        </w:rPr>
        <w:t> </w:t>
      </w:r>
      <w:r>
        <w:rPr>
          <w:b/>
          <w:sz w:val="20"/>
        </w:rPr>
        <w:t>THE</w:t>
      </w:r>
      <w:r>
        <w:rPr>
          <w:b/>
          <w:spacing w:val="-5"/>
          <w:sz w:val="20"/>
        </w:rPr>
        <w:t> </w:t>
      </w:r>
      <w:r>
        <w:rPr>
          <w:b/>
          <w:sz w:val="20"/>
        </w:rPr>
        <w:t>FOLLOWING</w:t>
      </w:r>
      <w:r>
        <w:rPr>
          <w:b/>
          <w:spacing w:val="-1"/>
          <w:sz w:val="20"/>
        </w:rPr>
        <w:t> </w:t>
      </w:r>
      <w:r>
        <w:rPr>
          <w:b/>
          <w:sz w:val="20"/>
        </w:rPr>
        <w:t>INFORMATION</w:t>
      </w:r>
      <w:r>
        <w:rPr>
          <w:b/>
          <w:spacing w:val="-4"/>
          <w:sz w:val="20"/>
        </w:rPr>
        <w:t> </w:t>
      </w:r>
      <w:r>
        <w:rPr>
          <w:b/>
          <w:sz w:val="20"/>
        </w:rPr>
        <w:t>CAREFULLY:</w:t>
      </w:r>
      <w:r>
        <w:rPr>
          <w:b/>
          <w:spacing w:val="-3"/>
          <w:sz w:val="20"/>
        </w:rPr>
        <w:t> </w:t>
      </w:r>
      <w:r>
        <w:rPr>
          <w:b/>
          <w:sz w:val="20"/>
        </w:rPr>
        <w:t>Students</w:t>
      </w:r>
      <w:r>
        <w:rPr>
          <w:b/>
          <w:spacing w:val="-5"/>
          <w:sz w:val="20"/>
        </w:rPr>
        <w:t> </w:t>
      </w:r>
      <w:r>
        <w:rPr>
          <w:b/>
          <w:sz w:val="20"/>
        </w:rPr>
        <w:t>and</w:t>
      </w:r>
      <w:r>
        <w:rPr>
          <w:b/>
          <w:spacing w:val="-2"/>
          <w:sz w:val="20"/>
        </w:rPr>
        <w:t> </w:t>
      </w:r>
      <w:r>
        <w:rPr>
          <w:b/>
          <w:sz w:val="20"/>
        </w:rPr>
        <w:t>parents</w:t>
      </w:r>
      <w:r>
        <w:rPr>
          <w:b/>
          <w:spacing w:val="-2"/>
          <w:sz w:val="20"/>
        </w:rPr>
        <w:t> </w:t>
      </w:r>
      <w:r>
        <w:rPr>
          <w:b/>
          <w:sz w:val="20"/>
        </w:rPr>
        <w:t>must</w:t>
      </w:r>
      <w:r>
        <w:rPr>
          <w:b/>
          <w:spacing w:val="-3"/>
          <w:sz w:val="20"/>
        </w:rPr>
        <w:t> </w:t>
      </w:r>
      <w:r>
        <w:rPr>
          <w:b/>
          <w:sz w:val="20"/>
        </w:rPr>
        <w:t>sign</w:t>
      </w:r>
      <w:r>
        <w:rPr>
          <w:b/>
          <w:spacing w:val="-5"/>
          <w:sz w:val="20"/>
        </w:rPr>
        <w:t> </w:t>
      </w:r>
      <w:r>
        <w:rPr>
          <w:b/>
          <w:sz w:val="20"/>
        </w:rPr>
        <w:t>this</w:t>
      </w:r>
      <w:r>
        <w:rPr>
          <w:b/>
          <w:spacing w:val="-5"/>
          <w:sz w:val="20"/>
        </w:rPr>
        <w:t> </w:t>
      </w:r>
      <w:r>
        <w:rPr>
          <w:b/>
          <w:sz w:val="20"/>
        </w:rPr>
        <w:t>form</w:t>
      </w:r>
      <w:r>
        <w:rPr>
          <w:b/>
          <w:spacing w:val="-2"/>
          <w:sz w:val="20"/>
        </w:rPr>
        <w:t> </w:t>
      </w:r>
      <w:r>
        <w:rPr>
          <w:b/>
          <w:sz w:val="20"/>
        </w:rPr>
        <w:t>and</w:t>
      </w:r>
      <w:r>
        <w:rPr>
          <w:b/>
          <w:spacing w:val="-5"/>
          <w:sz w:val="20"/>
        </w:rPr>
        <w:t> </w:t>
      </w:r>
      <w:r>
        <w:rPr>
          <w:b/>
          <w:sz w:val="20"/>
        </w:rPr>
        <w:t>agree</w:t>
      </w:r>
      <w:r>
        <w:rPr>
          <w:b/>
          <w:spacing w:val="-4"/>
          <w:sz w:val="20"/>
        </w:rPr>
        <w:t> </w:t>
      </w:r>
      <w:r>
        <w:rPr>
          <w:b/>
          <w:sz w:val="20"/>
        </w:rPr>
        <w:t>to adhere to the stated guidelines in order to participate in Health Science Internship program.</w:t>
      </w:r>
    </w:p>
    <w:p>
      <w:pPr>
        <w:pStyle w:val="BodyText"/>
        <w:rPr>
          <w:b/>
          <w:sz w:val="24"/>
        </w:rPr>
      </w:pPr>
    </w:p>
    <w:p>
      <w:pPr>
        <w:spacing w:before="1"/>
        <w:ind w:left="400" w:right="772" w:firstLine="0"/>
        <w:jc w:val="left"/>
        <w:rPr>
          <w:sz w:val="20"/>
        </w:rPr>
      </w:pPr>
      <w:r>
        <w:rPr>
          <w:b/>
          <w:sz w:val="20"/>
        </w:rPr>
        <w:t>Course</w:t>
      </w:r>
      <w:r>
        <w:rPr>
          <w:b/>
          <w:spacing w:val="-2"/>
          <w:sz w:val="20"/>
        </w:rPr>
        <w:t> </w:t>
      </w:r>
      <w:r>
        <w:rPr>
          <w:b/>
          <w:sz w:val="20"/>
        </w:rPr>
        <w:t>Eligibility:</w:t>
      </w:r>
      <w:r>
        <w:rPr>
          <w:b/>
          <w:spacing w:val="-1"/>
          <w:sz w:val="20"/>
        </w:rPr>
        <w:t> </w:t>
      </w:r>
      <w:r>
        <w:rPr>
          <w:sz w:val="20"/>
        </w:rPr>
        <w:t>The</w:t>
      </w:r>
      <w:r>
        <w:rPr>
          <w:spacing w:val="-2"/>
          <w:sz w:val="20"/>
        </w:rPr>
        <w:t> </w:t>
      </w:r>
      <w:r>
        <w:rPr>
          <w:sz w:val="20"/>
        </w:rPr>
        <w:t>Health</w:t>
      </w:r>
      <w:r>
        <w:rPr>
          <w:spacing w:val="-1"/>
          <w:sz w:val="20"/>
        </w:rPr>
        <w:t> </w:t>
      </w:r>
      <w:r>
        <w:rPr>
          <w:sz w:val="20"/>
        </w:rPr>
        <w:t>Science</w:t>
      </w:r>
      <w:r>
        <w:rPr>
          <w:spacing w:val="-2"/>
          <w:sz w:val="20"/>
        </w:rPr>
        <w:t> </w:t>
      </w:r>
      <w:r>
        <w:rPr>
          <w:sz w:val="20"/>
        </w:rPr>
        <w:t>Internship</w:t>
      </w:r>
      <w:r>
        <w:rPr>
          <w:spacing w:val="-1"/>
          <w:sz w:val="20"/>
        </w:rPr>
        <w:t> </w:t>
      </w:r>
      <w:r>
        <w:rPr>
          <w:sz w:val="20"/>
        </w:rPr>
        <w:t>is</w:t>
      </w:r>
      <w:r>
        <w:rPr>
          <w:spacing w:val="-3"/>
          <w:sz w:val="20"/>
        </w:rPr>
        <w:t> </w:t>
      </w:r>
      <w:r>
        <w:rPr>
          <w:sz w:val="20"/>
        </w:rPr>
        <w:t>designed</w:t>
      </w:r>
      <w:r>
        <w:rPr>
          <w:spacing w:val="-1"/>
          <w:sz w:val="20"/>
        </w:rPr>
        <w:t> </w:t>
      </w:r>
      <w:r>
        <w:rPr>
          <w:sz w:val="20"/>
        </w:rPr>
        <w:t>for</w:t>
      </w:r>
      <w:r>
        <w:rPr>
          <w:spacing w:val="-4"/>
          <w:sz w:val="20"/>
        </w:rPr>
        <w:t> </w:t>
      </w:r>
      <w:r>
        <w:rPr>
          <w:sz w:val="20"/>
        </w:rPr>
        <w:t>advanced</w:t>
      </w:r>
      <w:r>
        <w:rPr>
          <w:spacing w:val="-1"/>
          <w:sz w:val="20"/>
        </w:rPr>
        <w:t> </w:t>
      </w:r>
      <w:r>
        <w:rPr>
          <w:sz w:val="20"/>
        </w:rPr>
        <w:t>placement</w:t>
      </w:r>
      <w:r>
        <w:rPr>
          <w:spacing w:val="-2"/>
          <w:sz w:val="20"/>
        </w:rPr>
        <w:t> </w:t>
      </w:r>
      <w:r>
        <w:rPr>
          <w:sz w:val="20"/>
        </w:rPr>
        <w:t>in</w:t>
      </w:r>
      <w:r>
        <w:rPr>
          <w:spacing w:val="-3"/>
          <w:sz w:val="20"/>
        </w:rPr>
        <w:t> </w:t>
      </w:r>
      <w:r>
        <w:rPr>
          <w:sz w:val="20"/>
        </w:rPr>
        <w:t>a</w:t>
      </w:r>
      <w:r>
        <w:rPr>
          <w:spacing w:val="-2"/>
          <w:sz w:val="20"/>
        </w:rPr>
        <w:t> </w:t>
      </w:r>
      <w:r>
        <w:rPr>
          <w:sz w:val="20"/>
        </w:rPr>
        <w:t>clinical</w:t>
      </w:r>
      <w:r>
        <w:rPr>
          <w:spacing w:val="-2"/>
          <w:sz w:val="20"/>
        </w:rPr>
        <w:t> </w:t>
      </w:r>
      <w:r>
        <w:rPr>
          <w:sz w:val="20"/>
        </w:rPr>
        <w:t>setting.</w:t>
      </w:r>
      <w:r>
        <w:rPr>
          <w:spacing w:val="-1"/>
          <w:sz w:val="20"/>
        </w:rPr>
        <w:t> </w:t>
      </w:r>
      <w:r>
        <w:rPr>
          <w:sz w:val="20"/>
        </w:rPr>
        <w:t>Due</w:t>
      </w:r>
      <w:r>
        <w:rPr>
          <w:spacing w:val="-2"/>
          <w:sz w:val="20"/>
        </w:rPr>
        <w:t> </w:t>
      </w:r>
      <w:r>
        <w:rPr>
          <w:sz w:val="20"/>
        </w:rPr>
        <w:t>to</w:t>
      </w:r>
      <w:r>
        <w:rPr>
          <w:spacing w:val="-1"/>
          <w:sz w:val="20"/>
        </w:rPr>
        <w:t> </w:t>
      </w:r>
      <w:r>
        <w:rPr>
          <w:sz w:val="20"/>
        </w:rPr>
        <w:t>the</w:t>
      </w:r>
      <w:r>
        <w:rPr>
          <w:spacing w:val="-4"/>
          <w:sz w:val="20"/>
        </w:rPr>
        <w:t> </w:t>
      </w:r>
      <w:r>
        <w:rPr>
          <w:sz w:val="20"/>
        </w:rPr>
        <w:t>nature</w:t>
      </w:r>
      <w:r>
        <w:rPr>
          <w:spacing w:val="-2"/>
          <w:sz w:val="20"/>
        </w:rPr>
        <w:t> </w:t>
      </w:r>
      <w:r>
        <w:rPr>
          <w:sz w:val="20"/>
        </w:rPr>
        <w:t>of work</w:t>
      </w:r>
      <w:r>
        <w:rPr>
          <w:spacing w:val="-4"/>
          <w:sz w:val="20"/>
        </w:rPr>
        <w:t> </w:t>
      </w:r>
      <w:r>
        <w:rPr>
          <w:sz w:val="20"/>
        </w:rPr>
        <w:t>and</w:t>
      </w:r>
      <w:r>
        <w:rPr>
          <w:spacing w:val="-4"/>
          <w:sz w:val="20"/>
        </w:rPr>
        <w:t> </w:t>
      </w:r>
      <w:r>
        <w:rPr>
          <w:sz w:val="20"/>
        </w:rPr>
        <w:t>HIPAA</w:t>
      </w:r>
      <w:r>
        <w:rPr>
          <w:spacing w:val="-4"/>
          <w:sz w:val="20"/>
        </w:rPr>
        <w:t> </w:t>
      </w:r>
      <w:r>
        <w:rPr>
          <w:sz w:val="20"/>
        </w:rPr>
        <w:t>regulations,</w:t>
      </w:r>
      <w:r>
        <w:rPr>
          <w:spacing w:val="-7"/>
          <w:sz w:val="20"/>
        </w:rPr>
        <w:t> </w:t>
      </w:r>
      <w:r>
        <w:rPr>
          <w:sz w:val="20"/>
        </w:rPr>
        <w:t>it</w:t>
      </w:r>
      <w:r>
        <w:rPr>
          <w:spacing w:val="-4"/>
          <w:sz w:val="20"/>
        </w:rPr>
        <w:t> </w:t>
      </w:r>
      <w:r>
        <w:rPr>
          <w:sz w:val="20"/>
        </w:rPr>
        <w:t>is</w:t>
      </w:r>
      <w:r>
        <w:rPr>
          <w:spacing w:val="-6"/>
          <w:sz w:val="20"/>
        </w:rPr>
        <w:t> </w:t>
      </w:r>
      <w:r>
        <w:rPr>
          <w:sz w:val="20"/>
        </w:rPr>
        <w:t>imperative</w:t>
      </w:r>
      <w:r>
        <w:rPr>
          <w:spacing w:val="-4"/>
          <w:sz w:val="20"/>
        </w:rPr>
        <w:t> </w:t>
      </w:r>
      <w:r>
        <w:rPr>
          <w:sz w:val="20"/>
        </w:rPr>
        <w:t>that</w:t>
      </w:r>
      <w:r>
        <w:rPr>
          <w:spacing w:val="-5"/>
          <w:sz w:val="20"/>
        </w:rPr>
        <w:t> </w:t>
      </w:r>
      <w:r>
        <w:rPr>
          <w:sz w:val="20"/>
        </w:rPr>
        <w:t>a</w:t>
      </w:r>
      <w:r>
        <w:rPr>
          <w:spacing w:val="-4"/>
          <w:sz w:val="20"/>
        </w:rPr>
        <w:t> </w:t>
      </w:r>
      <w:r>
        <w:rPr>
          <w:sz w:val="20"/>
        </w:rPr>
        <w:t>student</w:t>
      </w:r>
      <w:r>
        <w:rPr>
          <w:spacing w:val="-8"/>
          <w:sz w:val="20"/>
        </w:rPr>
        <w:t> </w:t>
      </w:r>
      <w:r>
        <w:rPr>
          <w:sz w:val="20"/>
        </w:rPr>
        <w:t>meets</w:t>
      </w:r>
      <w:r>
        <w:rPr>
          <w:spacing w:val="-5"/>
          <w:sz w:val="20"/>
        </w:rPr>
        <w:t> </w:t>
      </w:r>
      <w:r>
        <w:rPr>
          <w:sz w:val="20"/>
        </w:rPr>
        <w:t>the</w:t>
      </w:r>
      <w:r>
        <w:rPr>
          <w:spacing w:val="-5"/>
          <w:sz w:val="20"/>
        </w:rPr>
        <w:t> </w:t>
      </w:r>
      <w:r>
        <w:rPr>
          <w:sz w:val="20"/>
        </w:rPr>
        <w:t>following</w:t>
      </w:r>
      <w:r>
        <w:rPr>
          <w:spacing w:val="-3"/>
          <w:sz w:val="20"/>
        </w:rPr>
        <w:t> </w:t>
      </w:r>
      <w:r>
        <w:rPr>
          <w:sz w:val="20"/>
        </w:rPr>
        <w:t>criteria</w:t>
      </w:r>
      <w:r>
        <w:rPr>
          <w:spacing w:val="-5"/>
          <w:sz w:val="20"/>
        </w:rPr>
        <w:t> </w:t>
      </w:r>
      <w:r>
        <w:rPr>
          <w:sz w:val="20"/>
        </w:rPr>
        <w:t>in</w:t>
      </w:r>
      <w:r>
        <w:rPr>
          <w:spacing w:val="-5"/>
          <w:sz w:val="20"/>
        </w:rPr>
        <w:t> </w:t>
      </w:r>
      <w:r>
        <w:rPr>
          <w:sz w:val="20"/>
        </w:rPr>
        <w:t>order</w:t>
      </w:r>
      <w:r>
        <w:rPr>
          <w:spacing w:val="-4"/>
          <w:sz w:val="20"/>
        </w:rPr>
        <w:t> </w:t>
      </w:r>
      <w:r>
        <w:rPr>
          <w:sz w:val="20"/>
        </w:rPr>
        <w:t>to</w:t>
      </w:r>
      <w:r>
        <w:rPr>
          <w:spacing w:val="-4"/>
          <w:sz w:val="20"/>
        </w:rPr>
        <w:t> </w:t>
      </w:r>
      <w:r>
        <w:rPr>
          <w:sz w:val="20"/>
        </w:rPr>
        <w:t>be</w:t>
      </w:r>
      <w:r>
        <w:rPr>
          <w:spacing w:val="-4"/>
          <w:sz w:val="20"/>
        </w:rPr>
        <w:t> </w:t>
      </w:r>
      <w:r>
        <w:rPr>
          <w:sz w:val="20"/>
        </w:rPr>
        <w:t>eligible</w:t>
      </w:r>
      <w:r>
        <w:rPr>
          <w:spacing w:val="-5"/>
          <w:sz w:val="20"/>
        </w:rPr>
        <w:t> </w:t>
      </w:r>
      <w:r>
        <w:rPr>
          <w:sz w:val="20"/>
        </w:rPr>
        <w:t>for</w:t>
      </w:r>
      <w:r>
        <w:rPr>
          <w:spacing w:val="-6"/>
          <w:sz w:val="20"/>
        </w:rPr>
        <w:t> </w:t>
      </w:r>
      <w:r>
        <w:rPr>
          <w:sz w:val="20"/>
        </w:rPr>
        <w:t>an</w:t>
      </w:r>
      <w:r>
        <w:rPr>
          <w:spacing w:val="-4"/>
          <w:sz w:val="20"/>
        </w:rPr>
        <w:t> </w:t>
      </w:r>
      <w:r>
        <w:rPr>
          <w:spacing w:val="-2"/>
          <w:sz w:val="20"/>
        </w:rPr>
        <w:t>internship:</w:t>
      </w:r>
    </w:p>
    <w:p>
      <w:pPr>
        <w:pStyle w:val="BodyText"/>
        <w:spacing w:before="9"/>
        <w:rPr>
          <w:sz w:val="23"/>
        </w:rPr>
      </w:pPr>
    </w:p>
    <w:p>
      <w:pPr>
        <w:pStyle w:val="ListParagraph"/>
        <w:numPr>
          <w:ilvl w:val="0"/>
          <w:numId w:val="12"/>
        </w:numPr>
        <w:tabs>
          <w:tab w:pos="619" w:val="left" w:leader="none"/>
        </w:tabs>
        <w:spacing w:line="240" w:lineRule="auto" w:before="1" w:after="0"/>
        <w:ind w:left="618" w:right="0" w:hanging="219"/>
        <w:jc w:val="both"/>
        <w:rPr>
          <w:sz w:val="20"/>
        </w:rPr>
      </w:pPr>
      <w:r>
        <w:rPr>
          <w:sz w:val="20"/>
        </w:rPr>
        <w:t>Students</w:t>
      </w:r>
      <w:r>
        <w:rPr>
          <w:spacing w:val="-5"/>
          <w:sz w:val="20"/>
        </w:rPr>
        <w:t> </w:t>
      </w:r>
      <w:r>
        <w:rPr>
          <w:sz w:val="20"/>
        </w:rPr>
        <w:t>must</w:t>
      </w:r>
      <w:r>
        <w:rPr>
          <w:spacing w:val="-3"/>
          <w:sz w:val="20"/>
        </w:rPr>
        <w:t> </w:t>
      </w:r>
      <w:r>
        <w:rPr>
          <w:sz w:val="20"/>
        </w:rPr>
        <w:t>be</w:t>
      </w:r>
      <w:r>
        <w:rPr>
          <w:spacing w:val="-4"/>
          <w:sz w:val="20"/>
        </w:rPr>
        <w:t> </w:t>
      </w:r>
      <w:r>
        <w:rPr>
          <w:sz w:val="20"/>
        </w:rPr>
        <w:t>in</w:t>
      </w:r>
      <w:r>
        <w:rPr>
          <w:spacing w:val="-2"/>
          <w:sz w:val="20"/>
        </w:rPr>
        <w:t> </w:t>
      </w:r>
      <w:r>
        <w:rPr>
          <w:sz w:val="20"/>
        </w:rPr>
        <w:t>the</w:t>
      </w:r>
      <w:r>
        <w:rPr>
          <w:spacing w:val="-4"/>
          <w:sz w:val="20"/>
        </w:rPr>
        <w:t> </w:t>
      </w:r>
      <w:r>
        <w:rPr>
          <w:sz w:val="20"/>
        </w:rPr>
        <w:t>11th</w:t>
      </w:r>
      <w:r>
        <w:rPr>
          <w:spacing w:val="-2"/>
          <w:sz w:val="20"/>
        </w:rPr>
        <w:t> </w:t>
      </w:r>
      <w:r>
        <w:rPr>
          <w:sz w:val="20"/>
        </w:rPr>
        <w:t>or</w:t>
      </w:r>
      <w:r>
        <w:rPr>
          <w:spacing w:val="-5"/>
          <w:sz w:val="20"/>
        </w:rPr>
        <w:t> </w:t>
      </w:r>
      <w:r>
        <w:rPr>
          <w:sz w:val="20"/>
        </w:rPr>
        <w:t>12</w:t>
      </w:r>
      <w:r>
        <w:rPr>
          <w:position w:val="4"/>
          <w:sz w:val="8"/>
        </w:rPr>
        <w:t>th</w:t>
      </w:r>
      <w:r>
        <w:rPr>
          <w:spacing w:val="27"/>
          <w:position w:val="4"/>
          <w:sz w:val="8"/>
        </w:rPr>
        <w:t> </w:t>
      </w:r>
      <w:r>
        <w:rPr>
          <w:spacing w:val="-2"/>
          <w:sz w:val="20"/>
        </w:rPr>
        <w:t>grade.</w:t>
      </w:r>
    </w:p>
    <w:p>
      <w:pPr>
        <w:pStyle w:val="ListParagraph"/>
        <w:numPr>
          <w:ilvl w:val="0"/>
          <w:numId w:val="12"/>
        </w:numPr>
        <w:tabs>
          <w:tab w:pos="619" w:val="left" w:leader="none"/>
        </w:tabs>
        <w:spacing w:line="240" w:lineRule="auto" w:before="0" w:after="0"/>
        <w:ind w:left="618" w:right="0" w:hanging="219"/>
        <w:jc w:val="both"/>
        <w:rPr>
          <w:sz w:val="20"/>
        </w:rPr>
      </w:pPr>
      <w:r>
        <w:rPr>
          <w:sz w:val="20"/>
        </w:rPr>
        <w:t>Student</w:t>
      </w:r>
      <w:r>
        <w:rPr>
          <w:spacing w:val="-6"/>
          <w:sz w:val="20"/>
        </w:rPr>
        <w:t> </w:t>
      </w:r>
      <w:r>
        <w:rPr>
          <w:sz w:val="20"/>
        </w:rPr>
        <w:t>must</w:t>
      </w:r>
      <w:r>
        <w:rPr>
          <w:spacing w:val="-5"/>
          <w:sz w:val="20"/>
        </w:rPr>
        <w:t> </w:t>
      </w:r>
      <w:r>
        <w:rPr>
          <w:sz w:val="20"/>
        </w:rPr>
        <w:t>have</w:t>
      </w:r>
      <w:r>
        <w:rPr>
          <w:spacing w:val="-5"/>
          <w:sz w:val="20"/>
        </w:rPr>
        <w:t> </w:t>
      </w:r>
      <w:r>
        <w:rPr>
          <w:sz w:val="20"/>
        </w:rPr>
        <w:t>a</w:t>
      </w:r>
      <w:r>
        <w:rPr>
          <w:spacing w:val="-5"/>
          <w:sz w:val="20"/>
        </w:rPr>
        <w:t> </w:t>
      </w:r>
      <w:r>
        <w:rPr>
          <w:sz w:val="20"/>
        </w:rPr>
        <w:t>“B”</w:t>
      </w:r>
      <w:r>
        <w:rPr>
          <w:spacing w:val="-5"/>
          <w:sz w:val="20"/>
        </w:rPr>
        <w:t> </w:t>
      </w:r>
      <w:r>
        <w:rPr>
          <w:sz w:val="20"/>
          <w:u w:val="single"/>
        </w:rPr>
        <w:t>semester</w:t>
      </w:r>
      <w:r>
        <w:rPr>
          <w:spacing w:val="-4"/>
          <w:sz w:val="20"/>
        </w:rPr>
        <w:t> </w:t>
      </w:r>
      <w:r>
        <w:rPr>
          <w:sz w:val="20"/>
        </w:rPr>
        <w:t>average</w:t>
      </w:r>
      <w:r>
        <w:rPr>
          <w:spacing w:val="-5"/>
          <w:sz w:val="20"/>
        </w:rPr>
        <w:t> </w:t>
      </w:r>
      <w:r>
        <w:rPr>
          <w:sz w:val="20"/>
        </w:rPr>
        <w:t>in</w:t>
      </w:r>
      <w:r>
        <w:rPr>
          <w:spacing w:val="-4"/>
          <w:sz w:val="20"/>
        </w:rPr>
        <w:t> </w:t>
      </w:r>
      <w:r>
        <w:rPr>
          <w:sz w:val="20"/>
        </w:rPr>
        <w:t>all</w:t>
      </w:r>
      <w:r>
        <w:rPr>
          <w:spacing w:val="-5"/>
          <w:sz w:val="20"/>
        </w:rPr>
        <w:t> </w:t>
      </w:r>
      <w:r>
        <w:rPr>
          <w:sz w:val="20"/>
        </w:rPr>
        <w:t>Health</w:t>
      </w:r>
      <w:r>
        <w:rPr>
          <w:spacing w:val="-5"/>
          <w:sz w:val="20"/>
        </w:rPr>
        <w:t> </w:t>
      </w:r>
      <w:r>
        <w:rPr>
          <w:sz w:val="20"/>
        </w:rPr>
        <w:t>Science</w:t>
      </w:r>
      <w:r>
        <w:rPr>
          <w:spacing w:val="-5"/>
          <w:sz w:val="20"/>
        </w:rPr>
        <w:t> </w:t>
      </w:r>
      <w:r>
        <w:rPr>
          <w:spacing w:val="-2"/>
          <w:sz w:val="20"/>
        </w:rPr>
        <w:t>coursework.</w:t>
      </w:r>
    </w:p>
    <w:p>
      <w:pPr>
        <w:pStyle w:val="ListParagraph"/>
        <w:numPr>
          <w:ilvl w:val="0"/>
          <w:numId w:val="12"/>
        </w:numPr>
        <w:tabs>
          <w:tab w:pos="619" w:val="left" w:leader="none"/>
        </w:tabs>
        <w:spacing w:line="240" w:lineRule="auto" w:before="0" w:after="0"/>
        <w:ind w:left="400" w:right="1171" w:firstLine="0"/>
        <w:jc w:val="both"/>
        <w:rPr>
          <w:sz w:val="20"/>
        </w:rPr>
      </w:pPr>
      <w:r>
        <w:rPr>
          <w:sz w:val="20"/>
        </w:rPr>
        <w:t>Must</w:t>
      </w:r>
      <w:r>
        <w:rPr>
          <w:spacing w:val="-1"/>
          <w:sz w:val="20"/>
        </w:rPr>
        <w:t> </w:t>
      </w:r>
      <w:r>
        <w:rPr>
          <w:sz w:val="20"/>
        </w:rPr>
        <w:t>be</w:t>
      </w:r>
      <w:r>
        <w:rPr>
          <w:spacing w:val="-1"/>
          <w:sz w:val="20"/>
        </w:rPr>
        <w:t> </w:t>
      </w:r>
      <w:r>
        <w:rPr>
          <w:sz w:val="20"/>
        </w:rPr>
        <w:t>a</w:t>
      </w:r>
      <w:r>
        <w:rPr>
          <w:spacing w:val="-1"/>
          <w:sz w:val="20"/>
        </w:rPr>
        <w:t> </w:t>
      </w:r>
      <w:r>
        <w:rPr>
          <w:sz w:val="20"/>
        </w:rPr>
        <w:t>minimum</w:t>
      </w:r>
      <w:r>
        <w:rPr>
          <w:spacing w:val="-2"/>
          <w:sz w:val="20"/>
        </w:rPr>
        <w:t> </w:t>
      </w:r>
      <w:r>
        <w:rPr>
          <w:sz w:val="20"/>
        </w:rPr>
        <w:t>of 16 years</w:t>
      </w:r>
      <w:r>
        <w:rPr>
          <w:spacing w:val="-2"/>
          <w:sz w:val="20"/>
        </w:rPr>
        <w:t> </w:t>
      </w:r>
      <w:r>
        <w:rPr>
          <w:sz w:val="20"/>
        </w:rPr>
        <w:t>of age, a</w:t>
      </w:r>
      <w:r>
        <w:rPr>
          <w:spacing w:val="-3"/>
          <w:sz w:val="20"/>
        </w:rPr>
        <w:t> </w:t>
      </w:r>
      <w:r>
        <w:rPr>
          <w:sz w:val="20"/>
        </w:rPr>
        <w:t>licensed driver,</w:t>
      </w:r>
      <w:r>
        <w:rPr>
          <w:spacing w:val="-3"/>
          <w:sz w:val="20"/>
        </w:rPr>
        <w:t> </w:t>
      </w:r>
      <w:r>
        <w:rPr>
          <w:sz w:val="20"/>
        </w:rPr>
        <w:t>and have</w:t>
      </w:r>
      <w:r>
        <w:rPr>
          <w:spacing w:val="-1"/>
          <w:sz w:val="20"/>
        </w:rPr>
        <w:t> </w:t>
      </w:r>
      <w:r>
        <w:rPr>
          <w:sz w:val="20"/>
        </w:rPr>
        <w:t>own</w:t>
      </w:r>
      <w:r>
        <w:rPr>
          <w:spacing w:val="-2"/>
          <w:sz w:val="20"/>
        </w:rPr>
        <w:t> </w:t>
      </w:r>
      <w:r>
        <w:rPr>
          <w:sz w:val="20"/>
        </w:rPr>
        <w:t>personal</w:t>
      </w:r>
      <w:r>
        <w:rPr>
          <w:spacing w:val="-1"/>
          <w:sz w:val="20"/>
        </w:rPr>
        <w:t> </w:t>
      </w:r>
      <w:r>
        <w:rPr>
          <w:sz w:val="20"/>
        </w:rPr>
        <w:t>transportation to</w:t>
      </w:r>
      <w:r>
        <w:rPr>
          <w:spacing w:val="-2"/>
          <w:sz w:val="20"/>
        </w:rPr>
        <w:t> </w:t>
      </w:r>
      <w:r>
        <w:rPr>
          <w:sz w:val="20"/>
        </w:rPr>
        <w:t>go to</w:t>
      </w:r>
      <w:r>
        <w:rPr>
          <w:spacing w:val="-2"/>
          <w:sz w:val="20"/>
        </w:rPr>
        <w:t> </w:t>
      </w:r>
      <w:r>
        <w:rPr>
          <w:sz w:val="20"/>
        </w:rPr>
        <w:t>offsite</w:t>
      </w:r>
      <w:r>
        <w:rPr>
          <w:spacing w:val="-1"/>
          <w:sz w:val="20"/>
        </w:rPr>
        <w:t> </w:t>
      </w:r>
      <w:r>
        <w:rPr>
          <w:sz w:val="20"/>
        </w:rPr>
        <w:t>locations. Student</w:t>
      </w:r>
      <w:r>
        <w:rPr>
          <w:spacing w:val="-3"/>
          <w:sz w:val="20"/>
        </w:rPr>
        <w:t> </w:t>
      </w:r>
      <w:r>
        <w:rPr>
          <w:sz w:val="20"/>
        </w:rPr>
        <w:t>will</w:t>
      </w:r>
      <w:r>
        <w:rPr>
          <w:spacing w:val="-3"/>
          <w:sz w:val="20"/>
        </w:rPr>
        <w:t> </w:t>
      </w:r>
      <w:r>
        <w:rPr>
          <w:sz w:val="20"/>
        </w:rPr>
        <w:t>need</w:t>
      </w:r>
      <w:r>
        <w:rPr>
          <w:spacing w:val="-2"/>
          <w:sz w:val="20"/>
        </w:rPr>
        <w:t> </w:t>
      </w:r>
      <w:r>
        <w:rPr>
          <w:sz w:val="20"/>
        </w:rPr>
        <w:t>to</w:t>
      </w:r>
      <w:r>
        <w:rPr>
          <w:spacing w:val="-3"/>
          <w:sz w:val="20"/>
        </w:rPr>
        <w:t> </w:t>
      </w:r>
      <w:r>
        <w:rPr>
          <w:sz w:val="20"/>
        </w:rPr>
        <w:t>provide</w:t>
      </w:r>
      <w:r>
        <w:rPr>
          <w:spacing w:val="-3"/>
          <w:sz w:val="20"/>
        </w:rPr>
        <w:t> </w:t>
      </w:r>
      <w:r>
        <w:rPr>
          <w:sz w:val="20"/>
        </w:rPr>
        <w:t>their</w:t>
      </w:r>
      <w:r>
        <w:rPr>
          <w:spacing w:val="-2"/>
          <w:sz w:val="20"/>
        </w:rPr>
        <w:t> </w:t>
      </w:r>
      <w:r>
        <w:rPr>
          <w:sz w:val="20"/>
        </w:rPr>
        <w:t>own</w:t>
      </w:r>
      <w:r>
        <w:rPr>
          <w:spacing w:val="-2"/>
          <w:sz w:val="20"/>
        </w:rPr>
        <w:t> </w:t>
      </w:r>
      <w:r>
        <w:rPr>
          <w:sz w:val="20"/>
        </w:rPr>
        <w:t>transportation</w:t>
      </w:r>
      <w:r>
        <w:rPr>
          <w:spacing w:val="-3"/>
          <w:sz w:val="20"/>
        </w:rPr>
        <w:t> </w:t>
      </w:r>
      <w:r>
        <w:rPr>
          <w:sz w:val="20"/>
        </w:rPr>
        <w:t>to</w:t>
      </w:r>
      <w:r>
        <w:rPr>
          <w:spacing w:val="-2"/>
          <w:sz w:val="20"/>
        </w:rPr>
        <w:t> </w:t>
      </w:r>
      <w:r>
        <w:rPr>
          <w:sz w:val="20"/>
        </w:rPr>
        <w:t>off-campus</w:t>
      </w:r>
      <w:r>
        <w:rPr>
          <w:spacing w:val="-3"/>
          <w:sz w:val="20"/>
        </w:rPr>
        <w:t> </w:t>
      </w:r>
      <w:r>
        <w:rPr>
          <w:sz w:val="20"/>
        </w:rPr>
        <w:t>activities</w:t>
      </w:r>
      <w:r>
        <w:rPr>
          <w:spacing w:val="-3"/>
          <w:sz w:val="20"/>
        </w:rPr>
        <w:t> </w:t>
      </w:r>
      <w:r>
        <w:rPr>
          <w:sz w:val="20"/>
        </w:rPr>
        <w:t>and</w:t>
      </w:r>
      <w:r>
        <w:rPr>
          <w:spacing w:val="-2"/>
          <w:sz w:val="20"/>
        </w:rPr>
        <w:t> </w:t>
      </w:r>
      <w:r>
        <w:rPr>
          <w:sz w:val="20"/>
        </w:rPr>
        <w:t>clinical</w:t>
      </w:r>
      <w:r>
        <w:rPr>
          <w:spacing w:val="-5"/>
          <w:sz w:val="20"/>
        </w:rPr>
        <w:t> </w:t>
      </w:r>
      <w:r>
        <w:rPr>
          <w:sz w:val="20"/>
        </w:rPr>
        <w:t>rotation</w:t>
      </w:r>
      <w:r>
        <w:rPr>
          <w:spacing w:val="-2"/>
          <w:sz w:val="20"/>
        </w:rPr>
        <w:t> </w:t>
      </w:r>
      <w:r>
        <w:rPr>
          <w:sz w:val="20"/>
        </w:rPr>
        <w:t>in</w:t>
      </w:r>
      <w:r>
        <w:rPr>
          <w:spacing w:val="-3"/>
          <w:sz w:val="20"/>
        </w:rPr>
        <w:t> </w:t>
      </w:r>
      <w:r>
        <w:rPr>
          <w:sz w:val="20"/>
        </w:rPr>
        <w:t>order</w:t>
      </w:r>
      <w:r>
        <w:rPr>
          <w:spacing w:val="-4"/>
          <w:sz w:val="20"/>
        </w:rPr>
        <w:t> </w:t>
      </w:r>
      <w:r>
        <w:rPr>
          <w:sz w:val="20"/>
        </w:rPr>
        <w:t>to</w:t>
      </w:r>
      <w:r>
        <w:rPr>
          <w:spacing w:val="-2"/>
          <w:sz w:val="20"/>
        </w:rPr>
        <w:t> </w:t>
      </w:r>
      <w:r>
        <w:rPr>
          <w:sz w:val="20"/>
        </w:rPr>
        <w:t>complete</w:t>
      </w:r>
      <w:r>
        <w:rPr>
          <w:spacing w:val="-3"/>
          <w:sz w:val="20"/>
        </w:rPr>
        <w:t> </w:t>
      </w:r>
      <w:r>
        <w:rPr>
          <w:sz w:val="20"/>
        </w:rPr>
        <w:t>their internship. Internship at </w:t>
      </w:r>
      <w:r>
        <w:rPr>
          <w:i/>
          <w:color w:val="000000"/>
          <w:sz w:val="20"/>
          <w:shd w:fill="FFFF00" w:color="auto" w:val="clear"/>
        </w:rPr>
        <w:t>Clinical Location</w:t>
      </w:r>
      <w:r>
        <w:rPr>
          <w:i/>
          <w:color w:val="000000"/>
          <w:sz w:val="20"/>
        </w:rPr>
        <w:t> </w:t>
      </w:r>
      <w:r>
        <w:rPr>
          <w:color w:val="000000"/>
          <w:sz w:val="20"/>
        </w:rPr>
        <w:t>can be completed by riding the Career Tech bus to class.</w:t>
      </w:r>
    </w:p>
    <w:p>
      <w:pPr>
        <w:pStyle w:val="ListParagraph"/>
        <w:numPr>
          <w:ilvl w:val="0"/>
          <w:numId w:val="12"/>
        </w:numPr>
        <w:tabs>
          <w:tab w:pos="619" w:val="left" w:leader="none"/>
        </w:tabs>
        <w:spacing w:line="240" w:lineRule="auto" w:before="0" w:after="0"/>
        <w:ind w:left="400" w:right="980" w:firstLine="0"/>
        <w:jc w:val="left"/>
        <w:rPr>
          <w:sz w:val="20"/>
        </w:rPr>
      </w:pPr>
      <w:r>
        <w:rPr>
          <w:sz w:val="20"/>
        </w:rPr>
        <w:t>Student</w:t>
      </w:r>
      <w:r>
        <w:rPr>
          <w:spacing w:val="-3"/>
          <w:sz w:val="20"/>
        </w:rPr>
        <w:t> </w:t>
      </w:r>
      <w:r>
        <w:rPr>
          <w:sz w:val="20"/>
        </w:rPr>
        <w:t>must</w:t>
      </w:r>
      <w:r>
        <w:rPr>
          <w:spacing w:val="-3"/>
          <w:sz w:val="20"/>
        </w:rPr>
        <w:t> </w:t>
      </w:r>
      <w:r>
        <w:rPr>
          <w:sz w:val="20"/>
        </w:rPr>
        <w:t>have</w:t>
      </w:r>
      <w:r>
        <w:rPr>
          <w:spacing w:val="-3"/>
          <w:sz w:val="20"/>
        </w:rPr>
        <w:t> </w:t>
      </w:r>
      <w:r>
        <w:rPr>
          <w:sz w:val="20"/>
        </w:rPr>
        <w:t>maintained</w:t>
      </w:r>
      <w:r>
        <w:rPr>
          <w:spacing w:val="-2"/>
          <w:sz w:val="20"/>
        </w:rPr>
        <w:t> </w:t>
      </w:r>
      <w:r>
        <w:rPr>
          <w:sz w:val="20"/>
        </w:rPr>
        <w:t>good</w:t>
      </w:r>
      <w:r>
        <w:rPr>
          <w:spacing w:val="-2"/>
          <w:sz w:val="20"/>
        </w:rPr>
        <w:t> </w:t>
      </w:r>
      <w:r>
        <w:rPr>
          <w:sz w:val="20"/>
        </w:rPr>
        <w:t>school</w:t>
      </w:r>
      <w:r>
        <w:rPr>
          <w:spacing w:val="-3"/>
          <w:sz w:val="20"/>
        </w:rPr>
        <w:t> </w:t>
      </w:r>
      <w:r>
        <w:rPr>
          <w:sz w:val="20"/>
        </w:rPr>
        <w:t>attendance</w:t>
      </w:r>
      <w:r>
        <w:rPr>
          <w:spacing w:val="-5"/>
          <w:sz w:val="20"/>
        </w:rPr>
        <w:t> </w:t>
      </w:r>
      <w:r>
        <w:rPr>
          <w:sz w:val="20"/>
        </w:rPr>
        <w:t>during</w:t>
      </w:r>
      <w:r>
        <w:rPr>
          <w:spacing w:val="-2"/>
          <w:sz w:val="20"/>
        </w:rPr>
        <w:t> </w:t>
      </w:r>
      <w:r>
        <w:rPr>
          <w:sz w:val="20"/>
        </w:rPr>
        <w:t>previous</w:t>
      </w:r>
      <w:r>
        <w:rPr>
          <w:spacing w:val="-4"/>
          <w:sz w:val="20"/>
        </w:rPr>
        <w:t> </w:t>
      </w:r>
      <w:r>
        <w:rPr>
          <w:sz w:val="20"/>
        </w:rPr>
        <w:t>school</w:t>
      </w:r>
      <w:r>
        <w:rPr>
          <w:spacing w:val="-6"/>
          <w:sz w:val="20"/>
        </w:rPr>
        <w:t> </w:t>
      </w:r>
      <w:r>
        <w:rPr>
          <w:sz w:val="20"/>
        </w:rPr>
        <w:t>year.</w:t>
      </w:r>
      <w:r>
        <w:rPr>
          <w:spacing w:val="-2"/>
          <w:sz w:val="20"/>
        </w:rPr>
        <w:t> </w:t>
      </w:r>
      <w:r>
        <w:rPr>
          <w:sz w:val="20"/>
        </w:rPr>
        <w:t>Absences</w:t>
      </w:r>
      <w:r>
        <w:rPr>
          <w:spacing w:val="-4"/>
          <w:sz w:val="20"/>
        </w:rPr>
        <w:t> </w:t>
      </w:r>
      <w:r>
        <w:rPr>
          <w:sz w:val="20"/>
        </w:rPr>
        <w:t>per</w:t>
      </w:r>
      <w:r>
        <w:rPr>
          <w:spacing w:val="-2"/>
          <w:sz w:val="20"/>
        </w:rPr>
        <w:t> </w:t>
      </w:r>
      <w:r>
        <w:rPr>
          <w:sz w:val="20"/>
        </w:rPr>
        <w:t>semester</w:t>
      </w:r>
      <w:r>
        <w:rPr>
          <w:spacing w:val="-2"/>
          <w:sz w:val="20"/>
        </w:rPr>
        <w:t> </w:t>
      </w:r>
      <w:r>
        <w:rPr>
          <w:sz w:val="20"/>
          <w:u w:val="single"/>
        </w:rPr>
        <w:t>cannot</w:t>
      </w:r>
      <w:r>
        <w:rPr>
          <w:spacing w:val="-3"/>
          <w:sz w:val="20"/>
          <w:u w:val="single"/>
        </w:rPr>
        <w:t> </w:t>
      </w:r>
      <w:r>
        <w:rPr>
          <w:sz w:val="20"/>
          <w:u w:val="single"/>
        </w:rPr>
        <w:t>exceed</w:t>
      </w:r>
      <w:r>
        <w:rPr>
          <w:spacing w:val="-2"/>
          <w:sz w:val="20"/>
          <w:u w:val="single"/>
        </w:rPr>
        <w:t> </w:t>
      </w:r>
      <w:r>
        <w:rPr>
          <w:sz w:val="20"/>
          <w:u w:val="single"/>
        </w:rPr>
        <w:t>5</w:t>
      </w:r>
      <w:r>
        <w:rPr>
          <w:sz w:val="20"/>
        </w:rPr>
        <w:t> unless the student was granted extended school leave due to illness. Instructor will need a letter from counselor or principal verifying permission. School attendance is a direct reflection on a student’s employability skills and very important</w:t>
      </w:r>
    </w:p>
    <w:p>
      <w:pPr>
        <w:pStyle w:val="ListParagraph"/>
        <w:numPr>
          <w:ilvl w:val="0"/>
          <w:numId w:val="12"/>
        </w:numPr>
        <w:tabs>
          <w:tab w:pos="619" w:val="left" w:leader="none"/>
        </w:tabs>
        <w:spacing w:line="240" w:lineRule="auto" w:before="1" w:after="0"/>
        <w:ind w:left="618" w:right="0" w:hanging="219"/>
        <w:jc w:val="left"/>
        <w:rPr>
          <w:sz w:val="20"/>
        </w:rPr>
      </w:pPr>
      <w:r>
        <w:rPr>
          <w:sz w:val="20"/>
        </w:rPr>
        <w:t>Student</w:t>
      </w:r>
      <w:r>
        <w:rPr>
          <w:spacing w:val="-6"/>
          <w:sz w:val="20"/>
        </w:rPr>
        <w:t> </w:t>
      </w:r>
      <w:r>
        <w:rPr>
          <w:sz w:val="20"/>
        </w:rPr>
        <w:t>must</w:t>
      </w:r>
      <w:r>
        <w:rPr>
          <w:spacing w:val="-5"/>
          <w:sz w:val="20"/>
        </w:rPr>
        <w:t> </w:t>
      </w:r>
      <w:r>
        <w:rPr>
          <w:sz w:val="20"/>
        </w:rPr>
        <w:t>agree</w:t>
      </w:r>
      <w:r>
        <w:rPr>
          <w:spacing w:val="-6"/>
          <w:sz w:val="20"/>
        </w:rPr>
        <w:t> </w:t>
      </w:r>
      <w:r>
        <w:rPr>
          <w:sz w:val="20"/>
        </w:rPr>
        <w:t>to</w:t>
      </w:r>
      <w:r>
        <w:rPr>
          <w:spacing w:val="-6"/>
          <w:sz w:val="20"/>
        </w:rPr>
        <w:t> </w:t>
      </w:r>
      <w:r>
        <w:rPr>
          <w:sz w:val="20"/>
        </w:rPr>
        <w:t>follow</w:t>
      </w:r>
      <w:r>
        <w:rPr>
          <w:spacing w:val="-6"/>
          <w:sz w:val="20"/>
        </w:rPr>
        <w:t> </w:t>
      </w:r>
      <w:r>
        <w:rPr>
          <w:sz w:val="20"/>
        </w:rPr>
        <w:t>all</w:t>
      </w:r>
      <w:r>
        <w:rPr>
          <w:spacing w:val="-5"/>
          <w:sz w:val="20"/>
        </w:rPr>
        <w:t> </w:t>
      </w:r>
      <w:r>
        <w:rPr>
          <w:sz w:val="20"/>
        </w:rPr>
        <w:t>clinical/class</w:t>
      </w:r>
      <w:r>
        <w:rPr>
          <w:spacing w:val="-7"/>
          <w:sz w:val="20"/>
        </w:rPr>
        <w:t> </w:t>
      </w:r>
      <w:r>
        <w:rPr>
          <w:sz w:val="20"/>
        </w:rPr>
        <w:t>rules</w:t>
      </w:r>
      <w:r>
        <w:rPr>
          <w:spacing w:val="-6"/>
          <w:sz w:val="20"/>
        </w:rPr>
        <w:t> </w:t>
      </w:r>
      <w:r>
        <w:rPr>
          <w:sz w:val="20"/>
        </w:rPr>
        <w:t>and</w:t>
      </w:r>
      <w:r>
        <w:rPr>
          <w:spacing w:val="-5"/>
          <w:sz w:val="20"/>
        </w:rPr>
        <w:t> </w:t>
      </w:r>
      <w:r>
        <w:rPr>
          <w:sz w:val="20"/>
        </w:rPr>
        <w:t>guidelines</w:t>
      </w:r>
      <w:r>
        <w:rPr>
          <w:spacing w:val="-6"/>
          <w:sz w:val="20"/>
        </w:rPr>
        <w:t> </w:t>
      </w:r>
      <w:r>
        <w:rPr>
          <w:sz w:val="20"/>
        </w:rPr>
        <w:t>as</w:t>
      </w:r>
      <w:r>
        <w:rPr>
          <w:spacing w:val="-6"/>
          <w:sz w:val="20"/>
        </w:rPr>
        <w:t> </w:t>
      </w:r>
      <w:r>
        <w:rPr>
          <w:sz w:val="20"/>
        </w:rPr>
        <w:t>provided</w:t>
      </w:r>
      <w:r>
        <w:rPr>
          <w:spacing w:val="-5"/>
          <w:sz w:val="20"/>
        </w:rPr>
        <w:t> </w:t>
      </w:r>
      <w:r>
        <w:rPr>
          <w:sz w:val="20"/>
        </w:rPr>
        <w:t>by</w:t>
      </w:r>
      <w:r>
        <w:rPr>
          <w:spacing w:val="-5"/>
          <w:sz w:val="20"/>
        </w:rPr>
        <w:t> </w:t>
      </w:r>
      <w:r>
        <w:rPr>
          <w:spacing w:val="-2"/>
          <w:sz w:val="20"/>
        </w:rPr>
        <w:t>instructor</w:t>
      </w:r>
    </w:p>
    <w:p>
      <w:pPr>
        <w:pStyle w:val="ListParagraph"/>
        <w:numPr>
          <w:ilvl w:val="0"/>
          <w:numId w:val="12"/>
        </w:numPr>
        <w:tabs>
          <w:tab w:pos="619" w:val="left" w:leader="none"/>
        </w:tabs>
        <w:spacing w:line="240" w:lineRule="auto" w:before="0" w:after="0"/>
        <w:ind w:left="618" w:right="0" w:hanging="219"/>
        <w:jc w:val="left"/>
        <w:rPr>
          <w:sz w:val="20"/>
        </w:rPr>
      </w:pPr>
      <w:r>
        <w:rPr>
          <w:sz w:val="20"/>
        </w:rPr>
        <w:t>No</w:t>
      </w:r>
      <w:r>
        <w:rPr>
          <w:spacing w:val="-5"/>
          <w:sz w:val="20"/>
        </w:rPr>
        <w:t> </w:t>
      </w:r>
      <w:r>
        <w:rPr>
          <w:sz w:val="20"/>
        </w:rPr>
        <w:t>discipline</w:t>
      </w:r>
      <w:r>
        <w:rPr>
          <w:spacing w:val="-7"/>
          <w:sz w:val="20"/>
        </w:rPr>
        <w:t> </w:t>
      </w:r>
      <w:r>
        <w:rPr>
          <w:sz w:val="20"/>
        </w:rPr>
        <w:t>notices</w:t>
      </w:r>
      <w:r>
        <w:rPr>
          <w:spacing w:val="-6"/>
          <w:sz w:val="20"/>
        </w:rPr>
        <w:t> </w:t>
      </w:r>
      <w:r>
        <w:rPr>
          <w:sz w:val="20"/>
        </w:rPr>
        <w:t>at</w:t>
      </w:r>
      <w:r>
        <w:rPr>
          <w:spacing w:val="-5"/>
          <w:sz w:val="20"/>
        </w:rPr>
        <w:t> </w:t>
      </w:r>
      <w:r>
        <w:rPr>
          <w:sz w:val="20"/>
        </w:rPr>
        <w:t>home</w:t>
      </w:r>
      <w:r>
        <w:rPr>
          <w:spacing w:val="-6"/>
          <w:sz w:val="20"/>
        </w:rPr>
        <w:t> </w:t>
      </w:r>
      <w:r>
        <w:rPr>
          <w:sz w:val="20"/>
        </w:rPr>
        <w:t>school</w:t>
      </w:r>
      <w:r>
        <w:rPr>
          <w:spacing w:val="-5"/>
          <w:sz w:val="20"/>
        </w:rPr>
        <w:t> </w:t>
      </w:r>
      <w:r>
        <w:rPr>
          <w:sz w:val="20"/>
        </w:rPr>
        <w:t>or</w:t>
      </w:r>
      <w:r>
        <w:rPr>
          <w:spacing w:val="-4"/>
          <w:sz w:val="20"/>
        </w:rPr>
        <w:t> </w:t>
      </w:r>
      <w:r>
        <w:rPr>
          <w:sz w:val="20"/>
        </w:rPr>
        <w:t>career</w:t>
      </w:r>
      <w:r>
        <w:rPr>
          <w:spacing w:val="-5"/>
          <w:sz w:val="20"/>
        </w:rPr>
        <w:t> </w:t>
      </w:r>
      <w:r>
        <w:rPr>
          <w:sz w:val="20"/>
        </w:rPr>
        <w:t>and</w:t>
      </w:r>
      <w:r>
        <w:rPr>
          <w:spacing w:val="-4"/>
          <w:sz w:val="20"/>
        </w:rPr>
        <w:t> </w:t>
      </w:r>
      <w:r>
        <w:rPr>
          <w:sz w:val="20"/>
        </w:rPr>
        <w:t>technical</w:t>
      </w:r>
      <w:r>
        <w:rPr>
          <w:spacing w:val="-5"/>
          <w:sz w:val="20"/>
        </w:rPr>
        <w:t> </w:t>
      </w:r>
      <w:r>
        <w:rPr>
          <w:spacing w:val="-2"/>
          <w:sz w:val="20"/>
        </w:rPr>
        <w:t>school.</w:t>
      </w:r>
    </w:p>
    <w:p>
      <w:pPr>
        <w:pStyle w:val="BodyText"/>
        <w:spacing w:before="9"/>
        <w:rPr>
          <w:sz w:val="23"/>
        </w:rPr>
      </w:pPr>
    </w:p>
    <w:p>
      <w:pPr>
        <w:spacing w:before="1"/>
        <w:ind w:left="400" w:right="772" w:firstLine="0"/>
        <w:jc w:val="left"/>
        <w:rPr>
          <w:sz w:val="20"/>
        </w:rPr>
      </w:pPr>
      <w:r>
        <w:rPr>
          <w:b/>
          <w:sz w:val="20"/>
        </w:rPr>
        <w:t>Course/Clinical</w:t>
      </w:r>
      <w:r>
        <w:rPr>
          <w:b/>
          <w:spacing w:val="-3"/>
          <w:sz w:val="20"/>
        </w:rPr>
        <w:t> </w:t>
      </w:r>
      <w:r>
        <w:rPr>
          <w:b/>
          <w:sz w:val="20"/>
        </w:rPr>
        <w:t>Requirements:</w:t>
      </w:r>
      <w:r>
        <w:rPr>
          <w:b/>
          <w:spacing w:val="-2"/>
          <w:sz w:val="20"/>
        </w:rPr>
        <w:t> </w:t>
      </w:r>
      <w:r>
        <w:rPr>
          <w:b/>
          <w:sz w:val="20"/>
        </w:rPr>
        <w:t>*</w:t>
      </w:r>
      <w:r>
        <w:rPr>
          <w:sz w:val="20"/>
        </w:rPr>
        <w:t>Upon</w:t>
      </w:r>
      <w:r>
        <w:rPr>
          <w:spacing w:val="-4"/>
          <w:sz w:val="20"/>
        </w:rPr>
        <w:t> </w:t>
      </w:r>
      <w:r>
        <w:rPr>
          <w:sz w:val="20"/>
        </w:rPr>
        <w:t>enrollment</w:t>
      </w:r>
      <w:r>
        <w:rPr>
          <w:spacing w:val="-3"/>
          <w:sz w:val="20"/>
        </w:rPr>
        <w:t> </w:t>
      </w:r>
      <w:r>
        <w:rPr>
          <w:sz w:val="20"/>
        </w:rPr>
        <w:t>into</w:t>
      </w:r>
      <w:r>
        <w:rPr>
          <w:spacing w:val="-2"/>
          <w:sz w:val="20"/>
        </w:rPr>
        <w:t> </w:t>
      </w:r>
      <w:r>
        <w:rPr>
          <w:sz w:val="20"/>
        </w:rPr>
        <w:t>the</w:t>
      </w:r>
      <w:r>
        <w:rPr>
          <w:spacing w:val="-8"/>
          <w:sz w:val="20"/>
        </w:rPr>
        <w:t> </w:t>
      </w:r>
      <w:r>
        <w:rPr>
          <w:sz w:val="20"/>
        </w:rPr>
        <w:t>Health</w:t>
      </w:r>
      <w:r>
        <w:rPr>
          <w:spacing w:val="-2"/>
          <w:sz w:val="20"/>
        </w:rPr>
        <w:t> </w:t>
      </w:r>
      <w:r>
        <w:rPr>
          <w:sz w:val="20"/>
        </w:rPr>
        <w:t>Science</w:t>
      </w:r>
      <w:r>
        <w:rPr>
          <w:spacing w:val="-3"/>
          <w:sz w:val="20"/>
        </w:rPr>
        <w:t> </w:t>
      </w:r>
      <w:r>
        <w:rPr>
          <w:sz w:val="20"/>
        </w:rPr>
        <w:t>Internship</w:t>
      </w:r>
      <w:r>
        <w:rPr>
          <w:spacing w:val="-4"/>
          <w:sz w:val="20"/>
        </w:rPr>
        <w:t> </w:t>
      </w:r>
      <w:r>
        <w:rPr>
          <w:sz w:val="20"/>
        </w:rPr>
        <w:t>program,</w:t>
      </w:r>
      <w:r>
        <w:rPr>
          <w:spacing w:val="-2"/>
          <w:sz w:val="20"/>
        </w:rPr>
        <w:t> </w:t>
      </w:r>
      <w:r>
        <w:rPr>
          <w:sz w:val="20"/>
        </w:rPr>
        <w:t>a</w:t>
      </w:r>
      <w:r>
        <w:rPr>
          <w:spacing w:val="-3"/>
          <w:sz w:val="20"/>
        </w:rPr>
        <w:t> </w:t>
      </w:r>
      <w:r>
        <w:rPr>
          <w:sz w:val="20"/>
        </w:rPr>
        <w:t>student</w:t>
      </w:r>
      <w:r>
        <w:rPr>
          <w:spacing w:val="-3"/>
          <w:sz w:val="20"/>
        </w:rPr>
        <w:t> </w:t>
      </w:r>
      <w:r>
        <w:rPr>
          <w:sz w:val="20"/>
        </w:rPr>
        <w:t>must</w:t>
      </w:r>
      <w:r>
        <w:rPr>
          <w:spacing w:val="-3"/>
          <w:sz w:val="20"/>
        </w:rPr>
        <w:t> </w:t>
      </w:r>
      <w:r>
        <w:rPr>
          <w:sz w:val="20"/>
        </w:rPr>
        <w:t>comply</w:t>
      </w:r>
      <w:r>
        <w:rPr>
          <w:spacing w:val="-4"/>
          <w:sz w:val="20"/>
        </w:rPr>
        <w:t> </w:t>
      </w:r>
      <w:r>
        <w:rPr>
          <w:sz w:val="20"/>
        </w:rPr>
        <w:t>with</w:t>
      </w:r>
      <w:r>
        <w:rPr>
          <w:spacing w:val="-2"/>
          <w:sz w:val="20"/>
        </w:rPr>
        <w:t> </w:t>
      </w:r>
      <w:r>
        <w:rPr>
          <w:sz w:val="20"/>
        </w:rPr>
        <w:t>all school rules as specified in the Student Code of Conduct and student must agree to adhere to the following requirements:</w:t>
      </w:r>
    </w:p>
    <w:p>
      <w:pPr>
        <w:pStyle w:val="BodyText"/>
        <w:rPr>
          <w:sz w:val="24"/>
        </w:rPr>
      </w:pPr>
    </w:p>
    <w:p>
      <w:pPr>
        <w:pStyle w:val="ListParagraph"/>
        <w:numPr>
          <w:ilvl w:val="0"/>
          <w:numId w:val="13"/>
        </w:numPr>
        <w:tabs>
          <w:tab w:pos="619" w:val="left" w:leader="none"/>
        </w:tabs>
        <w:spacing w:line="240" w:lineRule="auto" w:before="0" w:after="0"/>
        <w:ind w:left="618" w:right="0" w:hanging="219"/>
        <w:jc w:val="left"/>
        <w:rPr>
          <w:sz w:val="20"/>
        </w:rPr>
      </w:pPr>
      <w:r>
        <w:rPr>
          <w:sz w:val="20"/>
        </w:rPr>
        <w:t>Student</w:t>
      </w:r>
      <w:r>
        <w:rPr>
          <w:spacing w:val="-7"/>
          <w:sz w:val="20"/>
        </w:rPr>
        <w:t> </w:t>
      </w:r>
      <w:r>
        <w:rPr>
          <w:sz w:val="20"/>
        </w:rPr>
        <w:t>must</w:t>
      </w:r>
      <w:r>
        <w:rPr>
          <w:spacing w:val="-7"/>
          <w:sz w:val="20"/>
        </w:rPr>
        <w:t> </w:t>
      </w:r>
      <w:r>
        <w:rPr>
          <w:sz w:val="20"/>
        </w:rPr>
        <w:t>possess</w:t>
      </w:r>
      <w:r>
        <w:rPr>
          <w:spacing w:val="-8"/>
          <w:sz w:val="20"/>
        </w:rPr>
        <w:t> </w:t>
      </w:r>
      <w:r>
        <w:rPr>
          <w:sz w:val="20"/>
        </w:rPr>
        <w:t>liability</w:t>
      </w:r>
      <w:r>
        <w:rPr>
          <w:spacing w:val="-6"/>
          <w:sz w:val="20"/>
        </w:rPr>
        <w:t> </w:t>
      </w:r>
      <w:r>
        <w:rPr>
          <w:sz w:val="20"/>
        </w:rPr>
        <w:t>insurance</w:t>
      </w:r>
      <w:r>
        <w:rPr>
          <w:spacing w:val="-7"/>
          <w:sz w:val="20"/>
        </w:rPr>
        <w:t> </w:t>
      </w:r>
      <w:r>
        <w:rPr>
          <w:sz w:val="20"/>
        </w:rPr>
        <w:t>through</w:t>
      </w:r>
      <w:r>
        <w:rPr>
          <w:spacing w:val="-6"/>
          <w:sz w:val="20"/>
        </w:rPr>
        <w:t> </w:t>
      </w:r>
      <w:r>
        <w:rPr>
          <w:sz w:val="20"/>
        </w:rPr>
        <w:t>blanket</w:t>
      </w:r>
      <w:r>
        <w:rPr>
          <w:spacing w:val="-7"/>
          <w:sz w:val="20"/>
        </w:rPr>
        <w:t> </w:t>
      </w:r>
      <w:r>
        <w:rPr>
          <w:sz w:val="20"/>
        </w:rPr>
        <w:t>policy</w:t>
      </w:r>
      <w:r>
        <w:rPr>
          <w:spacing w:val="-6"/>
          <w:sz w:val="20"/>
        </w:rPr>
        <w:t> </w:t>
      </w:r>
      <w:r>
        <w:rPr>
          <w:sz w:val="20"/>
        </w:rPr>
        <w:t>with</w:t>
      </w:r>
      <w:r>
        <w:rPr>
          <w:spacing w:val="-6"/>
          <w:sz w:val="20"/>
        </w:rPr>
        <w:t> </w:t>
      </w:r>
      <w:r>
        <w:rPr>
          <w:spacing w:val="-2"/>
          <w:sz w:val="20"/>
        </w:rPr>
        <w:t>school.</w:t>
      </w:r>
    </w:p>
    <w:p>
      <w:pPr>
        <w:pStyle w:val="ListParagraph"/>
        <w:numPr>
          <w:ilvl w:val="0"/>
          <w:numId w:val="13"/>
        </w:numPr>
        <w:tabs>
          <w:tab w:pos="619" w:val="left" w:leader="none"/>
        </w:tabs>
        <w:spacing w:line="240" w:lineRule="auto" w:before="1" w:after="0"/>
        <w:ind w:left="400" w:right="1108" w:firstLine="0"/>
        <w:jc w:val="left"/>
        <w:rPr>
          <w:sz w:val="20"/>
        </w:rPr>
      </w:pPr>
      <w:r>
        <w:rPr>
          <w:sz w:val="20"/>
        </w:rPr>
        <w:t>Student</w:t>
      </w:r>
      <w:r>
        <w:rPr>
          <w:spacing w:val="-2"/>
          <w:sz w:val="20"/>
        </w:rPr>
        <w:t> </w:t>
      </w:r>
      <w:r>
        <w:rPr>
          <w:sz w:val="20"/>
        </w:rPr>
        <w:t>must</w:t>
      </w:r>
      <w:r>
        <w:rPr>
          <w:spacing w:val="-2"/>
          <w:sz w:val="20"/>
        </w:rPr>
        <w:t> </w:t>
      </w:r>
      <w:r>
        <w:rPr>
          <w:sz w:val="20"/>
        </w:rPr>
        <w:t>provide</w:t>
      </w:r>
      <w:r>
        <w:rPr>
          <w:spacing w:val="-2"/>
          <w:sz w:val="20"/>
        </w:rPr>
        <w:t> </w:t>
      </w:r>
      <w:r>
        <w:rPr>
          <w:sz w:val="20"/>
        </w:rPr>
        <w:t>a</w:t>
      </w:r>
      <w:r>
        <w:rPr>
          <w:spacing w:val="-2"/>
          <w:sz w:val="20"/>
        </w:rPr>
        <w:t> </w:t>
      </w:r>
      <w:r>
        <w:rPr>
          <w:sz w:val="20"/>
        </w:rPr>
        <w:t>copy</w:t>
      </w:r>
      <w:r>
        <w:rPr>
          <w:spacing w:val="-1"/>
          <w:sz w:val="20"/>
        </w:rPr>
        <w:t> </w:t>
      </w:r>
      <w:r>
        <w:rPr>
          <w:sz w:val="20"/>
        </w:rPr>
        <w:t>of</w:t>
      </w:r>
      <w:r>
        <w:rPr>
          <w:spacing w:val="-1"/>
          <w:sz w:val="20"/>
        </w:rPr>
        <w:t> </w:t>
      </w:r>
      <w:r>
        <w:rPr>
          <w:sz w:val="20"/>
        </w:rPr>
        <w:t>a</w:t>
      </w:r>
      <w:r>
        <w:rPr>
          <w:spacing w:val="-2"/>
          <w:sz w:val="20"/>
        </w:rPr>
        <w:t> </w:t>
      </w:r>
      <w:r>
        <w:rPr>
          <w:sz w:val="20"/>
        </w:rPr>
        <w:t>current</w:t>
      </w:r>
      <w:r>
        <w:rPr>
          <w:spacing w:val="-2"/>
          <w:sz w:val="20"/>
        </w:rPr>
        <w:t> </w:t>
      </w:r>
      <w:r>
        <w:rPr>
          <w:sz w:val="20"/>
        </w:rPr>
        <w:t>TB</w:t>
      </w:r>
      <w:r>
        <w:rPr>
          <w:spacing w:val="-3"/>
          <w:sz w:val="20"/>
        </w:rPr>
        <w:t> </w:t>
      </w:r>
      <w:r>
        <w:rPr>
          <w:sz w:val="20"/>
        </w:rPr>
        <w:t>skin</w:t>
      </w:r>
      <w:r>
        <w:rPr>
          <w:spacing w:val="-1"/>
          <w:sz w:val="20"/>
        </w:rPr>
        <w:t> </w:t>
      </w:r>
      <w:r>
        <w:rPr>
          <w:sz w:val="20"/>
        </w:rPr>
        <w:t>test,</w:t>
      </w:r>
      <w:r>
        <w:rPr>
          <w:spacing w:val="-1"/>
          <w:sz w:val="20"/>
        </w:rPr>
        <w:t> </w:t>
      </w:r>
      <w:r>
        <w:rPr>
          <w:sz w:val="20"/>
        </w:rPr>
        <w:t>Hepatitis</w:t>
      </w:r>
      <w:r>
        <w:rPr>
          <w:spacing w:val="-3"/>
          <w:sz w:val="20"/>
        </w:rPr>
        <w:t> </w:t>
      </w:r>
      <w:r>
        <w:rPr>
          <w:sz w:val="20"/>
        </w:rPr>
        <w:t>B</w:t>
      </w:r>
      <w:r>
        <w:rPr>
          <w:spacing w:val="-3"/>
          <w:sz w:val="20"/>
        </w:rPr>
        <w:t> </w:t>
      </w:r>
      <w:r>
        <w:rPr>
          <w:sz w:val="20"/>
        </w:rPr>
        <w:t>Vaccination</w:t>
      </w:r>
      <w:r>
        <w:rPr>
          <w:spacing w:val="-1"/>
          <w:sz w:val="20"/>
        </w:rPr>
        <w:t> </w:t>
      </w:r>
      <w:r>
        <w:rPr>
          <w:sz w:val="20"/>
        </w:rPr>
        <w:t>Series</w:t>
      </w:r>
      <w:r>
        <w:rPr>
          <w:spacing w:val="-3"/>
          <w:sz w:val="20"/>
        </w:rPr>
        <w:t> </w:t>
      </w:r>
      <w:r>
        <w:rPr>
          <w:sz w:val="20"/>
        </w:rPr>
        <w:t>or</w:t>
      </w:r>
      <w:r>
        <w:rPr>
          <w:spacing w:val="-1"/>
          <w:sz w:val="20"/>
        </w:rPr>
        <w:t> </w:t>
      </w:r>
      <w:r>
        <w:rPr>
          <w:sz w:val="20"/>
        </w:rPr>
        <w:t>a</w:t>
      </w:r>
      <w:r>
        <w:rPr>
          <w:spacing w:val="-2"/>
          <w:sz w:val="20"/>
        </w:rPr>
        <w:t> </w:t>
      </w:r>
      <w:r>
        <w:rPr>
          <w:sz w:val="20"/>
        </w:rPr>
        <w:t>notarized</w:t>
      </w:r>
      <w:r>
        <w:rPr>
          <w:spacing w:val="-3"/>
          <w:sz w:val="20"/>
        </w:rPr>
        <w:t> </w:t>
      </w:r>
      <w:r>
        <w:rPr>
          <w:sz w:val="20"/>
        </w:rPr>
        <w:t>declination</w:t>
      </w:r>
      <w:r>
        <w:rPr>
          <w:spacing w:val="-3"/>
          <w:sz w:val="20"/>
        </w:rPr>
        <w:t> </w:t>
      </w:r>
      <w:r>
        <w:rPr>
          <w:sz w:val="20"/>
        </w:rPr>
        <w:t>form,</w:t>
      </w:r>
      <w:r>
        <w:rPr>
          <w:spacing w:val="-4"/>
          <w:sz w:val="20"/>
        </w:rPr>
        <w:t> </w:t>
      </w:r>
      <w:r>
        <w:rPr>
          <w:sz w:val="20"/>
        </w:rPr>
        <w:t>and current immunization record.</w:t>
      </w:r>
    </w:p>
    <w:p>
      <w:pPr>
        <w:pStyle w:val="ListParagraph"/>
        <w:numPr>
          <w:ilvl w:val="0"/>
          <w:numId w:val="13"/>
        </w:numPr>
        <w:tabs>
          <w:tab w:pos="619" w:val="left" w:leader="none"/>
        </w:tabs>
        <w:spacing w:line="229" w:lineRule="exact" w:before="1" w:after="0"/>
        <w:ind w:left="618" w:right="0" w:hanging="219"/>
        <w:jc w:val="left"/>
        <w:rPr>
          <w:sz w:val="20"/>
        </w:rPr>
      </w:pPr>
      <w:r>
        <w:rPr>
          <w:sz w:val="20"/>
        </w:rPr>
        <w:t>Current</w:t>
      </w:r>
      <w:r>
        <w:rPr>
          <w:spacing w:val="-6"/>
          <w:sz w:val="20"/>
        </w:rPr>
        <w:t> </w:t>
      </w:r>
      <w:r>
        <w:rPr>
          <w:sz w:val="20"/>
        </w:rPr>
        <w:t>CPR</w:t>
      </w:r>
      <w:r>
        <w:rPr>
          <w:spacing w:val="-6"/>
          <w:sz w:val="20"/>
        </w:rPr>
        <w:t> </w:t>
      </w:r>
      <w:r>
        <w:rPr>
          <w:spacing w:val="-2"/>
          <w:sz w:val="20"/>
        </w:rPr>
        <w:t>certification.</w:t>
      </w:r>
    </w:p>
    <w:p>
      <w:pPr>
        <w:pStyle w:val="ListParagraph"/>
        <w:numPr>
          <w:ilvl w:val="0"/>
          <w:numId w:val="13"/>
        </w:numPr>
        <w:tabs>
          <w:tab w:pos="619" w:val="left" w:leader="none"/>
        </w:tabs>
        <w:spacing w:line="229" w:lineRule="exact" w:before="0" w:after="0"/>
        <w:ind w:left="618" w:right="0" w:hanging="219"/>
        <w:jc w:val="left"/>
        <w:rPr>
          <w:sz w:val="20"/>
        </w:rPr>
      </w:pPr>
      <w:r>
        <w:rPr>
          <w:sz w:val="20"/>
        </w:rPr>
        <w:t>Completion</w:t>
      </w:r>
      <w:r>
        <w:rPr>
          <w:spacing w:val="-8"/>
          <w:sz w:val="20"/>
        </w:rPr>
        <w:t> </w:t>
      </w:r>
      <w:r>
        <w:rPr>
          <w:sz w:val="20"/>
        </w:rPr>
        <w:t>of</w:t>
      </w:r>
      <w:r>
        <w:rPr>
          <w:spacing w:val="-6"/>
          <w:sz w:val="20"/>
        </w:rPr>
        <w:t> </w:t>
      </w:r>
      <w:r>
        <w:rPr>
          <w:sz w:val="20"/>
        </w:rPr>
        <w:t>Bloodborne</w:t>
      </w:r>
      <w:r>
        <w:rPr>
          <w:spacing w:val="-9"/>
          <w:sz w:val="20"/>
        </w:rPr>
        <w:t> </w:t>
      </w:r>
      <w:r>
        <w:rPr>
          <w:sz w:val="20"/>
        </w:rPr>
        <w:t>Pathogens</w:t>
      </w:r>
      <w:r>
        <w:rPr>
          <w:spacing w:val="-7"/>
          <w:sz w:val="20"/>
        </w:rPr>
        <w:t> </w:t>
      </w:r>
      <w:r>
        <w:rPr>
          <w:spacing w:val="-2"/>
          <w:sz w:val="20"/>
        </w:rPr>
        <w:t>training.</w:t>
      </w:r>
    </w:p>
    <w:p>
      <w:pPr>
        <w:pStyle w:val="ListParagraph"/>
        <w:numPr>
          <w:ilvl w:val="0"/>
          <w:numId w:val="13"/>
        </w:numPr>
        <w:tabs>
          <w:tab w:pos="619" w:val="left" w:leader="none"/>
        </w:tabs>
        <w:spacing w:line="240" w:lineRule="auto" w:before="0" w:after="0"/>
        <w:ind w:left="400" w:right="770" w:firstLine="0"/>
        <w:jc w:val="left"/>
        <w:rPr>
          <w:sz w:val="20"/>
        </w:rPr>
      </w:pPr>
      <w:r>
        <w:rPr>
          <w:sz w:val="20"/>
        </w:rPr>
        <w:t>Student</w:t>
      </w:r>
      <w:r>
        <w:rPr>
          <w:spacing w:val="-3"/>
          <w:sz w:val="20"/>
        </w:rPr>
        <w:t> </w:t>
      </w:r>
      <w:r>
        <w:rPr>
          <w:sz w:val="20"/>
        </w:rPr>
        <w:t>must</w:t>
      </w:r>
      <w:r>
        <w:rPr>
          <w:spacing w:val="-3"/>
          <w:sz w:val="20"/>
        </w:rPr>
        <w:t> </w:t>
      </w:r>
      <w:r>
        <w:rPr>
          <w:sz w:val="20"/>
        </w:rPr>
        <w:t>maintain</w:t>
      </w:r>
      <w:r>
        <w:rPr>
          <w:spacing w:val="-2"/>
          <w:sz w:val="20"/>
        </w:rPr>
        <w:t> </w:t>
      </w:r>
      <w:r>
        <w:rPr>
          <w:sz w:val="20"/>
        </w:rPr>
        <w:t>good</w:t>
      </w:r>
      <w:r>
        <w:rPr>
          <w:spacing w:val="-2"/>
          <w:sz w:val="20"/>
        </w:rPr>
        <w:t> </w:t>
      </w:r>
      <w:r>
        <w:rPr>
          <w:sz w:val="20"/>
        </w:rPr>
        <w:t>school</w:t>
      </w:r>
      <w:r>
        <w:rPr>
          <w:spacing w:val="-3"/>
          <w:sz w:val="20"/>
        </w:rPr>
        <w:t> </w:t>
      </w:r>
      <w:r>
        <w:rPr>
          <w:sz w:val="20"/>
        </w:rPr>
        <w:t>attendance</w:t>
      </w:r>
      <w:r>
        <w:rPr>
          <w:spacing w:val="-3"/>
          <w:sz w:val="20"/>
        </w:rPr>
        <w:t> </w:t>
      </w:r>
      <w:r>
        <w:rPr>
          <w:sz w:val="20"/>
        </w:rPr>
        <w:t>to</w:t>
      </w:r>
      <w:r>
        <w:rPr>
          <w:spacing w:val="-2"/>
          <w:sz w:val="20"/>
        </w:rPr>
        <w:t> </w:t>
      </w:r>
      <w:r>
        <w:rPr>
          <w:sz w:val="20"/>
        </w:rPr>
        <w:t>include</w:t>
      </w:r>
      <w:r>
        <w:rPr>
          <w:spacing w:val="-5"/>
          <w:sz w:val="20"/>
        </w:rPr>
        <w:t> </w:t>
      </w:r>
      <w:r>
        <w:rPr>
          <w:sz w:val="20"/>
        </w:rPr>
        <w:t>class</w:t>
      </w:r>
      <w:r>
        <w:rPr>
          <w:spacing w:val="-4"/>
          <w:sz w:val="20"/>
        </w:rPr>
        <w:t> </w:t>
      </w:r>
      <w:r>
        <w:rPr>
          <w:sz w:val="20"/>
        </w:rPr>
        <w:t>and</w:t>
      </w:r>
      <w:r>
        <w:rPr>
          <w:spacing w:val="-2"/>
          <w:sz w:val="20"/>
        </w:rPr>
        <w:t> </w:t>
      </w:r>
      <w:r>
        <w:rPr>
          <w:sz w:val="20"/>
        </w:rPr>
        <w:t>clinical.</w:t>
      </w:r>
      <w:r>
        <w:rPr>
          <w:spacing w:val="-2"/>
          <w:sz w:val="20"/>
        </w:rPr>
        <w:t> </w:t>
      </w:r>
      <w:r>
        <w:rPr>
          <w:sz w:val="20"/>
        </w:rPr>
        <w:t>Absences</w:t>
      </w:r>
      <w:r>
        <w:rPr>
          <w:spacing w:val="-4"/>
          <w:sz w:val="20"/>
        </w:rPr>
        <w:t> </w:t>
      </w:r>
      <w:r>
        <w:rPr>
          <w:sz w:val="20"/>
        </w:rPr>
        <w:t>per</w:t>
      </w:r>
      <w:r>
        <w:rPr>
          <w:spacing w:val="-2"/>
          <w:sz w:val="20"/>
        </w:rPr>
        <w:t> </w:t>
      </w:r>
      <w:r>
        <w:rPr>
          <w:sz w:val="20"/>
        </w:rPr>
        <w:t>semester</w:t>
      </w:r>
      <w:r>
        <w:rPr>
          <w:spacing w:val="-2"/>
          <w:sz w:val="20"/>
        </w:rPr>
        <w:t> </w:t>
      </w:r>
      <w:r>
        <w:rPr>
          <w:sz w:val="20"/>
          <w:u w:val="single"/>
        </w:rPr>
        <w:t>cannot</w:t>
      </w:r>
      <w:r>
        <w:rPr>
          <w:spacing w:val="-3"/>
          <w:sz w:val="20"/>
          <w:u w:val="single"/>
        </w:rPr>
        <w:t> </w:t>
      </w:r>
      <w:r>
        <w:rPr>
          <w:sz w:val="20"/>
          <w:u w:val="single"/>
        </w:rPr>
        <w:t>exceed</w:t>
      </w:r>
      <w:r>
        <w:rPr>
          <w:spacing w:val="-2"/>
          <w:sz w:val="20"/>
          <w:u w:val="single"/>
        </w:rPr>
        <w:t> </w:t>
      </w:r>
      <w:r>
        <w:rPr>
          <w:sz w:val="20"/>
          <w:u w:val="single"/>
        </w:rPr>
        <w:t>5</w:t>
      </w:r>
      <w:r>
        <w:rPr>
          <w:spacing w:val="-4"/>
          <w:sz w:val="20"/>
        </w:rPr>
        <w:t> </w:t>
      </w:r>
      <w:r>
        <w:rPr>
          <w:sz w:val="20"/>
        </w:rPr>
        <w:t>unless</w:t>
      </w:r>
      <w:r>
        <w:rPr>
          <w:spacing w:val="-4"/>
          <w:sz w:val="20"/>
        </w:rPr>
        <w:t> </w:t>
      </w:r>
      <w:r>
        <w:rPr>
          <w:sz w:val="20"/>
        </w:rPr>
        <w:t>the student was granted extended school leave due to illness. Instructor will need a letter from counselor or principal verifying </w:t>
      </w:r>
      <w:r>
        <w:rPr>
          <w:spacing w:val="-2"/>
          <w:sz w:val="20"/>
        </w:rPr>
        <w:t>permission</w:t>
      </w:r>
    </w:p>
    <w:p>
      <w:pPr>
        <w:pStyle w:val="ListParagraph"/>
        <w:numPr>
          <w:ilvl w:val="0"/>
          <w:numId w:val="13"/>
        </w:numPr>
        <w:tabs>
          <w:tab w:pos="619" w:val="left" w:leader="none"/>
        </w:tabs>
        <w:spacing w:line="240" w:lineRule="auto" w:before="1" w:after="0"/>
        <w:ind w:left="400" w:right="963" w:firstLine="0"/>
        <w:jc w:val="left"/>
        <w:rPr>
          <w:sz w:val="20"/>
        </w:rPr>
      </w:pPr>
      <w:r>
        <w:rPr>
          <w:sz w:val="20"/>
        </w:rPr>
        <w:t>Student</w:t>
      </w:r>
      <w:r>
        <w:rPr>
          <w:spacing w:val="-4"/>
          <w:sz w:val="20"/>
        </w:rPr>
        <w:t> </w:t>
      </w:r>
      <w:r>
        <w:rPr>
          <w:sz w:val="20"/>
        </w:rPr>
        <w:t>must</w:t>
      </w:r>
      <w:r>
        <w:rPr>
          <w:spacing w:val="-4"/>
          <w:sz w:val="20"/>
        </w:rPr>
        <w:t> </w:t>
      </w:r>
      <w:r>
        <w:rPr>
          <w:sz w:val="20"/>
        </w:rPr>
        <w:t>maintain</w:t>
      </w:r>
      <w:r>
        <w:rPr>
          <w:spacing w:val="-3"/>
          <w:sz w:val="20"/>
        </w:rPr>
        <w:t> </w:t>
      </w:r>
      <w:r>
        <w:rPr>
          <w:sz w:val="20"/>
        </w:rPr>
        <w:t>confidentiality</w:t>
      </w:r>
      <w:r>
        <w:rPr>
          <w:spacing w:val="-3"/>
          <w:sz w:val="20"/>
        </w:rPr>
        <w:t> </w:t>
      </w:r>
      <w:r>
        <w:rPr>
          <w:sz w:val="20"/>
        </w:rPr>
        <w:t>and</w:t>
      </w:r>
      <w:r>
        <w:rPr>
          <w:spacing w:val="-3"/>
          <w:sz w:val="20"/>
        </w:rPr>
        <w:t> </w:t>
      </w:r>
      <w:r>
        <w:rPr>
          <w:sz w:val="20"/>
        </w:rPr>
        <w:t>comply</w:t>
      </w:r>
      <w:r>
        <w:rPr>
          <w:spacing w:val="-3"/>
          <w:sz w:val="20"/>
        </w:rPr>
        <w:t> </w:t>
      </w:r>
      <w:r>
        <w:rPr>
          <w:sz w:val="20"/>
        </w:rPr>
        <w:t>with</w:t>
      </w:r>
      <w:r>
        <w:rPr>
          <w:spacing w:val="-3"/>
          <w:sz w:val="20"/>
        </w:rPr>
        <w:t> </w:t>
      </w:r>
      <w:r>
        <w:rPr>
          <w:sz w:val="20"/>
        </w:rPr>
        <w:t>HIPAA</w:t>
      </w:r>
      <w:r>
        <w:rPr>
          <w:spacing w:val="-4"/>
          <w:sz w:val="20"/>
        </w:rPr>
        <w:t> </w:t>
      </w:r>
      <w:r>
        <w:rPr>
          <w:sz w:val="20"/>
        </w:rPr>
        <w:t>regulations</w:t>
      </w:r>
      <w:r>
        <w:rPr>
          <w:spacing w:val="-4"/>
          <w:sz w:val="20"/>
        </w:rPr>
        <w:t> </w:t>
      </w:r>
      <w:r>
        <w:rPr>
          <w:sz w:val="20"/>
        </w:rPr>
        <w:t>and</w:t>
      </w:r>
      <w:r>
        <w:rPr>
          <w:spacing w:val="-4"/>
          <w:sz w:val="20"/>
        </w:rPr>
        <w:t> </w:t>
      </w:r>
      <w:r>
        <w:rPr>
          <w:sz w:val="20"/>
        </w:rPr>
        <w:t>policies.</w:t>
      </w:r>
      <w:r>
        <w:rPr>
          <w:spacing w:val="-3"/>
          <w:sz w:val="20"/>
        </w:rPr>
        <w:t> </w:t>
      </w:r>
      <w:r>
        <w:rPr>
          <w:sz w:val="20"/>
        </w:rPr>
        <w:t>Breach</w:t>
      </w:r>
      <w:r>
        <w:rPr>
          <w:spacing w:val="-3"/>
          <w:sz w:val="20"/>
        </w:rPr>
        <w:t> </w:t>
      </w:r>
      <w:r>
        <w:rPr>
          <w:sz w:val="20"/>
        </w:rPr>
        <w:t>of</w:t>
      </w:r>
      <w:r>
        <w:rPr>
          <w:spacing w:val="-3"/>
          <w:sz w:val="20"/>
        </w:rPr>
        <w:t> </w:t>
      </w:r>
      <w:r>
        <w:rPr>
          <w:sz w:val="20"/>
        </w:rPr>
        <w:t>confidentiality</w:t>
      </w:r>
      <w:r>
        <w:rPr>
          <w:spacing w:val="-3"/>
          <w:sz w:val="20"/>
        </w:rPr>
        <w:t> </w:t>
      </w:r>
      <w:r>
        <w:rPr>
          <w:sz w:val="20"/>
        </w:rPr>
        <w:t>results</w:t>
      </w:r>
      <w:r>
        <w:rPr>
          <w:spacing w:val="-4"/>
          <w:sz w:val="20"/>
        </w:rPr>
        <w:t> </w:t>
      </w:r>
      <w:r>
        <w:rPr>
          <w:sz w:val="20"/>
        </w:rPr>
        <w:t>in immediate dismissal from program</w:t>
      </w:r>
    </w:p>
    <w:p>
      <w:pPr>
        <w:pStyle w:val="ListParagraph"/>
        <w:numPr>
          <w:ilvl w:val="0"/>
          <w:numId w:val="13"/>
        </w:numPr>
        <w:tabs>
          <w:tab w:pos="619" w:val="left" w:leader="none"/>
        </w:tabs>
        <w:spacing w:line="240" w:lineRule="auto" w:before="0" w:after="0"/>
        <w:ind w:left="400" w:right="843" w:firstLine="0"/>
        <w:jc w:val="left"/>
        <w:rPr>
          <w:sz w:val="20"/>
        </w:rPr>
      </w:pPr>
      <w:r>
        <w:rPr>
          <w:sz w:val="20"/>
        </w:rPr>
        <w:t>Student</w:t>
      </w:r>
      <w:r>
        <w:rPr>
          <w:spacing w:val="-3"/>
          <w:sz w:val="20"/>
        </w:rPr>
        <w:t> </w:t>
      </w:r>
      <w:r>
        <w:rPr>
          <w:sz w:val="20"/>
        </w:rPr>
        <w:t>must</w:t>
      </w:r>
      <w:r>
        <w:rPr>
          <w:spacing w:val="-3"/>
          <w:sz w:val="20"/>
        </w:rPr>
        <w:t> </w:t>
      </w:r>
      <w:r>
        <w:rPr>
          <w:sz w:val="20"/>
        </w:rPr>
        <w:t>wear</w:t>
      </w:r>
      <w:r>
        <w:rPr>
          <w:spacing w:val="-2"/>
          <w:sz w:val="20"/>
        </w:rPr>
        <w:t> </w:t>
      </w:r>
      <w:r>
        <w:rPr>
          <w:sz w:val="20"/>
        </w:rPr>
        <w:t>professional</w:t>
      </w:r>
      <w:r>
        <w:rPr>
          <w:spacing w:val="-3"/>
          <w:sz w:val="20"/>
        </w:rPr>
        <w:t> </w:t>
      </w:r>
      <w:r>
        <w:rPr>
          <w:sz w:val="20"/>
        </w:rPr>
        <w:t>dress</w:t>
      </w:r>
      <w:r>
        <w:rPr>
          <w:spacing w:val="-4"/>
          <w:sz w:val="20"/>
        </w:rPr>
        <w:t> </w:t>
      </w:r>
      <w:r>
        <w:rPr>
          <w:sz w:val="20"/>
        </w:rPr>
        <w:t>to</w:t>
      </w:r>
      <w:r>
        <w:rPr>
          <w:spacing w:val="-2"/>
          <w:sz w:val="20"/>
        </w:rPr>
        <w:t> </w:t>
      </w:r>
      <w:r>
        <w:rPr>
          <w:sz w:val="20"/>
        </w:rPr>
        <w:t>clinical</w:t>
      </w:r>
      <w:r>
        <w:rPr>
          <w:spacing w:val="-3"/>
          <w:sz w:val="20"/>
        </w:rPr>
        <w:t> </w:t>
      </w:r>
      <w:r>
        <w:rPr>
          <w:sz w:val="20"/>
        </w:rPr>
        <w:t>settings,</w:t>
      </w:r>
      <w:r>
        <w:rPr>
          <w:spacing w:val="-2"/>
          <w:sz w:val="20"/>
        </w:rPr>
        <w:t> </w:t>
      </w:r>
      <w:r>
        <w:rPr>
          <w:sz w:val="20"/>
        </w:rPr>
        <w:t>as</w:t>
      </w:r>
      <w:r>
        <w:rPr>
          <w:spacing w:val="-4"/>
          <w:sz w:val="20"/>
        </w:rPr>
        <w:t> </w:t>
      </w:r>
      <w:r>
        <w:rPr>
          <w:sz w:val="20"/>
        </w:rPr>
        <w:t>specified</w:t>
      </w:r>
      <w:r>
        <w:rPr>
          <w:spacing w:val="-2"/>
          <w:sz w:val="20"/>
        </w:rPr>
        <w:t> </w:t>
      </w:r>
      <w:r>
        <w:rPr>
          <w:sz w:val="20"/>
        </w:rPr>
        <w:t>by</w:t>
      </w:r>
      <w:r>
        <w:rPr>
          <w:spacing w:val="-2"/>
          <w:sz w:val="20"/>
        </w:rPr>
        <w:t> </w:t>
      </w:r>
      <w:r>
        <w:rPr>
          <w:sz w:val="20"/>
        </w:rPr>
        <w:t>instructor.</w:t>
      </w:r>
      <w:r>
        <w:rPr>
          <w:spacing w:val="-2"/>
          <w:sz w:val="20"/>
        </w:rPr>
        <w:t> </w:t>
      </w:r>
      <w:r>
        <w:rPr>
          <w:sz w:val="20"/>
        </w:rPr>
        <w:t>May</w:t>
      </w:r>
      <w:r>
        <w:rPr>
          <w:spacing w:val="-2"/>
          <w:sz w:val="20"/>
        </w:rPr>
        <w:t> </w:t>
      </w:r>
      <w:r>
        <w:rPr>
          <w:sz w:val="20"/>
        </w:rPr>
        <w:t>include</w:t>
      </w:r>
      <w:r>
        <w:rPr>
          <w:spacing w:val="-3"/>
          <w:sz w:val="20"/>
        </w:rPr>
        <w:t> </w:t>
      </w:r>
      <w:r>
        <w:rPr>
          <w:sz w:val="20"/>
        </w:rPr>
        <w:t>scrub</w:t>
      </w:r>
      <w:r>
        <w:rPr>
          <w:spacing w:val="-2"/>
          <w:sz w:val="20"/>
        </w:rPr>
        <w:t> </w:t>
      </w:r>
      <w:r>
        <w:rPr>
          <w:sz w:val="20"/>
        </w:rPr>
        <w:t>sets,</w:t>
      </w:r>
      <w:r>
        <w:rPr>
          <w:spacing w:val="-2"/>
          <w:sz w:val="20"/>
        </w:rPr>
        <w:t> </w:t>
      </w:r>
      <w:r>
        <w:rPr>
          <w:sz w:val="20"/>
        </w:rPr>
        <w:t>lab</w:t>
      </w:r>
      <w:r>
        <w:rPr>
          <w:spacing w:val="-2"/>
          <w:sz w:val="20"/>
        </w:rPr>
        <w:t> </w:t>
      </w:r>
      <w:r>
        <w:rPr>
          <w:sz w:val="20"/>
        </w:rPr>
        <w:t>coat,</w:t>
      </w:r>
      <w:r>
        <w:rPr>
          <w:spacing w:val="-5"/>
          <w:sz w:val="20"/>
        </w:rPr>
        <w:t> </w:t>
      </w:r>
      <w:r>
        <w:rPr>
          <w:sz w:val="20"/>
        </w:rPr>
        <w:t>or</w:t>
      </w:r>
      <w:r>
        <w:rPr>
          <w:spacing w:val="-2"/>
          <w:sz w:val="20"/>
        </w:rPr>
        <w:t> </w:t>
      </w:r>
      <w:r>
        <w:rPr>
          <w:sz w:val="20"/>
        </w:rPr>
        <w:t>khaki pants and dress shirt. No jeans, shorts, or t-shirts. Specific type of clinical attire depends</w:t>
      </w:r>
      <w:r>
        <w:rPr>
          <w:spacing w:val="-1"/>
          <w:sz w:val="20"/>
        </w:rPr>
        <w:t> </w:t>
      </w:r>
      <w:r>
        <w:rPr>
          <w:sz w:val="20"/>
        </w:rPr>
        <w:t>on clinical site. Clothes must be clean and free</w:t>
      </w:r>
      <w:r>
        <w:rPr>
          <w:spacing w:val="-1"/>
          <w:sz w:val="20"/>
        </w:rPr>
        <w:t> </w:t>
      </w:r>
      <w:r>
        <w:rPr>
          <w:sz w:val="20"/>
        </w:rPr>
        <w:t>of wrinkles, clean tennis shoes or nursing shoes (no flip-flops or sandals permitted), jewelry may include stud earrings and one ring without stones, short and well-groomed fingernails-no color polish, hair neat, clean, and out of face, hair color should not be dramatic and bright, but professional.</w:t>
      </w:r>
    </w:p>
    <w:p>
      <w:pPr>
        <w:pStyle w:val="ListParagraph"/>
        <w:numPr>
          <w:ilvl w:val="0"/>
          <w:numId w:val="13"/>
        </w:numPr>
        <w:tabs>
          <w:tab w:pos="619" w:val="left" w:leader="none"/>
        </w:tabs>
        <w:spacing w:line="240" w:lineRule="auto" w:before="1" w:after="0"/>
        <w:ind w:left="400" w:right="1213" w:firstLine="0"/>
        <w:jc w:val="left"/>
        <w:rPr>
          <w:sz w:val="20"/>
        </w:rPr>
      </w:pPr>
      <w:r>
        <w:rPr>
          <w:sz w:val="20"/>
        </w:rPr>
        <w:t>Student</w:t>
      </w:r>
      <w:r>
        <w:rPr>
          <w:spacing w:val="-3"/>
          <w:sz w:val="20"/>
        </w:rPr>
        <w:t> </w:t>
      </w:r>
      <w:r>
        <w:rPr>
          <w:sz w:val="20"/>
        </w:rPr>
        <w:t>is</w:t>
      </w:r>
      <w:r>
        <w:rPr>
          <w:spacing w:val="-4"/>
          <w:sz w:val="20"/>
        </w:rPr>
        <w:t> </w:t>
      </w:r>
      <w:r>
        <w:rPr>
          <w:sz w:val="20"/>
        </w:rPr>
        <w:t>not</w:t>
      </w:r>
      <w:r>
        <w:rPr>
          <w:spacing w:val="-5"/>
          <w:sz w:val="20"/>
        </w:rPr>
        <w:t> </w:t>
      </w:r>
      <w:r>
        <w:rPr>
          <w:sz w:val="20"/>
        </w:rPr>
        <w:t>allowed</w:t>
      </w:r>
      <w:r>
        <w:rPr>
          <w:spacing w:val="-2"/>
          <w:sz w:val="20"/>
        </w:rPr>
        <w:t> </w:t>
      </w:r>
      <w:r>
        <w:rPr>
          <w:sz w:val="20"/>
        </w:rPr>
        <w:t>to</w:t>
      </w:r>
      <w:r>
        <w:rPr>
          <w:spacing w:val="-4"/>
          <w:sz w:val="20"/>
        </w:rPr>
        <w:t> </w:t>
      </w:r>
      <w:r>
        <w:rPr>
          <w:sz w:val="20"/>
        </w:rPr>
        <w:t>bring</w:t>
      </w:r>
      <w:r>
        <w:rPr>
          <w:spacing w:val="-2"/>
          <w:sz w:val="20"/>
        </w:rPr>
        <w:t> </w:t>
      </w:r>
      <w:r>
        <w:rPr>
          <w:sz w:val="20"/>
        </w:rPr>
        <w:t>anyone</w:t>
      </w:r>
      <w:r>
        <w:rPr>
          <w:spacing w:val="-3"/>
          <w:sz w:val="20"/>
        </w:rPr>
        <w:t> </w:t>
      </w:r>
      <w:r>
        <w:rPr>
          <w:sz w:val="20"/>
        </w:rPr>
        <w:t>with</w:t>
      </w:r>
      <w:r>
        <w:rPr>
          <w:spacing w:val="-2"/>
          <w:sz w:val="20"/>
        </w:rPr>
        <w:t> </w:t>
      </w:r>
      <w:r>
        <w:rPr>
          <w:sz w:val="20"/>
        </w:rPr>
        <w:t>them</w:t>
      </w:r>
      <w:r>
        <w:rPr>
          <w:spacing w:val="-2"/>
          <w:sz w:val="20"/>
        </w:rPr>
        <w:t> </w:t>
      </w:r>
      <w:r>
        <w:rPr>
          <w:sz w:val="20"/>
        </w:rPr>
        <w:t>to</w:t>
      </w:r>
      <w:r>
        <w:rPr>
          <w:spacing w:val="-2"/>
          <w:sz w:val="20"/>
        </w:rPr>
        <w:t> </w:t>
      </w:r>
      <w:r>
        <w:rPr>
          <w:sz w:val="20"/>
        </w:rPr>
        <w:t>the</w:t>
      </w:r>
      <w:r>
        <w:rPr>
          <w:spacing w:val="-3"/>
          <w:sz w:val="20"/>
        </w:rPr>
        <w:t> </w:t>
      </w:r>
      <w:r>
        <w:rPr>
          <w:sz w:val="20"/>
        </w:rPr>
        <w:t>clinical</w:t>
      </w:r>
      <w:r>
        <w:rPr>
          <w:spacing w:val="-3"/>
          <w:sz w:val="20"/>
        </w:rPr>
        <w:t> </w:t>
      </w:r>
      <w:r>
        <w:rPr>
          <w:sz w:val="20"/>
        </w:rPr>
        <w:t>setting</w:t>
      </w:r>
      <w:r>
        <w:rPr>
          <w:spacing w:val="-2"/>
          <w:sz w:val="20"/>
        </w:rPr>
        <w:t> </w:t>
      </w:r>
      <w:r>
        <w:rPr>
          <w:sz w:val="20"/>
        </w:rPr>
        <w:t>or</w:t>
      </w:r>
      <w:r>
        <w:rPr>
          <w:spacing w:val="-2"/>
          <w:sz w:val="20"/>
        </w:rPr>
        <w:t> </w:t>
      </w:r>
      <w:r>
        <w:rPr>
          <w:sz w:val="20"/>
        </w:rPr>
        <w:t>field</w:t>
      </w:r>
      <w:r>
        <w:rPr>
          <w:spacing w:val="-2"/>
          <w:sz w:val="20"/>
        </w:rPr>
        <w:t> </w:t>
      </w:r>
      <w:r>
        <w:rPr>
          <w:sz w:val="20"/>
        </w:rPr>
        <w:t>trips,</w:t>
      </w:r>
      <w:r>
        <w:rPr>
          <w:spacing w:val="-2"/>
          <w:sz w:val="20"/>
        </w:rPr>
        <w:t> </w:t>
      </w:r>
      <w:r>
        <w:rPr>
          <w:sz w:val="20"/>
        </w:rPr>
        <w:t>such</w:t>
      </w:r>
      <w:r>
        <w:rPr>
          <w:spacing w:val="-2"/>
          <w:sz w:val="20"/>
        </w:rPr>
        <w:t> </w:t>
      </w:r>
      <w:r>
        <w:rPr>
          <w:sz w:val="20"/>
        </w:rPr>
        <w:t>as</w:t>
      </w:r>
      <w:r>
        <w:rPr>
          <w:spacing w:val="-4"/>
          <w:sz w:val="20"/>
        </w:rPr>
        <w:t> </w:t>
      </w:r>
      <w:r>
        <w:rPr>
          <w:sz w:val="20"/>
        </w:rPr>
        <w:t>boyfriend,</w:t>
      </w:r>
      <w:r>
        <w:rPr>
          <w:spacing w:val="-5"/>
          <w:sz w:val="20"/>
        </w:rPr>
        <w:t> </w:t>
      </w:r>
      <w:r>
        <w:rPr>
          <w:sz w:val="20"/>
        </w:rPr>
        <w:t>sibling,</w:t>
      </w:r>
      <w:r>
        <w:rPr>
          <w:spacing w:val="-2"/>
          <w:sz w:val="20"/>
        </w:rPr>
        <w:t> </w:t>
      </w:r>
      <w:r>
        <w:rPr>
          <w:sz w:val="20"/>
        </w:rPr>
        <w:t>etc.</w:t>
      </w:r>
      <w:r>
        <w:rPr>
          <w:spacing w:val="-2"/>
          <w:sz w:val="20"/>
        </w:rPr>
        <w:t> </w:t>
      </w:r>
      <w:r>
        <w:rPr>
          <w:sz w:val="20"/>
        </w:rPr>
        <w:t>This includes someone riding with the student to clinical site, someone waiting in car or clinic waiting room.</w:t>
      </w:r>
    </w:p>
    <w:p>
      <w:pPr>
        <w:pStyle w:val="ListParagraph"/>
        <w:numPr>
          <w:ilvl w:val="0"/>
          <w:numId w:val="13"/>
        </w:numPr>
        <w:tabs>
          <w:tab w:pos="619" w:val="left" w:leader="none"/>
        </w:tabs>
        <w:spacing w:line="240" w:lineRule="auto" w:before="0" w:after="0"/>
        <w:ind w:left="400" w:right="903" w:firstLine="0"/>
        <w:jc w:val="left"/>
        <w:rPr>
          <w:sz w:val="20"/>
        </w:rPr>
      </w:pPr>
      <w:r>
        <w:rPr>
          <w:sz w:val="20"/>
        </w:rPr>
        <w:t>If a student is absent on a clinical day, a student </w:t>
      </w:r>
      <w:r>
        <w:rPr>
          <w:sz w:val="20"/>
          <w:u w:val="single"/>
        </w:rPr>
        <w:t>must</w:t>
      </w:r>
      <w:r>
        <w:rPr>
          <w:sz w:val="20"/>
        </w:rPr>
        <w:t> notify the Health Science instructor and notify the clinical site of absence.</w:t>
      </w:r>
      <w:r>
        <w:rPr>
          <w:spacing w:val="-1"/>
          <w:sz w:val="20"/>
        </w:rPr>
        <w:t> </w:t>
      </w:r>
      <w:r>
        <w:rPr>
          <w:sz w:val="20"/>
        </w:rPr>
        <w:t>A</w:t>
      </w:r>
      <w:r>
        <w:rPr>
          <w:spacing w:val="-2"/>
          <w:sz w:val="20"/>
        </w:rPr>
        <w:t> </w:t>
      </w:r>
      <w:r>
        <w:rPr>
          <w:sz w:val="20"/>
        </w:rPr>
        <w:t>student</w:t>
      </w:r>
      <w:r>
        <w:rPr>
          <w:spacing w:val="-2"/>
          <w:sz w:val="20"/>
        </w:rPr>
        <w:t> </w:t>
      </w:r>
      <w:r>
        <w:rPr>
          <w:sz w:val="20"/>
        </w:rPr>
        <w:t>who</w:t>
      </w:r>
      <w:r>
        <w:rPr>
          <w:spacing w:val="-3"/>
          <w:sz w:val="20"/>
        </w:rPr>
        <w:t> </w:t>
      </w:r>
      <w:r>
        <w:rPr>
          <w:sz w:val="20"/>
        </w:rPr>
        <w:t>does</w:t>
      </w:r>
      <w:r>
        <w:rPr>
          <w:spacing w:val="-5"/>
          <w:sz w:val="20"/>
        </w:rPr>
        <w:t> </w:t>
      </w:r>
      <w:r>
        <w:rPr>
          <w:sz w:val="20"/>
        </w:rPr>
        <w:t>not</w:t>
      </w:r>
      <w:r>
        <w:rPr>
          <w:spacing w:val="-2"/>
          <w:sz w:val="20"/>
        </w:rPr>
        <w:t> </w:t>
      </w:r>
      <w:r>
        <w:rPr>
          <w:sz w:val="20"/>
        </w:rPr>
        <w:t>attend</w:t>
      </w:r>
      <w:r>
        <w:rPr>
          <w:spacing w:val="-1"/>
          <w:sz w:val="20"/>
        </w:rPr>
        <w:t> </w:t>
      </w:r>
      <w:r>
        <w:rPr>
          <w:sz w:val="20"/>
        </w:rPr>
        <w:t>clinicals</w:t>
      </w:r>
      <w:r>
        <w:rPr>
          <w:spacing w:val="-3"/>
          <w:sz w:val="20"/>
        </w:rPr>
        <w:t> </w:t>
      </w:r>
      <w:r>
        <w:rPr>
          <w:sz w:val="20"/>
        </w:rPr>
        <w:t>and</w:t>
      </w:r>
      <w:r>
        <w:rPr>
          <w:spacing w:val="-3"/>
          <w:sz w:val="20"/>
        </w:rPr>
        <w:t> </w:t>
      </w:r>
      <w:r>
        <w:rPr>
          <w:sz w:val="20"/>
        </w:rPr>
        <w:t>does</w:t>
      </w:r>
      <w:r>
        <w:rPr>
          <w:spacing w:val="-3"/>
          <w:sz w:val="20"/>
        </w:rPr>
        <w:t> </w:t>
      </w:r>
      <w:r>
        <w:rPr>
          <w:sz w:val="20"/>
        </w:rPr>
        <w:t>not</w:t>
      </w:r>
      <w:r>
        <w:rPr>
          <w:spacing w:val="-2"/>
          <w:sz w:val="20"/>
        </w:rPr>
        <w:t> </w:t>
      </w:r>
      <w:r>
        <w:rPr>
          <w:sz w:val="20"/>
        </w:rPr>
        <w:t>contact</w:t>
      </w:r>
      <w:r>
        <w:rPr>
          <w:spacing w:val="-2"/>
          <w:sz w:val="20"/>
        </w:rPr>
        <w:t> </w:t>
      </w:r>
      <w:r>
        <w:rPr>
          <w:sz w:val="20"/>
        </w:rPr>
        <w:t>instructor</w:t>
      </w:r>
      <w:r>
        <w:rPr>
          <w:spacing w:val="-4"/>
          <w:sz w:val="20"/>
        </w:rPr>
        <w:t> </w:t>
      </w:r>
      <w:r>
        <w:rPr>
          <w:sz w:val="20"/>
        </w:rPr>
        <w:t>and</w:t>
      </w:r>
      <w:r>
        <w:rPr>
          <w:spacing w:val="-1"/>
          <w:sz w:val="20"/>
        </w:rPr>
        <w:t> </w:t>
      </w:r>
      <w:r>
        <w:rPr>
          <w:sz w:val="20"/>
        </w:rPr>
        <w:t>clinical</w:t>
      </w:r>
      <w:r>
        <w:rPr>
          <w:spacing w:val="-2"/>
          <w:sz w:val="20"/>
        </w:rPr>
        <w:t> </w:t>
      </w:r>
      <w:r>
        <w:rPr>
          <w:sz w:val="20"/>
        </w:rPr>
        <w:t>site</w:t>
      </w:r>
      <w:r>
        <w:rPr>
          <w:spacing w:val="-2"/>
          <w:sz w:val="20"/>
        </w:rPr>
        <w:t> </w:t>
      </w:r>
      <w:r>
        <w:rPr>
          <w:sz w:val="20"/>
        </w:rPr>
        <w:t>will</w:t>
      </w:r>
      <w:r>
        <w:rPr>
          <w:spacing w:val="-2"/>
          <w:sz w:val="20"/>
        </w:rPr>
        <w:t> </w:t>
      </w:r>
      <w:r>
        <w:rPr>
          <w:sz w:val="20"/>
        </w:rPr>
        <w:t>be</w:t>
      </w:r>
      <w:r>
        <w:rPr>
          <w:spacing w:val="-2"/>
          <w:sz w:val="20"/>
        </w:rPr>
        <w:t> </w:t>
      </w:r>
      <w:r>
        <w:rPr>
          <w:sz w:val="20"/>
        </w:rPr>
        <w:t>immediately</w:t>
      </w:r>
      <w:r>
        <w:rPr>
          <w:spacing w:val="-1"/>
          <w:sz w:val="20"/>
        </w:rPr>
        <w:t> </w:t>
      </w:r>
      <w:r>
        <w:rPr>
          <w:sz w:val="20"/>
        </w:rPr>
        <w:t>dismissed from the program and reported as skipping school, unless due to an emergency.</w:t>
      </w:r>
    </w:p>
    <w:p>
      <w:pPr>
        <w:pStyle w:val="ListParagraph"/>
        <w:numPr>
          <w:ilvl w:val="0"/>
          <w:numId w:val="13"/>
        </w:numPr>
        <w:tabs>
          <w:tab w:pos="720" w:val="left" w:leader="none"/>
        </w:tabs>
        <w:spacing w:line="240" w:lineRule="auto" w:before="0" w:after="0"/>
        <w:ind w:left="400" w:right="1228" w:firstLine="0"/>
        <w:jc w:val="left"/>
        <w:rPr>
          <w:sz w:val="20"/>
        </w:rPr>
      </w:pPr>
      <w:r>
        <w:rPr>
          <w:sz w:val="20"/>
        </w:rPr>
        <w:t>A</w:t>
      </w:r>
      <w:r>
        <w:rPr>
          <w:spacing w:val="-2"/>
          <w:sz w:val="20"/>
        </w:rPr>
        <w:t> </w:t>
      </w:r>
      <w:r>
        <w:rPr>
          <w:sz w:val="20"/>
        </w:rPr>
        <w:t>student</w:t>
      </w:r>
      <w:r>
        <w:rPr>
          <w:spacing w:val="-5"/>
          <w:sz w:val="20"/>
        </w:rPr>
        <w:t> </w:t>
      </w:r>
      <w:r>
        <w:rPr>
          <w:sz w:val="20"/>
        </w:rPr>
        <w:t>must</w:t>
      </w:r>
      <w:r>
        <w:rPr>
          <w:spacing w:val="-2"/>
          <w:sz w:val="20"/>
        </w:rPr>
        <w:t> </w:t>
      </w:r>
      <w:r>
        <w:rPr>
          <w:sz w:val="20"/>
        </w:rPr>
        <w:t>follow</w:t>
      </w:r>
      <w:r>
        <w:rPr>
          <w:spacing w:val="-2"/>
          <w:sz w:val="20"/>
        </w:rPr>
        <w:t> </w:t>
      </w:r>
      <w:r>
        <w:rPr>
          <w:sz w:val="20"/>
        </w:rPr>
        <w:t>the</w:t>
      </w:r>
      <w:r>
        <w:rPr>
          <w:spacing w:val="-4"/>
          <w:sz w:val="20"/>
        </w:rPr>
        <w:t> </w:t>
      </w:r>
      <w:r>
        <w:rPr>
          <w:sz w:val="20"/>
        </w:rPr>
        <w:t>check-out</w:t>
      </w:r>
      <w:r>
        <w:rPr>
          <w:spacing w:val="-2"/>
          <w:sz w:val="20"/>
        </w:rPr>
        <w:t> </w:t>
      </w:r>
      <w:r>
        <w:rPr>
          <w:sz w:val="20"/>
        </w:rPr>
        <w:t>and</w:t>
      </w:r>
      <w:r>
        <w:rPr>
          <w:spacing w:val="-1"/>
          <w:sz w:val="20"/>
        </w:rPr>
        <w:t> </w:t>
      </w:r>
      <w:r>
        <w:rPr>
          <w:sz w:val="20"/>
        </w:rPr>
        <w:t>check-in</w:t>
      </w:r>
      <w:r>
        <w:rPr>
          <w:spacing w:val="-1"/>
          <w:sz w:val="20"/>
        </w:rPr>
        <w:t> </w:t>
      </w:r>
      <w:r>
        <w:rPr>
          <w:sz w:val="20"/>
        </w:rPr>
        <w:t>procedures</w:t>
      </w:r>
      <w:r>
        <w:rPr>
          <w:spacing w:val="-3"/>
          <w:sz w:val="20"/>
        </w:rPr>
        <w:t> </w:t>
      </w:r>
      <w:r>
        <w:rPr>
          <w:sz w:val="20"/>
        </w:rPr>
        <w:t>at</w:t>
      </w:r>
      <w:r>
        <w:rPr>
          <w:spacing w:val="-2"/>
          <w:sz w:val="20"/>
        </w:rPr>
        <w:t> </w:t>
      </w:r>
      <w:r>
        <w:rPr>
          <w:sz w:val="20"/>
        </w:rPr>
        <w:t>their</w:t>
      </w:r>
      <w:r>
        <w:rPr>
          <w:spacing w:val="-1"/>
          <w:sz w:val="20"/>
        </w:rPr>
        <w:t> </w:t>
      </w:r>
      <w:r>
        <w:rPr>
          <w:sz w:val="20"/>
        </w:rPr>
        <w:t>home</w:t>
      </w:r>
      <w:r>
        <w:rPr>
          <w:spacing w:val="-2"/>
          <w:sz w:val="20"/>
        </w:rPr>
        <w:t> </w:t>
      </w:r>
      <w:r>
        <w:rPr>
          <w:sz w:val="20"/>
        </w:rPr>
        <w:t>school</w:t>
      </w:r>
      <w:r>
        <w:rPr>
          <w:spacing w:val="-2"/>
          <w:sz w:val="20"/>
        </w:rPr>
        <w:t> </w:t>
      </w:r>
      <w:r>
        <w:rPr>
          <w:sz w:val="20"/>
        </w:rPr>
        <w:t>when</w:t>
      </w:r>
      <w:r>
        <w:rPr>
          <w:spacing w:val="-1"/>
          <w:sz w:val="20"/>
        </w:rPr>
        <w:t> </w:t>
      </w:r>
      <w:r>
        <w:rPr>
          <w:sz w:val="20"/>
        </w:rPr>
        <w:t>leaving</w:t>
      </w:r>
      <w:r>
        <w:rPr>
          <w:spacing w:val="-1"/>
          <w:sz w:val="20"/>
        </w:rPr>
        <w:t> </w:t>
      </w:r>
      <w:r>
        <w:rPr>
          <w:sz w:val="20"/>
        </w:rPr>
        <w:t>the</w:t>
      </w:r>
      <w:r>
        <w:rPr>
          <w:spacing w:val="-2"/>
          <w:sz w:val="20"/>
        </w:rPr>
        <w:t> </w:t>
      </w:r>
      <w:r>
        <w:rPr>
          <w:sz w:val="20"/>
        </w:rPr>
        <w:t>school</w:t>
      </w:r>
      <w:r>
        <w:rPr>
          <w:spacing w:val="-2"/>
          <w:sz w:val="20"/>
        </w:rPr>
        <w:t> </w:t>
      </w:r>
      <w:r>
        <w:rPr>
          <w:sz w:val="20"/>
        </w:rPr>
        <w:t>campus</w:t>
      </w:r>
      <w:r>
        <w:rPr>
          <w:spacing w:val="-5"/>
          <w:sz w:val="20"/>
        </w:rPr>
        <w:t> </w:t>
      </w:r>
      <w:r>
        <w:rPr>
          <w:sz w:val="20"/>
        </w:rPr>
        <w:t>for clinicals. Student is not allowed to leave the school campus until scheduled class time, unless given prior approval.</w:t>
      </w:r>
    </w:p>
    <w:p>
      <w:pPr>
        <w:pStyle w:val="ListParagraph"/>
        <w:numPr>
          <w:ilvl w:val="0"/>
          <w:numId w:val="13"/>
        </w:numPr>
        <w:tabs>
          <w:tab w:pos="720" w:val="left" w:leader="none"/>
        </w:tabs>
        <w:spacing w:line="240" w:lineRule="auto" w:before="0" w:after="0"/>
        <w:ind w:left="399" w:right="768" w:firstLine="0"/>
        <w:jc w:val="left"/>
        <w:rPr>
          <w:sz w:val="20"/>
        </w:rPr>
      </w:pPr>
      <w:r>
        <w:rPr>
          <w:sz w:val="20"/>
        </w:rPr>
        <w:t>A</w:t>
      </w:r>
      <w:r>
        <w:rPr>
          <w:spacing w:val="-3"/>
          <w:sz w:val="20"/>
        </w:rPr>
        <w:t> </w:t>
      </w:r>
      <w:r>
        <w:rPr>
          <w:sz w:val="20"/>
        </w:rPr>
        <w:t>student</w:t>
      </w:r>
      <w:r>
        <w:rPr>
          <w:spacing w:val="-3"/>
          <w:sz w:val="20"/>
        </w:rPr>
        <w:t> </w:t>
      </w:r>
      <w:r>
        <w:rPr>
          <w:sz w:val="20"/>
        </w:rPr>
        <w:t>will</w:t>
      </w:r>
      <w:r>
        <w:rPr>
          <w:spacing w:val="-3"/>
          <w:sz w:val="20"/>
        </w:rPr>
        <w:t> </w:t>
      </w:r>
      <w:r>
        <w:rPr>
          <w:sz w:val="20"/>
        </w:rPr>
        <w:t>only</w:t>
      </w:r>
      <w:r>
        <w:rPr>
          <w:spacing w:val="-2"/>
          <w:sz w:val="20"/>
        </w:rPr>
        <w:t> </w:t>
      </w:r>
      <w:r>
        <w:rPr>
          <w:sz w:val="20"/>
        </w:rPr>
        <w:t>do</w:t>
      </w:r>
      <w:r>
        <w:rPr>
          <w:spacing w:val="-2"/>
          <w:sz w:val="20"/>
        </w:rPr>
        <w:t> </w:t>
      </w:r>
      <w:r>
        <w:rPr>
          <w:sz w:val="20"/>
        </w:rPr>
        <w:t>procedures</w:t>
      </w:r>
      <w:r>
        <w:rPr>
          <w:spacing w:val="-3"/>
          <w:sz w:val="20"/>
        </w:rPr>
        <w:t> </w:t>
      </w:r>
      <w:r>
        <w:rPr>
          <w:sz w:val="20"/>
        </w:rPr>
        <w:t>in</w:t>
      </w:r>
      <w:r>
        <w:rPr>
          <w:spacing w:val="-2"/>
          <w:sz w:val="20"/>
        </w:rPr>
        <w:t> </w:t>
      </w:r>
      <w:r>
        <w:rPr>
          <w:sz w:val="20"/>
        </w:rPr>
        <w:t>the</w:t>
      </w:r>
      <w:r>
        <w:rPr>
          <w:spacing w:val="-3"/>
          <w:sz w:val="20"/>
        </w:rPr>
        <w:t> </w:t>
      </w:r>
      <w:r>
        <w:rPr>
          <w:sz w:val="20"/>
        </w:rPr>
        <w:t>clinical</w:t>
      </w:r>
      <w:r>
        <w:rPr>
          <w:spacing w:val="-3"/>
          <w:sz w:val="20"/>
        </w:rPr>
        <w:t> </w:t>
      </w:r>
      <w:r>
        <w:rPr>
          <w:sz w:val="20"/>
        </w:rPr>
        <w:t>settings</w:t>
      </w:r>
      <w:r>
        <w:rPr>
          <w:spacing w:val="-5"/>
          <w:sz w:val="20"/>
        </w:rPr>
        <w:t> </w:t>
      </w:r>
      <w:r>
        <w:rPr>
          <w:sz w:val="20"/>
        </w:rPr>
        <w:t>that</w:t>
      </w:r>
      <w:r>
        <w:rPr>
          <w:spacing w:val="-3"/>
          <w:sz w:val="20"/>
        </w:rPr>
        <w:t> </w:t>
      </w:r>
      <w:r>
        <w:rPr>
          <w:sz w:val="20"/>
        </w:rPr>
        <w:t>they</w:t>
      </w:r>
      <w:r>
        <w:rPr>
          <w:spacing w:val="-2"/>
          <w:sz w:val="20"/>
        </w:rPr>
        <w:t> </w:t>
      </w:r>
      <w:r>
        <w:rPr>
          <w:sz w:val="20"/>
        </w:rPr>
        <w:t>have</w:t>
      </w:r>
      <w:r>
        <w:rPr>
          <w:spacing w:val="-3"/>
          <w:sz w:val="20"/>
        </w:rPr>
        <w:t> </w:t>
      </w:r>
      <w:r>
        <w:rPr>
          <w:sz w:val="20"/>
        </w:rPr>
        <w:t>been</w:t>
      </w:r>
      <w:r>
        <w:rPr>
          <w:spacing w:val="-2"/>
          <w:sz w:val="20"/>
        </w:rPr>
        <w:t> </w:t>
      </w:r>
      <w:r>
        <w:rPr>
          <w:sz w:val="20"/>
        </w:rPr>
        <w:t>trained</w:t>
      </w:r>
      <w:r>
        <w:rPr>
          <w:spacing w:val="-3"/>
          <w:sz w:val="20"/>
        </w:rPr>
        <w:t> </w:t>
      </w:r>
      <w:r>
        <w:rPr>
          <w:sz w:val="20"/>
        </w:rPr>
        <w:t>to</w:t>
      </w:r>
      <w:r>
        <w:rPr>
          <w:spacing w:val="-3"/>
          <w:sz w:val="20"/>
        </w:rPr>
        <w:t> </w:t>
      </w:r>
      <w:r>
        <w:rPr>
          <w:sz w:val="20"/>
        </w:rPr>
        <w:t>perform</w:t>
      </w:r>
      <w:r>
        <w:rPr>
          <w:spacing w:val="-2"/>
          <w:sz w:val="20"/>
        </w:rPr>
        <w:t> </w:t>
      </w:r>
      <w:r>
        <w:rPr>
          <w:sz w:val="20"/>
        </w:rPr>
        <w:t>and</w:t>
      </w:r>
      <w:r>
        <w:rPr>
          <w:spacing w:val="-2"/>
          <w:sz w:val="20"/>
        </w:rPr>
        <w:t> </w:t>
      </w:r>
      <w:r>
        <w:rPr>
          <w:sz w:val="20"/>
        </w:rPr>
        <w:t>must</w:t>
      </w:r>
      <w:r>
        <w:rPr>
          <w:spacing w:val="-3"/>
          <w:sz w:val="20"/>
        </w:rPr>
        <w:t> </w:t>
      </w:r>
      <w:r>
        <w:rPr>
          <w:sz w:val="20"/>
        </w:rPr>
        <w:t>be</w:t>
      </w:r>
      <w:r>
        <w:rPr>
          <w:spacing w:val="-3"/>
          <w:sz w:val="20"/>
        </w:rPr>
        <w:t> </w:t>
      </w:r>
      <w:r>
        <w:rPr>
          <w:sz w:val="20"/>
        </w:rPr>
        <w:t>accompanied</w:t>
      </w:r>
      <w:r>
        <w:rPr>
          <w:spacing w:val="-1"/>
          <w:sz w:val="20"/>
        </w:rPr>
        <w:t> </w:t>
      </w:r>
      <w:r>
        <w:rPr>
          <w:sz w:val="20"/>
        </w:rPr>
        <w:t>by an employee of the facility.</w:t>
      </w:r>
    </w:p>
    <w:p>
      <w:pPr>
        <w:pStyle w:val="ListParagraph"/>
        <w:numPr>
          <w:ilvl w:val="0"/>
          <w:numId w:val="13"/>
        </w:numPr>
        <w:tabs>
          <w:tab w:pos="720" w:val="left" w:leader="none"/>
        </w:tabs>
        <w:spacing w:line="240" w:lineRule="auto" w:before="0" w:after="0"/>
        <w:ind w:left="719" w:right="0" w:hanging="320"/>
        <w:jc w:val="left"/>
        <w:rPr>
          <w:sz w:val="20"/>
        </w:rPr>
      </w:pPr>
      <w:r>
        <w:rPr>
          <w:sz w:val="20"/>
        </w:rPr>
        <w:t>No</w:t>
      </w:r>
      <w:r>
        <w:rPr>
          <w:spacing w:val="-4"/>
          <w:sz w:val="20"/>
        </w:rPr>
        <w:t> </w:t>
      </w:r>
      <w:r>
        <w:rPr>
          <w:sz w:val="20"/>
        </w:rPr>
        <w:t>cell</w:t>
      </w:r>
      <w:r>
        <w:rPr>
          <w:spacing w:val="-7"/>
          <w:sz w:val="20"/>
        </w:rPr>
        <w:t> </w:t>
      </w:r>
      <w:r>
        <w:rPr>
          <w:sz w:val="20"/>
        </w:rPr>
        <w:t>phones</w:t>
      </w:r>
      <w:r>
        <w:rPr>
          <w:spacing w:val="-5"/>
          <w:sz w:val="20"/>
        </w:rPr>
        <w:t> </w:t>
      </w:r>
      <w:r>
        <w:rPr>
          <w:sz w:val="20"/>
        </w:rPr>
        <w:t>in</w:t>
      </w:r>
      <w:r>
        <w:rPr>
          <w:spacing w:val="-4"/>
          <w:sz w:val="20"/>
        </w:rPr>
        <w:t> </w:t>
      </w:r>
      <w:r>
        <w:rPr>
          <w:sz w:val="20"/>
        </w:rPr>
        <w:t>the</w:t>
      </w:r>
      <w:r>
        <w:rPr>
          <w:spacing w:val="-4"/>
          <w:sz w:val="20"/>
        </w:rPr>
        <w:t> </w:t>
      </w:r>
      <w:r>
        <w:rPr>
          <w:sz w:val="20"/>
        </w:rPr>
        <w:t>clinical</w:t>
      </w:r>
      <w:r>
        <w:rPr>
          <w:spacing w:val="-4"/>
          <w:sz w:val="20"/>
        </w:rPr>
        <w:t> </w:t>
      </w:r>
      <w:r>
        <w:rPr>
          <w:spacing w:val="-2"/>
          <w:sz w:val="20"/>
        </w:rPr>
        <w:t>setting.</w:t>
      </w:r>
    </w:p>
    <w:p>
      <w:pPr>
        <w:pStyle w:val="ListParagraph"/>
        <w:numPr>
          <w:ilvl w:val="0"/>
          <w:numId w:val="13"/>
        </w:numPr>
        <w:tabs>
          <w:tab w:pos="720" w:val="left" w:leader="none"/>
        </w:tabs>
        <w:spacing w:line="240" w:lineRule="auto" w:before="0" w:after="0"/>
        <w:ind w:left="399" w:right="1044" w:firstLine="0"/>
        <w:jc w:val="left"/>
        <w:rPr>
          <w:sz w:val="20"/>
        </w:rPr>
      </w:pPr>
      <w:r>
        <w:rPr>
          <w:sz w:val="20"/>
        </w:rPr>
        <w:t>A</w:t>
      </w:r>
      <w:r>
        <w:rPr>
          <w:spacing w:val="-2"/>
          <w:sz w:val="20"/>
        </w:rPr>
        <w:t> </w:t>
      </w:r>
      <w:r>
        <w:rPr>
          <w:sz w:val="20"/>
        </w:rPr>
        <w:t>student</w:t>
      </w:r>
      <w:r>
        <w:rPr>
          <w:spacing w:val="-5"/>
          <w:sz w:val="20"/>
        </w:rPr>
        <w:t> </w:t>
      </w:r>
      <w:r>
        <w:rPr>
          <w:sz w:val="20"/>
        </w:rPr>
        <w:t>must</w:t>
      </w:r>
      <w:r>
        <w:rPr>
          <w:spacing w:val="-2"/>
          <w:sz w:val="20"/>
        </w:rPr>
        <w:t> </w:t>
      </w:r>
      <w:r>
        <w:rPr>
          <w:sz w:val="20"/>
        </w:rPr>
        <w:t>remain</w:t>
      </w:r>
      <w:r>
        <w:rPr>
          <w:spacing w:val="-1"/>
          <w:sz w:val="20"/>
        </w:rPr>
        <w:t> </w:t>
      </w:r>
      <w:r>
        <w:rPr>
          <w:sz w:val="20"/>
        </w:rPr>
        <w:t>at</w:t>
      </w:r>
      <w:r>
        <w:rPr>
          <w:spacing w:val="-2"/>
          <w:sz w:val="20"/>
        </w:rPr>
        <w:t> </w:t>
      </w:r>
      <w:r>
        <w:rPr>
          <w:sz w:val="20"/>
        </w:rPr>
        <w:t>the</w:t>
      </w:r>
      <w:r>
        <w:rPr>
          <w:spacing w:val="-2"/>
          <w:sz w:val="20"/>
        </w:rPr>
        <w:t> </w:t>
      </w:r>
      <w:r>
        <w:rPr>
          <w:sz w:val="20"/>
        </w:rPr>
        <w:t>clinical</w:t>
      </w:r>
      <w:r>
        <w:rPr>
          <w:spacing w:val="-2"/>
          <w:sz w:val="20"/>
        </w:rPr>
        <w:t> </w:t>
      </w:r>
      <w:r>
        <w:rPr>
          <w:sz w:val="20"/>
        </w:rPr>
        <w:t>site</w:t>
      </w:r>
      <w:r>
        <w:rPr>
          <w:spacing w:val="-2"/>
          <w:sz w:val="20"/>
        </w:rPr>
        <w:t> </w:t>
      </w:r>
      <w:r>
        <w:rPr>
          <w:sz w:val="20"/>
        </w:rPr>
        <w:t>for</w:t>
      </w:r>
      <w:r>
        <w:rPr>
          <w:spacing w:val="-1"/>
          <w:sz w:val="20"/>
        </w:rPr>
        <w:t> </w:t>
      </w:r>
      <w:r>
        <w:rPr>
          <w:sz w:val="20"/>
        </w:rPr>
        <w:t>the</w:t>
      </w:r>
      <w:r>
        <w:rPr>
          <w:spacing w:val="-4"/>
          <w:sz w:val="20"/>
        </w:rPr>
        <w:t> </w:t>
      </w:r>
      <w:r>
        <w:rPr>
          <w:sz w:val="20"/>
        </w:rPr>
        <w:t>duration</w:t>
      </w:r>
      <w:r>
        <w:rPr>
          <w:spacing w:val="-3"/>
          <w:sz w:val="20"/>
        </w:rPr>
        <w:t> </w:t>
      </w:r>
      <w:r>
        <w:rPr>
          <w:sz w:val="20"/>
        </w:rPr>
        <w:t>of</w:t>
      </w:r>
      <w:r>
        <w:rPr>
          <w:spacing w:val="-1"/>
          <w:sz w:val="20"/>
        </w:rPr>
        <w:t> </w:t>
      </w:r>
      <w:r>
        <w:rPr>
          <w:sz w:val="20"/>
        </w:rPr>
        <w:t>their</w:t>
      </w:r>
      <w:r>
        <w:rPr>
          <w:spacing w:val="-1"/>
          <w:sz w:val="20"/>
        </w:rPr>
        <w:t> </w:t>
      </w:r>
      <w:r>
        <w:rPr>
          <w:sz w:val="20"/>
        </w:rPr>
        <w:t>assigned</w:t>
      </w:r>
      <w:r>
        <w:rPr>
          <w:spacing w:val="-3"/>
          <w:sz w:val="20"/>
        </w:rPr>
        <w:t> </w:t>
      </w:r>
      <w:r>
        <w:rPr>
          <w:sz w:val="20"/>
        </w:rPr>
        <w:t>time,</w:t>
      </w:r>
      <w:r>
        <w:rPr>
          <w:spacing w:val="-1"/>
          <w:sz w:val="20"/>
        </w:rPr>
        <w:t> </w:t>
      </w:r>
      <w:r>
        <w:rPr>
          <w:sz w:val="20"/>
        </w:rPr>
        <w:t>unless</w:t>
      </w:r>
      <w:r>
        <w:rPr>
          <w:spacing w:val="-5"/>
          <w:sz w:val="20"/>
        </w:rPr>
        <w:t> </w:t>
      </w:r>
      <w:r>
        <w:rPr>
          <w:sz w:val="20"/>
        </w:rPr>
        <w:t>they</w:t>
      </w:r>
      <w:r>
        <w:rPr>
          <w:spacing w:val="-1"/>
          <w:sz w:val="20"/>
        </w:rPr>
        <w:t> </w:t>
      </w:r>
      <w:r>
        <w:rPr>
          <w:sz w:val="20"/>
        </w:rPr>
        <w:t>are</w:t>
      </w:r>
      <w:r>
        <w:rPr>
          <w:spacing w:val="-2"/>
          <w:sz w:val="20"/>
        </w:rPr>
        <w:t> </w:t>
      </w:r>
      <w:r>
        <w:rPr>
          <w:sz w:val="20"/>
        </w:rPr>
        <w:t>checking</w:t>
      </w:r>
      <w:r>
        <w:rPr>
          <w:spacing w:val="-3"/>
          <w:sz w:val="20"/>
        </w:rPr>
        <w:t> </w:t>
      </w:r>
      <w:r>
        <w:rPr>
          <w:sz w:val="20"/>
        </w:rPr>
        <w:t>out</w:t>
      </w:r>
      <w:r>
        <w:rPr>
          <w:spacing w:val="-2"/>
          <w:sz w:val="20"/>
        </w:rPr>
        <w:t> </w:t>
      </w:r>
      <w:r>
        <w:rPr>
          <w:sz w:val="20"/>
        </w:rPr>
        <w:t>of</w:t>
      </w:r>
      <w:r>
        <w:rPr>
          <w:spacing w:val="-1"/>
          <w:sz w:val="20"/>
        </w:rPr>
        <w:t> </w:t>
      </w:r>
      <w:r>
        <w:rPr>
          <w:sz w:val="20"/>
        </w:rPr>
        <w:t>school</w:t>
      </w:r>
      <w:r>
        <w:rPr>
          <w:spacing w:val="-2"/>
          <w:sz w:val="20"/>
        </w:rPr>
        <w:t> </w:t>
      </w:r>
      <w:r>
        <w:rPr>
          <w:sz w:val="20"/>
        </w:rPr>
        <w:t>or emergency. Instructor must be notified in advance if this is necessary.</w:t>
      </w:r>
    </w:p>
    <w:p>
      <w:pPr>
        <w:pStyle w:val="ListParagraph"/>
        <w:numPr>
          <w:ilvl w:val="0"/>
          <w:numId w:val="13"/>
        </w:numPr>
        <w:tabs>
          <w:tab w:pos="720" w:val="left" w:leader="none"/>
        </w:tabs>
        <w:spacing w:line="240" w:lineRule="auto" w:before="0" w:after="0"/>
        <w:ind w:left="400" w:right="1067" w:firstLine="0"/>
        <w:jc w:val="left"/>
        <w:rPr>
          <w:sz w:val="20"/>
        </w:rPr>
      </w:pPr>
      <w:r>
        <w:rPr>
          <w:sz w:val="20"/>
        </w:rPr>
        <w:t>Unprofessional</w:t>
      </w:r>
      <w:r>
        <w:rPr>
          <w:spacing w:val="-3"/>
          <w:sz w:val="20"/>
        </w:rPr>
        <w:t> </w:t>
      </w:r>
      <w:r>
        <w:rPr>
          <w:sz w:val="20"/>
        </w:rPr>
        <w:t>behavior,</w:t>
      </w:r>
      <w:r>
        <w:rPr>
          <w:spacing w:val="-5"/>
          <w:sz w:val="20"/>
        </w:rPr>
        <w:t> </w:t>
      </w:r>
      <w:r>
        <w:rPr>
          <w:sz w:val="20"/>
        </w:rPr>
        <w:t>actions,</w:t>
      </w:r>
      <w:r>
        <w:rPr>
          <w:spacing w:val="-2"/>
          <w:sz w:val="20"/>
        </w:rPr>
        <w:t> </w:t>
      </w:r>
      <w:r>
        <w:rPr>
          <w:sz w:val="20"/>
        </w:rPr>
        <w:t>and</w:t>
      </w:r>
      <w:r>
        <w:rPr>
          <w:spacing w:val="-2"/>
          <w:sz w:val="20"/>
        </w:rPr>
        <w:t> </w:t>
      </w:r>
      <w:r>
        <w:rPr>
          <w:sz w:val="20"/>
        </w:rPr>
        <w:t>unethical</w:t>
      </w:r>
      <w:r>
        <w:rPr>
          <w:spacing w:val="-3"/>
          <w:sz w:val="20"/>
        </w:rPr>
        <w:t> </w:t>
      </w:r>
      <w:r>
        <w:rPr>
          <w:sz w:val="20"/>
        </w:rPr>
        <w:t>behavior</w:t>
      </w:r>
      <w:r>
        <w:rPr>
          <w:spacing w:val="-2"/>
          <w:sz w:val="20"/>
        </w:rPr>
        <w:t> </w:t>
      </w:r>
      <w:r>
        <w:rPr>
          <w:sz w:val="20"/>
        </w:rPr>
        <w:t>will</w:t>
      </w:r>
      <w:r>
        <w:rPr>
          <w:spacing w:val="-3"/>
          <w:sz w:val="20"/>
        </w:rPr>
        <w:t> </w:t>
      </w:r>
      <w:r>
        <w:rPr>
          <w:sz w:val="20"/>
        </w:rPr>
        <w:t>not</w:t>
      </w:r>
      <w:r>
        <w:rPr>
          <w:spacing w:val="-3"/>
          <w:sz w:val="20"/>
        </w:rPr>
        <w:t> </w:t>
      </w:r>
      <w:r>
        <w:rPr>
          <w:sz w:val="20"/>
        </w:rPr>
        <w:t>be</w:t>
      </w:r>
      <w:r>
        <w:rPr>
          <w:spacing w:val="-3"/>
          <w:sz w:val="20"/>
        </w:rPr>
        <w:t> </w:t>
      </w:r>
      <w:r>
        <w:rPr>
          <w:sz w:val="20"/>
        </w:rPr>
        <w:t>tolerated.</w:t>
      </w:r>
      <w:r>
        <w:rPr>
          <w:spacing w:val="-2"/>
          <w:sz w:val="20"/>
        </w:rPr>
        <w:t> </w:t>
      </w:r>
      <w:r>
        <w:rPr>
          <w:sz w:val="20"/>
        </w:rPr>
        <w:t>Student</w:t>
      </w:r>
      <w:r>
        <w:rPr>
          <w:spacing w:val="-6"/>
          <w:sz w:val="20"/>
        </w:rPr>
        <w:t> </w:t>
      </w:r>
      <w:r>
        <w:rPr>
          <w:sz w:val="20"/>
        </w:rPr>
        <w:t>will</w:t>
      </w:r>
      <w:r>
        <w:rPr>
          <w:spacing w:val="-3"/>
          <w:sz w:val="20"/>
        </w:rPr>
        <w:t> </w:t>
      </w:r>
      <w:r>
        <w:rPr>
          <w:sz w:val="20"/>
        </w:rPr>
        <w:t>be</w:t>
      </w:r>
      <w:r>
        <w:rPr>
          <w:spacing w:val="-3"/>
          <w:sz w:val="20"/>
        </w:rPr>
        <w:t> </w:t>
      </w:r>
      <w:r>
        <w:rPr>
          <w:sz w:val="20"/>
        </w:rPr>
        <w:t>dismissed</w:t>
      </w:r>
      <w:r>
        <w:rPr>
          <w:spacing w:val="-2"/>
          <w:sz w:val="20"/>
        </w:rPr>
        <w:t> </w:t>
      </w:r>
      <w:r>
        <w:rPr>
          <w:sz w:val="20"/>
        </w:rPr>
        <w:t>from</w:t>
      </w:r>
      <w:r>
        <w:rPr>
          <w:spacing w:val="-2"/>
          <w:sz w:val="20"/>
        </w:rPr>
        <w:t> </w:t>
      </w:r>
      <w:r>
        <w:rPr>
          <w:sz w:val="20"/>
        </w:rPr>
        <w:t>all</w:t>
      </w:r>
      <w:r>
        <w:rPr>
          <w:spacing w:val="-3"/>
          <w:sz w:val="20"/>
        </w:rPr>
        <w:t> </w:t>
      </w:r>
      <w:r>
        <w:rPr>
          <w:sz w:val="20"/>
        </w:rPr>
        <w:t>clinical rotations, if student receives a discipline notice at home school or career and technical school</w:t>
      </w:r>
    </w:p>
    <w:p>
      <w:pPr>
        <w:spacing w:before="0"/>
        <w:ind w:left="400" w:right="0" w:firstLine="0"/>
        <w:jc w:val="left"/>
        <w:rPr>
          <w:b/>
          <w:sz w:val="20"/>
        </w:rPr>
      </w:pPr>
      <w:r>
        <w:rPr>
          <w:b/>
          <w:sz w:val="20"/>
        </w:rPr>
        <w:t>*Zero</w:t>
      </w:r>
      <w:r>
        <w:rPr>
          <w:b/>
          <w:spacing w:val="-5"/>
          <w:sz w:val="20"/>
        </w:rPr>
        <w:t> </w:t>
      </w:r>
      <w:r>
        <w:rPr>
          <w:b/>
          <w:sz w:val="20"/>
        </w:rPr>
        <w:t>tolerance</w:t>
      </w:r>
      <w:r>
        <w:rPr>
          <w:b/>
          <w:spacing w:val="-6"/>
          <w:sz w:val="20"/>
        </w:rPr>
        <w:t> </w:t>
      </w:r>
      <w:r>
        <w:rPr>
          <w:b/>
          <w:sz w:val="20"/>
        </w:rPr>
        <w:t>policy</w:t>
      </w:r>
      <w:r>
        <w:rPr>
          <w:b/>
          <w:spacing w:val="-5"/>
          <w:sz w:val="20"/>
        </w:rPr>
        <w:t> </w:t>
      </w:r>
      <w:r>
        <w:rPr>
          <w:b/>
          <w:sz w:val="20"/>
        </w:rPr>
        <w:t>applies</w:t>
      </w:r>
      <w:r>
        <w:rPr>
          <w:b/>
          <w:spacing w:val="-7"/>
          <w:sz w:val="20"/>
        </w:rPr>
        <w:t> </w:t>
      </w:r>
      <w:r>
        <w:rPr>
          <w:b/>
          <w:sz w:val="20"/>
        </w:rPr>
        <w:t>and</w:t>
      </w:r>
      <w:r>
        <w:rPr>
          <w:b/>
          <w:spacing w:val="-5"/>
          <w:sz w:val="20"/>
        </w:rPr>
        <w:t> </w:t>
      </w:r>
      <w:r>
        <w:rPr>
          <w:b/>
          <w:sz w:val="20"/>
        </w:rPr>
        <w:t>will</w:t>
      </w:r>
      <w:r>
        <w:rPr>
          <w:b/>
          <w:spacing w:val="-6"/>
          <w:sz w:val="20"/>
        </w:rPr>
        <w:t> </w:t>
      </w:r>
      <w:r>
        <w:rPr>
          <w:b/>
          <w:sz w:val="20"/>
        </w:rPr>
        <w:t>result</w:t>
      </w:r>
      <w:r>
        <w:rPr>
          <w:b/>
          <w:spacing w:val="-5"/>
          <w:sz w:val="20"/>
        </w:rPr>
        <w:t> </w:t>
      </w:r>
      <w:r>
        <w:rPr>
          <w:b/>
          <w:sz w:val="20"/>
        </w:rPr>
        <w:t>in</w:t>
      </w:r>
      <w:r>
        <w:rPr>
          <w:b/>
          <w:spacing w:val="-6"/>
          <w:sz w:val="20"/>
        </w:rPr>
        <w:t> </w:t>
      </w:r>
      <w:r>
        <w:rPr>
          <w:b/>
          <w:sz w:val="20"/>
        </w:rPr>
        <w:t>a</w:t>
      </w:r>
      <w:r>
        <w:rPr>
          <w:b/>
          <w:spacing w:val="-5"/>
          <w:sz w:val="20"/>
        </w:rPr>
        <w:t> </w:t>
      </w:r>
      <w:r>
        <w:rPr>
          <w:b/>
          <w:sz w:val="20"/>
        </w:rPr>
        <w:t>student</w:t>
      </w:r>
      <w:r>
        <w:rPr>
          <w:b/>
          <w:spacing w:val="-5"/>
          <w:sz w:val="20"/>
        </w:rPr>
        <w:t> </w:t>
      </w:r>
      <w:r>
        <w:rPr>
          <w:b/>
          <w:sz w:val="20"/>
        </w:rPr>
        <w:t>being</w:t>
      </w:r>
      <w:r>
        <w:rPr>
          <w:b/>
          <w:spacing w:val="-5"/>
          <w:sz w:val="20"/>
        </w:rPr>
        <w:t> </w:t>
      </w:r>
      <w:r>
        <w:rPr>
          <w:b/>
          <w:sz w:val="20"/>
        </w:rPr>
        <w:t>dismissed</w:t>
      </w:r>
      <w:r>
        <w:rPr>
          <w:b/>
          <w:spacing w:val="-6"/>
          <w:sz w:val="20"/>
        </w:rPr>
        <w:t> </w:t>
      </w:r>
      <w:r>
        <w:rPr>
          <w:b/>
          <w:sz w:val="20"/>
        </w:rPr>
        <w:t>from</w:t>
      </w:r>
      <w:r>
        <w:rPr>
          <w:b/>
          <w:spacing w:val="-4"/>
          <w:sz w:val="20"/>
        </w:rPr>
        <w:t> </w:t>
      </w:r>
      <w:r>
        <w:rPr>
          <w:b/>
          <w:sz w:val="20"/>
        </w:rPr>
        <w:t>the</w:t>
      </w:r>
      <w:r>
        <w:rPr>
          <w:b/>
          <w:spacing w:val="-6"/>
          <w:sz w:val="20"/>
        </w:rPr>
        <w:t> </w:t>
      </w:r>
      <w:r>
        <w:rPr>
          <w:b/>
          <w:sz w:val="20"/>
        </w:rPr>
        <w:t>program</w:t>
      </w:r>
      <w:r>
        <w:rPr>
          <w:b/>
          <w:spacing w:val="-4"/>
          <w:sz w:val="20"/>
        </w:rPr>
        <w:t> </w:t>
      </w:r>
      <w:r>
        <w:rPr>
          <w:b/>
          <w:sz w:val="20"/>
        </w:rPr>
        <w:t>for</w:t>
      </w:r>
      <w:r>
        <w:rPr>
          <w:b/>
          <w:spacing w:val="-8"/>
          <w:sz w:val="20"/>
        </w:rPr>
        <w:t> </w:t>
      </w:r>
      <w:r>
        <w:rPr>
          <w:b/>
          <w:sz w:val="20"/>
        </w:rPr>
        <w:t>non-</w:t>
      </w:r>
      <w:r>
        <w:rPr>
          <w:b/>
          <w:spacing w:val="-2"/>
          <w:sz w:val="20"/>
        </w:rPr>
        <w:t>compliance.</w:t>
      </w:r>
    </w:p>
    <w:p>
      <w:pPr>
        <w:pStyle w:val="BodyText"/>
        <w:spacing w:before="10"/>
        <w:rPr>
          <w:b/>
          <w:sz w:val="23"/>
        </w:rPr>
      </w:pPr>
    </w:p>
    <w:p>
      <w:pPr>
        <w:spacing w:before="1"/>
        <w:ind w:left="400" w:right="873" w:firstLine="0"/>
        <w:jc w:val="left"/>
        <w:rPr>
          <w:sz w:val="20"/>
        </w:rPr>
      </w:pPr>
      <w:r>
        <w:rPr>
          <w:b/>
          <w:sz w:val="20"/>
        </w:rPr>
        <w:t>Medical</w:t>
      </w:r>
      <w:r>
        <w:rPr>
          <w:b/>
          <w:spacing w:val="-3"/>
          <w:sz w:val="20"/>
        </w:rPr>
        <w:t> </w:t>
      </w:r>
      <w:r>
        <w:rPr>
          <w:b/>
          <w:sz w:val="20"/>
        </w:rPr>
        <w:t>Requirements:</w:t>
      </w:r>
      <w:r>
        <w:rPr>
          <w:b/>
          <w:spacing w:val="-3"/>
          <w:sz w:val="20"/>
        </w:rPr>
        <w:t> </w:t>
      </w:r>
      <w:r>
        <w:rPr>
          <w:sz w:val="20"/>
        </w:rPr>
        <w:t>Student</w:t>
      </w:r>
      <w:r>
        <w:rPr>
          <w:spacing w:val="-3"/>
          <w:sz w:val="20"/>
        </w:rPr>
        <w:t> </w:t>
      </w:r>
      <w:r>
        <w:rPr>
          <w:sz w:val="20"/>
        </w:rPr>
        <w:t>and</w:t>
      </w:r>
      <w:r>
        <w:rPr>
          <w:spacing w:val="-4"/>
          <w:sz w:val="20"/>
        </w:rPr>
        <w:t> </w:t>
      </w:r>
      <w:r>
        <w:rPr>
          <w:sz w:val="20"/>
        </w:rPr>
        <w:t>parent/guardian</w:t>
      </w:r>
      <w:r>
        <w:rPr>
          <w:spacing w:val="-4"/>
          <w:sz w:val="20"/>
        </w:rPr>
        <w:t> </w:t>
      </w:r>
      <w:r>
        <w:rPr>
          <w:sz w:val="20"/>
        </w:rPr>
        <w:t>must</w:t>
      </w:r>
      <w:r>
        <w:rPr>
          <w:spacing w:val="-3"/>
          <w:sz w:val="20"/>
        </w:rPr>
        <w:t> </w:t>
      </w:r>
      <w:r>
        <w:rPr>
          <w:sz w:val="20"/>
        </w:rPr>
        <w:t>realize</w:t>
      </w:r>
      <w:r>
        <w:rPr>
          <w:spacing w:val="-3"/>
          <w:sz w:val="20"/>
        </w:rPr>
        <w:t> </w:t>
      </w:r>
      <w:r>
        <w:rPr>
          <w:sz w:val="20"/>
        </w:rPr>
        <w:t>the</w:t>
      </w:r>
      <w:r>
        <w:rPr>
          <w:spacing w:val="-3"/>
          <w:sz w:val="20"/>
        </w:rPr>
        <w:t> </w:t>
      </w:r>
      <w:r>
        <w:rPr>
          <w:sz w:val="20"/>
        </w:rPr>
        <w:t>potential</w:t>
      </w:r>
      <w:r>
        <w:rPr>
          <w:spacing w:val="-3"/>
          <w:sz w:val="20"/>
        </w:rPr>
        <w:t> </w:t>
      </w:r>
      <w:r>
        <w:rPr>
          <w:sz w:val="20"/>
        </w:rPr>
        <w:t>for</w:t>
      </w:r>
      <w:r>
        <w:rPr>
          <w:spacing w:val="-2"/>
          <w:sz w:val="20"/>
        </w:rPr>
        <w:t> </w:t>
      </w:r>
      <w:r>
        <w:rPr>
          <w:sz w:val="20"/>
        </w:rPr>
        <w:t>exposure</w:t>
      </w:r>
      <w:r>
        <w:rPr>
          <w:spacing w:val="-3"/>
          <w:sz w:val="20"/>
        </w:rPr>
        <w:t> </w:t>
      </w:r>
      <w:r>
        <w:rPr>
          <w:sz w:val="20"/>
        </w:rPr>
        <w:t>to</w:t>
      </w:r>
      <w:r>
        <w:rPr>
          <w:spacing w:val="-2"/>
          <w:sz w:val="20"/>
        </w:rPr>
        <w:t> </w:t>
      </w:r>
      <w:r>
        <w:rPr>
          <w:sz w:val="20"/>
        </w:rPr>
        <w:t>infections</w:t>
      </w:r>
      <w:r>
        <w:rPr>
          <w:spacing w:val="-4"/>
          <w:sz w:val="20"/>
        </w:rPr>
        <w:t> </w:t>
      </w:r>
      <w:r>
        <w:rPr>
          <w:sz w:val="20"/>
        </w:rPr>
        <w:t>and</w:t>
      </w:r>
      <w:r>
        <w:rPr>
          <w:spacing w:val="-2"/>
          <w:sz w:val="20"/>
        </w:rPr>
        <w:t> </w:t>
      </w:r>
      <w:r>
        <w:rPr>
          <w:sz w:val="20"/>
        </w:rPr>
        <w:t>illness</w:t>
      </w:r>
      <w:r>
        <w:rPr>
          <w:spacing w:val="-4"/>
          <w:sz w:val="20"/>
        </w:rPr>
        <w:t> </w:t>
      </w:r>
      <w:r>
        <w:rPr>
          <w:sz w:val="20"/>
        </w:rPr>
        <w:t>during clinical rotations. Student must agree to the following:</w:t>
      </w:r>
    </w:p>
    <w:p>
      <w:pPr>
        <w:pStyle w:val="BodyText"/>
        <w:rPr>
          <w:sz w:val="24"/>
        </w:rPr>
      </w:pPr>
    </w:p>
    <w:p>
      <w:pPr>
        <w:pStyle w:val="ListParagraph"/>
        <w:numPr>
          <w:ilvl w:val="0"/>
          <w:numId w:val="14"/>
        </w:numPr>
        <w:tabs>
          <w:tab w:pos="619" w:val="left" w:leader="none"/>
        </w:tabs>
        <w:spacing w:line="240" w:lineRule="auto" w:before="0" w:after="0"/>
        <w:ind w:left="618" w:right="0" w:hanging="219"/>
        <w:jc w:val="left"/>
        <w:rPr>
          <w:sz w:val="20"/>
        </w:rPr>
      </w:pPr>
      <w:r>
        <w:rPr>
          <w:sz w:val="20"/>
        </w:rPr>
        <w:t>Students</w:t>
      </w:r>
      <w:r>
        <w:rPr>
          <w:spacing w:val="-7"/>
          <w:sz w:val="20"/>
        </w:rPr>
        <w:t> </w:t>
      </w:r>
      <w:r>
        <w:rPr>
          <w:sz w:val="20"/>
        </w:rPr>
        <w:t>must</w:t>
      </w:r>
      <w:r>
        <w:rPr>
          <w:spacing w:val="-7"/>
          <w:sz w:val="20"/>
        </w:rPr>
        <w:t> </w:t>
      </w:r>
      <w:r>
        <w:rPr>
          <w:sz w:val="20"/>
        </w:rPr>
        <w:t>have</w:t>
      </w:r>
      <w:r>
        <w:rPr>
          <w:spacing w:val="-6"/>
          <w:sz w:val="20"/>
        </w:rPr>
        <w:t> </w:t>
      </w:r>
      <w:r>
        <w:rPr>
          <w:sz w:val="20"/>
        </w:rPr>
        <w:t>medical</w:t>
      </w:r>
      <w:r>
        <w:rPr>
          <w:spacing w:val="-8"/>
          <w:sz w:val="20"/>
        </w:rPr>
        <w:t> </w:t>
      </w:r>
      <w:r>
        <w:rPr>
          <w:sz w:val="20"/>
        </w:rPr>
        <w:t>clearance</w:t>
      </w:r>
      <w:r>
        <w:rPr>
          <w:spacing w:val="-6"/>
          <w:sz w:val="20"/>
        </w:rPr>
        <w:t> </w:t>
      </w:r>
      <w:r>
        <w:rPr>
          <w:sz w:val="20"/>
        </w:rPr>
        <w:t>from</w:t>
      </w:r>
      <w:r>
        <w:rPr>
          <w:spacing w:val="-6"/>
          <w:sz w:val="20"/>
        </w:rPr>
        <w:t> </w:t>
      </w:r>
      <w:r>
        <w:rPr>
          <w:sz w:val="20"/>
        </w:rPr>
        <w:t>personal</w:t>
      </w:r>
      <w:r>
        <w:rPr>
          <w:spacing w:val="-6"/>
          <w:sz w:val="20"/>
        </w:rPr>
        <w:t> </w:t>
      </w:r>
      <w:r>
        <w:rPr>
          <w:sz w:val="20"/>
        </w:rPr>
        <w:t>healthcare</w:t>
      </w:r>
      <w:r>
        <w:rPr>
          <w:spacing w:val="-6"/>
          <w:sz w:val="20"/>
        </w:rPr>
        <w:t> </w:t>
      </w:r>
      <w:r>
        <w:rPr>
          <w:sz w:val="20"/>
        </w:rPr>
        <w:t>provider</w:t>
      </w:r>
      <w:r>
        <w:rPr>
          <w:spacing w:val="-8"/>
          <w:sz w:val="20"/>
        </w:rPr>
        <w:t> </w:t>
      </w:r>
      <w:r>
        <w:rPr>
          <w:sz w:val="20"/>
        </w:rPr>
        <w:t>to</w:t>
      </w:r>
      <w:r>
        <w:rPr>
          <w:spacing w:val="-5"/>
          <w:sz w:val="20"/>
        </w:rPr>
        <w:t> </w:t>
      </w:r>
      <w:r>
        <w:rPr>
          <w:sz w:val="20"/>
        </w:rPr>
        <w:t>participate</w:t>
      </w:r>
      <w:r>
        <w:rPr>
          <w:spacing w:val="-6"/>
          <w:sz w:val="20"/>
        </w:rPr>
        <w:t> </w:t>
      </w:r>
      <w:r>
        <w:rPr>
          <w:sz w:val="20"/>
        </w:rPr>
        <w:t>in</w:t>
      </w:r>
      <w:r>
        <w:rPr>
          <w:spacing w:val="-5"/>
          <w:sz w:val="20"/>
        </w:rPr>
        <w:t> </w:t>
      </w:r>
      <w:r>
        <w:rPr>
          <w:spacing w:val="-2"/>
          <w:sz w:val="20"/>
        </w:rPr>
        <w:t>clinical.</w:t>
      </w:r>
    </w:p>
    <w:p>
      <w:pPr>
        <w:spacing w:after="0" w:line="240" w:lineRule="auto"/>
        <w:jc w:val="left"/>
        <w:rPr>
          <w:sz w:val="20"/>
        </w:rPr>
        <w:sectPr>
          <w:footerReference w:type="default" r:id="rId20"/>
          <w:pgSz w:w="12240" w:h="15840"/>
          <w:pgMar w:footer="801" w:header="0" w:top="560" w:bottom="1000" w:left="320" w:right="440"/>
          <w:pgNumType w:start="12"/>
        </w:sectPr>
      </w:pPr>
    </w:p>
    <w:p>
      <w:pPr>
        <w:pStyle w:val="ListParagraph"/>
        <w:numPr>
          <w:ilvl w:val="0"/>
          <w:numId w:val="14"/>
        </w:numPr>
        <w:tabs>
          <w:tab w:pos="619" w:val="left" w:leader="none"/>
        </w:tabs>
        <w:spacing w:line="240" w:lineRule="auto" w:before="79" w:after="0"/>
        <w:ind w:left="400" w:right="791" w:firstLine="0"/>
        <w:jc w:val="left"/>
        <w:rPr>
          <w:sz w:val="20"/>
        </w:rPr>
      </w:pPr>
      <w:r>
        <w:rPr>
          <w:sz w:val="20"/>
        </w:rPr>
        <w:t>Students</w:t>
      </w:r>
      <w:r>
        <w:rPr>
          <w:spacing w:val="-4"/>
          <w:sz w:val="20"/>
        </w:rPr>
        <w:t> </w:t>
      </w:r>
      <w:r>
        <w:rPr>
          <w:sz w:val="20"/>
        </w:rPr>
        <w:t>are</w:t>
      </w:r>
      <w:r>
        <w:rPr>
          <w:spacing w:val="-3"/>
          <w:sz w:val="20"/>
        </w:rPr>
        <w:t> </w:t>
      </w:r>
      <w:r>
        <w:rPr>
          <w:sz w:val="20"/>
        </w:rPr>
        <w:t>responsible</w:t>
      </w:r>
      <w:r>
        <w:rPr>
          <w:spacing w:val="-3"/>
          <w:sz w:val="20"/>
        </w:rPr>
        <w:t> </w:t>
      </w:r>
      <w:r>
        <w:rPr>
          <w:sz w:val="20"/>
        </w:rPr>
        <w:t>for</w:t>
      </w:r>
      <w:r>
        <w:rPr>
          <w:spacing w:val="-5"/>
          <w:sz w:val="20"/>
        </w:rPr>
        <w:t> </w:t>
      </w:r>
      <w:r>
        <w:rPr>
          <w:sz w:val="20"/>
        </w:rPr>
        <w:t>notifying</w:t>
      </w:r>
      <w:r>
        <w:rPr>
          <w:spacing w:val="-2"/>
          <w:sz w:val="20"/>
        </w:rPr>
        <w:t> </w:t>
      </w:r>
      <w:r>
        <w:rPr>
          <w:sz w:val="20"/>
        </w:rPr>
        <w:t>the</w:t>
      </w:r>
      <w:r>
        <w:rPr>
          <w:spacing w:val="-3"/>
          <w:sz w:val="20"/>
        </w:rPr>
        <w:t> </w:t>
      </w:r>
      <w:r>
        <w:rPr>
          <w:sz w:val="20"/>
        </w:rPr>
        <w:t>instructor</w:t>
      </w:r>
      <w:r>
        <w:rPr>
          <w:spacing w:val="-2"/>
          <w:sz w:val="20"/>
        </w:rPr>
        <w:t> </w:t>
      </w:r>
      <w:r>
        <w:rPr>
          <w:sz w:val="20"/>
        </w:rPr>
        <w:t>and</w:t>
      </w:r>
      <w:r>
        <w:rPr>
          <w:spacing w:val="-2"/>
          <w:sz w:val="20"/>
        </w:rPr>
        <w:t> </w:t>
      </w:r>
      <w:r>
        <w:rPr>
          <w:sz w:val="20"/>
        </w:rPr>
        <w:t>clinical</w:t>
      </w:r>
      <w:r>
        <w:rPr>
          <w:spacing w:val="-3"/>
          <w:sz w:val="20"/>
        </w:rPr>
        <w:t> </w:t>
      </w:r>
      <w:r>
        <w:rPr>
          <w:sz w:val="20"/>
        </w:rPr>
        <w:t>site</w:t>
      </w:r>
      <w:r>
        <w:rPr>
          <w:spacing w:val="-3"/>
          <w:sz w:val="20"/>
        </w:rPr>
        <w:t> </w:t>
      </w:r>
      <w:r>
        <w:rPr>
          <w:sz w:val="20"/>
        </w:rPr>
        <w:t>if</w:t>
      </w:r>
      <w:r>
        <w:rPr>
          <w:spacing w:val="-2"/>
          <w:sz w:val="20"/>
        </w:rPr>
        <w:t> </w:t>
      </w:r>
      <w:r>
        <w:rPr>
          <w:sz w:val="20"/>
        </w:rPr>
        <w:t>pregnant</w:t>
      </w:r>
      <w:r>
        <w:rPr>
          <w:spacing w:val="-3"/>
          <w:sz w:val="20"/>
        </w:rPr>
        <w:t> </w:t>
      </w:r>
      <w:r>
        <w:rPr>
          <w:sz w:val="20"/>
        </w:rPr>
        <w:t>and</w:t>
      </w:r>
      <w:r>
        <w:rPr>
          <w:spacing w:val="-2"/>
          <w:sz w:val="20"/>
        </w:rPr>
        <w:t> </w:t>
      </w:r>
      <w:r>
        <w:rPr>
          <w:sz w:val="20"/>
        </w:rPr>
        <w:t>must</w:t>
      </w:r>
      <w:r>
        <w:rPr>
          <w:spacing w:val="-3"/>
          <w:sz w:val="20"/>
        </w:rPr>
        <w:t> </w:t>
      </w:r>
      <w:r>
        <w:rPr>
          <w:sz w:val="20"/>
        </w:rPr>
        <w:t>have</w:t>
      </w:r>
      <w:r>
        <w:rPr>
          <w:spacing w:val="-3"/>
          <w:sz w:val="20"/>
        </w:rPr>
        <w:t> </w:t>
      </w:r>
      <w:r>
        <w:rPr>
          <w:sz w:val="20"/>
        </w:rPr>
        <w:t>documented</w:t>
      </w:r>
      <w:r>
        <w:rPr>
          <w:spacing w:val="-2"/>
          <w:sz w:val="20"/>
        </w:rPr>
        <w:t> </w:t>
      </w:r>
      <w:r>
        <w:rPr>
          <w:sz w:val="20"/>
        </w:rPr>
        <w:t>medical</w:t>
      </w:r>
      <w:r>
        <w:rPr>
          <w:spacing w:val="-3"/>
          <w:sz w:val="20"/>
        </w:rPr>
        <w:t> </w:t>
      </w:r>
      <w:r>
        <w:rPr>
          <w:sz w:val="20"/>
        </w:rPr>
        <w:t>clearance from physician.</w:t>
      </w:r>
    </w:p>
    <w:p>
      <w:pPr>
        <w:pStyle w:val="ListParagraph"/>
        <w:numPr>
          <w:ilvl w:val="0"/>
          <w:numId w:val="14"/>
        </w:numPr>
        <w:tabs>
          <w:tab w:pos="619" w:val="left" w:leader="none"/>
        </w:tabs>
        <w:spacing w:line="240" w:lineRule="auto" w:before="1" w:after="0"/>
        <w:ind w:left="400" w:right="866" w:firstLine="0"/>
        <w:jc w:val="left"/>
        <w:rPr>
          <w:sz w:val="20"/>
        </w:rPr>
      </w:pPr>
      <w:r>
        <w:rPr>
          <w:sz w:val="20"/>
        </w:rPr>
        <w:t>Student</w:t>
      </w:r>
      <w:r>
        <w:rPr>
          <w:spacing w:val="-3"/>
          <w:sz w:val="20"/>
        </w:rPr>
        <w:t> </w:t>
      </w:r>
      <w:r>
        <w:rPr>
          <w:sz w:val="20"/>
        </w:rPr>
        <w:t>cannot</w:t>
      </w:r>
      <w:r>
        <w:rPr>
          <w:spacing w:val="-6"/>
          <w:sz w:val="20"/>
        </w:rPr>
        <w:t> </w:t>
      </w:r>
      <w:r>
        <w:rPr>
          <w:sz w:val="20"/>
        </w:rPr>
        <w:t>participate</w:t>
      </w:r>
      <w:r>
        <w:rPr>
          <w:spacing w:val="-3"/>
          <w:sz w:val="20"/>
        </w:rPr>
        <w:t> </w:t>
      </w:r>
      <w:r>
        <w:rPr>
          <w:sz w:val="20"/>
        </w:rPr>
        <w:t>in</w:t>
      </w:r>
      <w:r>
        <w:rPr>
          <w:spacing w:val="-2"/>
          <w:sz w:val="20"/>
        </w:rPr>
        <w:t> </w:t>
      </w:r>
      <w:r>
        <w:rPr>
          <w:sz w:val="20"/>
        </w:rPr>
        <w:t>an</w:t>
      </w:r>
      <w:r>
        <w:rPr>
          <w:spacing w:val="-2"/>
          <w:sz w:val="20"/>
        </w:rPr>
        <w:t> </w:t>
      </w:r>
      <w:r>
        <w:rPr>
          <w:sz w:val="20"/>
        </w:rPr>
        <w:t>assigned</w:t>
      </w:r>
      <w:r>
        <w:rPr>
          <w:spacing w:val="-2"/>
          <w:sz w:val="20"/>
        </w:rPr>
        <w:t> </w:t>
      </w:r>
      <w:r>
        <w:rPr>
          <w:sz w:val="20"/>
        </w:rPr>
        <w:t>clinical</w:t>
      </w:r>
      <w:r>
        <w:rPr>
          <w:spacing w:val="-3"/>
          <w:sz w:val="20"/>
        </w:rPr>
        <w:t> </w:t>
      </w:r>
      <w:r>
        <w:rPr>
          <w:sz w:val="20"/>
        </w:rPr>
        <w:t>rotation,</w:t>
      </w:r>
      <w:r>
        <w:rPr>
          <w:spacing w:val="-5"/>
          <w:sz w:val="20"/>
        </w:rPr>
        <w:t> </w:t>
      </w:r>
      <w:r>
        <w:rPr>
          <w:sz w:val="20"/>
        </w:rPr>
        <w:t>if</w:t>
      </w:r>
      <w:r>
        <w:rPr>
          <w:spacing w:val="-2"/>
          <w:sz w:val="20"/>
        </w:rPr>
        <w:t> </w:t>
      </w:r>
      <w:r>
        <w:rPr>
          <w:sz w:val="20"/>
        </w:rPr>
        <w:t>they</w:t>
      </w:r>
      <w:r>
        <w:rPr>
          <w:spacing w:val="-2"/>
          <w:sz w:val="20"/>
        </w:rPr>
        <w:t> </w:t>
      </w:r>
      <w:r>
        <w:rPr>
          <w:sz w:val="20"/>
        </w:rPr>
        <w:t>have</w:t>
      </w:r>
      <w:r>
        <w:rPr>
          <w:spacing w:val="-3"/>
          <w:sz w:val="20"/>
        </w:rPr>
        <w:t> </w:t>
      </w:r>
      <w:r>
        <w:rPr>
          <w:sz w:val="20"/>
        </w:rPr>
        <w:t>an</w:t>
      </w:r>
      <w:r>
        <w:rPr>
          <w:spacing w:val="-2"/>
          <w:sz w:val="20"/>
        </w:rPr>
        <w:t> </w:t>
      </w:r>
      <w:r>
        <w:rPr>
          <w:sz w:val="20"/>
        </w:rPr>
        <w:t>elevated</w:t>
      </w:r>
      <w:r>
        <w:rPr>
          <w:spacing w:val="-2"/>
          <w:sz w:val="20"/>
        </w:rPr>
        <w:t> </w:t>
      </w:r>
      <w:r>
        <w:rPr>
          <w:sz w:val="20"/>
        </w:rPr>
        <w:t>temperature,</w:t>
      </w:r>
      <w:r>
        <w:rPr>
          <w:spacing w:val="-2"/>
          <w:sz w:val="20"/>
        </w:rPr>
        <w:t> </w:t>
      </w:r>
      <w:r>
        <w:rPr>
          <w:sz w:val="20"/>
        </w:rPr>
        <w:t>vomiting,</w:t>
      </w:r>
      <w:r>
        <w:rPr>
          <w:spacing w:val="-2"/>
          <w:sz w:val="20"/>
        </w:rPr>
        <w:t> </w:t>
      </w:r>
      <w:r>
        <w:rPr>
          <w:sz w:val="20"/>
        </w:rPr>
        <w:t>skin</w:t>
      </w:r>
      <w:r>
        <w:rPr>
          <w:spacing w:val="-4"/>
          <w:sz w:val="20"/>
        </w:rPr>
        <w:t> </w:t>
      </w:r>
      <w:r>
        <w:rPr>
          <w:sz w:val="20"/>
        </w:rPr>
        <w:t>rash,</w:t>
      </w:r>
      <w:r>
        <w:rPr>
          <w:spacing w:val="-2"/>
          <w:sz w:val="20"/>
        </w:rPr>
        <w:t> </w:t>
      </w:r>
      <w:r>
        <w:rPr>
          <w:sz w:val="20"/>
        </w:rPr>
        <w:t>draining or open wound, scabies, lice, flu symptoms, or other contagious illness. Student must notify instructor and clinical site.</w:t>
      </w:r>
    </w:p>
    <w:p>
      <w:pPr>
        <w:pStyle w:val="BodyText"/>
        <w:spacing w:before="10"/>
        <w:rPr>
          <w:sz w:val="23"/>
        </w:rPr>
      </w:pPr>
    </w:p>
    <w:p>
      <w:pPr>
        <w:spacing w:before="0"/>
        <w:ind w:left="400" w:right="772" w:firstLine="0"/>
        <w:jc w:val="left"/>
        <w:rPr>
          <w:b/>
          <w:sz w:val="20"/>
        </w:rPr>
      </w:pPr>
      <w:r>
        <w:rPr>
          <w:b/>
          <w:sz w:val="20"/>
        </w:rPr>
        <w:t>A</w:t>
      </w:r>
      <w:r>
        <w:rPr>
          <w:b/>
          <w:spacing w:val="-3"/>
          <w:sz w:val="20"/>
        </w:rPr>
        <w:t> </w:t>
      </w:r>
      <w:r>
        <w:rPr>
          <w:b/>
          <w:sz w:val="20"/>
        </w:rPr>
        <w:t>student</w:t>
      </w:r>
      <w:r>
        <w:rPr>
          <w:b/>
          <w:spacing w:val="-2"/>
          <w:sz w:val="20"/>
        </w:rPr>
        <w:t> </w:t>
      </w:r>
      <w:r>
        <w:rPr>
          <w:b/>
          <w:sz w:val="20"/>
        </w:rPr>
        <w:t>must</w:t>
      </w:r>
      <w:r>
        <w:rPr>
          <w:b/>
          <w:spacing w:val="-2"/>
          <w:sz w:val="20"/>
        </w:rPr>
        <w:t> </w:t>
      </w:r>
      <w:r>
        <w:rPr>
          <w:b/>
          <w:sz w:val="20"/>
        </w:rPr>
        <w:t>continue</w:t>
      </w:r>
      <w:r>
        <w:rPr>
          <w:b/>
          <w:spacing w:val="-3"/>
          <w:sz w:val="20"/>
        </w:rPr>
        <w:t> </w:t>
      </w:r>
      <w:r>
        <w:rPr>
          <w:b/>
          <w:sz w:val="20"/>
        </w:rPr>
        <w:t>to</w:t>
      </w:r>
      <w:r>
        <w:rPr>
          <w:b/>
          <w:spacing w:val="-2"/>
          <w:sz w:val="20"/>
        </w:rPr>
        <w:t> </w:t>
      </w:r>
      <w:r>
        <w:rPr>
          <w:b/>
          <w:sz w:val="20"/>
        </w:rPr>
        <w:t>meet</w:t>
      </w:r>
      <w:r>
        <w:rPr>
          <w:b/>
          <w:spacing w:val="-2"/>
          <w:sz w:val="20"/>
        </w:rPr>
        <w:t> </w:t>
      </w:r>
      <w:r>
        <w:rPr>
          <w:b/>
          <w:sz w:val="20"/>
        </w:rPr>
        <w:t>the</w:t>
      </w:r>
      <w:r>
        <w:rPr>
          <w:b/>
          <w:spacing w:val="-3"/>
          <w:sz w:val="20"/>
        </w:rPr>
        <w:t> </w:t>
      </w:r>
      <w:r>
        <w:rPr>
          <w:b/>
          <w:sz w:val="20"/>
        </w:rPr>
        <w:t>eligibility</w:t>
      </w:r>
      <w:r>
        <w:rPr>
          <w:b/>
          <w:spacing w:val="-2"/>
          <w:sz w:val="20"/>
        </w:rPr>
        <w:t> </w:t>
      </w:r>
      <w:r>
        <w:rPr>
          <w:b/>
          <w:sz w:val="20"/>
        </w:rPr>
        <w:t>requirements</w:t>
      </w:r>
      <w:r>
        <w:rPr>
          <w:b/>
          <w:spacing w:val="-4"/>
          <w:sz w:val="20"/>
        </w:rPr>
        <w:t> </w:t>
      </w:r>
      <w:r>
        <w:rPr>
          <w:b/>
          <w:sz w:val="20"/>
        </w:rPr>
        <w:t>throughout</w:t>
      </w:r>
      <w:r>
        <w:rPr>
          <w:b/>
          <w:spacing w:val="-2"/>
          <w:sz w:val="20"/>
        </w:rPr>
        <w:t> </w:t>
      </w:r>
      <w:r>
        <w:rPr>
          <w:b/>
          <w:sz w:val="20"/>
        </w:rPr>
        <w:t>their</w:t>
      </w:r>
      <w:r>
        <w:rPr>
          <w:b/>
          <w:spacing w:val="-3"/>
          <w:sz w:val="20"/>
        </w:rPr>
        <w:t> </w:t>
      </w:r>
      <w:r>
        <w:rPr>
          <w:b/>
          <w:sz w:val="20"/>
        </w:rPr>
        <w:t>participation</w:t>
      </w:r>
      <w:r>
        <w:rPr>
          <w:b/>
          <w:spacing w:val="-4"/>
          <w:sz w:val="20"/>
        </w:rPr>
        <w:t> </w:t>
      </w:r>
      <w:r>
        <w:rPr>
          <w:b/>
          <w:sz w:val="20"/>
        </w:rPr>
        <w:t>in</w:t>
      </w:r>
      <w:r>
        <w:rPr>
          <w:b/>
          <w:spacing w:val="-4"/>
          <w:sz w:val="20"/>
        </w:rPr>
        <w:t> </w:t>
      </w:r>
      <w:r>
        <w:rPr>
          <w:b/>
          <w:sz w:val="20"/>
        </w:rPr>
        <w:t>the</w:t>
      </w:r>
      <w:r>
        <w:rPr>
          <w:b/>
          <w:spacing w:val="-3"/>
          <w:sz w:val="20"/>
        </w:rPr>
        <w:t> </w:t>
      </w:r>
      <w:r>
        <w:rPr>
          <w:b/>
          <w:sz w:val="20"/>
        </w:rPr>
        <w:t>internship</w:t>
      </w:r>
      <w:r>
        <w:rPr>
          <w:b/>
          <w:spacing w:val="-4"/>
          <w:sz w:val="20"/>
        </w:rPr>
        <w:t> </w:t>
      </w:r>
      <w:r>
        <w:rPr>
          <w:b/>
          <w:sz w:val="20"/>
        </w:rPr>
        <w:t>program.</w:t>
      </w:r>
      <w:r>
        <w:rPr>
          <w:b/>
          <w:spacing w:val="-2"/>
          <w:sz w:val="20"/>
        </w:rPr>
        <w:t> </w:t>
      </w:r>
      <w:r>
        <w:rPr>
          <w:b/>
          <w:sz w:val="20"/>
        </w:rPr>
        <w:t>If any time a student fails to meet any one of the eligibility criteria or course requirements, the student will be dismissed from internship. Re-admission to the Health Science Internship program will </w:t>
      </w:r>
      <w:r>
        <w:rPr>
          <w:b/>
          <w:sz w:val="20"/>
          <w:u w:val="single"/>
        </w:rPr>
        <w:t>not</w:t>
      </w:r>
      <w:r>
        <w:rPr>
          <w:b/>
          <w:sz w:val="20"/>
        </w:rPr>
        <w:t> be allowed. Students and parents shall not hold liable clinical agencies, health science instructor/s, school, system, or state</w:t>
      </w:r>
      <w:r>
        <w:rPr>
          <w:b/>
          <w:spacing w:val="-2"/>
          <w:sz w:val="20"/>
        </w:rPr>
        <w:t> </w:t>
      </w:r>
      <w:r>
        <w:rPr>
          <w:b/>
          <w:sz w:val="20"/>
        </w:rPr>
        <w:t>personnel/representatives</w:t>
      </w:r>
      <w:r>
        <w:rPr>
          <w:b/>
          <w:spacing w:val="-1"/>
          <w:sz w:val="20"/>
        </w:rPr>
        <w:t> </w:t>
      </w:r>
      <w:r>
        <w:rPr>
          <w:b/>
          <w:sz w:val="20"/>
        </w:rPr>
        <w:t>for any act of negligence or default.</w:t>
      </w:r>
    </w:p>
    <w:p>
      <w:pPr>
        <w:pStyle w:val="BodyText"/>
        <w:rPr>
          <w:b/>
        </w:rPr>
      </w:pPr>
    </w:p>
    <w:p>
      <w:pPr>
        <w:pStyle w:val="BodyText"/>
        <w:rPr>
          <w:b/>
        </w:rPr>
      </w:pPr>
    </w:p>
    <w:p>
      <w:pPr>
        <w:pStyle w:val="BodyText"/>
        <w:spacing w:before="1"/>
        <w:rPr>
          <w:b/>
          <w:sz w:val="25"/>
        </w:rPr>
      </w:pPr>
    </w:p>
    <w:p>
      <w:pPr>
        <w:spacing w:before="0"/>
        <w:ind w:left="400" w:right="0" w:firstLine="0"/>
        <w:jc w:val="left"/>
        <w:rPr>
          <w:b/>
          <w:sz w:val="20"/>
        </w:rPr>
      </w:pPr>
      <w:r>
        <w:rPr>
          <w:b/>
          <w:w w:val="95"/>
          <w:sz w:val="20"/>
        </w:rPr>
        <w:t>SIGNATURES</w:t>
      </w:r>
      <w:r>
        <w:rPr>
          <w:b/>
          <w:spacing w:val="53"/>
          <w:sz w:val="20"/>
        </w:rPr>
        <w:t> </w:t>
      </w:r>
      <w:r>
        <w:rPr>
          <w:b/>
          <w:spacing w:val="-2"/>
          <w:w w:val="95"/>
          <w:sz w:val="20"/>
        </w:rPr>
        <w:t>REQUIRED:</w:t>
      </w:r>
    </w:p>
    <w:p>
      <w:pPr>
        <w:pStyle w:val="BodyText"/>
        <w:spacing w:before="9"/>
        <w:rPr>
          <w:b/>
          <w:sz w:val="23"/>
        </w:rPr>
      </w:pPr>
    </w:p>
    <w:p>
      <w:pPr>
        <w:tabs>
          <w:tab w:pos="4453" w:val="left" w:leader="none"/>
          <w:tab w:pos="8612" w:val="left" w:leader="none"/>
          <w:tab w:pos="10311" w:val="left" w:leader="none"/>
        </w:tabs>
        <w:spacing w:before="0"/>
        <w:ind w:left="400" w:right="0" w:firstLine="0"/>
        <w:jc w:val="left"/>
        <w:rPr>
          <w:b/>
          <w:sz w:val="20"/>
        </w:rPr>
      </w:pPr>
      <w:r>
        <w:rPr>
          <w:b/>
          <w:sz w:val="20"/>
        </w:rPr>
        <w:t>Student</w:t>
      </w:r>
      <w:r>
        <w:rPr>
          <w:b/>
          <w:spacing w:val="40"/>
          <w:sz w:val="20"/>
        </w:rPr>
        <w:t> </w:t>
      </w:r>
      <w:r>
        <w:rPr>
          <w:b/>
          <w:sz w:val="20"/>
        </w:rPr>
        <w:t>Signature</w:t>
      </w:r>
      <w:r>
        <w:rPr>
          <w:b/>
          <w:spacing w:val="-1"/>
          <w:sz w:val="20"/>
        </w:rPr>
        <w:t> </w:t>
      </w:r>
      <w:r>
        <w:rPr>
          <w:b/>
          <w:sz w:val="20"/>
          <w:u w:val="single"/>
        </w:rPr>
        <w:tab/>
      </w:r>
      <w:r>
        <w:rPr>
          <w:b/>
          <w:spacing w:val="40"/>
          <w:sz w:val="20"/>
        </w:rPr>
        <w:t> </w:t>
      </w:r>
      <w:r>
        <w:rPr>
          <w:b/>
          <w:sz w:val="20"/>
        </w:rPr>
        <w:t>Student Name Printed </w:t>
      </w:r>
      <w:r>
        <w:rPr>
          <w:b/>
          <w:sz w:val="20"/>
          <w:u w:val="single"/>
        </w:rPr>
        <w:tab/>
      </w:r>
      <w:r>
        <w:rPr>
          <w:b/>
          <w:sz w:val="20"/>
        </w:rPr>
        <w:t> Date </w:t>
      </w:r>
      <w:r>
        <w:rPr>
          <w:b/>
          <w:sz w:val="20"/>
          <w:u w:val="single"/>
        </w:rPr>
        <w:tab/>
      </w:r>
    </w:p>
    <w:p>
      <w:pPr>
        <w:pStyle w:val="BodyText"/>
        <w:spacing w:before="2"/>
        <w:rPr>
          <w:b/>
          <w:sz w:val="16"/>
        </w:rPr>
      </w:pPr>
    </w:p>
    <w:p>
      <w:pPr>
        <w:tabs>
          <w:tab w:pos="4512" w:val="left" w:leader="none"/>
          <w:tab w:pos="8535" w:val="left" w:leader="none"/>
          <w:tab w:pos="10335" w:val="left" w:leader="none"/>
        </w:tabs>
        <w:spacing w:before="91"/>
        <w:ind w:left="400" w:right="0" w:firstLine="0"/>
        <w:jc w:val="left"/>
        <w:rPr>
          <w:b/>
          <w:sz w:val="20"/>
        </w:rPr>
      </w:pPr>
      <w:r>
        <w:rPr>
          <w:b/>
          <w:sz w:val="20"/>
        </w:rPr>
        <w:t>Parent Signature </w:t>
      </w:r>
      <w:r>
        <w:rPr>
          <w:b/>
          <w:sz w:val="20"/>
          <w:u w:val="single"/>
        </w:rPr>
        <w:tab/>
      </w:r>
      <w:r>
        <w:rPr>
          <w:b/>
          <w:sz w:val="20"/>
        </w:rPr>
        <w:t> Parent Name Printed </w:t>
      </w:r>
      <w:r>
        <w:rPr>
          <w:b/>
          <w:sz w:val="20"/>
          <w:u w:val="single"/>
        </w:rPr>
        <w:tab/>
      </w:r>
      <w:r>
        <w:rPr>
          <w:b/>
          <w:spacing w:val="80"/>
          <w:sz w:val="20"/>
        </w:rPr>
        <w:t> </w:t>
      </w:r>
      <w:r>
        <w:rPr>
          <w:b/>
          <w:sz w:val="20"/>
        </w:rPr>
        <w:t>Date </w:t>
      </w:r>
      <w:r>
        <w:rPr>
          <w:b/>
          <w:sz w:val="20"/>
          <w:u w:val="single"/>
        </w:rPr>
        <w:tab/>
      </w:r>
    </w:p>
    <w:p>
      <w:pPr>
        <w:spacing w:after="0"/>
        <w:jc w:val="left"/>
        <w:rPr>
          <w:sz w:val="20"/>
        </w:rPr>
        <w:sectPr>
          <w:pgSz w:w="12240" w:h="15840"/>
          <w:pgMar w:header="0" w:footer="801" w:top="1080" w:bottom="1000" w:left="320" w:right="440"/>
        </w:sectPr>
      </w:pPr>
    </w:p>
    <w:p>
      <w:pPr>
        <w:pStyle w:val="BodyText"/>
        <w:ind w:left="58"/>
        <w:rPr>
          <w:sz w:val="20"/>
        </w:rPr>
      </w:pPr>
      <w:r>
        <w:rPr>
          <w:sz w:val="20"/>
        </w:rPr>
        <w:pict>
          <v:group style="width:160.3pt;height:28.05pt;mso-position-horizontal-relative:char;mso-position-vertical-relative:line" id="docshapegroup54" coordorigin="0,0" coordsize="3206,561">
            <v:shape style="position:absolute;left:18;top:37;width:3188;height:524" type="#_x0000_t75" id="docshape55" stroked="false">
              <v:imagedata r:id="rId21" o:title=""/>
            </v:shape>
            <v:shape style="position:absolute;left:30;top:30;width:3124;height:457" type="#_x0000_t202" id="docshape56" filled="true" fillcolor="#d99593" stroked="true" strokeweight="3pt" strokecolor="#f1f1f1">
              <v:textbox inset="0,0,0,0">
                <w:txbxContent>
                  <w:p>
                    <w:pPr>
                      <w:spacing w:before="69"/>
                      <w:ind w:left="973" w:right="0" w:firstLine="0"/>
                      <w:jc w:val="left"/>
                      <w:rPr>
                        <w:b/>
                        <w:color w:val="000000"/>
                        <w:sz w:val="22"/>
                      </w:rPr>
                    </w:pPr>
                    <w:r>
                      <w:rPr>
                        <w:b/>
                        <w:color w:val="000000"/>
                        <w:sz w:val="22"/>
                      </w:rPr>
                      <w:t>SAMPLE</w:t>
                    </w:r>
                    <w:r>
                      <w:rPr>
                        <w:b/>
                        <w:color w:val="000000"/>
                        <w:spacing w:val="-6"/>
                        <w:sz w:val="22"/>
                      </w:rPr>
                      <w:t> </w:t>
                    </w:r>
                    <w:r>
                      <w:rPr>
                        <w:b/>
                        <w:color w:val="000000"/>
                        <w:spacing w:val="-10"/>
                        <w:sz w:val="22"/>
                      </w:rPr>
                      <w:t>B</w:t>
                    </w:r>
                  </w:p>
                </w:txbxContent>
              </v:textbox>
              <v:fill type="solid"/>
              <v:stroke dashstyle="solid"/>
              <w10:wrap type="none"/>
            </v:shape>
          </v:group>
        </w:pict>
      </w:r>
      <w:r>
        <w:rPr>
          <w:sz w:val="20"/>
        </w:rPr>
      </w:r>
    </w:p>
    <w:p>
      <w:pPr>
        <w:pStyle w:val="BodyText"/>
        <w:spacing w:before="11"/>
        <w:rPr>
          <w:b/>
          <w:sz w:val="15"/>
        </w:rPr>
      </w:pPr>
    </w:p>
    <w:p>
      <w:pPr>
        <w:pStyle w:val="Heading4"/>
        <w:ind w:left="1067"/>
        <w:jc w:val="left"/>
      </w:pPr>
      <w:r>
        <w:rPr/>
        <w:t>CLINICAL</w:t>
      </w:r>
      <w:r>
        <w:rPr>
          <w:spacing w:val="-5"/>
        </w:rPr>
        <w:t> </w:t>
      </w:r>
      <w:r>
        <w:rPr/>
        <w:t>ELIGIBILITY,</w:t>
      </w:r>
      <w:r>
        <w:rPr>
          <w:spacing w:val="-2"/>
        </w:rPr>
        <w:t> </w:t>
      </w:r>
      <w:r>
        <w:rPr/>
        <w:t>CONTRACT,</w:t>
      </w:r>
      <w:r>
        <w:rPr>
          <w:spacing w:val="-3"/>
        </w:rPr>
        <w:t> </w:t>
      </w:r>
      <w:r>
        <w:rPr/>
        <w:t>AND</w:t>
      </w:r>
      <w:r>
        <w:rPr>
          <w:spacing w:val="-3"/>
        </w:rPr>
        <w:t> </w:t>
      </w:r>
      <w:r>
        <w:rPr/>
        <w:t>CODE</w:t>
      </w:r>
      <w:r>
        <w:rPr>
          <w:spacing w:val="-3"/>
        </w:rPr>
        <w:t> </w:t>
      </w:r>
      <w:r>
        <w:rPr/>
        <w:t>OF</w:t>
      </w:r>
      <w:r>
        <w:rPr>
          <w:spacing w:val="-3"/>
        </w:rPr>
        <w:t> </w:t>
      </w:r>
      <w:r>
        <w:rPr/>
        <w:t>CONDUCT</w:t>
      </w:r>
      <w:r>
        <w:rPr>
          <w:spacing w:val="-2"/>
        </w:rPr>
        <w:t> AGREEMENT</w:t>
      </w:r>
    </w:p>
    <w:p>
      <w:pPr>
        <w:pStyle w:val="BodyText"/>
        <w:rPr>
          <w:b/>
        </w:rPr>
      </w:pPr>
    </w:p>
    <w:p>
      <w:pPr>
        <w:pStyle w:val="BodyText"/>
        <w:ind w:left="399" w:right="873"/>
      </w:pPr>
      <w:r>
        <w:rPr/>
        <w:t>PLEASE</w:t>
      </w:r>
      <w:r>
        <w:rPr>
          <w:spacing w:val="-4"/>
        </w:rPr>
        <w:t> </w:t>
      </w:r>
      <w:r>
        <w:rPr/>
        <w:t>READ</w:t>
      </w:r>
      <w:r>
        <w:rPr>
          <w:spacing w:val="-4"/>
        </w:rPr>
        <w:t> </w:t>
      </w:r>
      <w:r>
        <w:rPr/>
        <w:t>CAREULLY</w:t>
      </w:r>
      <w:r>
        <w:rPr>
          <w:spacing w:val="-4"/>
        </w:rPr>
        <w:t> </w:t>
      </w:r>
      <w:r>
        <w:rPr/>
        <w:t>BEFORE</w:t>
      </w:r>
      <w:r>
        <w:rPr>
          <w:spacing w:val="-4"/>
        </w:rPr>
        <w:t> </w:t>
      </w:r>
      <w:r>
        <w:rPr/>
        <w:t>YOU</w:t>
      </w:r>
      <w:r>
        <w:rPr>
          <w:spacing w:val="-4"/>
        </w:rPr>
        <w:t> </w:t>
      </w:r>
      <w:r>
        <w:rPr/>
        <w:t>AND</w:t>
      </w:r>
      <w:r>
        <w:rPr>
          <w:spacing w:val="-2"/>
        </w:rPr>
        <w:t> </w:t>
      </w:r>
      <w:r>
        <w:rPr/>
        <w:t>YOUR</w:t>
      </w:r>
      <w:r>
        <w:rPr>
          <w:spacing w:val="-4"/>
        </w:rPr>
        <w:t> </w:t>
      </w:r>
      <w:r>
        <w:rPr/>
        <w:t>PARENTS</w:t>
      </w:r>
      <w:r>
        <w:rPr>
          <w:spacing w:val="-4"/>
        </w:rPr>
        <w:t> </w:t>
      </w:r>
      <w:r>
        <w:rPr/>
        <w:t>SIGN.</w:t>
      </w:r>
      <w:r>
        <w:rPr>
          <w:spacing w:val="40"/>
        </w:rPr>
        <w:t> </w:t>
      </w:r>
      <w:r>
        <w:rPr/>
        <w:t>YOU</w:t>
      </w:r>
      <w:r>
        <w:rPr>
          <w:spacing w:val="-4"/>
        </w:rPr>
        <w:t> </w:t>
      </w:r>
      <w:r>
        <w:rPr/>
        <w:t>WILL</w:t>
      </w:r>
      <w:r>
        <w:rPr>
          <w:spacing w:val="-4"/>
        </w:rPr>
        <w:t> </w:t>
      </w:r>
      <w:r>
        <w:rPr/>
        <w:t>BE</w:t>
      </w:r>
      <w:r>
        <w:rPr>
          <w:spacing w:val="-4"/>
        </w:rPr>
        <w:t> </w:t>
      </w:r>
      <w:r>
        <w:rPr/>
        <w:t>HELD ACCOUNTABLE FOR THE CONTENTS.</w:t>
      </w:r>
    </w:p>
    <w:p>
      <w:pPr>
        <w:pStyle w:val="BodyText"/>
      </w:pPr>
    </w:p>
    <w:p>
      <w:pPr>
        <w:pStyle w:val="BodyText"/>
        <w:spacing w:line="252" w:lineRule="exact"/>
        <w:ind w:left="399"/>
      </w:pPr>
      <w:r>
        <w:rPr/>
        <w:t>To</w:t>
      </w:r>
      <w:r>
        <w:rPr>
          <w:spacing w:val="-3"/>
        </w:rPr>
        <w:t> </w:t>
      </w:r>
      <w:r>
        <w:rPr/>
        <w:t>be</w:t>
      </w:r>
      <w:r>
        <w:rPr>
          <w:spacing w:val="-3"/>
        </w:rPr>
        <w:t> </w:t>
      </w:r>
      <w:r>
        <w:rPr/>
        <w:t>eligible</w:t>
      </w:r>
      <w:r>
        <w:rPr>
          <w:spacing w:val="-3"/>
        </w:rPr>
        <w:t> </w:t>
      </w:r>
      <w:r>
        <w:rPr/>
        <w:t>for</w:t>
      </w:r>
      <w:r>
        <w:rPr>
          <w:spacing w:val="-4"/>
        </w:rPr>
        <w:t> </w:t>
      </w:r>
      <w:r>
        <w:rPr/>
        <w:t>the</w:t>
      </w:r>
      <w:r>
        <w:rPr>
          <w:spacing w:val="-3"/>
        </w:rPr>
        <w:t> </w:t>
      </w:r>
      <w:r>
        <w:rPr/>
        <w:t>Healthcare</w:t>
      </w:r>
      <w:r>
        <w:rPr>
          <w:spacing w:val="-3"/>
        </w:rPr>
        <w:t> </w:t>
      </w:r>
      <w:r>
        <w:rPr/>
        <w:t>Technology</w:t>
      </w:r>
      <w:r>
        <w:rPr>
          <w:spacing w:val="-2"/>
        </w:rPr>
        <w:t> </w:t>
      </w:r>
      <w:r>
        <w:rPr/>
        <w:t>clinical</w:t>
      </w:r>
      <w:r>
        <w:rPr>
          <w:spacing w:val="-2"/>
        </w:rPr>
        <w:t> </w:t>
      </w:r>
      <w:r>
        <w:rPr/>
        <w:t>credit</w:t>
      </w:r>
      <w:r>
        <w:rPr>
          <w:spacing w:val="-2"/>
        </w:rPr>
        <w:t> </w:t>
      </w:r>
      <w:r>
        <w:rPr/>
        <w:t>program,</w:t>
      </w:r>
      <w:r>
        <w:rPr>
          <w:spacing w:val="-3"/>
        </w:rPr>
        <w:t> </w:t>
      </w:r>
      <w:r>
        <w:rPr/>
        <w:t>you</w:t>
      </w:r>
      <w:r>
        <w:rPr>
          <w:spacing w:val="-2"/>
        </w:rPr>
        <w:t> </w:t>
      </w:r>
      <w:r>
        <w:rPr/>
        <w:t>need</w:t>
      </w:r>
      <w:r>
        <w:rPr>
          <w:spacing w:val="-6"/>
        </w:rPr>
        <w:t> </w:t>
      </w:r>
      <w:r>
        <w:rPr/>
        <w:t>to</w:t>
      </w:r>
      <w:r>
        <w:rPr>
          <w:spacing w:val="-6"/>
        </w:rPr>
        <w:t> </w:t>
      </w:r>
      <w:r>
        <w:rPr/>
        <w:t>have</w:t>
      </w:r>
      <w:r>
        <w:rPr>
          <w:spacing w:val="-2"/>
        </w:rPr>
        <w:t> </w:t>
      </w:r>
      <w:r>
        <w:rPr/>
        <w:t>completed</w:t>
      </w:r>
      <w:r>
        <w:rPr>
          <w:spacing w:val="-6"/>
        </w:rPr>
        <w:t> </w:t>
      </w:r>
      <w:r>
        <w:rPr/>
        <w:t>the</w:t>
      </w:r>
      <w:r>
        <w:rPr>
          <w:spacing w:val="-4"/>
        </w:rPr>
        <w:t> </w:t>
      </w:r>
      <w:r>
        <w:rPr>
          <w:spacing w:val="-2"/>
        </w:rPr>
        <w:t>following:</w:t>
      </w:r>
    </w:p>
    <w:p>
      <w:pPr>
        <w:pStyle w:val="ListParagraph"/>
        <w:numPr>
          <w:ilvl w:val="1"/>
          <w:numId w:val="14"/>
        </w:numPr>
        <w:tabs>
          <w:tab w:pos="1120" w:val="left" w:leader="none"/>
        </w:tabs>
        <w:spacing w:line="252" w:lineRule="exact" w:before="0" w:after="0"/>
        <w:ind w:left="1119" w:right="0" w:hanging="360"/>
        <w:jc w:val="left"/>
        <w:rPr>
          <w:sz w:val="22"/>
        </w:rPr>
      </w:pPr>
      <w:r>
        <w:rPr>
          <w:sz w:val="22"/>
        </w:rPr>
        <w:t>Successful</w:t>
      </w:r>
      <w:r>
        <w:rPr>
          <w:spacing w:val="-3"/>
          <w:sz w:val="22"/>
        </w:rPr>
        <w:t> </w:t>
      </w:r>
      <w:r>
        <w:rPr>
          <w:sz w:val="22"/>
        </w:rPr>
        <w:t>completion</w:t>
      </w:r>
      <w:r>
        <w:rPr>
          <w:spacing w:val="-3"/>
          <w:sz w:val="22"/>
        </w:rPr>
        <w:t> </w:t>
      </w:r>
      <w:r>
        <w:rPr>
          <w:sz w:val="22"/>
        </w:rPr>
        <w:t>of</w:t>
      </w:r>
      <w:r>
        <w:rPr>
          <w:spacing w:val="-5"/>
          <w:sz w:val="22"/>
        </w:rPr>
        <w:t> </w:t>
      </w:r>
      <w:r>
        <w:rPr>
          <w:sz w:val="22"/>
        </w:rPr>
        <w:t>each</w:t>
      </w:r>
      <w:r>
        <w:rPr>
          <w:spacing w:val="-3"/>
          <w:sz w:val="22"/>
        </w:rPr>
        <w:t> </w:t>
      </w:r>
      <w:r>
        <w:rPr>
          <w:sz w:val="22"/>
        </w:rPr>
        <w:t>semester</w:t>
      </w:r>
      <w:r>
        <w:rPr>
          <w:spacing w:val="-2"/>
          <w:sz w:val="22"/>
        </w:rPr>
        <w:t> </w:t>
      </w:r>
      <w:r>
        <w:rPr>
          <w:sz w:val="22"/>
        </w:rPr>
        <w:t>with</w:t>
      </w:r>
      <w:r>
        <w:rPr>
          <w:spacing w:val="-6"/>
          <w:sz w:val="22"/>
        </w:rPr>
        <w:t> </w:t>
      </w:r>
      <w:r>
        <w:rPr>
          <w:sz w:val="22"/>
        </w:rPr>
        <w:t>a</w:t>
      </w:r>
      <w:r>
        <w:rPr>
          <w:spacing w:val="-3"/>
          <w:sz w:val="22"/>
        </w:rPr>
        <w:t> </w:t>
      </w:r>
      <w:r>
        <w:rPr>
          <w:sz w:val="22"/>
        </w:rPr>
        <w:t>“C”</w:t>
      </w:r>
      <w:r>
        <w:rPr>
          <w:spacing w:val="-3"/>
          <w:sz w:val="22"/>
        </w:rPr>
        <w:t> </w:t>
      </w:r>
      <w:r>
        <w:rPr>
          <w:sz w:val="22"/>
        </w:rPr>
        <w:t>or</w:t>
      </w:r>
      <w:r>
        <w:rPr>
          <w:spacing w:val="-4"/>
          <w:sz w:val="22"/>
        </w:rPr>
        <w:t> </w:t>
      </w:r>
      <w:r>
        <w:rPr>
          <w:spacing w:val="-2"/>
          <w:sz w:val="22"/>
        </w:rPr>
        <w:t>greater.</w:t>
      </w:r>
    </w:p>
    <w:p>
      <w:pPr>
        <w:pStyle w:val="ListParagraph"/>
        <w:numPr>
          <w:ilvl w:val="1"/>
          <w:numId w:val="14"/>
        </w:numPr>
        <w:tabs>
          <w:tab w:pos="1120" w:val="left" w:leader="none"/>
        </w:tabs>
        <w:spacing w:line="252" w:lineRule="exact" w:before="1" w:after="0"/>
        <w:ind w:left="1119" w:right="0" w:hanging="361"/>
        <w:jc w:val="left"/>
        <w:rPr>
          <w:sz w:val="22"/>
        </w:rPr>
      </w:pPr>
      <w:r>
        <w:rPr>
          <w:sz w:val="22"/>
        </w:rPr>
        <w:t>Demonstrated</w:t>
      </w:r>
      <w:r>
        <w:rPr>
          <w:spacing w:val="-4"/>
          <w:sz w:val="22"/>
        </w:rPr>
        <w:t> </w:t>
      </w:r>
      <w:r>
        <w:rPr>
          <w:sz w:val="22"/>
        </w:rPr>
        <w:t>competence</w:t>
      </w:r>
      <w:r>
        <w:rPr>
          <w:spacing w:val="-6"/>
          <w:sz w:val="22"/>
        </w:rPr>
        <w:t> </w:t>
      </w:r>
      <w:r>
        <w:rPr>
          <w:sz w:val="22"/>
        </w:rPr>
        <w:t>in</w:t>
      </w:r>
      <w:r>
        <w:rPr>
          <w:spacing w:val="-3"/>
          <w:sz w:val="22"/>
        </w:rPr>
        <w:t> </w:t>
      </w:r>
      <w:r>
        <w:rPr>
          <w:sz w:val="22"/>
        </w:rPr>
        <w:t>the</w:t>
      </w:r>
      <w:r>
        <w:rPr>
          <w:spacing w:val="-4"/>
          <w:sz w:val="22"/>
        </w:rPr>
        <w:t> </w:t>
      </w:r>
      <w:r>
        <w:rPr>
          <w:sz w:val="22"/>
        </w:rPr>
        <w:t>basic</w:t>
      </w:r>
      <w:r>
        <w:rPr>
          <w:spacing w:val="-3"/>
          <w:sz w:val="22"/>
        </w:rPr>
        <w:t> </w:t>
      </w:r>
      <w:r>
        <w:rPr>
          <w:spacing w:val="-2"/>
          <w:sz w:val="22"/>
        </w:rPr>
        <w:t>skills</w:t>
      </w:r>
    </w:p>
    <w:p>
      <w:pPr>
        <w:pStyle w:val="ListParagraph"/>
        <w:numPr>
          <w:ilvl w:val="1"/>
          <w:numId w:val="14"/>
        </w:numPr>
        <w:tabs>
          <w:tab w:pos="1120" w:val="left" w:leader="none"/>
        </w:tabs>
        <w:spacing w:line="252" w:lineRule="exact" w:before="0" w:after="0"/>
        <w:ind w:left="1119" w:right="0" w:hanging="361"/>
        <w:jc w:val="left"/>
        <w:rPr>
          <w:sz w:val="22"/>
        </w:rPr>
      </w:pPr>
      <w:r>
        <w:rPr>
          <w:sz w:val="22"/>
        </w:rPr>
        <w:t>Demonstrate</w:t>
      </w:r>
      <w:r>
        <w:rPr>
          <w:spacing w:val="-6"/>
          <w:sz w:val="22"/>
        </w:rPr>
        <w:t> </w:t>
      </w:r>
      <w:r>
        <w:rPr>
          <w:sz w:val="22"/>
        </w:rPr>
        <w:t>professional,</w:t>
      </w:r>
      <w:r>
        <w:rPr>
          <w:spacing w:val="-8"/>
          <w:sz w:val="22"/>
        </w:rPr>
        <w:t> </w:t>
      </w:r>
      <w:r>
        <w:rPr>
          <w:sz w:val="22"/>
        </w:rPr>
        <w:t>competent,</w:t>
      </w:r>
      <w:r>
        <w:rPr>
          <w:spacing w:val="-9"/>
          <w:sz w:val="22"/>
        </w:rPr>
        <w:t> </w:t>
      </w:r>
      <w:r>
        <w:rPr>
          <w:sz w:val="22"/>
        </w:rPr>
        <w:t>confidential,</w:t>
      </w:r>
      <w:r>
        <w:rPr>
          <w:spacing w:val="-5"/>
          <w:sz w:val="22"/>
        </w:rPr>
        <w:t> </w:t>
      </w:r>
      <w:r>
        <w:rPr>
          <w:sz w:val="22"/>
        </w:rPr>
        <w:t>mature</w:t>
      </w:r>
      <w:r>
        <w:rPr>
          <w:spacing w:val="-7"/>
          <w:sz w:val="22"/>
        </w:rPr>
        <w:t> </w:t>
      </w:r>
      <w:r>
        <w:rPr>
          <w:spacing w:val="-2"/>
          <w:sz w:val="22"/>
        </w:rPr>
        <w:t>behavior</w:t>
      </w:r>
    </w:p>
    <w:p>
      <w:pPr>
        <w:pStyle w:val="ListParagraph"/>
        <w:numPr>
          <w:ilvl w:val="1"/>
          <w:numId w:val="14"/>
        </w:numPr>
        <w:tabs>
          <w:tab w:pos="1120" w:val="left" w:leader="none"/>
        </w:tabs>
        <w:spacing w:line="252" w:lineRule="exact" w:before="1" w:after="0"/>
        <w:ind w:left="1119" w:right="0" w:hanging="361"/>
        <w:jc w:val="left"/>
        <w:rPr>
          <w:sz w:val="22"/>
        </w:rPr>
      </w:pPr>
      <w:r>
        <w:rPr>
          <w:sz w:val="22"/>
        </w:rPr>
        <w:t>Have</w:t>
      </w:r>
      <w:r>
        <w:rPr>
          <w:spacing w:val="-3"/>
          <w:sz w:val="22"/>
        </w:rPr>
        <w:t> </w:t>
      </w:r>
      <w:r>
        <w:rPr>
          <w:sz w:val="22"/>
        </w:rPr>
        <w:t>a</w:t>
      </w:r>
      <w:r>
        <w:rPr>
          <w:spacing w:val="-3"/>
          <w:sz w:val="22"/>
        </w:rPr>
        <w:t> </w:t>
      </w:r>
      <w:r>
        <w:rPr>
          <w:sz w:val="22"/>
        </w:rPr>
        <w:t>negative</w:t>
      </w:r>
      <w:r>
        <w:rPr>
          <w:spacing w:val="-3"/>
          <w:sz w:val="22"/>
        </w:rPr>
        <w:t> </w:t>
      </w:r>
      <w:r>
        <w:rPr>
          <w:sz w:val="22"/>
        </w:rPr>
        <w:t>TB</w:t>
      </w:r>
      <w:r>
        <w:rPr>
          <w:spacing w:val="-3"/>
          <w:sz w:val="22"/>
        </w:rPr>
        <w:t> </w:t>
      </w:r>
      <w:r>
        <w:rPr>
          <w:sz w:val="22"/>
        </w:rPr>
        <w:t>and</w:t>
      </w:r>
      <w:r>
        <w:rPr>
          <w:spacing w:val="-3"/>
          <w:sz w:val="22"/>
        </w:rPr>
        <w:t> </w:t>
      </w:r>
      <w:r>
        <w:rPr>
          <w:sz w:val="22"/>
        </w:rPr>
        <w:t>DRUG</w:t>
      </w:r>
      <w:r>
        <w:rPr>
          <w:spacing w:val="-3"/>
          <w:sz w:val="22"/>
        </w:rPr>
        <w:t> </w:t>
      </w:r>
      <w:r>
        <w:rPr>
          <w:spacing w:val="-4"/>
          <w:sz w:val="22"/>
        </w:rPr>
        <w:t>test</w:t>
      </w:r>
    </w:p>
    <w:p>
      <w:pPr>
        <w:pStyle w:val="ListParagraph"/>
        <w:numPr>
          <w:ilvl w:val="1"/>
          <w:numId w:val="14"/>
        </w:numPr>
        <w:tabs>
          <w:tab w:pos="1120" w:val="left" w:leader="none"/>
        </w:tabs>
        <w:spacing w:line="252" w:lineRule="exact" w:before="0" w:after="0"/>
        <w:ind w:left="1119" w:right="0" w:hanging="361"/>
        <w:jc w:val="left"/>
        <w:rPr>
          <w:sz w:val="22"/>
        </w:rPr>
      </w:pPr>
      <w:r>
        <w:rPr>
          <w:sz w:val="22"/>
        </w:rPr>
        <w:t>Supply</w:t>
      </w:r>
      <w:r>
        <w:rPr>
          <w:spacing w:val="-3"/>
          <w:sz w:val="22"/>
        </w:rPr>
        <w:t> </w:t>
      </w:r>
      <w:r>
        <w:rPr>
          <w:sz w:val="22"/>
        </w:rPr>
        <w:t>proof</w:t>
      </w:r>
      <w:r>
        <w:rPr>
          <w:spacing w:val="-2"/>
          <w:sz w:val="22"/>
        </w:rPr>
        <w:t> </w:t>
      </w:r>
      <w:r>
        <w:rPr>
          <w:sz w:val="22"/>
        </w:rPr>
        <w:t>of</w:t>
      </w:r>
      <w:r>
        <w:rPr>
          <w:spacing w:val="-4"/>
          <w:sz w:val="22"/>
        </w:rPr>
        <w:t> </w:t>
      </w:r>
      <w:r>
        <w:rPr>
          <w:sz w:val="22"/>
        </w:rPr>
        <w:t>medical</w:t>
      </w:r>
      <w:r>
        <w:rPr>
          <w:spacing w:val="-4"/>
          <w:sz w:val="22"/>
        </w:rPr>
        <w:t> </w:t>
      </w:r>
      <w:r>
        <w:rPr>
          <w:spacing w:val="-2"/>
          <w:sz w:val="22"/>
        </w:rPr>
        <w:t>insurance</w:t>
      </w:r>
    </w:p>
    <w:p>
      <w:pPr>
        <w:pStyle w:val="ListParagraph"/>
        <w:numPr>
          <w:ilvl w:val="1"/>
          <w:numId w:val="14"/>
        </w:numPr>
        <w:tabs>
          <w:tab w:pos="1120" w:val="left" w:leader="none"/>
        </w:tabs>
        <w:spacing w:line="252" w:lineRule="exact" w:before="0" w:after="0"/>
        <w:ind w:left="1119" w:right="0" w:hanging="361"/>
        <w:jc w:val="left"/>
        <w:rPr>
          <w:sz w:val="22"/>
        </w:rPr>
      </w:pPr>
      <w:r>
        <w:rPr>
          <w:sz w:val="22"/>
        </w:rPr>
        <w:t>Have</w:t>
      </w:r>
      <w:r>
        <w:rPr>
          <w:spacing w:val="-6"/>
          <w:sz w:val="22"/>
        </w:rPr>
        <w:t> </w:t>
      </w:r>
      <w:r>
        <w:rPr>
          <w:sz w:val="22"/>
        </w:rPr>
        <w:t>liability</w:t>
      </w:r>
      <w:r>
        <w:rPr>
          <w:spacing w:val="-7"/>
          <w:sz w:val="22"/>
        </w:rPr>
        <w:t> </w:t>
      </w:r>
      <w:r>
        <w:rPr>
          <w:sz w:val="22"/>
        </w:rPr>
        <w:t>insurance</w:t>
      </w:r>
      <w:r>
        <w:rPr>
          <w:spacing w:val="-5"/>
          <w:sz w:val="22"/>
        </w:rPr>
        <w:t> </w:t>
      </w:r>
      <w:r>
        <w:rPr>
          <w:sz w:val="22"/>
        </w:rPr>
        <w:t>coverage</w:t>
      </w:r>
      <w:r>
        <w:rPr>
          <w:spacing w:val="-4"/>
          <w:sz w:val="22"/>
        </w:rPr>
        <w:t> </w:t>
      </w:r>
      <w:r>
        <w:rPr>
          <w:sz w:val="22"/>
        </w:rPr>
        <w:t>(covers</w:t>
      </w:r>
      <w:r>
        <w:rPr>
          <w:spacing w:val="-4"/>
          <w:sz w:val="22"/>
        </w:rPr>
        <w:t> </w:t>
      </w:r>
      <w:r>
        <w:rPr>
          <w:sz w:val="22"/>
        </w:rPr>
        <w:t>students</w:t>
      </w:r>
      <w:r>
        <w:rPr>
          <w:spacing w:val="-4"/>
          <w:sz w:val="22"/>
        </w:rPr>
        <w:t> </w:t>
      </w:r>
      <w:r>
        <w:rPr>
          <w:sz w:val="22"/>
        </w:rPr>
        <w:t>against</w:t>
      </w:r>
      <w:r>
        <w:rPr>
          <w:spacing w:val="-3"/>
          <w:sz w:val="22"/>
        </w:rPr>
        <w:t> </w:t>
      </w:r>
      <w:r>
        <w:rPr>
          <w:sz w:val="22"/>
        </w:rPr>
        <w:t>lawsuits</w:t>
      </w:r>
      <w:r>
        <w:rPr>
          <w:spacing w:val="-5"/>
          <w:sz w:val="22"/>
        </w:rPr>
        <w:t> </w:t>
      </w:r>
      <w:r>
        <w:rPr>
          <w:sz w:val="22"/>
        </w:rPr>
        <w:t>related</w:t>
      </w:r>
      <w:r>
        <w:rPr>
          <w:spacing w:val="-4"/>
          <w:sz w:val="22"/>
        </w:rPr>
        <w:t> </w:t>
      </w:r>
      <w:r>
        <w:rPr>
          <w:sz w:val="22"/>
        </w:rPr>
        <w:t>to</w:t>
      </w:r>
      <w:r>
        <w:rPr>
          <w:spacing w:val="-4"/>
          <w:sz w:val="22"/>
        </w:rPr>
        <w:t> </w:t>
      </w:r>
      <w:r>
        <w:rPr>
          <w:sz w:val="22"/>
        </w:rPr>
        <w:t>hands</w:t>
      </w:r>
      <w:r>
        <w:rPr>
          <w:spacing w:val="-4"/>
          <w:sz w:val="22"/>
        </w:rPr>
        <w:t> </w:t>
      </w:r>
      <w:r>
        <w:rPr>
          <w:sz w:val="22"/>
        </w:rPr>
        <w:t>on</w:t>
      </w:r>
      <w:r>
        <w:rPr>
          <w:spacing w:val="-3"/>
          <w:sz w:val="22"/>
        </w:rPr>
        <w:t> </w:t>
      </w:r>
      <w:r>
        <w:rPr>
          <w:spacing w:val="-2"/>
          <w:sz w:val="22"/>
        </w:rPr>
        <w:t>care)</w:t>
      </w:r>
    </w:p>
    <w:p>
      <w:pPr>
        <w:pStyle w:val="ListParagraph"/>
        <w:numPr>
          <w:ilvl w:val="1"/>
          <w:numId w:val="14"/>
        </w:numPr>
        <w:tabs>
          <w:tab w:pos="1120" w:val="left" w:leader="none"/>
        </w:tabs>
        <w:spacing w:line="252" w:lineRule="exact" w:before="2" w:after="0"/>
        <w:ind w:left="1119" w:right="0" w:hanging="361"/>
        <w:jc w:val="left"/>
        <w:rPr>
          <w:sz w:val="22"/>
        </w:rPr>
      </w:pPr>
      <w:r>
        <w:rPr>
          <w:sz w:val="22"/>
        </w:rPr>
        <w:t>Pay</w:t>
      </w:r>
      <w:r>
        <w:rPr>
          <w:spacing w:val="-2"/>
          <w:sz w:val="22"/>
        </w:rPr>
        <w:t> </w:t>
      </w:r>
      <w:r>
        <w:rPr>
          <w:sz w:val="22"/>
        </w:rPr>
        <w:t>all </w:t>
      </w:r>
      <w:r>
        <w:rPr>
          <w:spacing w:val="-4"/>
          <w:sz w:val="22"/>
        </w:rPr>
        <w:t>fees</w:t>
      </w:r>
    </w:p>
    <w:p>
      <w:pPr>
        <w:pStyle w:val="ListParagraph"/>
        <w:numPr>
          <w:ilvl w:val="1"/>
          <w:numId w:val="14"/>
        </w:numPr>
        <w:tabs>
          <w:tab w:pos="1120" w:val="left" w:leader="none"/>
        </w:tabs>
        <w:spacing w:line="252" w:lineRule="exact" w:before="0" w:after="0"/>
        <w:ind w:left="1119" w:right="0" w:hanging="361"/>
        <w:jc w:val="left"/>
        <w:rPr>
          <w:sz w:val="22"/>
        </w:rPr>
      </w:pPr>
      <w:r>
        <w:rPr>
          <w:sz w:val="22"/>
        </w:rPr>
        <w:t>Returns</w:t>
      </w:r>
      <w:r>
        <w:rPr>
          <w:spacing w:val="-3"/>
          <w:sz w:val="22"/>
        </w:rPr>
        <w:t> </w:t>
      </w:r>
      <w:r>
        <w:rPr>
          <w:sz w:val="22"/>
        </w:rPr>
        <w:t>all</w:t>
      </w:r>
      <w:r>
        <w:rPr>
          <w:spacing w:val="-4"/>
          <w:sz w:val="22"/>
        </w:rPr>
        <w:t> </w:t>
      </w:r>
      <w:r>
        <w:rPr>
          <w:sz w:val="22"/>
        </w:rPr>
        <w:t>forms</w:t>
      </w:r>
      <w:r>
        <w:rPr>
          <w:spacing w:val="-4"/>
          <w:sz w:val="22"/>
        </w:rPr>
        <w:t> </w:t>
      </w:r>
      <w:r>
        <w:rPr>
          <w:sz w:val="22"/>
        </w:rPr>
        <w:t>complete</w:t>
      </w:r>
      <w:r>
        <w:rPr>
          <w:spacing w:val="-4"/>
          <w:sz w:val="22"/>
        </w:rPr>
        <w:t> </w:t>
      </w:r>
      <w:r>
        <w:rPr>
          <w:sz w:val="22"/>
        </w:rPr>
        <w:t>and</w:t>
      </w:r>
      <w:r>
        <w:rPr>
          <w:spacing w:val="-2"/>
          <w:sz w:val="22"/>
        </w:rPr>
        <w:t> signed</w:t>
      </w:r>
    </w:p>
    <w:p>
      <w:pPr>
        <w:pStyle w:val="ListParagraph"/>
        <w:numPr>
          <w:ilvl w:val="1"/>
          <w:numId w:val="14"/>
        </w:numPr>
        <w:tabs>
          <w:tab w:pos="1120" w:val="left" w:leader="none"/>
        </w:tabs>
        <w:spacing w:line="240" w:lineRule="auto" w:before="1" w:after="0"/>
        <w:ind w:left="1119" w:right="0" w:hanging="361"/>
        <w:jc w:val="left"/>
        <w:rPr>
          <w:sz w:val="22"/>
        </w:rPr>
      </w:pPr>
      <w:r>
        <w:rPr>
          <w:sz w:val="22"/>
        </w:rPr>
        <w:t>Have</w:t>
      </w:r>
      <w:r>
        <w:rPr>
          <w:spacing w:val="-4"/>
          <w:sz w:val="22"/>
        </w:rPr>
        <w:t> </w:t>
      </w:r>
      <w:r>
        <w:rPr>
          <w:sz w:val="22"/>
        </w:rPr>
        <w:t>access</w:t>
      </w:r>
      <w:r>
        <w:rPr>
          <w:spacing w:val="-3"/>
          <w:sz w:val="22"/>
        </w:rPr>
        <w:t> </w:t>
      </w:r>
      <w:r>
        <w:rPr>
          <w:sz w:val="22"/>
        </w:rPr>
        <w:t>to</w:t>
      </w:r>
      <w:r>
        <w:rPr>
          <w:spacing w:val="-6"/>
          <w:sz w:val="22"/>
        </w:rPr>
        <w:t> </w:t>
      </w:r>
      <w:r>
        <w:rPr>
          <w:sz w:val="22"/>
        </w:rPr>
        <w:t>scrub</w:t>
      </w:r>
      <w:r>
        <w:rPr>
          <w:spacing w:val="-4"/>
          <w:sz w:val="22"/>
        </w:rPr>
        <w:t> </w:t>
      </w:r>
      <w:r>
        <w:rPr>
          <w:sz w:val="22"/>
        </w:rPr>
        <w:t>uniforms</w:t>
      </w:r>
      <w:r>
        <w:rPr>
          <w:spacing w:val="-3"/>
          <w:sz w:val="22"/>
        </w:rPr>
        <w:t> </w:t>
      </w:r>
      <w:r>
        <w:rPr>
          <w:sz w:val="22"/>
        </w:rPr>
        <w:t>and</w:t>
      </w:r>
      <w:r>
        <w:rPr>
          <w:spacing w:val="-3"/>
          <w:sz w:val="22"/>
        </w:rPr>
        <w:t> </w:t>
      </w:r>
      <w:r>
        <w:rPr>
          <w:sz w:val="22"/>
        </w:rPr>
        <w:t>appropriate</w:t>
      </w:r>
      <w:r>
        <w:rPr>
          <w:spacing w:val="-5"/>
          <w:sz w:val="22"/>
        </w:rPr>
        <w:t> </w:t>
      </w:r>
      <w:r>
        <w:rPr>
          <w:spacing w:val="-2"/>
          <w:sz w:val="22"/>
        </w:rPr>
        <w:t>shoes</w:t>
      </w:r>
    </w:p>
    <w:p>
      <w:pPr>
        <w:pStyle w:val="BodyText"/>
        <w:spacing w:before="9"/>
        <w:rPr>
          <w:sz w:val="21"/>
        </w:rPr>
      </w:pPr>
    </w:p>
    <w:p>
      <w:pPr>
        <w:pStyle w:val="BodyText"/>
        <w:spacing w:before="1"/>
        <w:ind w:left="399" w:right="873"/>
      </w:pPr>
      <w:r>
        <w:rPr/>
        <w:t>Credit</w:t>
      </w:r>
      <w:r>
        <w:rPr>
          <w:spacing w:val="-1"/>
        </w:rPr>
        <w:t> </w:t>
      </w:r>
      <w:r>
        <w:rPr/>
        <w:t>for</w:t>
      </w:r>
      <w:r>
        <w:rPr>
          <w:spacing w:val="-1"/>
        </w:rPr>
        <w:t> </w:t>
      </w:r>
      <w:r>
        <w:rPr/>
        <w:t>work</w:t>
      </w:r>
      <w:r>
        <w:rPr>
          <w:spacing w:val="-2"/>
        </w:rPr>
        <w:t> </w:t>
      </w:r>
      <w:r>
        <w:rPr/>
        <w:t>will</w:t>
      </w:r>
      <w:r>
        <w:rPr>
          <w:spacing w:val="-1"/>
        </w:rPr>
        <w:t> </w:t>
      </w:r>
      <w:r>
        <w:rPr/>
        <w:t>be</w:t>
      </w:r>
      <w:r>
        <w:rPr>
          <w:spacing w:val="-2"/>
        </w:rPr>
        <w:t> </w:t>
      </w:r>
      <w:r>
        <w:rPr/>
        <w:t>granted</w:t>
      </w:r>
      <w:r>
        <w:rPr>
          <w:spacing w:val="-5"/>
        </w:rPr>
        <w:t> </w:t>
      </w:r>
      <w:r>
        <w:rPr/>
        <w:t>for</w:t>
      </w:r>
      <w:r>
        <w:rPr>
          <w:spacing w:val="-4"/>
        </w:rPr>
        <w:t> </w:t>
      </w:r>
      <w:r>
        <w:rPr/>
        <w:t>a</w:t>
      </w:r>
      <w:r>
        <w:rPr>
          <w:spacing w:val="-2"/>
        </w:rPr>
        <w:t> </w:t>
      </w:r>
      <w:r>
        <w:rPr/>
        <w:t>job</w:t>
      </w:r>
      <w:r>
        <w:rPr>
          <w:spacing w:val="-2"/>
        </w:rPr>
        <w:t> </w:t>
      </w:r>
      <w:r>
        <w:rPr/>
        <w:t>in</w:t>
      </w:r>
      <w:r>
        <w:rPr>
          <w:spacing w:val="-5"/>
        </w:rPr>
        <w:t> </w:t>
      </w:r>
      <w:r>
        <w:rPr/>
        <w:t>some</w:t>
      </w:r>
      <w:r>
        <w:rPr>
          <w:spacing w:val="-2"/>
        </w:rPr>
        <w:t> </w:t>
      </w:r>
      <w:r>
        <w:rPr/>
        <w:t>approved</w:t>
      </w:r>
      <w:r>
        <w:rPr>
          <w:spacing w:val="-2"/>
        </w:rPr>
        <w:t> </w:t>
      </w:r>
      <w:r>
        <w:rPr/>
        <w:t>area</w:t>
      </w:r>
      <w:r>
        <w:rPr>
          <w:spacing w:val="-4"/>
        </w:rPr>
        <w:t> </w:t>
      </w:r>
      <w:r>
        <w:rPr/>
        <w:t>of</w:t>
      </w:r>
      <w:r>
        <w:rPr>
          <w:spacing w:val="-1"/>
        </w:rPr>
        <w:t> </w:t>
      </w:r>
      <w:r>
        <w:rPr/>
        <w:t>healthcare</w:t>
      </w:r>
      <w:r>
        <w:rPr>
          <w:spacing w:val="-4"/>
        </w:rPr>
        <w:t> </w:t>
      </w:r>
      <w:r>
        <w:rPr/>
        <w:t>or</w:t>
      </w:r>
      <w:r>
        <w:rPr>
          <w:spacing w:val="-4"/>
        </w:rPr>
        <w:t> </w:t>
      </w:r>
      <w:r>
        <w:rPr/>
        <w:t>for</w:t>
      </w:r>
      <w:r>
        <w:rPr>
          <w:spacing w:val="-1"/>
        </w:rPr>
        <w:t> </w:t>
      </w:r>
      <w:r>
        <w:rPr/>
        <w:t>clinical</w:t>
      </w:r>
      <w:r>
        <w:rPr>
          <w:spacing w:val="-1"/>
        </w:rPr>
        <w:t> </w:t>
      </w:r>
      <w:r>
        <w:rPr/>
        <w:t>hours</w:t>
      </w:r>
      <w:r>
        <w:rPr>
          <w:spacing w:val="-4"/>
        </w:rPr>
        <w:t> </w:t>
      </w:r>
      <w:r>
        <w:rPr/>
        <w:t>completed</w:t>
      </w:r>
      <w:r>
        <w:rPr>
          <w:spacing w:val="-5"/>
        </w:rPr>
        <w:t> </w:t>
      </w:r>
      <w:r>
        <w:rPr/>
        <w:t>at</w:t>
      </w:r>
      <w:r>
        <w:rPr>
          <w:spacing w:val="-1"/>
        </w:rPr>
        <w:t> </w:t>
      </w:r>
      <w:r>
        <w:rPr/>
        <w:t>a healthcare site as a student.</w:t>
      </w:r>
    </w:p>
    <w:p>
      <w:pPr>
        <w:pStyle w:val="BodyText"/>
        <w:spacing w:before="1"/>
        <w:rPr>
          <w:sz w:val="20"/>
        </w:rPr>
      </w:pPr>
    </w:p>
    <w:p>
      <w:pPr>
        <w:pStyle w:val="BodyText"/>
        <w:ind w:left="400" w:right="873"/>
      </w:pPr>
      <w:r>
        <w:rPr/>
        <w:t>NO MORE THAN 4 CLINICAL DAYS CAN BE MISSED EACH NINE WEEKS.</w:t>
      </w:r>
      <w:r>
        <w:rPr>
          <w:spacing w:val="40"/>
        </w:rPr>
        <w:t> </w:t>
      </w:r>
      <w:r>
        <w:rPr/>
        <w:t>FIVE OR MORE DAYS MISSED</w:t>
      </w:r>
      <w:r>
        <w:rPr>
          <w:spacing w:val="-3"/>
        </w:rPr>
        <w:t> </w:t>
      </w:r>
      <w:r>
        <w:rPr/>
        <w:t>FROM</w:t>
      </w:r>
      <w:r>
        <w:rPr>
          <w:spacing w:val="-2"/>
        </w:rPr>
        <w:t> </w:t>
      </w:r>
      <w:r>
        <w:rPr/>
        <w:t>CLINICALS</w:t>
      </w:r>
      <w:r>
        <w:rPr>
          <w:spacing w:val="-3"/>
        </w:rPr>
        <w:t> </w:t>
      </w:r>
      <w:r>
        <w:rPr/>
        <w:t>IN</w:t>
      </w:r>
      <w:r>
        <w:rPr>
          <w:spacing w:val="-3"/>
        </w:rPr>
        <w:t> </w:t>
      </w:r>
      <w:r>
        <w:rPr/>
        <w:t>ONE</w:t>
      </w:r>
      <w:r>
        <w:rPr>
          <w:spacing w:val="-3"/>
        </w:rPr>
        <w:t> </w:t>
      </w:r>
      <w:r>
        <w:rPr/>
        <w:t>NINE</w:t>
      </w:r>
      <w:r>
        <w:rPr>
          <w:spacing w:val="-3"/>
        </w:rPr>
        <w:t> </w:t>
      </w:r>
      <w:r>
        <w:rPr/>
        <w:t>WEEK</w:t>
      </w:r>
      <w:r>
        <w:rPr>
          <w:spacing w:val="-3"/>
        </w:rPr>
        <w:t> </w:t>
      </w:r>
      <w:r>
        <w:rPr/>
        <w:t>TERM</w:t>
      </w:r>
      <w:r>
        <w:rPr>
          <w:spacing w:val="-2"/>
        </w:rPr>
        <w:t> </w:t>
      </w:r>
      <w:r>
        <w:rPr>
          <w:b/>
          <w:u w:val="single"/>
        </w:rPr>
        <w:t>WILL</w:t>
      </w:r>
      <w:r>
        <w:rPr>
          <w:b/>
          <w:spacing w:val="-2"/>
        </w:rPr>
        <w:t> </w:t>
      </w:r>
      <w:r>
        <w:rPr/>
        <w:t>RESULT</w:t>
      </w:r>
      <w:r>
        <w:rPr>
          <w:spacing w:val="-3"/>
        </w:rPr>
        <w:t> </w:t>
      </w:r>
      <w:r>
        <w:rPr/>
        <w:t>IN</w:t>
      </w:r>
      <w:r>
        <w:rPr>
          <w:spacing w:val="-3"/>
        </w:rPr>
        <w:t> </w:t>
      </w:r>
      <w:r>
        <w:rPr/>
        <w:t>A</w:t>
      </w:r>
      <w:r>
        <w:rPr>
          <w:spacing w:val="-3"/>
        </w:rPr>
        <w:t> </w:t>
      </w:r>
      <w:r>
        <w:rPr/>
        <w:t>FAILURE</w:t>
      </w:r>
      <w:r>
        <w:rPr>
          <w:spacing w:val="-3"/>
        </w:rPr>
        <w:t> </w:t>
      </w:r>
      <w:r>
        <w:rPr/>
        <w:t>OF</w:t>
      </w:r>
      <w:r>
        <w:rPr>
          <w:spacing w:val="-3"/>
        </w:rPr>
        <w:t> </w:t>
      </w:r>
      <w:r>
        <w:rPr/>
        <w:t>THE</w:t>
      </w:r>
      <w:r>
        <w:rPr>
          <w:spacing w:val="-3"/>
        </w:rPr>
        <w:t> </w:t>
      </w:r>
      <w:r>
        <w:rPr/>
        <w:t>COURSE REGARDLESS OF BOOKWORK GRADE.</w:t>
      </w:r>
    </w:p>
    <w:p>
      <w:pPr>
        <w:pStyle w:val="BodyText"/>
        <w:spacing w:before="1"/>
      </w:pPr>
    </w:p>
    <w:p>
      <w:pPr>
        <w:pStyle w:val="BodyText"/>
        <w:ind w:left="400" w:right="873" w:firstLine="719"/>
      </w:pPr>
      <w:r>
        <w:rPr/>
        <w:t>Students can make up clinical hours </w:t>
      </w:r>
      <w:r>
        <w:rPr>
          <w:b/>
        </w:rPr>
        <w:t>on their own time </w:t>
      </w:r>
      <w:r>
        <w:rPr/>
        <w:t>and with the approval of the instructor and the clinical</w:t>
      </w:r>
      <w:r>
        <w:rPr>
          <w:spacing w:val="-3"/>
        </w:rPr>
        <w:t> </w:t>
      </w:r>
      <w:r>
        <w:rPr/>
        <w:t>site.</w:t>
      </w:r>
      <w:r>
        <w:rPr>
          <w:spacing w:val="40"/>
        </w:rPr>
        <w:t> </w:t>
      </w:r>
      <w:r>
        <w:rPr/>
        <w:t>Hands-on</w:t>
      </w:r>
      <w:r>
        <w:rPr>
          <w:spacing w:val="-1"/>
        </w:rPr>
        <w:t> </w:t>
      </w:r>
      <w:r>
        <w:rPr/>
        <w:t>work</w:t>
      </w:r>
      <w:r>
        <w:rPr>
          <w:spacing w:val="-1"/>
        </w:rPr>
        <w:t> </w:t>
      </w:r>
      <w:r>
        <w:rPr/>
        <w:t>makes</w:t>
      </w:r>
      <w:r>
        <w:rPr>
          <w:spacing w:val="-1"/>
        </w:rPr>
        <w:t> </w:t>
      </w:r>
      <w:r>
        <w:rPr/>
        <w:t>up</w:t>
      </w:r>
      <w:r>
        <w:rPr>
          <w:spacing w:val="-4"/>
        </w:rPr>
        <w:t> </w:t>
      </w:r>
      <w:r>
        <w:rPr/>
        <w:t>over 50</w:t>
      </w:r>
      <w:r>
        <w:rPr>
          <w:spacing w:val="-4"/>
        </w:rPr>
        <w:t> </w:t>
      </w:r>
      <w:r>
        <w:rPr/>
        <w:t>% of</w:t>
      </w:r>
      <w:r>
        <w:rPr>
          <w:spacing w:val="-3"/>
        </w:rPr>
        <w:t> </w:t>
      </w:r>
      <w:r>
        <w:rPr/>
        <w:t>their</w:t>
      </w:r>
      <w:r>
        <w:rPr>
          <w:spacing w:val="-3"/>
        </w:rPr>
        <w:t> </w:t>
      </w:r>
      <w:r>
        <w:rPr/>
        <w:t>instructional</w:t>
      </w:r>
      <w:r>
        <w:rPr>
          <w:spacing w:val="-3"/>
        </w:rPr>
        <w:t> </w:t>
      </w:r>
      <w:r>
        <w:rPr/>
        <w:t>time</w:t>
      </w:r>
      <w:r>
        <w:rPr>
          <w:spacing w:val="-3"/>
        </w:rPr>
        <w:t> </w:t>
      </w:r>
      <w:r>
        <w:rPr/>
        <w:t>and</w:t>
      </w:r>
      <w:r>
        <w:rPr>
          <w:spacing w:val="-4"/>
        </w:rPr>
        <w:t> </w:t>
      </w:r>
      <w:r>
        <w:rPr/>
        <w:t>is</w:t>
      </w:r>
      <w:r>
        <w:rPr>
          <w:spacing w:val="-3"/>
        </w:rPr>
        <w:t> </w:t>
      </w:r>
      <w:r>
        <w:rPr/>
        <w:t>an</w:t>
      </w:r>
      <w:r>
        <w:rPr>
          <w:spacing w:val="-1"/>
        </w:rPr>
        <w:t> </w:t>
      </w:r>
      <w:r>
        <w:rPr/>
        <w:t>integral part of</w:t>
      </w:r>
      <w:r>
        <w:rPr>
          <w:spacing w:val="-3"/>
        </w:rPr>
        <w:t> </w:t>
      </w:r>
      <w:r>
        <w:rPr/>
        <w:t>the</w:t>
      </w:r>
      <w:r>
        <w:rPr>
          <w:spacing w:val="-3"/>
        </w:rPr>
        <w:t> </w:t>
      </w:r>
      <w:r>
        <w:rPr/>
        <w:t>learning </w:t>
      </w:r>
      <w:r>
        <w:rPr>
          <w:spacing w:val="-2"/>
        </w:rPr>
        <w:t>process.</w:t>
      </w:r>
    </w:p>
    <w:p>
      <w:pPr>
        <w:pStyle w:val="BodyText"/>
        <w:spacing w:before="10"/>
        <w:rPr>
          <w:sz w:val="21"/>
        </w:rPr>
      </w:pPr>
    </w:p>
    <w:p>
      <w:pPr>
        <w:pStyle w:val="BodyText"/>
        <w:ind w:left="400" w:right="772"/>
      </w:pPr>
      <w:r>
        <w:rPr/>
        <w:t>Clinical</w:t>
      </w:r>
      <w:r>
        <w:rPr>
          <w:spacing w:val="-1"/>
        </w:rPr>
        <w:t> </w:t>
      </w:r>
      <w:r>
        <w:rPr/>
        <w:t>sites</w:t>
      </w:r>
      <w:r>
        <w:rPr>
          <w:spacing w:val="-4"/>
        </w:rPr>
        <w:t> </w:t>
      </w:r>
      <w:r>
        <w:rPr/>
        <w:t>must</w:t>
      </w:r>
      <w:r>
        <w:rPr>
          <w:spacing w:val="-1"/>
        </w:rPr>
        <w:t> </w:t>
      </w:r>
      <w:r>
        <w:rPr/>
        <w:t>be</w:t>
      </w:r>
      <w:r>
        <w:rPr>
          <w:spacing w:val="-2"/>
        </w:rPr>
        <w:t> </w:t>
      </w:r>
      <w:r>
        <w:rPr/>
        <w:t>healthcare</w:t>
      </w:r>
      <w:r>
        <w:rPr>
          <w:spacing w:val="-2"/>
        </w:rPr>
        <w:t> </w:t>
      </w:r>
      <w:r>
        <w:rPr/>
        <w:t>related</w:t>
      </w:r>
      <w:r>
        <w:rPr>
          <w:spacing w:val="-5"/>
        </w:rPr>
        <w:t> </w:t>
      </w:r>
      <w:r>
        <w:rPr/>
        <w:t>and</w:t>
      </w:r>
      <w:r>
        <w:rPr>
          <w:spacing w:val="-5"/>
        </w:rPr>
        <w:t> </w:t>
      </w:r>
      <w:r>
        <w:rPr/>
        <w:t>must</w:t>
      </w:r>
      <w:r>
        <w:rPr>
          <w:spacing w:val="-1"/>
        </w:rPr>
        <w:t> </w:t>
      </w:r>
      <w:r>
        <w:rPr/>
        <w:t>be</w:t>
      </w:r>
      <w:r>
        <w:rPr>
          <w:spacing w:val="-4"/>
        </w:rPr>
        <w:t> </w:t>
      </w:r>
      <w:r>
        <w:rPr/>
        <w:t>approved</w:t>
      </w:r>
      <w:r>
        <w:rPr>
          <w:spacing w:val="-2"/>
        </w:rPr>
        <w:t> </w:t>
      </w:r>
      <w:r>
        <w:rPr/>
        <w:t>in</w:t>
      </w:r>
      <w:r>
        <w:rPr>
          <w:spacing w:val="-5"/>
        </w:rPr>
        <w:t> </w:t>
      </w:r>
      <w:r>
        <w:rPr/>
        <w:t>advance.</w:t>
      </w:r>
      <w:r>
        <w:rPr>
          <w:spacing w:val="40"/>
        </w:rPr>
        <w:t> </w:t>
      </w:r>
      <w:r>
        <w:rPr/>
        <w:t>The</w:t>
      </w:r>
      <w:r>
        <w:rPr>
          <w:spacing w:val="-4"/>
        </w:rPr>
        <w:t> </w:t>
      </w:r>
      <w:r>
        <w:rPr/>
        <w:t>instructor</w:t>
      </w:r>
      <w:r>
        <w:rPr>
          <w:spacing w:val="-4"/>
        </w:rPr>
        <w:t> </w:t>
      </w:r>
      <w:r>
        <w:rPr/>
        <w:t>must</w:t>
      </w:r>
      <w:r>
        <w:rPr>
          <w:spacing w:val="-1"/>
        </w:rPr>
        <w:t> </w:t>
      </w:r>
      <w:r>
        <w:rPr/>
        <w:t>approve</w:t>
      </w:r>
      <w:r>
        <w:rPr>
          <w:spacing w:val="-2"/>
        </w:rPr>
        <w:t> </w:t>
      </w:r>
      <w:r>
        <w:rPr/>
        <w:t>any</w:t>
      </w:r>
      <w:r>
        <w:rPr>
          <w:spacing w:val="-5"/>
        </w:rPr>
        <w:t> </w:t>
      </w:r>
      <w:r>
        <w:rPr/>
        <w:t>changes in the work site.</w:t>
      </w:r>
      <w:r>
        <w:rPr>
          <w:spacing w:val="40"/>
        </w:rPr>
        <w:t> </w:t>
      </w:r>
      <w:r>
        <w:rPr/>
        <w:t>Credit will be given at the end of the term if you have met the required work hours and have had satisfactory evaluations.</w:t>
      </w:r>
    </w:p>
    <w:p>
      <w:pPr>
        <w:pStyle w:val="BodyText"/>
        <w:rPr>
          <w:sz w:val="24"/>
        </w:rPr>
      </w:pPr>
    </w:p>
    <w:p>
      <w:pPr>
        <w:pStyle w:val="BodyText"/>
        <w:spacing w:before="2"/>
        <w:rPr>
          <w:sz w:val="20"/>
        </w:rPr>
      </w:pPr>
    </w:p>
    <w:p>
      <w:pPr>
        <w:spacing w:before="0"/>
        <w:ind w:left="544" w:right="0" w:firstLine="0"/>
        <w:jc w:val="left"/>
        <w:rPr>
          <w:b/>
          <w:sz w:val="20"/>
        </w:rPr>
      </w:pPr>
      <w:bookmarkStart w:name="RELEASE OF LIABILITY" w:id="20"/>
      <w:bookmarkEnd w:id="20"/>
      <w:r>
        <w:rPr/>
      </w:r>
      <w:r>
        <w:rPr>
          <w:b/>
          <w:sz w:val="20"/>
        </w:rPr>
        <w:t>RELEASE</w:t>
      </w:r>
      <w:r>
        <w:rPr>
          <w:b/>
          <w:spacing w:val="-6"/>
          <w:sz w:val="20"/>
        </w:rPr>
        <w:t> </w:t>
      </w:r>
      <w:r>
        <w:rPr>
          <w:b/>
          <w:sz w:val="20"/>
        </w:rPr>
        <w:t>OF</w:t>
      </w:r>
      <w:r>
        <w:rPr>
          <w:b/>
          <w:spacing w:val="-5"/>
          <w:sz w:val="20"/>
        </w:rPr>
        <w:t> </w:t>
      </w:r>
      <w:r>
        <w:rPr>
          <w:b/>
          <w:spacing w:val="-2"/>
          <w:sz w:val="20"/>
        </w:rPr>
        <w:t>LIABILITY</w:t>
      </w:r>
    </w:p>
    <w:p>
      <w:pPr>
        <w:pStyle w:val="BodyText"/>
        <w:spacing w:before="10"/>
        <w:rPr>
          <w:b/>
          <w:sz w:val="19"/>
        </w:rPr>
      </w:pPr>
    </w:p>
    <w:p>
      <w:pPr>
        <w:pStyle w:val="BodyText"/>
        <w:ind w:left="399" w:right="873" w:firstLine="720"/>
      </w:pPr>
      <w:r>
        <w:rPr/>
        <w:t>Students who are in Clinical Programs are expected to drive to their scheduled site or they are expected to ride a bus and go straight into the clinical site.</w:t>
      </w:r>
      <w:r>
        <w:rPr>
          <w:spacing w:val="40"/>
        </w:rPr>
        <w:t> </w:t>
      </w:r>
      <w:r>
        <w:rPr/>
        <w:t>Some students have “free” time between their last class and their clinical.</w:t>
      </w:r>
      <w:r>
        <w:rPr>
          <w:spacing w:val="40"/>
        </w:rPr>
        <w:t> </w:t>
      </w:r>
      <w:r>
        <w:rPr/>
        <w:t>They may not go directly to clinical from the school campus.</w:t>
      </w:r>
      <w:r>
        <w:rPr>
          <w:spacing w:val="40"/>
        </w:rPr>
        <w:t> </w:t>
      </w:r>
      <w:r>
        <w:rPr/>
        <w:t>It will be necessary for the parents or guardians of these students to release the school from any liability and assume the responsibility for their child’s actions from the time of the student’s release from the school campus.</w:t>
      </w:r>
      <w:r>
        <w:rPr>
          <w:spacing w:val="40"/>
        </w:rPr>
        <w:t> </w:t>
      </w:r>
      <w:r>
        <w:rPr/>
        <w:t>If the parents/guardians do not release the school</w:t>
      </w:r>
      <w:r>
        <w:rPr>
          <w:spacing w:val="-1"/>
        </w:rPr>
        <w:t> </w:t>
      </w:r>
      <w:r>
        <w:rPr/>
        <w:t>from</w:t>
      </w:r>
      <w:r>
        <w:rPr>
          <w:spacing w:val="-1"/>
        </w:rPr>
        <w:t> </w:t>
      </w:r>
      <w:r>
        <w:rPr/>
        <w:t>this</w:t>
      </w:r>
      <w:r>
        <w:rPr>
          <w:spacing w:val="-4"/>
        </w:rPr>
        <w:t> </w:t>
      </w:r>
      <w:r>
        <w:rPr/>
        <w:t>liability,</w:t>
      </w:r>
      <w:r>
        <w:rPr>
          <w:spacing w:val="-5"/>
        </w:rPr>
        <w:t> </w:t>
      </w:r>
      <w:r>
        <w:rPr/>
        <w:t>the</w:t>
      </w:r>
      <w:r>
        <w:rPr>
          <w:spacing w:val="-2"/>
        </w:rPr>
        <w:t> </w:t>
      </w:r>
      <w:r>
        <w:rPr/>
        <w:t>student</w:t>
      </w:r>
      <w:r>
        <w:rPr>
          <w:spacing w:val="-1"/>
        </w:rPr>
        <w:t> </w:t>
      </w:r>
      <w:r>
        <w:rPr/>
        <w:t>will</w:t>
      </w:r>
      <w:r>
        <w:rPr>
          <w:spacing w:val="-1"/>
        </w:rPr>
        <w:t> </w:t>
      </w:r>
      <w:r>
        <w:rPr/>
        <w:t>be</w:t>
      </w:r>
      <w:r>
        <w:rPr>
          <w:spacing w:val="-2"/>
        </w:rPr>
        <w:t> </w:t>
      </w:r>
      <w:r>
        <w:rPr/>
        <w:t>scheduled</w:t>
      </w:r>
      <w:r>
        <w:rPr>
          <w:spacing w:val="-5"/>
        </w:rPr>
        <w:t> </w:t>
      </w:r>
      <w:r>
        <w:rPr/>
        <w:t>for</w:t>
      </w:r>
      <w:r>
        <w:rPr>
          <w:spacing w:val="-1"/>
        </w:rPr>
        <w:t> </w:t>
      </w:r>
      <w:r>
        <w:rPr/>
        <w:t>courses</w:t>
      </w:r>
      <w:r>
        <w:rPr>
          <w:spacing w:val="-4"/>
        </w:rPr>
        <w:t> </w:t>
      </w:r>
      <w:r>
        <w:rPr/>
        <w:t>on</w:t>
      </w:r>
      <w:r>
        <w:rPr>
          <w:spacing w:val="-2"/>
        </w:rPr>
        <w:t> </w:t>
      </w:r>
      <w:r>
        <w:rPr/>
        <w:t>the</w:t>
      </w:r>
      <w:r>
        <w:rPr>
          <w:spacing w:val="-2"/>
        </w:rPr>
        <w:t> </w:t>
      </w:r>
      <w:r>
        <w:rPr/>
        <w:t>school</w:t>
      </w:r>
      <w:r>
        <w:rPr>
          <w:spacing w:val="-4"/>
        </w:rPr>
        <w:t> </w:t>
      </w:r>
      <w:r>
        <w:rPr/>
        <w:t>campus</w:t>
      </w:r>
      <w:r>
        <w:rPr>
          <w:spacing w:val="-4"/>
        </w:rPr>
        <w:t> </w:t>
      </w:r>
      <w:r>
        <w:rPr/>
        <w:t>for</w:t>
      </w:r>
      <w:r>
        <w:rPr>
          <w:spacing w:val="-1"/>
        </w:rPr>
        <w:t> </w:t>
      </w:r>
      <w:r>
        <w:rPr/>
        <w:t>the</w:t>
      </w:r>
      <w:r>
        <w:rPr>
          <w:spacing w:val="-2"/>
        </w:rPr>
        <w:t> </w:t>
      </w:r>
      <w:r>
        <w:rPr/>
        <w:t>entire</w:t>
      </w:r>
      <w:r>
        <w:rPr>
          <w:spacing w:val="-2"/>
        </w:rPr>
        <w:t> </w:t>
      </w:r>
      <w:r>
        <w:rPr/>
        <w:t>class</w:t>
      </w:r>
      <w:r>
        <w:rPr>
          <w:spacing w:val="-2"/>
        </w:rPr>
        <w:t> </w:t>
      </w:r>
      <w:r>
        <w:rPr/>
        <w:t>period.</w:t>
      </w:r>
    </w:p>
    <w:p>
      <w:pPr>
        <w:pStyle w:val="BodyText"/>
        <w:rPr>
          <w:sz w:val="24"/>
        </w:rPr>
      </w:pPr>
    </w:p>
    <w:p>
      <w:pPr>
        <w:pStyle w:val="BodyText"/>
        <w:rPr>
          <w:sz w:val="24"/>
        </w:rPr>
      </w:pPr>
    </w:p>
    <w:p>
      <w:pPr>
        <w:spacing w:before="209"/>
        <w:ind w:left="400" w:right="772" w:firstLine="0"/>
        <w:jc w:val="left"/>
        <w:rPr>
          <w:b/>
          <w:sz w:val="24"/>
        </w:rPr>
      </w:pPr>
      <w:r>
        <w:rPr>
          <w:b/>
          <w:sz w:val="24"/>
        </w:rPr>
        <w:t>I,</w:t>
      </w:r>
      <w:r>
        <w:rPr>
          <w:b/>
          <w:spacing w:val="-2"/>
          <w:sz w:val="24"/>
        </w:rPr>
        <w:t> </w:t>
      </w:r>
      <w:r>
        <w:rPr>
          <w:b/>
          <w:sz w:val="24"/>
        </w:rPr>
        <w:t>the</w:t>
      </w:r>
      <w:r>
        <w:rPr>
          <w:b/>
          <w:spacing w:val="-3"/>
          <w:sz w:val="24"/>
        </w:rPr>
        <w:t> </w:t>
      </w:r>
      <w:r>
        <w:rPr>
          <w:b/>
          <w:sz w:val="24"/>
        </w:rPr>
        <w:t>undersigned,</w:t>
      </w:r>
      <w:r>
        <w:rPr>
          <w:b/>
          <w:spacing w:val="-2"/>
          <w:sz w:val="24"/>
        </w:rPr>
        <w:t> </w:t>
      </w:r>
      <w:r>
        <w:rPr>
          <w:b/>
          <w:sz w:val="24"/>
        </w:rPr>
        <w:t>understand</w:t>
      </w:r>
      <w:r>
        <w:rPr>
          <w:b/>
          <w:spacing w:val="-2"/>
          <w:sz w:val="24"/>
        </w:rPr>
        <w:t> </w:t>
      </w:r>
      <w:r>
        <w:rPr>
          <w:b/>
          <w:sz w:val="24"/>
        </w:rPr>
        <w:t>what</w:t>
      </w:r>
      <w:r>
        <w:rPr>
          <w:b/>
          <w:spacing w:val="-3"/>
          <w:sz w:val="24"/>
        </w:rPr>
        <w:t> </w:t>
      </w:r>
      <w:r>
        <w:rPr>
          <w:b/>
          <w:sz w:val="24"/>
        </w:rPr>
        <w:t>is</w:t>
      </w:r>
      <w:r>
        <w:rPr>
          <w:b/>
          <w:spacing w:val="-2"/>
          <w:sz w:val="24"/>
        </w:rPr>
        <w:t> </w:t>
      </w:r>
      <w:r>
        <w:rPr>
          <w:b/>
          <w:sz w:val="24"/>
        </w:rPr>
        <w:t>required</w:t>
      </w:r>
      <w:r>
        <w:rPr>
          <w:b/>
          <w:spacing w:val="-2"/>
          <w:sz w:val="24"/>
        </w:rPr>
        <w:t> </w:t>
      </w:r>
      <w:r>
        <w:rPr>
          <w:b/>
          <w:sz w:val="24"/>
        </w:rPr>
        <w:t>for</w:t>
      </w:r>
      <w:r>
        <w:rPr>
          <w:b/>
          <w:spacing w:val="-3"/>
          <w:sz w:val="24"/>
        </w:rPr>
        <w:t> </w:t>
      </w:r>
      <w:r>
        <w:rPr>
          <w:b/>
          <w:sz w:val="24"/>
        </w:rPr>
        <w:t>my</w:t>
      </w:r>
      <w:r>
        <w:rPr>
          <w:b/>
          <w:spacing w:val="-2"/>
          <w:sz w:val="24"/>
        </w:rPr>
        <w:t> </w:t>
      </w:r>
      <w:r>
        <w:rPr>
          <w:b/>
          <w:sz w:val="24"/>
        </w:rPr>
        <w:t>student</w:t>
      </w:r>
      <w:r>
        <w:rPr>
          <w:b/>
          <w:spacing w:val="-3"/>
          <w:sz w:val="24"/>
        </w:rPr>
        <w:t> </w:t>
      </w:r>
      <w:r>
        <w:rPr>
          <w:b/>
          <w:sz w:val="24"/>
        </w:rPr>
        <w:t>to</w:t>
      </w:r>
      <w:r>
        <w:rPr>
          <w:b/>
          <w:spacing w:val="-2"/>
          <w:sz w:val="24"/>
        </w:rPr>
        <w:t> </w:t>
      </w:r>
      <w:r>
        <w:rPr>
          <w:b/>
          <w:sz w:val="24"/>
        </w:rPr>
        <w:t>receive</w:t>
      </w:r>
      <w:r>
        <w:rPr>
          <w:b/>
          <w:spacing w:val="-3"/>
          <w:sz w:val="24"/>
        </w:rPr>
        <w:t> </w:t>
      </w:r>
      <w:r>
        <w:rPr>
          <w:b/>
          <w:sz w:val="24"/>
        </w:rPr>
        <w:t>credit</w:t>
      </w:r>
      <w:r>
        <w:rPr>
          <w:b/>
          <w:spacing w:val="-3"/>
          <w:sz w:val="24"/>
        </w:rPr>
        <w:t> </w:t>
      </w:r>
      <w:r>
        <w:rPr>
          <w:b/>
          <w:sz w:val="24"/>
        </w:rPr>
        <w:t>for</w:t>
      </w:r>
      <w:r>
        <w:rPr>
          <w:b/>
          <w:spacing w:val="-3"/>
          <w:sz w:val="24"/>
        </w:rPr>
        <w:t> </w:t>
      </w:r>
      <w:r>
        <w:rPr>
          <w:b/>
          <w:sz w:val="24"/>
        </w:rPr>
        <w:t>clinical</w:t>
      </w:r>
      <w:r>
        <w:rPr>
          <w:b/>
          <w:spacing w:val="-2"/>
          <w:sz w:val="24"/>
        </w:rPr>
        <w:t> </w:t>
      </w:r>
      <w:r>
        <w:rPr>
          <w:b/>
          <w:sz w:val="24"/>
        </w:rPr>
        <w:t>hours.</w:t>
      </w:r>
      <w:r>
        <w:rPr>
          <w:b/>
          <w:spacing w:val="40"/>
          <w:sz w:val="24"/>
        </w:rPr>
        <w:t> </w:t>
      </w:r>
      <w:r>
        <w:rPr>
          <w:b/>
          <w:sz w:val="24"/>
        </w:rPr>
        <w:t>I have medical insurance and agree to release the </w:t>
      </w:r>
      <w:r>
        <w:rPr>
          <w:b/>
          <w:i/>
          <w:color w:val="000000"/>
          <w:sz w:val="24"/>
          <w:shd w:fill="FFFF00" w:color="auto" w:val="clear"/>
        </w:rPr>
        <w:t>School System</w:t>
      </w:r>
      <w:r>
        <w:rPr>
          <w:b/>
          <w:color w:val="000000"/>
          <w:sz w:val="24"/>
        </w:rPr>
        <w:t>, the </w:t>
      </w:r>
      <w:r>
        <w:rPr>
          <w:b/>
          <w:i/>
          <w:color w:val="000000"/>
          <w:sz w:val="24"/>
          <w:shd w:fill="FFFF00" w:color="auto" w:val="clear"/>
        </w:rPr>
        <w:t>School Name</w:t>
      </w:r>
      <w:r>
        <w:rPr>
          <w:b/>
          <w:i/>
          <w:color w:val="000000"/>
          <w:sz w:val="24"/>
        </w:rPr>
        <w:t> </w:t>
      </w:r>
      <w:r>
        <w:rPr>
          <w:b/>
          <w:color w:val="000000"/>
          <w:sz w:val="24"/>
        </w:rPr>
        <w:t>and the program instructor from all liability associated with my child’s early release from school.</w:t>
      </w:r>
    </w:p>
    <w:p>
      <w:pPr>
        <w:pStyle w:val="BodyText"/>
        <w:spacing w:before="3"/>
        <w:rPr>
          <w:b/>
          <w:sz w:val="23"/>
        </w:rPr>
      </w:pPr>
    </w:p>
    <w:p>
      <w:pPr>
        <w:tabs>
          <w:tab w:pos="6923" w:val="left" w:leader="none"/>
          <w:tab w:pos="6963" w:val="left" w:leader="none"/>
          <w:tab w:pos="9560" w:val="left" w:leader="none"/>
        </w:tabs>
        <w:spacing w:line="458" w:lineRule="auto" w:before="1"/>
        <w:ind w:left="400" w:right="1917" w:firstLine="0"/>
        <w:jc w:val="left"/>
        <w:rPr>
          <w:b/>
          <w:sz w:val="22"/>
        </w:rPr>
      </w:pPr>
      <w:bookmarkStart w:name="Parent signature________________________" w:id="21"/>
      <w:bookmarkEnd w:id="21"/>
      <w:r>
        <w:rPr/>
      </w:r>
      <w:r>
        <w:rPr>
          <w:b/>
          <w:sz w:val="22"/>
        </w:rPr>
        <w:t>Parent signature</w:t>
      </w:r>
      <w:r>
        <w:rPr>
          <w:b/>
          <w:sz w:val="22"/>
          <w:u w:val="single"/>
        </w:rPr>
        <w:tab/>
      </w:r>
      <w:r>
        <w:rPr>
          <w:b/>
          <w:sz w:val="22"/>
        </w:rPr>
        <w:t> Date </w:t>
      </w:r>
      <w:r>
        <w:rPr>
          <w:b/>
          <w:sz w:val="22"/>
          <w:u w:val="single"/>
        </w:rPr>
        <w:tab/>
      </w:r>
      <w:r>
        <w:rPr>
          <w:b/>
          <w:sz w:val="22"/>
        </w:rPr>
        <w:t> Student Name </w:t>
      </w:r>
      <w:r>
        <w:rPr>
          <w:b/>
          <w:sz w:val="22"/>
          <w:u w:val="single"/>
        </w:rPr>
        <w:tab/>
        <w:tab/>
      </w:r>
    </w:p>
    <w:p>
      <w:pPr>
        <w:spacing w:after="0" w:line="458" w:lineRule="auto"/>
        <w:jc w:val="left"/>
        <w:rPr>
          <w:sz w:val="22"/>
        </w:rPr>
        <w:sectPr>
          <w:pgSz w:w="12240" w:h="15840"/>
          <w:pgMar w:header="0" w:footer="801" w:top="600" w:bottom="1000" w:left="320" w:right="440"/>
        </w:sectPr>
      </w:pPr>
    </w:p>
    <w:p>
      <w:pPr>
        <w:pStyle w:val="BodyText"/>
        <w:ind w:left="134"/>
        <w:rPr>
          <w:sz w:val="20"/>
        </w:rPr>
      </w:pPr>
      <w:r>
        <w:rPr>
          <w:sz w:val="20"/>
        </w:rPr>
        <w:pict>
          <v:group style="width:160.3pt;height:28.05pt;mso-position-horizontal-relative:char;mso-position-vertical-relative:line" id="docshapegroup57" coordorigin="0,0" coordsize="3206,561">
            <v:shape style="position:absolute;left:18;top:37;width:3188;height:524" type="#_x0000_t75" id="docshape58" stroked="false">
              <v:imagedata r:id="rId21" o:title=""/>
            </v:shape>
            <v:shape style="position:absolute;left:30;top:30;width:3124;height:457" type="#_x0000_t202" id="docshape59" filled="true" fillcolor="#d99593" stroked="true" strokeweight="3pt" strokecolor="#f1f1f1">
              <v:textbox inset="0,0,0,0">
                <w:txbxContent>
                  <w:p>
                    <w:pPr>
                      <w:spacing w:before="69"/>
                      <w:ind w:left="968" w:right="0" w:firstLine="0"/>
                      <w:jc w:val="left"/>
                      <w:rPr>
                        <w:b/>
                        <w:color w:val="000000"/>
                        <w:sz w:val="22"/>
                      </w:rPr>
                    </w:pPr>
                    <w:r>
                      <w:rPr>
                        <w:b/>
                        <w:color w:val="000000"/>
                        <w:sz w:val="22"/>
                      </w:rPr>
                      <w:t>SAMPLE</w:t>
                    </w:r>
                    <w:r>
                      <w:rPr>
                        <w:b/>
                        <w:color w:val="000000"/>
                        <w:spacing w:val="-6"/>
                        <w:sz w:val="22"/>
                      </w:rPr>
                      <w:t> </w:t>
                    </w:r>
                    <w:r>
                      <w:rPr>
                        <w:b/>
                        <w:color w:val="000000"/>
                        <w:spacing w:val="-10"/>
                        <w:sz w:val="22"/>
                      </w:rPr>
                      <w:t>C</w:t>
                    </w:r>
                  </w:p>
                </w:txbxContent>
              </v:textbox>
              <v:fill type="solid"/>
              <v:stroke dashstyle="solid"/>
              <w10:wrap type="none"/>
            </v:shape>
          </v:group>
        </w:pict>
      </w:r>
      <w:r>
        <w:rPr>
          <w:sz w:val="20"/>
        </w:rPr>
      </w:r>
    </w:p>
    <w:p>
      <w:pPr>
        <w:pStyle w:val="BodyText"/>
        <w:rPr>
          <w:b/>
          <w:sz w:val="20"/>
        </w:rPr>
      </w:pPr>
    </w:p>
    <w:p>
      <w:pPr>
        <w:spacing w:before="209"/>
        <w:ind w:left="440" w:right="798" w:firstLine="0"/>
        <w:jc w:val="center"/>
        <w:rPr>
          <w:b/>
          <w:sz w:val="28"/>
        </w:rPr>
      </w:pPr>
      <w:r>
        <w:rPr>
          <w:b/>
          <w:sz w:val="28"/>
        </w:rPr>
        <w:t>Health</w:t>
      </w:r>
      <w:r>
        <w:rPr>
          <w:b/>
          <w:spacing w:val="-6"/>
          <w:sz w:val="28"/>
        </w:rPr>
        <w:t> </w:t>
      </w:r>
      <w:r>
        <w:rPr>
          <w:b/>
          <w:sz w:val="28"/>
        </w:rPr>
        <w:t>Science</w:t>
      </w:r>
      <w:r>
        <w:rPr>
          <w:b/>
          <w:spacing w:val="-7"/>
          <w:sz w:val="28"/>
        </w:rPr>
        <w:t> </w:t>
      </w:r>
      <w:r>
        <w:rPr>
          <w:b/>
          <w:sz w:val="28"/>
        </w:rPr>
        <w:t>Clinical</w:t>
      </w:r>
      <w:r>
        <w:rPr>
          <w:b/>
          <w:spacing w:val="-4"/>
          <w:sz w:val="28"/>
        </w:rPr>
        <w:t> </w:t>
      </w:r>
      <w:r>
        <w:rPr>
          <w:b/>
          <w:sz w:val="28"/>
        </w:rPr>
        <w:t>Eligibility</w:t>
      </w:r>
      <w:r>
        <w:rPr>
          <w:b/>
          <w:spacing w:val="-6"/>
          <w:sz w:val="28"/>
        </w:rPr>
        <w:t> </w:t>
      </w:r>
      <w:r>
        <w:rPr>
          <w:b/>
          <w:spacing w:val="-2"/>
          <w:sz w:val="28"/>
        </w:rPr>
        <w:t>Criteria</w:t>
      </w:r>
    </w:p>
    <w:p>
      <w:pPr>
        <w:spacing w:before="253"/>
        <w:ind w:left="399" w:right="772" w:firstLine="0"/>
        <w:jc w:val="left"/>
        <w:rPr>
          <w:sz w:val="24"/>
        </w:rPr>
      </w:pPr>
      <w:r>
        <w:rPr>
          <w:sz w:val="24"/>
        </w:rPr>
        <w:t>Health</w:t>
      </w:r>
      <w:r>
        <w:rPr>
          <w:spacing w:val="-2"/>
          <w:sz w:val="24"/>
        </w:rPr>
        <w:t> </w:t>
      </w:r>
      <w:r>
        <w:rPr>
          <w:sz w:val="24"/>
        </w:rPr>
        <w:t>Science</w:t>
      </w:r>
      <w:r>
        <w:rPr>
          <w:spacing w:val="-1"/>
          <w:sz w:val="24"/>
        </w:rPr>
        <w:t> </w:t>
      </w:r>
      <w:r>
        <w:rPr>
          <w:sz w:val="24"/>
        </w:rPr>
        <w:t>Internship</w:t>
      </w:r>
      <w:r>
        <w:rPr>
          <w:spacing w:val="-2"/>
          <w:sz w:val="24"/>
        </w:rPr>
        <w:t> </w:t>
      </w:r>
      <w:r>
        <w:rPr>
          <w:sz w:val="24"/>
        </w:rPr>
        <w:t>is</w:t>
      </w:r>
      <w:r>
        <w:rPr>
          <w:spacing w:val="-2"/>
          <w:sz w:val="24"/>
        </w:rPr>
        <w:t> </w:t>
      </w:r>
      <w:r>
        <w:rPr>
          <w:sz w:val="24"/>
        </w:rPr>
        <w:t>designed</w:t>
      </w:r>
      <w:r>
        <w:rPr>
          <w:spacing w:val="-2"/>
          <w:sz w:val="24"/>
        </w:rPr>
        <w:t> </w:t>
      </w:r>
      <w:r>
        <w:rPr>
          <w:sz w:val="24"/>
        </w:rPr>
        <w:t>for</w:t>
      </w:r>
      <w:r>
        <w:rPr>
          <w:spacing w:val="-3"/>
          <w:sz w:val="24"/>
        </w:rPr>
        <w:t> </w:t>
      </w:r>
      <w:r>
        <w:rPr>
          <w:sz w:val="24"/>
        </w:rPr>
        <w:t>placement</w:t>
      </w:r>
      <w:r>
        <w:rPr>
          <w:spacing w:val="-2"/>
          <w:sz w:val="24"/>
        </w:rPr>
        <w:t> </w:t>
      </w:r>
      <w:r>
        <w:rPr>
          <w:sz w:val="24"/>
        </w:rPr>
        <w:t>in</w:t>
      </w:r>
      <w:r>
        <w:rPr>
          <w:spacing w:val="-2"/>
          <w:sz w:val="24"/>
        </w:rPr>
        <w:t> </w:t>
      </w:r>
      <w:r>
        <w:rPr>
          <w:sz w:val="24"/>
        </w:rPr>
        <w:t>a</w:t>
      </w:r>
      <w:r>
        <w:rPr>
          <w:spacing w:val="-3"/>
          <w:sz w:val="24"/>
        </w:rPr>
        <w:t> </w:t>
      </w:r>
      <w:r>
        <w:rPr>
          <w:sz w:val="24"/>
        </w:rPr>
        <w:t>clinical</w:t>
      </w:r>
      <w:r>
        <w:rPr>
          <w:spacing w:val="-2"/>
          <w:sz w:val="24"/>
        </w:rPr>
        <w:t> </w:t>
      </w:r>
      <w:r>
        <w:rPr>
          <w:sz w:val="24"/>
        </w:rPr>
        <w:t>training</w:t>
      </w:r>
      <w:r>
        <w:rPr>
          <w:spacing w:val="-3"/>
          <w:sz w:val="24"/>
        </w:rPr>
        <w:t> </w:t>
      </w:r>
      <w:r>
        <w:rPr>
          <w:sz w:val="24"/>
        </w:rPr>
        <w:t>setting.</w:t>
      </w:r>
      <w:r>
        <w:rPr>
          <w:spacing w:val="-2"/>
          <w:sz w:val="24"/>
        </w:rPr>
        <w:t> </w:t>
      </w:r>
      <w:r>
        <w:rPr>
          <w:sz w:val="24"/>
        </w:rPr>
        <w:t>Due</w:t>
      </w:r>
      <w:r>
        <w:rPr>
          <w:spacing w:val="-3"/>
          <w:sz w:val="24"/>
        </w:rPr>
        <w:t> </w:t>
      </w:r>
      <w:r>
        <w:rPr>
          <w:sz w:val="24"/>
        </w:rPr>
        <w:t>to</w:t>
      </w:r>
      <w:r>
        <w:rPr>
          <w:spacing w:val="-2"/>
          <w:sz w:val="24"/>
        </w:rPr>
        <w:t> </w:t>
      </w:r>
      <w:r>
        <w:rPr>
          <w:sz w:val="24"/>
        </w:rPr>
        <w:t>the</w:t>
      </w:r>
      <w:r>
        <w:rPr>
          <w:spacing w:val="-3"/>
          <w:sz w:val="24"/>
        </w:rPr>
        <w:t> </w:t>
      </w:r>
      <w:r>
        <w:rPr>
          <w:sz w:val="24"/>
        </w:rPr>
        <w:t>nature</w:t>
      </w:r>
      <w:r>
        <w:rPr>
          <w:spacing w:val="-3"/>
          <w:sz w:val="24"/>
        </w:rPr>
        <w:t> </w:t>
      </w:r>
      <w:r>
        <w:rPr>
          <w:sz w:val="24"/>
        </w:rPr>
        <w:t>of</w:t>
      </w:r>
      <w:r>
        <w:rPr>
          <w:spacing w:val="-3"/>
          <w:sz w:val="24"/>
        </w:rPr>
        <w:t> </w:t>
      </w:r>
      <w:r>
        <w:rPr>
          <w:sz w:val="24"/>
        </w:rPr>
        <w:t>work and HIPAA regulations, it is imperative that all students meet the following criteria in order to be eligible for an internship:</w:t>
      </w:r>
    </w:p>
    <w:p>
      <w:pPr>
        <w:pStyle w:val="BodyText"/>
        <w:rPr>
          <w:sz w:val="24"/>
        </w:rPr>
      </w:pPr>
    </w:p>
    <w:p>
      <w:pPr>
        <w:pStyle w:val="ListParagraph"/>
        <w:numPr>
          <w:ilvl w:val="0"/>
          <w:numId w:val="15"/>
        </w:numPr>
        <w:tabs>
          <w:tab w:pos="1120" w:val="left" w:leader="none"/>
        </w:tabs>
        <w:spacing w:line="240" w:lineRule="auto" w:before="0" w:after="0"/>
        <w:ind w:left="1120" w:right="0" w:hanging="361"/>
        <w:jc w:val="left"/>
        <w:rPr>
          <w:sz w:val="24"/>
        </w:rPr>
      </w:pPr>
      <w:r>
        <w:rPr>
          <w:sz w:val="24"/>
        </w:rPr>
        <w:t>Student</w:t>
      </w:r>
      <w:r>
        <w:rPr>
          <w:spacing w:val="-2"/>
          <w:sz w:val="24"/>
        </w:rPr>
        <w:t> </w:t>
      </w:r>
      <w:r>
        <w:rPr>
          <w:sz w:val="24"/>
        </w:rPr>
        <w:t>must</w:t>
      </w:r>
      <w:r>
        <w:rPr>
          <w:spacing w:val="-1"/>
          <w:sz w:val="24"/>
        </w:rPr>
        <w:t> </w:t>
      </w:r>
      <w:r>
        <w:rPr>
          <w:sz w:val="24"/>
        </w:rPr>
        <w:t>be</w:t>
      </w:r>
      <w:r>
        <w:rPr>
          <w:spacing w:val="-2"/>
          <w:sz w:val="24"/>
        </w:rPr>
        <w:t> </w:t>
      </w:r>
      <w:r>
        <w:rPr>
          <w:sz w:val="24"/>
        </w:rPr>
        <w:t>enrolled</w:t>
      </w:r>
      <w:r>
        <w:rPr>
          <w:spacing w:val="-1"/>
          <w:sz w:val="24"/>
        </w:rPr>
        <w:t> </w:t>
      </w:r>
      <w:r>
        <w:rPr>
          <w:sz w:val="24"/>
        </w:rPr>
        <w:t>in</w:t>
      </w:r>
      <w:r>
        <w:rPr>
          <w:spacing w:val="-1"/>
          <w:sz w:val="24"/>
        </w:rPr>
        <w:t> </w:t>
      </w:r>
      <w:r>
        <w:rPr>
          <w:sz w:val="24"/>
        </w:rPr>
        <w:t>the</w:t>
      </w:r>
      <w:r>
        <w:rPr>
          <w:spacing w:val="-2"/>
          <w:sz w:val="24"/>
        </w:rPr>
        <w:t> </w:t>
      </w:r>
      <w:r>
        <w:rPr>
          <w:sz w:val="24"/>
        </w:rPr>
        <w:t>3</w:t>
      </w:r>
      <w:r>
        <w:rPr>
          <w:sz w:val="24"/>
          <w:vertAlign w:val="superscript"/>
        </w:rPr>
        <w:t>rd</w:t>
      </w:r>
      <w:r>
        <w:rPr>
          <w:sz w:val="24"/>
          <w:vertAlign w:val="baseline"/>
        </w:rPr>
        <w:t> sequential</w:t>
      </w:r>
      <w:r>
        <w:rPr>
          <w:spacing w:val="-1"/>
          <w:sz w:val="24"/>
          <w:vertAlign w:val="baseline"/>
        </w:rPr>
        <w:t> </w:t>
      </w:r>
      <w:r>
        <w:rPr>
          <w:sz w:val="24"/>
          <w:vertAlign w:val="baseline"/>
        </w:rPr>
        <w:t>Health</w:t>
      </w:r>
      <w:r>
        <w:rPr>
          <w:spacing w:val="-1"/>
          <w:sz w:val="24"/>
          <w:vertAlign w:val="baseline"/>
        </w:rPr>
        <w:t> </w:t>
      </w:r>
      <w:r>
        <w:rPr>
          <w:sz w:val="24"/>
          <w:vertAlign w:val="baseline"/>
        </w:rPr>
        <w:t>Science</w:t>
      </w:r>
      <w:r>
        <w:rPr>
          <w:spacing w:val="-2"/>
          <w:sz w:val="24"/>
          <w:vertAlign w:val="baseline"/>
        </w:rPr>
        <w:t> course</w:t>
      </w:r>
    </w:p>
    <w:p>
      <w:pPr>
        <w:pStyle w:val="ListParagraph"/>
        <w:numPr>
          <w:ilvl w:val="0"/>
          <w:numId w:val="15"/>
        </w:numPr>
        <w:tabs>
          <w:tab w:pos="1120" w:val="left" w:leader="none"/>
        </w:tabs>
        <w:spacing w:line="240" w:lineRule="auto" w:before="41" w:after="0"/>
        <w:ind w:left="1120" w:right="0" w:hanging="360"/>
        <w:jc w:val="left"/>
        <w:rPr>
          <w:sz w:val="24"/>
        </w:rPr>
      </w:pPr>
      <w:r>
        <w:rPr>
          <w:sz w:val="24"/>
        </w:rPr>
        <w:t>Student</w:t>
      </w:r>
      <w:r>
        <w:rPr>
          <w:spacing w:val="-3"/>
          <w:sz w:val="24"/>
        </w:rPr>
        <w:t> </w:t>
      </w:r>
      <w:r>
        <w:rPr>
          <w:sz w:val="24"/>
        </w:rPr>
        <w:t>must</w:t>
      </w:r>
      <w:r>
        <w:rPr>
          <w:spacing w:val="-2"/>
          <w:sz w:val="24"/>
        </w:rPr>
        <w:t> </w:t>
      </w:r>
      <w:r>
        <w:rPr>
          <w:sz w:val="24"/>
        </w:rPr>
        <w:t>have</w:t>
      </w:r>
      <w:r>
        <w:rPr>
          <w:spacing w:val="-1"/>
          <w:sz w:val="24"/>
        </w:rPr>
        <w:t> </w:t>
      </w:r>
      <w:r>
        <w:rPr>
          <w:sz w:val="24"/>
        </w:rPr>
        <w:t>a</w:t>
      </w:r>
      <w:r>
        <w:rPr>
          <w:spacing w:val="-2"/>
          <w:sz w:val="24"/>
        </w:rPr>
        <w:t> </w:t>
      </w:r>
      <w:r>
        <w:rPr>
          <w:sz w:val="24"/>
        </w:rPr>
        <w:t>passing</w:t>
      </w:r>
      <w:r>
        <w:rPr>
          <w:spacing w:val="-1"/>
          <w:sz w:val="24"/>
        </w:rPr>
        <w:t> </w:t>
      </w:r>
      <w:r>
        <w:rPr>
          <w:sz w:val="24"/>
        </w:rPr>
        <w:t>grade</w:t>
      </w:r>
      <w:r>
        <w:rPr>
          <w:spacing w:val="-2"/>
          <w:sz w:val="24"/>
        </w:rPr>
        <w:t> </w:t>
      </w:r>
      <w:r>
        <w:rPr>
          <w:sz w:val="24"/>
        </w:rPr>
        <w:t>in</w:t>
      </w:r>
      <w:r>
        <w:rPr>
          <w:spacing w:val="-1"/>
          <w:sz w:val="24"/>
        </w:rPr>
        <w:t> </w:t>
      </w:r>
      <w:r>
        <w:rPr>
          <w:sz w:val="24"/>
        </w:rPr>
        <w:t>all</w:t>
      </w:r>
      <w:r>
        <w:rPr>
          <w:spacing w:val="-1"/>
          <w:sz w:val="24"/>
        </w:rPr>
        <w:t> </w:t>
      </w:r>
      <w:r>
        <w:rPr>
          <w:sz w:val="24"/>
        </w:rPr>
        <w:t>Health</w:t>
      </w:r>
      <w:r>
        <w:rPr>
          <w:spacing w:val="-2"/>
          <w:sz w:val="24"/>
        </w:rPr>
        <w:t> </w:t>
      </w:r>
      <w:r>
        <w:rPr>
          <w:sz w:val="24"/>
        </w:rPr>
        <w:t>Science</w:t>
      </w:r>
      <w:r>
        <w:rPr>
          <w:spacing w:val="-1"/>
          <w:sz w:val="24"/>
        </w:rPr>
        <w:t> </w:t>
      </w:r>
      <w:r>
        <w:rPr>
          <w:spacing w:val="-2"/>
          <w:sz w:val="24"/>
        </w:rPr>
        <w:t>coursework</w:t>
      </w:r>
    </w:p>
    <w:p>
      <w:pPr>
        <w:pStyle w:val="ListParagraph"/>
        <w:numPr>
          <w:ilvl w:val="0"/>
          <w:numId w:val="15"/>
        </w:numPr>
        <w:tabs>
          <w:tab w:pos="1120" w:val="left" w:leader="none"/>
        </w:tabs>
        <w:spacing w:line="276" w:lineRule="auto" w:before="41" w:after="0"/>
        <w:ind w:left="1120" w:right="782" w:hanging="360"/>
        <w:jc w:val="left"/>
        <w:rPr>
          <w:sz w:val="24"/>
        </w:rPr>
      </w:pPr>
      <w:r>
        <w:rPr>
          <w:sz w:val="24"/>
        </w:rPr>
        <w:t>Student</w:t>
      </w:r>
      <w:r>
        <w:rPr>
          <w:spacing w:val="-3"/>
          <w:sz w:val="24"/>
        </w:rPr>
        <w:t> </w:t>
      </w:r>
      <w:r>
        <w:rPr>
          <w:sz w:val="24"/>
        </w:rPr>
        <w:t>must</w:t>
      </w:r>
      <w:r>
        <w:rPr>
          <w:spacing w:val="-3"/>
          <w:sz w:val="24"/>
        </w:rPr>
        <w:t> </w:t>
      </w:r>
      <w:r>
        <w:rPr>
          <w:sz w:val="24"/>
        </w:rPr>
        <w:t>have</w:t>
      </w:r>
      <w:r>
        <w:rPr>
          <w:spacing w:val="-4"/>
          <w:sz w:val="24"/>
        </w:rPr>
        <w:t> </w:t>
      </w:r>
      <w:r>
        <w:rPr>
          <w:sz w:val="24"/>
        </w:rPr>
        <w:t>good</w:t>
      </w:r>
      <w:r>
        <w:rPr>
          <w:spacing w:val="-3"/>
          <w:sz w:val="24"/>
        </w:rPr>
        <w:t> </w:t>
      </w:r>
      <w:r>
        <w:rPr>
          <w:sz w:val="24"/>
        </w:rPr>
        <w:t>school</w:t>
      </w:r>
      <w:r>
        <w:rPr>
          <w:spacing w:val="-3"/>
          <w:sz w:val="24"/>
        </w:rPr>
        <w:t> </w:t>
      </w:r>
      <w:r>
        <w:rPr>
          <w:sz w:val="24"/>
        </w:rPr>
        <w:t>attendance;</w:t>
      </w:r>
      <w:r>
        <w:rPr>
          <w:spacing w:val="-3"/>
          <w:sz w:val="24"/>
        </w:rPr>
        <w:t> </w:t>
      </w:r>
      <w:r>
        <w:rPr>
          <w:sz w:val="24"/>
        </w:rPr>
        <w:t>absences</w:t>
      </w:r>
      <w:r>
        <w:rPr>
          <w:spacing w:val="-3"/>
          <w:sz w:val="24"/>
        </w:rPr>
        <w:t> </w:t>
      </w:r>
      <w:r>
        <w:rPr>
          <w:sz w:val="24"/>
        </w:rPr>
        <w:t>per</w:t>
      </w:r>
      <w:r>
        <w:rPr>
          <w:spacing w:val="-4"/>
          <w:sz w:val="24"/>
        </w:rPr>
        <w:t> </w:t>
      </w:r>
      <w:r>
        <w:rPr>
          <w:sz w:val="24"/>
        </w:rPr>
        <w:t>semester</w:t>
      </w:r>
      <w:r>
        <w:rPr>
          <w:spacing w:val="-4"/>
          <w:sz w:val="24"/>
        </w:rPr>
        <w:t> </w:t>
      </w:r>
      <w:r>
        <w:rPr>
          <w:sz w:val="24"/>
          <w:u w:val="single"/>
        </w:rPr>
        <w:t>should</w:t>
      </w:r>
      <w:r>
        <w:rPr>
          <w:spacing w:val="-3"/>
          <w:sz w:val="24"/>
          <w:u w:val="single"/>
        </w:rPr>
        <w:t> </w:t>
      </w:r>
      <w:r>
        <w:rPr>
          <w:sz w:val="24"/>
          <w:u w:val="single"/>
        </w:rPr>
        <w:t>not</w:t>
      </w:r>
      <w:r>
        <w:rPr>
          <w:spacing w:val="-3"/>
          <w:sz w:val="24"/>
          <w:u w:val="single"/>
        </w:rPr>
        <w:t> </w:t>
      </w:r>
      <w:r>
        <w:rPr>
          <w:sz w:val="24"/>
          <w:u w:val="single"/>
        </w:rPr>
        <w:t>exceed</w:t>
      </w:r>
      <w:r>
        <w:rPr>
          <w:spacing w:val="-2"/>
          <w:sz w:val="24"/>
          <w:u w:val="single"/>
        </w:rPr>
        <w:t> </w:t>
      </w:r>
      <w:r>
        <w:rPr>
          <w:sz w:val="24"/>
          <w:u w:val="single"/>
        </w:rPr>
        <w:t>current</w:t>
      </w:r>
      <w:r>
        <w:rPr>
          <w:spacing w:val="-3"/>
          <w:sz w:val="24"/>
          <w:u w:val="single"/>
        </w:rPr>
        <w:t> </w:t>
      </w:r>
      <w:r>
        <w:rPr>
          <w:i/>
          <w:color w:val="000000"/>
          <w:sz w:val="24"/>
          <w:u w:val="single"/>
          <w:shd w:fill="FFFF00" w:color="auto" w:val="clear"/>
        </w:rPr>
        <w:t>School</w:t>
      </w:r>
      <w:r>
        <w:rPr>
          <w:i/>
          <w:color w:val="000000"/>
          <w:sz w:val="24"/>
        </w:rPr>
        <w:t> </w:t>
      </w:r>
      <w:r>
        <w:rPr>
          <w:i/>
          <w:color w:val="000000"/>
          <w:sz w:val="24"/>
          <w:u w:val="single"/>
          <w:shd w:fill="FFFF00" w:color="auto" w:val="clear"/>
        </w:rPr>
        <w:t>System </w:t>
      </w:r>
      <w:r>
        <w:rPr>
          <w:color w:val="000000"/>
          <w:sz w:val="24"/>
          <w:u w:val="single"/>
        </w:rPr>
        <w:t>attendance policy</w:t>
      </w:r>
    </w:p>
    <w:p>
      <w:pPr>
        <w:pStyle w:val="ListParagraph"/>
        <w:numPr>
          <w:ilvl w:val="0"/>
          <w:numId w:val="15"/>
        </w:numPr>
        <w:tabs>
          <w:tab w:pos="1120" w:val="left" w:leader="none"/>
        </w:tabs>
        <w:spacing w:line="275" w:lineRule="exact" w:before="0" w:after="0"/>
        <w:ind w:left="1120" w:right="0" w:hanging="360"/>
        <w:jc w:val="left"/>
        <w:rPr>
          <w:sz w:val="24"/>
        </w:rPr>
      </w:pPr>
      <w:r>
        <w:rPr>
          <w:sz w:val="24"/>
        </w:rPr>
        <w:t>Student</w:t>
      </w:r>
      <w:r>
        <w:rPr>
          <w:spacing w:val="-2"/>
          <w:sz w:val="24"/>
        </w:rPr>
        <w:t> </w:t>
      </w:r>
      <w:r>
        <w:rPr>
          <w:sz w:val="24"/>
        </w:rPr>
        <w:t>must</w:t>
      </w:r>
      <w:r>
        <w:rPr>
          <w:spacing w:val="-1"/>
          <w:sz w:val="24"/>
        </w:rPr>
        <w:t> </w:t>
      </w:r>
      <w:r>
        <w:rPr>
          <w:sz w:val="24"/>
        </w:rPr>
        <w:t>agree</w:t>
      </w:r>
      <w:r>
        <w:rPr>
          <w:spacing w:val="-2"/>
          <w:sz w:val="24"/>
        </w:rPr>
        <w:t> </w:t>
      </w:r>
      <w:r>
        <w:rPr>
          <w:sz w:val="24"/>
        </w:rPr>
        <w:t>to</w:t>
      </w:r>
      <w:r>
        <w:rPr>
          <w:spacing w:val="-1"/>
          <w:sz w:val="24"/>
        </w:rPr>
        <w:t> </w:t>
      </w:r>
      <w:r>
        <w:rPr>
          <w:sz w:val="24"/>
        </w:rPr>
        <w:t>follow</w:t>
      </w:r>
      <w:r>
        <w:rPr>
          <w:spacing w:val="-2"/>
          <w:sz w:val="24"/>
        </w:rPr>
        <w:t> </w:t>
      </w:r>
      <w:r>
        <w:rPr>
          <w:sz w:val="24"/>
        </w:rPr>
        <w:t>all</w:t>
      </w:r>
      <w:r>
        <w:rPr>
          <w:spacing w:val="-1"/>
          <w:sz w:val="24"/>
        </w:rPr>
        <w:t> </w:t>
      </w:r>
      <w:r>
        <w:rPr>
          <w:sz w:val="24"/>
        </w:rPr>
        <w:t>clinical/class</w:t>
      </w:r>
      <w:r>
        <w:rPr>
          <w:spacing w:val="-1"/>
          <w:sz w:val="24"/>
        </w:rPr>
        <w:t> </w:t>
      </w:r>
      <w:r>
        <w:rPr>
          <w:sz w:val="24"/>
        </w:rPr>
        <w:t>rules</w:t>
      </w:r>
      <w:r>
        <w:rPr>
          <w:spacing w:val="-1"/>
          <w:sz w:val="24"/>
        </w:rPr>
        <w:t> </w:t>
      </w:r>
      <w:r>
        <w:rPr>
          <w:sz w:val="24"/>
        </w:rPr>
        <w:t>and</w:t>
      </w:r>
      <w:r>
        <w:rPr>
          <w:spacing w:val="-1"/>
          <w:sz w:val="24"/>
        </w:rPr>
        <w:t> </w:t>
      </w:r>
      <w:r>
        <w:rPr>
          <w:sz w:val="24"/>
        </w:rPr>
        <w:t>guidelines</w:t>
      </w:r>
      <w:r>
        <w:rPr>
          <w:spacing w:val="-1"/>
          <w:sz w:val="24"/>
        </w:rPr>
        <w:t> </w:t>
      </w:r>
      <w:r>
        <w:rPr>
          <w:sz w:val="24"/>
        </w:rPr>
        <w:t>as</w:t>
      </w:r>
      <w:r>
        <w:rPr>
          <w:spacing w:val="-1"/>
          <w:sz w:val="24"/>
        </w:rPr>
        <w:t> </w:t>
      </w:r>
      <w:r>
        <w:rPr>
          <w:sz w:val="24"/>
        </w:rPr>
        <w:t>provided</w:t>
      </w:r>
      <w:r>
        <w:rPr>
          <w:spacing w:val="-1"/>
          <w:sz w:val="24"/>
        </w:rPr>
        <w:t> </w:t>
      </w:r>
      <w:r>
        <w:rPr>
          <w:sz w:val="24"/>
        </w:rPr>
        <w:t>by</w:t>
      </w:r>
      <w:r>
        <w:rPr>
          <w:spacing w:val="-1"/>
          <w:sz w:val="24"/>
        </w:rPr>
        <w:t> </w:t>
      </w:r>
      <w:r>
        <w:rPr>
          <w:sz w:val="24"/>
        </w:rPr>
        <w:t>the</w:t>
      </w:r>
      <w:r>
        <w:rPr>
          <w:spacing w:val="-2"/>
          <w:sz w:val="24"/>
        </w:rPr>
        <w:t> instructor</w:t>
      </w:r>
    </w:p>
    <w:p>
      <w:pPr>
        <w:pStyle w:val="BodyText"/>
        <w:spacing w:before="2"/>
        <w:rPr>
          <w:sz w:val="31"/>
        </w:rPr>
      </w:pPr>
    </w:p>
    <w:p>
      <w:pPr>
        <w:pStyle w:val="BodyText"/>
        <w:spacing w:before="1"/>
        <w:ind w:left="399" w:right="873"/>
      </w:pPr>
      <w:r>
        <w:rPr>
          <w:b/>
        </w:rPr>
        <w:t>Medical</w:t>
      </w:r>
      <w:r>
        <w:rPr>
          <w:b/>
          <w:spacing w:val="-1"/>
        </w:rPr>
        <w:t> </w:t>
      </w:r>
      <w:r>
        <w:rPr>
          <w:b/>
        </w:rPr>
        <w:t>Requirements:</w:t>
      </w:r>
      <w:r>
        <w:rPr>
          <w:b/>
          <w:spacing w:val="-2"/>
        </w:rPr>
        <w:t> </w:t>
      </w:r>
      <w:r>
        <w:rPr/>
        <w:t>Students</w:t>
      </w:r>
      <w:r>
        <w:rPr>
          <w:spacing w:val="-2"/>
        </w:rPr>
        <w:t> </w:t>
      </w:r>
      <w:r>
        <w:rPr/>
        <w:t>and</w:t>
      </w:r>
      <w:r>
        <w:rPr>
          <w:spacing w:val="-5"/>
        </w:rPr>
        <w:t> </w:t>
      </w:r>
      <w:r>
        <w:rPr/>
        <w:t>the</w:t>
      </w:r>
      <w:r>
        <w:rPr>
          <w:spacing w:val="-4"/>
        </w:rPr>
        <w:t> </w:t>
      </w:r>
      <w:r>
        <w:rPr/>
        <w:t>parent/guardian</w:t>
      </w:r>
      <w:r>
        <w:rPr>
          <w:spacing w:val="-5"/>
        </w:rPr>
        <w:t> </w:t>
      </w:r>
      <w:r>
        <w:rPr/>
        <w:t>must</w:t>
      </w:r>
      <w:r>
        <w:rPr>
          <w:spacing w:val="-1"/>
        </w:rPr>
        <w:t> </w:t>
      </w:r>
      <w:r>
        <w:rPr/>
        <w:t>be</w:t>
      </w:r>
      <w:r>
        <w:rPr>
          <w:spacing w:val="-4"/>
        </w:rPr>
        <w:t> </w:t>
      </w:r>
      <w:r>
        <w:rPr/>
        <w:t>aware</w:t>
      </w:r>
      <w:r>
        <w:rPr>
          <w:spacing w:val="-2"/>
        </w:rPr>
        <w:t> </w:t>
      </w:r>
      <w:r>
        <w:rPr/>
        <w:t>of</w:t>
      </w:r>
      <w:r>
        <w:rPr>
          <w:spacing w:val="-4"/>
        </w:rPr>
        <w:t> </w:t>
      </w:r>
      <w:r>
        <w:rPr/>
        <w:t>the</w:t>
      </w:r>
      <w:r>
        <w:rPr>
          <w:spacing w:val="-4"/>
        </w:rPr>
        <w:t> </w:t>
      </w:r>
      <w:r>
        <w:rPr/>
        <w:t>potential</w:t>
      </w:r>
      <w:r>
        <w:rPr>
          <w:spacing w:val="-1"/>
        </w:rPr>
        <w:t> </w:t>
      </w:r>
      <w:r>
        <w:rPr/>
        <w:t>for</w:t>
      </w:r>
      <w:r>
        <w:rPr>
          <w:spacing w:val="-1"/>
        </w:rPr>
        <w:t> </w:t>
      </w:r>
      <w:r>
        <w:rPr/>
        <w:t>exposure</w:t>
      </w:r>
      <w:r>
        <w:rPr>
          <w:spacing w:val="-4"/>
        </w:rPr>
        <w:t> </w:t>
      </w:r>
      <w:r>
        <w:rPr/>
        <w:t>to</w:t>
      </w:r>
      <w:r>
        <w:rPr>
          <w:spacing w:val="-5"/>
        </w:rPr>
        <w:t> </w:t>
      </w:r>
      <w:r>
        <w:rPr/>
        <w:t>infections and illness during clinical rotations. Student must agree to the following:</w:t>
      </w:r>
    </w:p>
    <w:p>
      <w:pPr>
        <w:pStyle w:val="BodyText"/>
        <w:spacing w:before="11"/>
        <w:rPr>
          <w:sz w:val="21"/>
        </w:rPr>
      </w:pPr>
    </w:p>
    <w:p>
      <w:pPr>
        <w:pStyle w:val="ListParagraph"/>
        <w:numPr>
          <w:ilvl w:val="0"/>
          <w:numId w:val="16"/>
        </w:numPr>
        <w:tabs>
          <w:tab w:pos="1120" w:val="left" w:leader="none"/>
        </w:tabs>
        <w:spacing w:line="240" w:lineRule="auto" w:before="0" w:after="0"/>
        <w:ind w:left="1120" w:right="898" w:hanging="360"/>
        <w:jc w:val="left"/>
        <w:rPr>
          <w:sz w:val="24"/>
        </w:rPr>
      </w:pPr>
      <w:r>
        <w:rPr>
          <w:sz w:val="24"/>
        </w:rPr>
        <w:t>Students with a known medical condition and who notifies the Health Science teacher of such should</w:t>
      </w:r>
      <w:r>
        <w:rPr>
          <w:spacing w:val="-4"/>
          <w:sz w:val="24"/>
        </w:rPr>
        <w:t> </w:t>
      </w:r>
      <w:r>
        <w:rPr>
          <w:sz w:val="24"/>
        </w:rPr>
        <w:t>obtain</w:t>
      </w:r>
      <w:r>
        <w:rPr>
          <w:spacing w:val="-4"/>
          <w:sz w:val="24"/>
        </w:rPr>
        <w:t> </w:t>
      </w:r>
      <w:r>
        <w:rPr>
          <w:sz w:val="24"/>
        </w:rPr>
        <w:t>medical</w:t>
      </w:r>
      <w:r>
        <w:rPr>
          <w:spacing w:val="-4"/>
          <w:sz w:val="24"/>
        </w:rPr>
        <w:t> </w:t>
      </w:r>
      <w:r>
        <w:rPr>
          <w:sz w:val="24"/>
        </w:rPr>
        <w:t>clearance</w:t>
      </w:r>
      <w:r>
        <w:rPr>
          <w:spacing w:val="-3"/>
          <w:sz w:val="24"/>
        </w:rPr>
        <w:t> </w:t>
      </w:r>
      <w:r>
        <w:rPr>
          <w:sz w:val="24"/>
        </w:rPr>
        <w:t>from</w:t>
      </w:r>
      <w:r>
        <w:rPr>
          <w:spacing w:val="-4"/>
          <w:sz w:val="24"/>
        </w:rPr>
        <w:t> </w:t>
      </w:r>
      <w:r>
        <w:rPr>
          <w:sz w:val="24"/>
        </w:rPr>
        <w:t>personal</w:t>
      </w:r>
      <w:r>
        <w:rPr>
          <w:spacing w:val="-4"/>
          <w:sz w:val="24"/>
        </w:rPr>
        <w:t> </w:t>
      </w:r>
      <w:r>
        <w:rPr>
          <w:sz w:val="24"/>
        </w:rPr>
        <w:t>healthcare</w:t>
      </w:r>
      <w:r>
        <w:rPr>
          <w:spacing w:val="-5"/>
          <w:sz w:val="24"/>
        </w:rPr>
        <w:t> </w:t>
      </w:r>
      <w:r>
        <w:rPr>
          <w:sz w:val="24"/>
        </w:rPr>
        <w:t>provider</w:t>
      </w:r>
      <w:r>
        <w:rPr>
          <w:spacing w:val="-5"/>
          <w:sz w:val="24"/>
        </w:rPr>
        <w:t> </w:t>
      </w:r>
      <w:r>
        <w:rPr>
          <w:sz w:val="24"/>
        </w:rPr>
        <w:t>prior</w:t>
      </w:r>
      <w:r>
        <w:rPr>
          <w:spacing w:val="-5"/>
          <w:sz w:val="24"/>
        </w:rPr>
        <w:t> </w:t>
      </w:r>
      <w:r>
        <w:rPr>
          <w:sz w:val="24"/>
        </w:rPr>
        <w:t>to</w:t>
      </w:r>
      <w:r>
        <w:rPr>
          <w:spacing w:val="-4"/>
          <w:sz w:val="24"/>
        </w:rPr>
        <w:t> </w:t>
      </w:r>
      <w:r>
        <w:rPr>
          <w:sz w:val="24"/>
        </w:rPr>
        <w:t>participating</w:t>
      </w:r>
      <w:r>
        <w:rPr>
          <w:spacing w:val="-4"/>
          <w:sz w:val="24"/>
        </w:rPr>
        <w:t> </w:t>
      </w:r>
      <w:r>
        <w:rPr>
          <w:sz w:val="24"/>
        </w:rPr>
        <w:t>in</w:t>
      </w:r>
      <w:r>
        <w:rPr>
          <w:spacing w:val="-4"/>
          <w:sz w:val="24"/>
        </w:rPr>
        <w:t> </w:t>
      </w:r>
      <w:r>
        <w:rPr>
          <w:sz w:val="24"/>
        </w:rPr>
        <w:t>clinical </w:t>
      </w:r>
      <w:r>
        <w:rPr>
          <w:spacing w:val="-2"/>
          <w:sz w:val="24"/>
        </w:rPr>
        <w:t>training</w:t>
      </w:r>
    </w:p>
    <w:p>
      <w:pPr>
        <w:pStyle w:val="ListParagraph"/>
        <w:numPr>
          <w:ilvl w:val="0"/>
          <w:numId w:val="16"/>
        </w:numPr>
        <w:tabs>
          <w:tab w:pos="1120" w:val="left" w:leader="none"/>
        </w:tabs>
        <w:spacing w:line="240" w:lineRule="auto" w:before="0" w:after="0"/>
        <w:ind w:left="1120" w:right="1294" w:hanging="360"/>
        <w:jc w:val="left"/>
        <w:rPr>
          <w:sz w:val="24"/>
        </w:rPr>
      </w:pPr>
      <w:r>
        <w:rPr>
          <w:sz w:val="24"/>
        </w:rPr>
        <w:t>Students</w:t>
      </w:r>
      <w:r>
        <w:rPr>
          <w:spacing w:val="-3"/>
          <w:sz w:val="24"/>
        </w:rPr>
        <w:t> </w:t>
      </w:r>
      <w:r>
        <w:rPr>
          <w:sz w:val="24"/>
        </w:rPr>
        <w:t>are</w:t>
      </w:r>
      <w:r>
        <w:rPr>
          <w:spacing w:val="-4"/>
          <w:sz w:val="24"/>
        </w:rPr>
        <w:t> </w:t>
      </w:r>
      <w:r>
        <w:rPr>
          <w:sz w:val="24"/>
        </w:rPr>
        <w:t>responsible</w:t>
      </w:r>
      <w:r>
        <w:rPr>
          <w:spacing w:val="-2"/>
          <w:sz w:val="24"/>
        </w:rPr>
        <w:t> </w:t>
      </w:r>
      <w:r>
        <w:rPr>
          <w:sz w:val="24"/>
        </w:rPr>
        <w:t>for</w:t>
      </w:r>
      <w:r>
        <w:rPr>
          <w:spacing w:val="-4"/>
          <w:sz w:val="24"/>
        </w:rPr>
        <w:t> </w:t>
      </w:r>
      <w:r>
        <w:rPr>
          <w:sz w:val="24"/>
        </w:rPr>
        <w:t>notifying</w:t>
      </w:r>
      <w:r>
        <w:rPr>
          <w:spacing w:val="-3"/>
          <w:sz w:val="24"/>
        </w:rPr>
        <w:t> </w:t>
      </w:r>
      <w:r>
        <w:rPr>
          <w:sz w:val="24"/>
        </w:rPr>
        <w:t>the</w:t>
      </w:r>
      <w:r>
        <w:rPr>
          <w:spacing w:val="-4"/>
          <w:sz w:val="24"/>
        </w:rPr>
        <w:t> </w:t>
      </w:r>
      <w:r>
        <w:rPr>
          <w:sz w:val="24"/>
        </w:rPr>
        <w:t>instructor</w:t>
      </w:r>
      <w:r>
        <w:rPr>
          <w:spacing w:val="-4"/>
          <w:sz w:val="24"/>
        </w:rPr>
        <w:t> </w:t>
      </w:r>
      <w:r>
        <w:rPr>
          <w:sz w:val="24"/>
        </w:rPr>
        <w:t>and</w:t>
      </w:r>
      <w:r>
        <w:rPr>
          <w:spacing w:val="-3"/>
          <w:sz w:val="24"/>
        </w:rPr>
        <w:t> </w:t>
      </w:r>
      <w:r>
        <w:rPr>
          <w:sz w:val="24"/>
        </w:rPr>
        <w:t>clinical</w:t>
      </w:r>
      <w:r>
        <w:rPr>
          <w:spacing w:val="-3"/>
          <w:sz w:val="24"/>
        </w:rPr>
        <w:t> </w:t>
      </w:r>
      <w:r>
        <w:rPr>
          <w:sz w:val="24"/>
        </w:rPr>
        <w:t>site</w:t>
      </w:r>
      <w:r>
        <w:rPr>
          <w:spacing w:val="-4"/>
          <w:sz w:val="24"/>
        </w:rPr>
        <w:t> </w:t>
      </w:r>
      <w:r>
        <w:rPr>
          <w:sz w:val="24"/>
        </w:rPr>
        <w:t>if</w:t>
      </w:r>
      <w:r>
        <w:rPr>
          <w:spacing w:val="-4"/>
          <w:sz w:val="24"/>
        </w:rPr>
        <w:t> </w:t>
      </w:r>
      <w:r>
        <w:rPr>
          <w:sz w:val="24"/>
        </w:rPr>
        <w:t>pregnant</w:t>
      </w:r>
      <w:r>
        <w:rPr>
          <w:spacing w:val="-3"/>
          <w:sz w:val="24"/>
        </w:rPr>
        <w:t> </w:t>
      </w:r>
      <w:r>
        <w:rPr>
          <w:sz w:val="24"/>
        </w:rPr>
        <w:t>and</w:t>
      </w:r>
      <w:r>
        <w:rPr>
          <w:spacing w:val="-3"/>
          <w:sz w:val="24"/>
        </w:rPr>
        <w:t> </w:t>
      </w:r>
      <w:r>
        <w:rPr>
          <w:sz w:val="24"/>
        </w:rPr>
        <w:t>must</w:t>
      </w:r>
      <w:r>
        <w:rPr>
          <w:spacing w:val="-3"/>
          <w:sz w:val="24"/>
        </w:rPr>
        <w:t> </w:t>
      </w:r>
      <w:r>
        <w:rPr>
          <w:sz w:val="24"/>
        </w:rPr>
        <w:t>have documented medical clearance from physician.</w:t>
      </w:r>
    </w:p>
    <w:p>
      <w:pPr>
        <w:pStyle w:val="ListParagraph"/>
        <w:numPr>
          <w:ilvl w:val="0"/>
          <w:numId w:val="16"/>
        </w:numPr>
        <w:tabs>
          <w:tab w:pos="1120" w:val="left" w:leader="none"/>
        </w:tabs>
        <w:spacing w:line="240" w:lineRule="auto" w:before="0" w:after="0"/>
        <w:ind w:left="1120" w:right="1197" w:hanging="360"/>
        <w:jc w:val="left"/>
        <w:rPr>
          <w:sz w:val="24"/>
        </w:rPr>
      </w:pPr>
      <w:r>
        <w:rPr>
          <w:sz w:val="24"/>
        </w:rPr>
        <w:t>Student</w:t>
      </w:r>
      <w:r>
        <w:rPr>
          <w:spacing w:val="-4"/>
          <w:sz w:val="24"/>
        </w:rPr>
        <w:t> </w:t>
      </w:r>
      <w:r>
        <w:rPr>
          <w:sz w:val="24"/>
        </w:rPr>
        <w:t>cannot</w:t>
      </w:r>
      <w:r>
        <w:rPr>
          <w:spacing w:val="-4"/>
          <w:sz w:val="24"/>
        </w:rPr>
        <w:t> </w:t>
      </w:r>
      <w:r>
        <w:rPr>
          <w:sz w:val="24"/>
        </w:rPr>
        <w:t>participate</w:t>
      </w:r>
      <w:r>
        <w:rPr>
          <w:spacing w:val="-4"/>
          <w:sz w:val="24"/>
        </w:rPr>
        <w:t> </w:t>
      </w:r>
      <w:r>
        <w:rPr>
          <w:sz w:val="24"/>
        </w:rPr>
        <w:t>in</w:t>
      </w:r>
      <w:r>
        <w:rPr>
          <w:spacing w:val="-4"/>
          <w:sz w:val="24"/>
        </w:rPr>
        <w:t> </w:t>
      </w:r>
      <w:r>
        <w:rPr>
          <w:sz w:val="24"/>
        </w:rPr>
        <w:t>an</w:t>
      </w:r>
      <w:r>
        <w:rPr>
          <w:spacing w:val="-4"/>
          <w:sz w:val="24"/>
        </w:rPr>
        <w:t> </w:t>
      </w:r>
      <w:r>
        <w:rPr>
          <w:sz w:val="24"/>
        </w:rPr>
        <w:t>assigned</w:t>
      </w:r>
      <w:r>
        <w:rPr>
          <w:spacing w:val="-4"/>
          <w:sz w:val="24"/>
        </w:rPr>
        <w:t> </w:t>
      </w:r>
      <w:r>
        <w:rPr>
          <w:sz w:val="24"/>
        </w:rPr>
        <w:t>clinical</w:t>
      </w:r>
      <w:r>
        <w:rPr>
          <w:spacing w:val="-4"/>
          <w:sz w:val="24"/>
        </w:rPr>
        <w:t> </w:t>
      </w:r>
      <w:r>
        <w:rPr>
          <w:sz w:val="24"/>
        </w:rPr>
        <w:t>rotation,</w:t>
      </w:r>
      <w:r>
        <w:rPr>
          <w:spacing w:val="-4"/>
          <w:sz w:val="24"/>
        </w:rPr>
        <w:t> </w:t>
      </w:r>
      <w:r>
        <w:rPr>
          <w:sz w:val="24"/>
        </w:rPr>
        <w:t>if</w:t>
      </w:r>
      <w:r>
        <w:rPr>
          <w:spacing w:val="-4"/>
          <w:sz w:val="24"/>
        </w:rPr>
        <w:t> </w:t>
      </w:r>
      <w:r>
        <w:rPr>
          <w:sz w:val="24"/>
        </w:rPr>
        <w:t>they</w:t>
      </w:r>
      <w:r>
        <w:rPr>
          <w:spacing w:val="-4"/>
          <w:sz w:val="24"/>
        </w:rPr>
        <w:t> </w:t>
      </w:r>
      <w:r>
        <w:rPr>
          <w:sz w:val="24"/>
        </w:rPr>
        <w:t>have</w:t>
      </w:r>
      <w:r>
        <w:rPr>
          <w:spacing w:val="-4"/>
          <w:sz w:val="24"/>
        </w:rPr>
        <w:t> </w:t>
      </w:r>
      <w:r>
        <w:rPr>
          <w:sz w:val="24"/>
        </w:rPr>
        <w:t>an</w:t>
      </w:r>
      <w:r>
        <w:rPr>
          <w:spacing w:val="-2"/>
          <w:sz w:val="24"/>
        </w:rPr>
        <w:t> </w:t>
      </w:r>
      <w:r>
        <w:rPr>
          <w:sz w:val="24"/>
        </w:rPr>
        <w:t>elevated</w:t>
      </w:r>
      <w:r>
        <w:rPr>
          <w:spacing w:val="-4"/>
          <w:sz w:val="24"/>
        </w:rPr>
        <w:t> </w:t>
      </w:r>
      <w:r>
        <w:rPr>
          <w:sz w:val="24"/>
        </w:rPr>
        <w:t>temperature, vomiting, skin rash, draining or open wound, scabies, lice, flu symptoms, or other contagious illness. Student must notify instructor prior to arriving at the clinical site.</w:t>
      </w:r>
    </w:p>
    <w:p>
      <w:pPr>
        <w:pStyle w:val="BodyText"/>
        <w:spacing w:before="10"/>
        <w:rPr>
          <w:sz w:val="21"/>
        </w:rPr>
      </w:pPr>
    </w:p>
    <w:p>
      <w:pPr>
        <w:spacing w:before="0"/>
        <w:ind w:left="400" w:right="820" w:firstLine="0"/>
        <w:jc w:val="left"/>
        <w:rPr>
          <w:b/>
          <w:sz w:val="22"/>
        </w:rPr>
      </w:pPr>
      <w:r>
        <w:rPr>
          <w:b/>
          <w:sz w:val="22"/>
        </w:rPr>
        <w:t>A student must continue to meet the eligibility requirements throughout their participation in the internship program. If any time a student fails to meet any one of the eligibility criteria or course requirements, the student</w:t>
      </w:r>
      <w:r>
        <w:rPr>
          <w:b/>
          <w:spacing w:val="-4"/>
          <w:sz w:val="22"/>
        </w:rPr>
        <w:t> </w:t>
      </w:r>
      <w:r>
        <w:rPr>
          <w:b/>
          <w:sz w:val="22"/>
        </w:rPr>
        <w:t>will</w:t>
      </w:r>
      <w:r>
        <w:rPr>
          <w:b/>
          <w:spacing w:val="-1"/>
          <w:sz w:val="22"/>
        </w:rPr>
        <w:t> </w:t>
      </w:r>
      <w:r>
        <w:rPr>
          <w:b/>
          <w:sz w:val="22"/>
        </w:rPr>
        <w:t>be</w:t>
      </w:r>
      <w:r>
        <w:rPr>
          <w:b/>
          <w:spacing w:val="-2"/>
          <w:sz w:val="22"/>
        </w:rPr>
        <w:t> </w:t>
      </w:r>
      <w:r>
        <w:rPr>
          <w:b/>
          <w:sz w:val="22"/>
        </w:rPr>
        <w:t>dismissed</w:t>
      </w:r>
      <w:r>
        <w:rPr>
          <w:b/>
          <w:spacing w:val="-5"/>
          <w:sz w:val="22"/>
        </w:rPr>
        <w:t> </w:t>
      </w:r>
      <w:r>
        <w:rPr>
          <w:b/>
          <w:sz w:val="22"/>
        </w:rPr>
        <w:t>from</w:t>
      </w:r>
      <w:r>
        <w:rPr>
          <w:b/>
          <w:spacing w:val="-1"/>
          <w:sz w:val="22"/>
        </w:rPr>
        <w:t> </w:t>
      </w:r>
      <w:r>
        <w:rPr>
          <w:b/>
          <w:sz w:val="22"/>
        </w:rPr>
        <w:t>internship.</w:t>
      </w:r>
      <w:r>
        <w:rPr>
          <w:b/>
          <w:spacing w:val="-2"/>
          <w:sz w:val="22"/>
        </w:rPr>
        <w:t> </w:t>
      </w:r>
      <w:r>
        <w:rPr>
          <w:b/>
          <w:sz w:val="22"/>
        </w:rPr>
        <w:t>Re-admission</w:t>
      </w:r>
      <w:r>
        <w:rPr>
          <w:b/>
          <w:spacing w:val="-5"/>
          <w:sz w:val="22"/>
        </w:rPr>
        <w:t> </w:t>
      </w:r>
      <w:r>
        <w:rPr>
          <w:b/>
          <w:sz w:val="22"/>
        </w:rPr>
        <w:t>to</w:t>
      </w:r>
      <w:r>
        <w:rPr>
          <w:b/>
          <w:spacing w:val="-5"/>
          <w:sz w:val="22"/>
        </w:rPr>
        <w:t> </w:t>
      </w:r>
      <w:r>
        <w:rPr>
          <w:b/>
          <w:sz w:val="22"/>
        </w:rPr>
        <w:t>the</w:t>
      </w:r>
      <w:r>
        <w:rPr>
          <w:b/>
          <w:spacing w:val="-4"/>
          <w:sz w:val="22"/>
        </w:rPr>
        <w:t> </w:t>
      </w:r>
      <w:r>
        <w:rPr>
          <w:b/>
          <w:sz w:val="22"/>
        </w:rPr>
        <w:t>Health</w:t>
      </w:r>
      <w:r>
        <w:rPr>
          <w:b/>
          <w:spacing w:val="-3"/>
          <w:sz w:val="22"/>
        </w:rPr>
        <w:t> </w:t>
      </w:r>
      <w:r>
        <w:rPr>
          <w:b/>
          <w:sz w:val="22"/>
        </w:rPr>
        <w:t>Science</w:t>
      </w:r>
      <w:r>
        <w:rPr>
          <w:b/>
          <w:spacing w:val="-2"/>
          <w:sz w:val="22"/>
        </w:rPr>
        <w:t> </w:t>
      </w:r>
      <w:r>
        <w:rPr>
          <w:b/>
          <w:sz w:val="22"/>
        </w:rPr>
        <w:t>Internship</w:t>
      </w:r>
      <w:r>
        <w:rPr>
          <w:b/>
          <w:spacing w:val="-3"/>
          <w:sz w:val="22"/>
        </w:rPr>
        <w:t> </w:t>
      </w:r>
      <w:r>
        <w:rPr>
          <w:b/>
          <w:sz w:val="22"/>
        </w:rPr>
        <w:t>program</w:t>
      </w:r>
      <w:r>
        <w:rPr>
          <w:b/>
          <w:spacing w:val="-1"/>
          <w:sz w:val="22"/>
        </w:rPr>
        <w:t> </w:t>
      </w:r>
      <w:r>
        <w:rPr>
          <w:b/>
          <w:sz w:val="22"/>
        </w:rPr>
        <w:t>will</w:t>
      </w:r>
      <w:r>
        <w:rPr>
          <w:b/>
          <w:spacing w:val="-4"/>
          <w:sz w:val="22"/>
        </w:rPr>
        <w:t> </w:t>
      </w:r>
      <w:r>
        <w:rPr>
          <w:b/>
          <w:sz w:val="22"/>
          <w:u w:val="single"/>
        </w:rPr>
        <w:t>not</w:t>
      </w:r>
      <w:r>
        <w:rPr>
          <w:b/>
          <w:spacing w:val="-2"/>
          <w:sz w:val="22"/>
        </w:rPr>
        <w:t> </w:t>
      </w:r>
      <w:r>
        <w:rPr>
          <w:b/>
          <w:sz w:val="22"/>
        </w:rPr>
        <w:t>be allowed. Students and parents shall not hold liable clinical agencies, health science instructor/s, school, system, or state personnel/representatives for any act of negligence or default.</w:t>
      </w:r>
    </w:p>
    <w:p>
      <w:pPr>
        <w:pStyle w:val="BodyText"/>
        <w:rPr>
          <w:b/>
          <w:sz w:val="24"/>
        </w:rPr>
      </w:pPr>
    </w:p>
    <w:p>
      <w:pPr>
        <w:pStyle w:val="BodyText"/>
        <w:rPr>
          <w:b/>
          <w:sz w:val="24"/>
        </w:rPr>
      </w:pPr>
    </w:p>
    <w:p>
      <w:pPr>
        <w:pStyle w:val="Heading5"/>
        <w:spacing w:before="209"/>
      </w:pPr>
      <w:r>
        <w:rPr/>
        <w:t>SIGNATURES</w:t>
      </w:r>
      <w:r>
        <w:rPr>
          <w:spacing w:val="-11"/>
        </w:rPr>
        <w:t> </w:t>
      </w:r>
      <w:r>
        <w:rPr>
          <w:spacing w:val="-2"/>
        </w:rPr>
        <w:t>REQUIRED:</w:t>
      </w:r>
    </w:p>
    <w:p>
      <w:pPr>
        <w:pStyle w:val="BodyText"/>
        <w:rPr>
          <w:b/>
        </w:rPr>
      </w:pPr>
    </w:p>
    <w:p>
      <w:pPr>
        <w:pStyle w:val="BodyText"/>
        <w:tabs>
          <w:tab w:pos="6575" w:val="left" w:leader="none"/>
          <w:tab w:pos="9630" w:val="left" w:leader="none"/>
        </w:tabs>
        <w:ind w:left="400"/>
      </w:pPr>
      <w:r>
        <w:rPr>
          <w:spacing w:val="-2"/>
        </w:rPr>
        <w:t>Student</w:t>
      </w:r>
      <w:r>
        <w:rPr>
          <w:u w:val="single"/>
        </w:rPr>
        <w:tab/>
      </w:r>
      <w:r>
        <w:rPr/>
        <w:t> Date </w:t>
      </w:r>
      <w:r>
        <w:rPr>
          <w:u w:val="single"/>
        </w:rPr>
        <w:tab/>
      </w:r>
    </w:p>
    <w:p>
      <w:pPr>
        <w:pStyle w:val="BodyText"/>
        <w:spacing w:before="10"/>
        <w:rPr>
          <w:sz w:val="13"/>
        </w:rPr>
      </w:pPr>
    </w:p>
    <w:p>
      <w:pPr>
        <w:pStyle w:val="BodyText"/>
        <w:tabs>
          <w:tab w:pos="6520" w:val="left" w:leader="none"/>
          <w:tab w:pos="9685" w:val="left" w:leader="none"/>
        </w:tabs>
        <w:spacing w:before="92"/>
        <w:ind w:left="400"/>
      </w:pPr>
      <w:r>
        <w:rPr/>
        <w:t>Parent </w:t>
      </w:r>
      <w:r>
        <w:rPr>
          <w:u w:val="single"/>
        </w:rPr>
        <w:tab/>
      </w:r>
      <w:r>
        <w:rPr>
          <w:spacing w:val="80"/>
        </w:rPr>
        <w:t> </w:t>
      </w:r>
      <w:r>
        <w:rPr/>
        <w:t>Date </w:t>
      </w:r>
      <w:r>
        <w:rPr>
          <w:u w:val="single"/>
        </w:rPr>
        <w:tab/>
      </w:r>
    </w:p>
    <w:p>
      <w:pPr>
        <w:pStyle w:val="BodyText"/>
        <w:rPr>
          <w:sz w:val="14"/>
        </w:rPr>
      </w:pPr>
    </w:p>
    <w:p>
      <w:pPr>
        <w:pStyle w:val="BodyText"/>
        <w:spacing w:before="92"/>
        <w:ind w:left="400"/>
      </w:pPr>
      <w:r>
        <w:rPr/>
        <w:t>RETURN</w:t>
      </w:r>
      <w:r>
        <w:rPr>
          <w:spacing w:val="-8"/>
        </w:rPr>
        <w:t> </w:t>
      </w:r>
      <w:r>
        <w:rPr/>
        <w:t>COMPLETED</w:t>
      </w:r>
      <w:r>
        <w:rPr>
          <w:spacing w:val="-5"/>
        </w:rPr>
        <w:t> </w:t>
      </w:r>
      <w:r>
        <w:rPr/>
        <w:t>FORM</w:t>
      </w:r>
      <w:r>
        <w:rPr>
          <w:spacing w:val="-5"/>
        </w:rPr>
        <w:t> </w:t>
      </w:r>
      <w:r>
        <w:rPr/>
        <w:t>TO</w:t>
      </w:r>
      <w:r>
        <w:rPr>
          <w:spacing w:val="-6"/>
        </w:rPr>
        <w:t> </w:t>
      </w:r>
      <w:r>
        <w:rPr/>
        <w:t>HEALTH</w:t>
      </w:r>
      <w:r>
        <w:rPr>
          <w:spacing w:val="-5"/>
        </w:rPr>
        <w:t> </w:t>
      </w:r>
      <w:r>
        <w:rPr/>
        <w:t>SCIENCE</w:t>
      </w:r>
      <w:r>
        <w:rPr>
          <w:spacing w:val="-5"/>
        </w:rPr>
        <w:t> </w:t>
      </w:r>
      <w:r>
        <w:rPr>
          <w:spacing w:val="-2"/>
        </w:rPr>
        <w:t>INSTRUCTOR</w:t>
      </w:r>
    </w:p>
    <w:p>
      <w:pPr>
        <w:spacing w:before="2"/>
        <w:ind w:left="400" w:right="0" w:firstLine="0"/>
        <w:jc w:val="left"/>
        <w:rPr>
          <w:rFonts w:ascii="Calibri" w:hAnsi="Calibri"/>
          <w:b/>
          <w:i/>
          <w:sz w:val="20"/>
        </w:rPr>
      </w:pPr>
      <w:r>
        <w:rPr>
          <w:rFonts w:ascii="Calibri" w:hAnsi="Calibri"/>
          <w:b/>
          <w:i/>
          <w:color w:val="000000"/>
          <w:sz w:val="20"/>
          <w:shd w:fill="FFFF00" w:color="auto" w:val="clear"/>
        </w:rPr>
        <w:t>The</w:t>
      </w:r>
      <w:r>
        <w:rPr>
          <w:rFonts w:ascii="Calibri" w:hAnsi="Calibri"/>
          <w:b/>
          <w:i/>
          <w:color w:val="000000"/>
          <w:spacing w:val="-10"/>
          <w:sz w:val="20"/>
          <w:shd w:fill="FFFF00" w:color="auto" w:val="clear"/>
        </w:rPr>
        <w:t> </w:t>
      </w:r>
      <w:r>
        <w:rPr>
          <w:rFonts w:ascii="Calibri" w:hAnsi="Calibri"/>
          <w:b/>
          <w:i/>
          <w:color w:val="000000"/>
          <w:sz w:val="20"/>
          <w:shd w:fill="FFFF00" w:color="auto" w:val="clear"/>
        </w:rPr>
        <w:t>School</w:t>
      </w:r>
      <w:r>
        <w:rPr>
          <w:rFonts w:ascii="Calibri" w:hAnsi="Calibri"/>
          <w:b/>
          <w:i/>
          <w:color w:val="000000"/>
          <w:spacing w:val="-11"/>
          <w:sz w:val="20"/>
          <w:shd w:fill="FFFF00" w:color="auto" w:val="clear"/>
        </w:rPr>
        <w:t> </w:t>
      </w:r>
      <w:r>
        <w:rPr>
          <w:rFonts w:ascii="Calibri" w:hAnsi="Calibri"/>
          <w:b/>
          <w:i/>
          <w:color w:val="000000"/>
          <w:sz w:val="20"/>
          <w:shd w:fill="FFFF00" w:color="auto" w:val="clear"/>
        </w:rPr>
        <w:t>System’s</w:t>
      </w:r>
      <w:r>
        <w:rPr>
          <w:rFonts w:ascii="Calibri" w:hAnsi="Calibri"/>
          <w:b/>
          <w:i/>
          <w:color w:val="000000"/>
          <w:spacing w:val="-9"/>
          <w:sz w:val="20"/>
          <w:shd w:fill="FFFF00" w:color="auto" w:val="clear"/>
        </w:rPr>
        <w:t> </w:t>
      </w:r>
      <w:r>
        <w:rPr>
          <w:rFonts w:ascii="Calibri" w:hAnsi="Calibri"/>
          <w:b/>
          <w:i/>
          <w:color w:val="000000"/>
          <w:sz w:val="20"/>
          <w:shd w:fill="FFFF00" w:color="auto" w:val="clear"/>
        </w:rPr>
        <w:t>nondiscrimination</w:t>
      </w:r>
      <w:r>
        <w:rPr>
          <w:rFonts w:ascii="Calibri" w:hAnsi="Calibri"/>
          <w:b/>
          <w:i/>
          <w:color w:val="000000"/>
          <w:spacing w:val="-9"/>
          <w:sz w:val="20"/>
          <w:shd w:fill="FFFF00" w:color="auto" w:val="clear"/>
        </w:rPr>
        <w:t> </w:t>
      </w:r>
      <w:r>
        <w:rPr>
          <w:rFonts w:ascii="Calibri" w:hAnsi="Calibri"/>
          <w:b/>
          <w:i/>
          <w:color w:val="000000"/>
          <w:spacing w:val="-2"/>
          <w:sz w:val="20"/>
          <w:shd w:fill="FFFF00" w:color="auto" w:val="clear"/>
        </w:rPr>
        <w:t>clause</w:t>
      </w:r>
    </w:p>
    <w:p>
      <w:pPr>
        <w:pStyle w:val="BodyText"/>
        <w:spacing w:before="4"/>
        <w:rPr>
          <w:rFonts w:ascii="Calibri"/>
          <w:b/>
          <w:i/>
          <w:sz w:val="15"/>
        </w:rPr>
      </w:pPr>
    </w:p>
    <w:p>
      <w:pPr>
        <w:spacing w:before="59"/>
        <w:ind w:left="400" w:right="0" w:firstLine="0"/>
        <w:jc w:val="left"/>
        <w:rPr>
          <w:rFonts w:ascii="Calibri" w:hAnsi="Calibri"/>
          <w:b/>
          <w:i/>
          <w:sz w:val="20"/>
        </w:rPr>
      </w:pPr>
      <w:r>
        <w:rPr>
          <w:rFonts w:ascii="Calibri" w:hAnsi="Calibri"/>
          <w:b/>
          <w:i/>
          <w:color w:val="000000"/>
          <w:sz w:val="20"/>
          <w:shd w:fill="FFFF00" w:color="auto" w:val="clear"/>
        </w:rPr>
        <w:t>The</w:t>
      </w:r>
      <w:r>
        <w:rPr>
          <w:rFonts w:ascii="Calibri" w:hAnsi="Calibri"/>
          <w:b/>
          <w:i/>
          <w:color w:val="000000"/>
          <w:spacing w:val="-7"/>
          <w:sz w:val="20"/>
          <w:shd w:fill="FFFF00" w:color="auto" w:val="clear"/>
        </w:rPr>
        <w:t> </w:t>
      </w:r>
      <w:r>
        <w:rPr>
          <w:rFonts w:ascii="Calibri" w:hAnsi="Calibri"/>
          <w:b/>
          <w:i/>
          <w:color w:val="000000"/>
          <w:sz w:val="20"/>
          <w:shd w:fill="FFFF00" w:color="auto" w:val="clear"/>
        </w:rPr>
        <w:t>School</w:t>
      </w:r>
      <w:r>
        <w:rPr>
          <w:rFonts w:ascii="Calibri" w:hAnsi="Calibri"/>
          <w:b/>
          <w:i/>
          <w:color w:val="000000"/>
          <w:spacing w:val="-7"/>
          <w:sz w:val="20"/>
          <w:shd w:fill="FFFF00" w:color="auto" w:val="clear"/>
        </w:rPr>
        <w:t> </w:t>
      </w:r>
      <w:r>
        <w:rPr>
          <w:rFonts w:ascii="Calibri" w:hAnsi="Calibri"/>
          <w:b/>
          <w:i/>
          <w:color w:val="000000"/>
          <w:sz w:val="20"/>
          <w:shd w:fill="FFFF00" w:color="auto" w:val="clear"/>
        </w:rPr>
        <w:t>System’s</w:t>
      </w:r>
      <w:r>
        <w:rPr>
          <w:rFonts w:ascii="Calibri" w:hAnsi="Calibri"/>
          <w:b/>
          <w:i/>
          <w:color w:val="000000"/>
          <w:spacing w:val="-5"/>
          <w:sz w:val="20"/>
          <w:shd w:fill="FFFF00" w:color="auto" w:val="clear"/>
        </w:rPr>
        <w:t> </w:t>
      </w:r>
      <w:r>
        <w:rPr>
          <w:rFonts w:ascii="Calibri" w:hAnsi="Calibri"/>
          <w:b/>
          <w:i/>
          <w:color w:val="000000"/>
          <w:sz w:val="20"/>
          <w:shd w:fill="FFFF00" w:color="auto" w:val="clear"/>
        </w:rPr>
        <w:t>instructions</w:t>
      </w:r>
      <w:r>
        <w:rPr>
          <w:rFonts w:ascii="Calibri" w:hAnsi="Calibri"/>
          <w:b/>
          <w:i/>
          <w:color w:val="000000"/>
          <w:spacing w:val="-5"/>
          <w:sz w:val="20"/>
          <w:shd w:fill="FFFF00" w:color="auto" w:val="clear"/>
        </w:rPr>
        <w:t> </w:t>
      </w:r>
      <w:r>
        <w:rPr>
          <w:rFonts w:ascii="Calibri" w:hAnsi="Calibri"/>
          <w:b/>
          <w:i/>
          <w:color w:val="000000"/>
          <w:sz w:val="20"/>
          <w:shd w:fill="FFFF00" w:color="auto" w:val="clear"/>
        </w:rPr>
        <w:t>for</w:t>
      </w:r>
      <w:r>
        <w:rPr>
          <w:rFonts w:ascii="Calibri" w:hAnsi="Calibri"/>
          <w:b/>
          <w:i/>
          <w:color w:val="000000"/>
          <w:spacing w:val="-7"/>
          <w:sz w:val="20"/>
          <w:shd w:fill="FFFF00" w:color="auto" w:val="clear"/>
        </w:rPr>
        <w:t> </w:t>
      </w:r>
      <w:r>
        <w:rPr>
          <w:rFonts w:ascii="Calibri" w:hAnsi="Calibri"/>
          <w:b/>
          <w:i/>
          <w:color w:val="000000"/>
          <w:sz w:val="20"/>
          <w:shd w:fill="FFFF00" w:color="auto" w:val="clear"/>
        </w:rPr>
        <w:t>filing</w:t>
      </w:r>
      <w:r>
        <w:rPr>
          <w:rFonts w:ascii="Calibri" w:hAnsi="Calibri"/>
          <w:b/>
          <w:i/>
          <w:color w:val="000000"/>
          <w:spacing w:val="-6"/>
          <w:sz w:val="20"/>
          <w:shd w:fill="FFFF00" w:color="auto" w:val="clear"/>
        </w:rPr>
        <w:t> </w:t>
      </w:r>
      <w:r>
        <w:rPr>
          <w:rFonts w:ascii="Calibri" w:hAnsi="Calibri"/>
          <w:b/>
          <w:i/>
          <w:color w:val="000000"/>
          <w:sz w:val="20"/>
          <w:shd w:fill="FFFF00" w:color="auto" w:val="clear"/>
        </w:rPr>
        <w:t>a</w:t>
      </w:r>
      <w:r>
        <w:rPr>
          <w:rFonts w:ascii="Calibri" w:hAnsi="Calibri"/>
          <w:b/>
          <w:i/>
          <w:color w:val="000000"/>
          <w:spacing w:val="-7"/>
          <w:sz w:val="20"/>
          <w:shd w:fill="FFFF00" w:color="auto" w:val="clear"/>
        </w:rPr>
        <w:t> </w:t>
      </w:r>
      <w:r>
        <w:rPr>
          <w:rFonts w:ascii="Calibri" w:hAnsi="Calibri"/>
          <w:b/>
          <w:i/>
          <w:color w:val="000000"/>
          <w:spacing w:val="-2"/>
          <w:sz w:val="20"/>
          <w:shd w:fill="FFFF00" w:color="auto" w:val="clear"/>
        </w:rPr>
        <w:t>complaint</w:t>
      </w:r>
    </w:p>
    <w:p>
      <w:pPr>
        <w:spacing w:after="0"/>
        <w:jc w:val="left"/>
        <w:rPr>
          <w:rFonts w:ascii="Calibri" w:hAnsi="Calibri"/>
          <w:sz w:val="20"/>
        </w:rPr>
        <w:sectPr>
          <w:pgSz w:w="12240" w:h="15840"/>
          <w:pgMar w:header="0" w:footer="801" w:top="620" w:bottom="1000" w:left="320" w:right="440"/>
        </w:sectPr>
      </w:pPr>
    </w:p>
    <w:p>
      <w:pPr>
        <w:pStyle w:val="BodyText"/>
        <w:ind w:left="343"/>
        <w:rPr>
          <w:rFonts w:ascii="Calibri"/>
          <w:sz w:val="20"/>
        </w:rPr>
      </w:pPr>
      <w:r>
        <w:rPr>
          <w:rFonts w:ascii="Calibri"/>
          <w:sz w:val="20"/>
        </w:rPr>
        <w:pict>
          <v:group style="width:160.3pt;height:28.05pt;mso-position-horizontal-relative:char;mso-position-vertical-relative:line" id="docshapegroup60" coordorigin="0,0" coordsize="3206,561">
            <v:shape style="position:absolute;left:18;top:37;width:3188;height:524" type="#_x0000_t75" id="docshape61" stroked="false">
              <v:imagedata r:id="rId21" o:title=""/>
            </v:shape>
            <v:shape style="position:absolute;left:30;top:30;width:3124;height:457" type="#_x0000_t202" id="docshape62" filled="true" fillcolor="#d99593" stroked="true" strokeweight="3pt" strokecolor="#f1f1f1">
              <v:textbox inset="0,0,0,0">
                <w:txbxContent>
                  <w:p>
                    <w:pPr>
                      <w:spacing w:before="69"/>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D</w:t>
                    </w:r>
                  </w:p>
                </w:txbxContent>
              </v:textbox>
              <v:fill type="solid"/>
              <v:stroke dashstyle="solid"/>
              <w10:wrap type="none"/>
            </v:shape>
          </v:group>
        </w:pict>
      </w:r>
      <w:r>
        <w:rPr>
          <w:rFonts w:ascii="Calibri"/>
          <w:sz w:val="20"/>
        </w:rPr>
      </w:r>
    </w:p>
    <w:p>
      <w:pPr>
        <w:pStyle w:val="BodyText"/>
        <w:rPr>
          <w:rFonts w:ascii="Calibri"/>
          <w:b/>
          <w:i/>
          <w:sz w:val="20"/>
        </w:rPr>
      </w:pPr>
    </w:p>
    <w:p>
      <w:pPr>
        <w:pStyle w:val="BodyText"/>
        <w:rPr>
          <w:rFonts w:ascii="Calibri"/>
          <w:b/>
          <w:i/>
        </w:rPr>
      </w:pPr>
    </w:p>
    <w:p>
      <w:pPr>
        <w:spacing w:before="90"/>
        <w:ind w:left="400" w:right="0" w:firstLine="0"/>
        <w:jc w:val="left"/>
        <w:rPr>
          <w:b/>
          <w:sz w:val="24"/>
        </w:rPr>
      </w:pPr>
      <w:r>
        <w:rPr>
          <w:b/>
          <w:sz w:val="24"/>
        </w:rPr>
        <w:t>Student</w:t>
      </w:r>
      <w:r>
        <w:rPr>
          <w:b/>
          <w:spacing w:val="-5"/>
          <w:sz w:val="24"/>
        </w:rPr>
        <w:t> </w:t>
      </w:r>
      <w:r>
        <w:rPr>
          <w:b/>
          <w:spacing w:val="-2"/>
          <w:sz w:val="24"/>
        </w:rPr>
        <w:t>Selection/Qualifications</w:t>
      </w:r>
    </w:p>
    <w:p>
      <w:pPr>
        <w:spacing w:line="265" w:lineRule="exact" w:before="0"/>
        <w:ind w:left="400" w:right="0" w:firstLine="0"/>
        <w:jc w:val="left"/>
        <w:rPr>
          <w:sz w:val="24"/>
        </w:rPr>
      </w:pPr>
      <w:r>
        <w:rPr>
          <w:sz w:val="24"/>
        </w:rPr>
        <w:t>A</w:t>
      </w:r>
      <w:r>
        <w:rPr>
          <w:spacing w:val="-5"/>
          <w:sz w:val="24"/>
        </w:rPr>
        <w:t> </w:t>
      </w:r>
      <w:r>
        <w:rPr>
          <w:sz w:val="24"/>
        </w:rPr>
        <w:t>Health</w:t>
      </w:r>
      <w:r>
        <w:rPr>
          <w:spacing w:val="-1"/>
          <w:sz w:val="24"/>
        </w:rPr>
        <w:t> </w:t>
      </w:r>
      <w:r>
        <w:rPr>
          <w:sz w:val="24"/>
        </w:rPr>
        <w:t>Science</w:t>
      </w:r>
      <w:r>
        <w:rPr>
          <w:spacing w:val="-3"/>
          <w:sz w:val="24"/>
        </w:rPr>
        <w:t> </w:t>
      </w:r>
      <w:r>
        <w:rPr>
          <w:sz w:val="24"/>
        </w:rPr>
        <w:t>Clinical</w:t>
      </w:r>
      <w:r>
        <w:rPr>
          <w:spacing w:val="-1"/>
          <w:sz w:val="24"/>
        </w:rPr>
        <w:t> </w:t>
      </w:r>
      <w:r>
        <w:rPr>
          <w:sz w:val="24"/>
        </w:rPr>
        <w:t>Internship</w:t>
      </w:r>
      <w:r>
        <w:rPr>
          <w:spacing w:val="-2"/>
          <w:sz w:val="24"/>
        </w:rPr>
        <w:t> </w:t>
      </w:r>
      <w:r>
        <w:rPr>
          <w:sz w:val="24"/>
        </w:rPr>
        <w:t>student</w:t>
      </w:r>
      <w:r>
        <w:rPr>
          <w:spacing w:val="-1"/>
          <w:sz w:val="24"/>
        </w:rPr>
        <w:t> </w:t>
      </w:r>
      <w:r>
        <w:rPr>
          <w:spacing w:val="-2"/>
          <w:sz w:val="24"/>
        </w:rPr>
        <w:t>must:</w:t>
      </w:r>
    </w:p>
    <w:p>
      <w:pPr>
        <w:pStyle w:val="ListParagraph"/>
        <w:numPr>
          <w:ilvl w:val="0"/>
          <w:numId w:val="17"/>
        </w:numPr>
        <w:tabs>
          <w:tab w:pos="1119" w:val="left" w:leader="none"/>
          <w:tab w:pos="1120" w:val="left" w:leader="none"/>
        </w:tabs>
        <w:spacing w:line="201" w:lineRule="auto" w:before="31" w:after="0"/>
        <w:ind w:left="1120" w:right="757" w:hanging="360"/>
        <w:jc w:val="left"/>
        <w:rPr>
          <w:sz w:val="24"/>
        </w:rPr>
      </w:pPr>
      <w:r>
        <w:rPr>
          <w:sz w:val="24"/>
        </w:rPr>
        <w:t>Be</w:t>
      </w:r>
      <w:r>
        <w:rPr>
          <w:spacing w:val="-9"/>
          <w:sz w:val="24"/>
        </w:rPr>
        <w:t> </w:t>
      </w:r>
      <w:r>
        <w:rPr>
          <w:sz w:val="24"/>
        </w:rPr>
        <w:t>in</w:t>
      </w:r>
      <w:r>
        <w:rPr>
          <w:spacing w:val="-8"/>
          <w:sz w:val="24"/>
        </w:rPr>
        <w:t> </w:t>
      </w:r>
      <w:r>
        <w:rPr>
          <w:sz w:val="24"/>
        </w:rPr>
        <w:t>good</w:t>
      </w:r>
      <w:r>
        <w:rPr>
          <w:spacing w:val="-8"/>
          <w:sz w:val="24"/>
        </w:rPr>
        <w:t> </w:t>
      </w:r>
      <w:r>
        <w:rPr>
          <w:sz w:val="24"/>
        </w:rPr>
        <w:t>academic</w:t>
      </w:r>
      <w:r>
        <w:rPr>
          <w:spacing w:val="-9"/>
          <w:sz w:val="24"/>
        </w:rPr>
        <w:t> </w:t>
      </w:r>
      <w:r>
        <w:rPr>
          <w:sz w:val="24"/>
        </w:rPr>
        <w:t>standing</w:t>
      </w:r>
      <w:r>
        <w:rPr>
          <w:spacing w:val="-8"/>
          <w:sz w:val="24"/>
        </w:rPr>
        <w:t> </w:t>
      </w:r>
      <w:r>
        <w:rPr>
          <w:sz w:val="24"/>
        </w:rPr>
        <w:t>and</w:t>
      </w:r>
      <w:r>
        <w:rPr>
          <w:spacing w:val="-8"/>
          <w:sz w:val="24"/>
        </w:rPr>
        <w:t> </w:t>
      </w:r>
      <w:r>
        <w:rPr>
          <w:sz w:val="24"/>
        </w:rPr>
        <w:t>have</w:t>
      </w:r>
      <w:r>
        <w:rPr>
          <w:spacing w:val="-9"/>
          <w:sz w:val="24"/>
        </w:rPr>
        <w:t> </w:t>
      </w:r>
      <w:r>
        <w:rPr>
          <w:sz w:val="24"/>
        </w:rPr>
        <w:t>an</w:t>
      </w:r>
      <w:r>
        <w:rPr>
          <w:spacing w:val="-8"/>
          <w:sz w:val="24"/>
        </w:rPr>
        <w:t> </w:t>
      </w:r>
      <w:r>
        <w:rPr>
          <w:sz w:val="24"/>
        </w:rPr>
        <w:t>acceptable</w:t>
      </w:r>
      <w:r>
        <w:rPr>
          <w:spacing w:val="-9"/>
          <w:sz w:val="24"/>
        </w:rPr>
        <w:t> </w:t>
      </w:r>
      <w:r>
        <w:rPr>
          <w:sz w:val="24"/>
        </w:rPr>
        <w:t>discipline</w:t>
      </w:r>
      <w:r>
        <w:rPr>
          <w:spacing w:val="-9"/>
          <w:sz w:val="24"/>
        </w:rPr>
        <w:t> </w:t>
      </w:r>
      <w:r>
        <w:rPr>
          <w:sz w:val="24"/>
        </w:rPr>
        <w:t>record</w:t>
      </w:r>
      <w:r>
        <w:rPr>
          <w:spacing w:val="-8"/>
          <w:sz w:val="24"/>
        </w:rPr>
        <w:t> </w:t>
      </w:r>
      <w:r>
        <w:rPr>
          <w:sz w:val="24"/>
        </w:rPr>
        <w:t>as</w:t>
      </w:r>
      <w:r>
        <w:rPr>
          <w:spacing w:val="-8"/>
          <w:sz w:val="24"/>
        </w:rPr>
        <w:t> </w:t>
      </w:r>
      <w:r>
        <w:rPr>
          <w:sz w:val="24"/>
        </w:rPr>
        <w:t>determined</w:t>
      </w:r>
      <w:r>
        <w:rPr>
          <w:spacing w:val="-8"/>
          <w:sz w:val="24"/>
        </w:rPr>
        <w:t> </w:t>
      </w:r>
      <w:r>
        <w:rPr>
          <w:sz w:val="24"/>
        </w:rPr>
        <w:t>by</w:t>
      </w:r>
      <w:r>
        <w:rPr>
          <w:spacing w:val="-8"/>
          <w:sz w:val="24"/>
        </w:rPr>
        <w:t> </w:t>
      </w:r>
      <w:r>
        <w:rPr>
          <w:sz w:val="24"/>
        </w:rPr>
        <w:t>the</w:t>
      </w:r>
      <w:r>
        <w:rPr>
          <w:spacing w:val="-9"/>
          <w:sz w:val="24"/>
        </w:rPr>
        <w:t> </w:t>
      </w:r>
      <w:r>
        <w:rPr>
          <w:sz w:val="24"/>
        </w:rPr>
        <w:t>district, the school, and the Health Science teacher.</w:t>
      </w:r>
    </w:p>
    <w:p>
      <w:pPr>
        <w:pStyle w:val="ListParagraph"/>
        <w:numPr>
          <w:ilvl w:val="0"/>
          <w:numId w:val="17"/>
        </w:numPr>
        <w:tabs>
          <w:tab w:pos="1119" w:val="left" w:leader="none"/>
          <w:tab w:pos="1120" w:val="left" w:leader="none"/>
        </w:tabs>
        <w:spacing w:line="337" w:lineRule="exact" w:before="0" w:after="0"/>
        <w:ind w:left="1120" w:right="0" w:hanging="360"/>
        <w:jc w:val="left"/>
        <w:rPr>
          <w:sz w:val="24"/>
        </w:rPr>
      </w:pPr>
      <w:r>
        <w:rPr>
          <w:sz w:val="24"/>
        </w:rPr>
        <w:t>Be</w:t>
      </w:r>
      <w:r>
        <w:rPr>
          <w:spacing w:val="-4"/>
          <w:sz w:val="24"/>
        </w:rPr>
        <w:t> </w:t>
      </w:r>
      <w:r>
        <w:rPr>
          <w:sz w:val="24"/>
        </w:rPr>
        <w:t>capable</w:t>
      </w:r>
      <w:r>
        <w:rPr>
          <w:spacing w:val="-2"/>
          <w:sz w:val="24"/>
        </w:rPr>
        <w:t> </w:t>
      </w:r>
      <w:r>
        <w:rPr>
          <w:sz w:val="24"/>
        </w:rPr>
        <w:t>of</w:t>
      </w:r>
      <w:r>
        <w:rPr>
          <w:spacing w:val="-1"/>
          <w:sz w:val="24"/>
        </w:rPr>
        <w:t> </w:t>
      </w:r>
      <w:r>
        <w:rPr>
          <w:sz w:val="24"/>
        </w:rPr>
        <w:t>performing</w:t>
      </w:r>
      <w:r>
        <w:rPr>
          <w:spacing w:val="-2"/>
          <w:sz w:val="24"/>
        </w:rPr>
        <w:t> </w:t>
      </w:r>
      <w:r>
        <w:rPr>
          <w:sz w:val="24"/>
        </w:rPr>
        <w:t>the</w:t>
      </w:r>
      <w:r>
        <w:rPr>
          <w:spacing w:val="-2"/>
          <w:sz w:val="24"/>
        </w:rPr>
        <w:t> </w:t>
      </w:r>
      <w:r>
        <w:rPr>
          <w:sz w:val="24"/>
        </w:rPr>
        <w:t>tasks of</w:t>
      </w:r>
      <w:r>
        <w:rPr>
          <w:spacing w:val="-2"/>
          <w:sz w:val="24"/>
        </w:rPr>
        <w:t> </w:t>
      </w:r>
      <w:r>
        <w:rPr>
          <w:sz w:val="24"/>
        </w:rPr>
        <w:t>the</w:t>
      </w:r>
      <w:r>
        <w:rPr>
          <w:spacing w:val="-2"/>
          <w:sz w:val="24"/>
        </w:rPr>
        <w:t> </w:t>
      </w:r>
      <w:r>
        <w:rPr>
          <w:sz w:val="24"/>
        </w:rPr>
        <w:t>clinical</w:t>
      </w:r>
      <w:r>
        <w:rPr>
          <w:spacing w:val="2"/>
          <w:sz w:val="24"/>
        </w:rPr>
        <w:t> </w:t>
      </w:r>
      <w:r>
        <w:rPr>
          <w:spacing w:val="-2"/>
          <w:sz w:val="24"/>
        </w:rPr>
        <w:t>placement.</w:t>
      </w:r>
    </w:p>
    <w:p>
      <w:pPr>
        <w:pStyle w:val="ListParagraph"/>
        <w:numPr>
          <w:ilvl w:val="0"/>
          <w:numId w:val="17"/>
        </w:numPr>
        <w:tabs>
          <w:tab w:pos="1119" w:val="left" w:leader="none"/>
          <w:tab w:pos="1120" w:val="left" w:leader="none"/>
        </w:tabs>
        <w:spacing w:line="313" w:lineRule="exact" w:before="0" w:after="0"/>
        <w:ind w:left="1120" w:right="0" w:hanging="360"/>
        <w:jc w:val="left"/>
        <w:rPr>
          <w:sz w:val="24"/>
        </w:rPr>
      </w:pPr>
      <w:r>
        <w:rPr>
          <w:sz w:val="24"/>
        </w:rPr>
        <w:t>Be</w:t>
      </w:r>
      <w:r>
        <w:rPr>
          <w:spacing w:val="-3"/>
          <w:sz w:val="24"/>
        </w:rPr>
        <w:t> </w:t>
      </w:r>
      <w:r>
        <w:rPr>
          <w:sz w:val="24"/>
        </w:rPr>
        <w:t>classified</w:t>
      </w:r>
      <w:r>
        <w:rPr>
          <w:spacing w:val="-1"/>
          <w:sz w:val="24"/>
        </w:rPr>
        <w:t> </w:t>
      </w:r>
      <w:r>
        <w:rPr>
          <w:sz w:val="24"/>
        </w:rPr>
        <w:t>as</w:t>
      </w:r>
      <w:r>
        <w:rPr>
          <w:spacing w:val="-2"/>
          <w:sz w:val="24"/>
        </w:rPr>
        <w:t> </w:t>
      </w:r>
      <w:r>
        <w:rPr>
          <w:sz w:val="24"/>
        </w:rPr>
        <w:t>an</w:t>
      </w:r>
      <w:r>
        <w:rPr>
          <w:spacing w:val="1"/>
          <w:sz w:val="24"/>
        </w:rPr>
        <w:t> </w:t>
      </w:r>
      <w:r>
        <w:rPr>
          <w:sz w:val="24"/>
        </w:rPr>
        <w:t>eleventh</w:t>
      </w:r>
      <w:r>
        <w:rPr>
          <w:spacing w:val="-2"/>
          <w:sz w:val="24"/>
        </w:rPr>
        <w:t> </w:t>
      </w:r>
      <w:r>
        <w:rPr>
          <w:sz w:val="24"/>
        </w:rPr>
        <w:t>or</w:t>
      </w:r>
      <w:r>
        <w:rPr>
          <w:spacing w:val="-2"/>
          <w:sz w:val="24"/>
        </w:rPr>
        <w:t> </w:t>
      </w:r>
      <w:r>
        <w:rPr>
          <w:sz w:val="24"/>
        </w:rPr>
        <w:t>twelfth</w:t>
      </w:r>
      <w:r>
        <w:rPr>
          <w:spacing w:val="-1"/>
          <w:sz w:val="24"/>
        </w:rPr>
        <w:t> </w:t>
      </w:r>
      <w:r>
        <w:rPr>
          <w:spacing w:val="-2"/>
          <w:sz w:val="24"/>
        </w:rPr>
        <w:t>grader.</w:t>
      </w:r>
    </w:p>
    <w:p>
      <w:pPr>
        <w:pStyle w:val="ListParagraph"/>
        <w:numPr>
          <w:ilvl w:val="0"/>
          <w:numId w:val="17"/>
        </w:numPr>
        <w:tabs>
          <w:tab w:pos="1119" w:val="left" w:leader="none"/>
          <w:tab w:pos="1120" w:val="left" w:leader="none"/>
        </w:tabs>
        <w:spacing w:line="294" w:lineRule="exact" w:before="0" w:after="0"/>
        <w:ind w:left="1120" w:right="0" w:hanging="360"/>
        <w:jc w:val="left"/>
        <w:rPr>
          <w:sz w:val="24"/>
        </w:rPr>
      </w:pPr>
      <w:r>
        <w:rPr>
          <w:sz w:val="24"/>
        </w:rPr>
        <w:t>Submit</w:t>
      </w:r>
      <w:r>
        <w:rPr>
          <w:spacing w:val="-4"/>
          <w:sz w:val="24"/>
        </w:rPr>
        <w:t> </w:t>
      </w:r>
      <w:r>
        <w:rPr>
          <w:sz w:val="24"/>
        </w:rPr>
        <w:t>all</w:t>
      </w:r>
      <w:r>
        <w:rPr>
          <w:spacing w:val="-1"/>
          <w:sz w:val="24"/>
        </w:rPr>
        <w:t> </w:t>
      </w:r>
      <w:r>
        <w:rPr>
          <w:sz w:val="24"/>
        </w:rPr>
        <w:t>required</w:t>
      </w:r>
      <w:r>
        <w:rPr>
          <w:spacing w:val="-2"/>
          <w:sz w:val="24"/>
        </w:rPr>
        <w:t> </w:t>
      </w:r>
      <w:r>
        <w:rPr>
          <w:sz w:val="24"/>
        </w:rPr>
        <w:t>documentation</w:t>
      </w:r>
      <w:r>
        <w:rPr>
          <w:spacing w:val="-1"/>
          <w:sz w:val="24"/>
        </w:rPr>
        <w:t> </w:t>
      </w:r>
      <w:r>
        <w:rPr>
          <w:sz w:val="24"/>
        </w:rPr>
        <w:t>prior</w:t>
      </w:r>
      <w:r>
        <w:rPr>
          <w:spacing w:val="-3"/>
          <w:sz w:val="24"/>
        </w:rPr>
        <w:t> </w:t>
      </w:r>
      <w:r>
        <w:rPr>
          <w:sz w:val="24"/>
        </w:rPr>
        <w:t>to</w:t>
      </w:r>
      <w:r>
        <w:rPr>
          <w:spacing w:val="-1"/>
          <w:sz w:val="24"/>
        </w:rPr>
        <w:t> </w:t>
      </w:r>
      <w:r>
        <w:rPr>
          <w:sz w:val="24"/>
        </w:rPr>
        <w:t>facility</w:t>
      </w:r>
      <w:r>
        <w:rPr>
          <w:spacing w:val="-1"/>
          <w:sz w:val="24"/>
        </w:rPr>
        <w:t> </w:t>
      </w:r>
      <w:r>
        <w:rPr>
          <w:spacing w:val="-2"/>
          <w:sz w:val="24"/>
        </w:rPr>
        <w:t>placement.</w:t>
      </w:r>
    </w:p>
    <w:p>
      <w:pPr>
        <w:pStyle w:val="ListParagraph"/>
        <w:numPr>
          <w:ilvl w:val="0"/>
          <w:numId w:val="17"/>
        </w:numPr>
        <w:tabs>
          <w:tab w:pos="1119" w:val="left" w:leader="none"/>
          <w:tab w:pos="1120" w:val="left" w:leader="none"/>
        </w:tabs>
        <w:spacing w:line="331" w:lineRule="exact" w:before="0" w:after="0"/>
        <w:ind w:left="1120" w:right="0" w:hanging="360"/>
        <w:jc w:val="left"/>
        <w:rPr>
          <w:sz w:val="24"/>
        </w:rPr>
      </w:pPr>
      <w:r>
        <w:rPr>
          <w:sz w:val="24"/>
        </w:rPr>
        <w:t>Maintain</w:t>
      </w:r>
      <w:r>
        <w:rPr>
          <w:spacing w:val="-3"/>
          <w:sz w:val="24"/>
        </w:rPr>
        <w:t> </w:t>
      </w:r>
      <w:r>
        <w:rPr>
          <w:sz w:val="24"/>
        </w:rPr>
        <w:t>a</w:t>
      </w:r>
      <w:r>
        <w:rPr>
          <w:spacing w:val="-2"/>
          <w:sz w:val="24"/>
        </w:rPr>
        <w:t> </w:t>
      </w:r>
      <w:r>
        <w:rPr>
          <w:sz w:val="24"/>
        </w:rPr>
        <w:t>grade</w:t>
      </w:r>
      <w:r>
        <w:rPr>
          <w:spacing w:val="-2"/>
          <w:sz w:val="24"/>
        </w:rPr>
        <w:t> </w:t>
      </w:r>
      <w:r>
        <w:rPr>
          <w:sz w:val="24"/>
        </w:rPr>
        <w:t>of</w:t>
      </w:r>
      <w:r>
        <w:rPr>
          <w:spacing w:val="-2"/>
          <w:sz w:val="24"/>
        </w:rPr>
        <w:t> </w:t>
      </w:r>
      <w:r>
        <w:rPr>
          <w:b/>
          <w:sz w:val="24"/>
        </w:rPr>
        <w:t>“C”</w:t>
      </w:r>
      <w:r>
        <w:rPr>
          <w:b/>
          <w:spacing w:val="1"/>
          <w:sz w:val="24"/>
        </w:rPr>
        <w:t> </w:t>
      </w:r>
      <w:r>
        <w:rPr>
          <w:sz w:val="24"/>
        </w:rPr>
        <w:t>or</w:t>
      </w:r>
      <w:r>
        <w:rPr>
          <w:spacing w:val="-2"/>
          <w:sz w:val="24"/>
        </w:rPr>
        <w:t> </w:t>
      </w:r>
      <w:r>
        <w:rPr>
          <w:sz w:val="24"/>
        </w:rPr>
        <w:t>better</w:t>
      </w:r>
      <w:r>
        <w:rPr>
          <w:spacing w:val="-2"/>
          <w:sz w:val="24"/>
        </w:rPr>
        <w:t> </w:t>
      </w:r>
      <w:r>
        <w:rPr>
          <w:sz w:val="24"/>
        </w:rPr>
        <w:t>in</w:t>
      </w:r>
      <w:r>
        <w:rPr>
          <w:spacing w:val="-1"/>
          <w:sz w:val="24"/>
        </w:rPr>
        <w:t> </w:t>
      </w:r>
      <w:r>
        <w:rPr>
          <w:sz w:val="24"/>
        </w:rPr>
        <w:t>each</w:t>
      </w:r>
      <w:r>
        <w:rPr>
          <w:spacing w:val="-1"/>
          <w:sz w:val="24"/>
        </w:rPr>
        <w:t> </w:t>
      </w:r>
      <w:r>
        <w:rPr>
          <w:sz w:val="24"/>
        </w:rPr>
        <w:t>Health</w:t>
      </w:r>
      <w:r>
        <w:rPr>
          <w:spacing w:val="-1"/>
          <w:sz w:val="24"/>
        </w:rPr>
        <w:t> </w:t>
      </w:r>
      <w:r>
        <w:rPr>
          <w:sz w:val="24"/>
        </w:rPr>
        <w:t>Science</w:t>
      </w:r>
      <w:r>
        <w:rPr>
          <w:spacing w:val="1"/>
          <w:sz w:val="24"/>
        </w:rPr>
        <w:t> </w:t>
      </w:r>
      <w:r>
        <w:rPr>
          <w:spacing w:val="-2"/>
          <w:sz w:val="24"/>
        </w:rPr>
        <w:t>course.</w:t>
      </w:r>
    </w:p>
    <w:p>
      <w:pPr>
        <w:pStyle w:val="BodyText"/>
        <w:rPr>
          <w:sz w:val="20"/>
        </w:rPr>
      </w:pPr>
    </w:p>
    <w:p>
      <w:pPr>
        <w:pStyle w:val="BodyText"/>
        <w:spacing w:before="2"/>
        <w:rPr>
          <w:sz w:val="24"/>
        </w:rPr>
      </w:pPr>
      <w:r>
        <w:rPr/>
        <w:pict>
          <v:group style="position:absolute;margin-left:31.26pt;margin-top:15.112659pt;width:160.3pt;height:28.05pt;mso-position-horizontal-relative:page;mso-position-vertical-relative:paragraph;z-index:-15723008;mso-wrap-distance-left:0;mso-wrap-distance-right:0" id="docshapegroup63" coordorigin="625,302" coordsize="3206,561">
            <v:shape style="position:absolute;left:643;top:339;width:3188;height:524" type="#_x0000_t75" id="docshape64" stroked="false">
              <v:imagedata r:id="rId21" o:title=""/>
            </v:shape>
            <v:shape style="position:absolute;left:655;top:332;width:3124;height:457" type="#_x0000_t202" id="docshape65" filled="true" fillcolor="#d99593" stroked="true" strokeweight="3pt" strokecolor="#f1f1f1">
              <v:textbox inset="0,0,0,0">
                <w:txbxContent>
                  <w:p>
                    <w:pPr>
                      <w:spacing w:before="69"/>
                      <w:ind w:left="970" w:right="0" w:firstLine="0"/>
                      <w:jc w:val="left"/>
                      <w:rPr>
                        <w:b/>
                        <w:color w:val="000000"/>
                        <w:sz w:val="22"/>
                      </w:rPr>
                    </w:pPr>
                    <w:r>
                      <w:rPr>
                        <w:b/>
                        <w:color w:val="000000"/>
                        <w:sz w:val="22"/>
                      </w:rPr>
                      <w:t>SAMPLE</w:t>
                    </w:r>
                    <w:r>
                      <w:rPr>
                        <w:b/>
                        <w:color w:val="000000"/>
                        <w:spacing w:val="-6"/>
                        <w:sz w:val="22"/>
                      </w:rPr>
                      <w:t> </w:t>
                    </w:r>
                    <w:r>
                      <w:rPr>
                        <w:b/>
                        <w:color w:val="000000"/>
                        <w:spacing w:val="-10"/>
                        <w:sz w:val="22"/>
                      </w:rPr>
                      <w:t>E</w:t>
                    </w:r>
                  </w:p>
                </w:txbxContent>
              </v:textbox>
              <v:fill type="solid"/>
              <v:stroke dashstyle="solid"/>
              <w10:wrap type="none"/>
            </v:shape>
            <w10:wrap type="topAndBottom"/>
          </v:group>
        </w:pict>
      </w:r>
    </w:p>
    <w:p>
      <w:pPr>
        <w:pStyle w:val="BodyText"/>
        <w:rPr>
          <w:sz w:val="28"/>
        </w:rPr>
      </w:pPr>
    </w:p>
    <w:p>
      <w:pPr>
        <w:spacing w:before="188"/>
        <w:ind w:left="400" w:right="0" w:firstLine="0"/>
        <w:jc w:val="left"/>
        <w:rPr>
          <w:b/>
          <w:sz w:val="24"/>
        </w:rPr>
      </w:pPr>
      <w:r>
        <w:rPr>
          <w:b/>
          <w:sz w:val="24"/>
        </w:rPr>
        <w:t>Student</w:t>
      </w:r>
      <w:r>
        <w:rPr>
          <w:b/>
          <w:spacing w:val="-5"/>
          <w:sz w:val="24"/>
        </w:rPr>
        <w:t> </w:t>
      </w:r>
      <w:r>
        <w:rPr>
          <w:b/>
          <w:spacing w:val="-2"/>
          <w:sz w:val="24"/>
        </w:rPr>
        <w:t>Selection/Qualifications</w:t>
      </w:r>
    </w:p>
    <w:p>
      <w:pPr>
        <w:spacing w:before="0"/>
        <w:ind w:left="400" w:right="873" w:firstLine="0"/>
        <w:jc w:val="left"/>
        <w:rPr>
          <w:sz w:val="24"/>
        </w:rPr>
      </w:pPr>
      <w:r>
        <w:rPr>
          <w:sz w:val="24"/>
        </w:rPr>
        <w:t>Students</w:t>
      </w:r>
      <w:r>
        <w:rPr>
          <w:spacing w:val="-3"/>
          <w:sz w:val="24"/>
        </w:rPr>
        <w:t> </w:t>
      </w:r>
      <w:r>
        <w:rPr>
          <w:sz w:val="24"/>
        </w:rPr>
        <w:t>must</w:t>
      </w:r>
      <w:r>
        <w:rPr>
          <w:spacing w:val="-3"/>
          <w:sz w:val="24"/>
        </w:rPr>
        <w:t> </w:t>
      </w:r>
      <w:r>
        <w:rPr>
          <w:sz w:val="24"/>
        </w:rPr>
        <w:t>meet</w:t>
      </w:r>
      <w:r>
        <w:rPr>
          <w:spacing w:val="-3"/>
          <w:sz w:val="24"/>
        </w:rPr>
        <w:t> </w:t>
      </w:r>
      <w:r>
        <w:rPr>
          <w:sz w:val="24"/>
        </w:rPr>
        <w:t>the</w:t>
      </w:r>
      <w:r>
        <w:rPr>
          <w:spacing w:val="-4"/>
          <w:sz w:val="24"/>
        </w:rPr>
        <w:t> </w:t>
      </w:r>
      <w:r>
        <w:rPr>
          <w:sz w:val="24"/>
        </w:rPr>
        <w:t>following</w:t>
      </w:r>
      <w:r>
        <w:rPr>
          <w:spacing w:val="-3"/>
          <w:sz w:val="24"/>
        </w:rPr>
        <w:t> </w:t>
      </w:r>
      <w:r>
        <w:rPr>
          <w:sz w:val="24"/>
        </w:rPr>
        <w:t>standards</w:t>
      </w:r>
      <w:r>
        <w:rPr>
          <w:spacing w:val="-3"/>
          <w:sz w:val="24"/>
        </w:rPr>
        <w:t> </w:t>
      </w:r>
      <w:r>
        <w:rPr>
          <w:sz w:val="24"/>
        </w:rPr>
        <w:t>before</w:t>
      </w:r>
      <w:r>
        <w:rPr>
          <w:spacing w:val="-4"/>
          <w:sz w:val="24"/>
        </w:rPr>
        <w:t> </w:t>
      </w:r>
      <w:r>
        <w:rPr>
          <w:sz w:val="24"/>
        </w:rPr>
        <w:t>they</w:t>
      </w:r>
      <w:r>
        <w:rPr>
          <w:spacing w:val="-3"/>
          <w:sz w:val="24"/>
        </w:rPr>
        <w:t> </w:t>
      </w:r>
      <w:r>
        <w:rPr>
          <w:sz w:val="24"/>
        </w:rPr>
        <w:t>will</w:t>
      </w:r>
      <w:r>
        <w:rPr>
          <w:spacing w:val="-3"/>
          <w:sz w:val="24"/>
        </w:rPr>
        <w:t> </w:t>
      </w:r>
      <w:r>
        <w:rPr>
          <w:sz w:val="24"/>
        </w:rPr>
        <w:t>be</w:t>
      </w:r>
      <w:r>
        <w:rPr>
          <w:spacing w:val="-4"/>
          <w:sz w:val="24"/>
        </w:rPr>
        <w:t> </w:t>
      </w:r>
      <w:r>
        <w:rPr>
          <w:sz w:val="24"/>
        </w:rPr>
        <w:t>considered</w:t>
      </w:r>
      <w:r>
        <w:rPr>
          <w:spacing w:val="-1"/>
          <w:sz w:val="24"/>
        </w:rPr>
        <w:t> </w:t>
      </w:r>
      <w:r>
        <w:rPr>
          <w:sz w:val="24"/>
        </w:rPr>
        <w:t>for</w:t>
      </w:r>
      <w:r>
        <w:rPr>
          <w:spacing w:val="-4"/>
          <w:sz w:val="24"/>
        </w:rPr>
        <w:t> </w:t>
      </w:r>
      <w:r>
        <w:rPr>
          <w:sz w:val="24"/>
        </w:rPr>
        <w:t>admission</w:t>
      </w:r>
      <w:r>
        <w:rPr>
          <w:spacing w:val="-3"/>
          <w:sz w:val="24"/>
        </w:rPr>
        <w:t> </w:t>
      </w:r>
      <w:r>
        <w:rPr>
          <w:sz w:val="24"/>
        </w:rPr>
        <w:t>into</w:t>
      </w:r>
      <w:r>
        <w:rPr>
          <w:spacing w:val="-3"/>
          <w:sz w:val="24"/>
        </w:rPr>
        <w:t> </w:t>
      </w:r>
      <w:r>
        <w:rPr>
          <w:sz w:val="24"/>
        </w:rPr>
        <w:t>the</w:t>
      </w:r>
      <w:r>
        <w:rPr>
          <w:spacing w:val="-4"/>
          <w:sz w:val="24"/>
        </w:rPr>
        <w:t> </w:t>
      </w:r>
      <w:r>
        <w:rPr>
          <w:sz w:val="24"/>
        </w:rPr>
        <w:t>Health Science Internship course:</w:t>
      </w:r>
    </w:p>
    <w:p>
      <w:pPr>
        <w:pStyle w:val="BodyText"/>
        <w:rPr>
          <w:sz w:val="24"/>
        </w:rPr>
      </w:pPr>
    </w:p>
    <w:p>
      <w:pPr>
        <w:pStyle w:val="ListParagraph"/>
        <w:numPr>
          <w:ilvl w:val="0"/>
          <w:numId w:val="18"/>
        </w:numPr>
        <w:tabs>
          <w:tab w:pos="1120" w:val="left" w:leader="none"/>
        </w:tabs>
        <w:spacing w:line="240" w:lineRule="auto" w:before="0" w:after="0"/>
        <w:ind w:left="1120" w:right="0" w:hanging="360"/>
        <w:jc w:val="left"/>
        <w:rPr>
          <w:sz w:val="24"/>
        </w:rPr>
      </w:pPr>
      <w:r>
        <w:rPr>
          <w:sz w:val="24"/>
        </w:rPr>
        <w:t>Must</w:t>
      </w:r>
      <w:r>
        <w:rPr>
          <w:spacing w:val="-1"/>
          <w:sz w:val="24"/>
        </w:rPr>
        <w:t> </w:t>
      </w:r>
      <w:r>
        <w:rPr>
          <w:sz w:val="24"/>
        </w:rPr>
        <w:t>be</w:t>
      </w:r>
      <w:r>
        <w:rPr>
          <w:spacing w:val="-2"/>
          <w:sz w:val="24"/>
        </w:rPr>
        <w:t> </w:t>
      </w:r>
      <w:r>
        <w:rPr>
          <w:sz w:val="24"/>
        </w:rPr>
        <w:t>at</w:t>
      </w:r>
      <w:r>
        <w:rPr>
          <w:spacing w:val="-1"/>
          <w:sz w:val="24"/>
        </w:rPr>
        <w:t> </w:t>
      </w:r>
      <w:r>
        <w:rPr>
          <w:sz w:val="24"/>
        </w:rPr>
        <w:t>least 16</w:t>
      </w:r>
      <w:r>
        <w:rPr>
          <w:spacing w:val="-1"/>
          <w:sz w:val="24"/>
        </w:rPr>
        <w:t> </w:t>
      </w:r>
      <w:r>
        <w:rPr>
          <w:sz w:val="24"/>
        </w:rPr>
        <w:t>years</w:t>
      </w:r>
      <w:r>
        <w:rPr>
          <w:spacing w:val="-1"/>
          <w:sz w:val="24"/>
        </w:rPr>
        <w:t> </w:t>
      </w:r>
      <w:r>
        <w:rPr>
          <w:sz w:val="24"/>
        </w:rPr>
        <w:t>of</w:t>
      </w:r>
      <w:r>
        <w:rPr>
          <w:spacing w:val="-1"/>
          <w:sz w:val="24"/>
        </w:rPr>
        <w:t> </w:t>
      </w:r>
      <w:r>
        <w:rPr>
          <w:spacing w:val="-4"/>
          <w:sz w:val="24"/>
        </w:rPr>
        <w:t>age.</w:t>
      </w:r>
    </w:p>
    <w:p>
      <w:pPr>
        <w:pStyle w:val="ListParagraph"/>
        <w:numPr>
          <w:ilvl w:val="0"/>
          <w:numId w:val="18"/>
        </w:numPr>
        <w:tabs>
          <w:tab w:pos="1120" w:val="left" w:leader="none"/>
        </w:tabs>
        <w:spacing w:line="240" w:lineRule="auto" w:before="0" w:after="0"/>
        <w:ind w:left="1120" w:right="0" w:hanging="360"/>
        <w:jc w:val="left"/>
        <w:rPr>
          <w:sz w:val="24"/>
        </w:rPr>
      </w:pPr>
      <w:r>
        <w:rPr>
          <w:sz w:val="24"/>
        </w:rPr>
        <w:t>Must</w:t>
      </w:r>
      <w:r>
        <w:rPr>
          <w:spacing w:val="-3"/>
          <w:sz w:val="24"/>
        </w:rPr>
        <w:t> </w:t>
      </w:r>
      <w:r>
        <w:rPr>
          <w:sz w:val="24"/>
        </w:rPr>
        <w:t>have</w:t>
      </w:r>
      <w:r>
        <w:rPr>
          <w:spacing w:val="-2"/>
          <w:sz w:val="24"/>
        </w:rPr>
        <w:t> </w:t>
      </w:r>
      <w:r>
        <w:rPr>
          <w:sz w:val="24"/>
        </w:rPr>
        <w:t>completed</w:t>
      </w:r>
      <w:r>
        <w:rPr>
          <w:spacing w:val="-1"/>
          <w:sz w:val="24"/>
        </w:rPr>
        <w:t> </w:t>
      </w:r>
      <w:r>
        <w:rPr>
          <w:sz w:val="24"/>
        </w:rPr>
        <w:t>the</w:t>
      </w:r>
      <w:r>
        <w:rPr>
          <w:spacing w:val="-1"/>
          <w:sz w:val="24"/>
        </w:rPr>
        <w:t> </w:t>
      </w:r>
      <w:r>
        <w:rPr>
          <w:sz w:val="24"/>
        </w:rPr>
        <w:t>pre-requisite</w:t>
      </w:r>
      <w:r>
        <w:rPr>
          <w:spacing w:val="-2"/>
          <w:sz w:val="24"/>
        </w:rPr>
        <w:t> </w:t>
      </w:r>
      <w:r>
        <w:rPr>
          <w:sz w:val="24"/>
        </w:rPr>
        <w:t>Health</w:t>
      </w:r>
      <w:r>
        <w:rPr>
          <w:spacing w:val="-1"/>
          <w:sz w:val="24"/>
        </w:rPr>
        <w:t> </w:t>
      </w:r>
      <w:r>
        <w:rPr>
          <w:sz w:val="24"/>
        </w:rPr>
        <w:t>Science</w:t>
      </w:r>
      <w:r>
        <w:rPr>
          <w:spacing w:val="-2"/>
          <w:sz w:val="24"/>
        </w:rPr>
        <w:t> </w:t>
      </w:r>
      <w:r>
        <w:rPr>
          <w:sz w:val="24"/>
        </w:rPr>
        <w:t>courses</w:t>
      </w:r>
      <w:r>
        <w:rPr>
          <w:spacing w:val="-1"/>
          <w:sz w:val="24"/>
        </w:rPr>
        <w:t> </w:t>
      </w:r>
      <w:r>
        <w:rPr>
          <w:sz w:val="24"/>
        </w:rPr>
        <w:t>with</w:t>
      </w:r>
      <w:r>
        <w:rPr>
          <w:spacing w:val="-1"/>
          <w:sz w:val="24"/>
        </w:rPr>
        <w:t> </w:t>
      </w:r>
      <w:r>
        <w:rPr>
          <w:sz w:val="24"/>
        </w:rPr>
        <w:t>a</w:t>
      </w:r>
      <w:r>
        <w:rPr>
          <w:spacing w:val="-2"/>
          <w:sz w:val="24"/>
        </w:rPr>
        <w:t> </w:t>
      </w:r>
      <w:r>
        <w:rPr>
          <w:sz w:val="24"/>
        </w:rPr>
        <w:t>“C”</w:t>
      </w:r>
      <w:r>
        <w:rPr>
          <w:spacing w:val="-1"/>
          <w:sz w:val="24"/>
        </w:rPr>
        <w:t> </w:t>
      </w:r>
      <w:r>
        <w:rPr>
          <w:sz w:val="24"/>
        </w:rPr>
        <w:t>or</w:t>
      </w:r>
      <w:r>
        <w:rPr>
          <w:spacing w:val="-2"/>
          <w:sz w:val="24"/>
        </w:rPr>
        <w:t> better.</w:t>
      </w:r>
    </w:p>
    <w:p>
      <w:pPr>
        <w:pStyle w:val="ListParagraph"/>
        <w:numPr>
          <w:ilvl w:val="0"/>
          <w:numId w:val="18"/>
        </w:numPr>
        <w:tabs>
          <w:tab w:pos="1120" w:val="left" w:leader="none"/>
        </w:tabs>
        <w:spacing w:line="240" w:lineRule="auto" w:before="0" w:after="0"/>
        <w:ind w:left="1120" w:right="0" w:hanging="360"/>
        <w:jc w:val="left"/>
        <w:rPr>
          <w:sz w:val="24"/>
        </w:rPr>
      </w:pPr>
      <w:r>
        <w:rPr>
          <w:sz w:val="24"/>
        </w:rPr>
        <w:t>Must</w:t>
      </w:r>
      <w:r>
        <w:rPr>
          <w:spacing w:val="-4"/>
          <w:sz w:val="24"/>
        </w:rPr>
        <w:t> </w:t>
      </w:r>
      <w:r>
        <w:rPr>
          <w:sz w:val="24"/>
        </w:rPr>
        <w:t>have</w:t>
      </w:r>
      <w:r>
        <w:rPr>
          <w:spacing w:val="-2"/>
          <w:sz w:val="24"/>
        </w:rPr>
        <w:t> </w:t>
      </w:r>
      <w:r>
        <w:rPr>
          <w:sz w:val="24"/>
        </w:rPr>
        <w:t>demonstrated</w:t>
      </w:r>
      <w:r>
        <w:rPr>
          <w:spacing w:val="1"/>
          <w:sz w:val="24"/>
        </w:rPr>
        <w:t> </w:t>
      </w:r>
      <w:r>
        <w:rPr>
          <w:sz w:val="24"/>
        </w:rPr>
        <w:t>competency</w:t>
      </w:r>
      <w:r>
        <w:rPr>
          <w:spacing w:val="-1"/>
          <w:sz w:val="24"/>
        </w:rPr>
        <w:t> </w:t>
      </w:r>
      <w:r>
        <w:rPr>
          <w:sz w:val="24"/>
        </w:rPr>
        <w:t>in</w:t>
      </w:r>
      <w:r>
        <w:rPr>
          <w:spacing w:val="-1"/>
          <w:sz w:val="24"/>
        </w:rPr>
        <w:t> </w:t>
      </w:r>
      <w:r>
        <w:rPr>
          <w:sz w:val="24"/>
        </w:rPr>
        <w:t>all</w:t>
      </w:r>
      <w:r>
        <w:rPr>
          <w:spacing w:val="-1"/>
          <w:sz w:val="24"/>
        </w:rPr>
        <w:t> </w:t>
      </w:r>
      <w:r>
        <w:rPr>
          <w:sz w:val="24"/>
        </w:rPr>
        <w:t>the</w:t>
      </w:r>
      <w:r>
        <w:rPr>
          <w:spacing w:val="-3"/>
          <w:sz w:val="24"/>
        </w:rPr>
        <w:t> </w:t>
      </w:r>
      <w:r>
        <w:rPr>
          <w:sz w:val="24"/>
        </w:rPr>
        <w:t>basic</w:t>
      </w:r>
      <w:r>
        <w:rPr>
          <w:spacing w:val="-2"/>
          <w:sz w:val="24"/>
        </w:rPr>
        <w:t> </w:t>
      </w:r>
      <w:r>
        <w:rPr>
          <w:sz w:val="24"/>
        </w:rPr>
        <w:t>healthcare</w:t>
      </w:r>
      <w:r>
        <w:rPr>
          <w:spacing w:val="-2"/>
          <w:sz w:val="24"/>
        </w:rPr>
        <w:t> </w:t>
      </w:r>
      <w:r>
        <w:rPr>
          <w:sz w:val="24"/>
        </w:rPr>
        <w:t>skills</w:t>
      </w:r>
      <w:r>
        <w:rPr>
          <w:spacing w:val="-1"/>
          <w:sz w:val="24"/>
        </w:rPr>
        <w:t> </w:t>
      </w:r>
      <w:r>
        <w:rPr>
          <w:sz w:val="24"/>
        </w:rPr>
        <w:t>(list</w:t>
      </w:r>
      <w:r>
        <w:rPr>
          <w:spacing w:val="-1"/>
          <w:sz w:val="24"/>
        </w:rPr>
        <w:t> </w:t>
      </w:r>
      <w:r>
        <w:rPr>
          <w:sz w:val="24"/>
        </w:rPr>
        <w:t>provided</w:t>
      </w:r>
      <w:r>
        <w:rPr>
          <w:spacing w:val="-1"/>
          <w:sz w:val="24"/>
        </w:rPr>
        <w:t> </w:t>
      </w:r>
      <w:r>
        <w:rPr>
          <w:sz w:val="24"/>
        </w:rPr>
        <w:t>by</w:t>
      </w:r>
      <w:r>
        <w:rPr>
          <w:spacing w:val="-1"/>
          <w:sz w:val="24"/>
        </w:rPr>
        <w:t> </w:t>
      </w:r>
      <w:r>
        <w:rPr>
          <w:spacing w:val="-2"/>
          <w:sz w:val="24"/>
        </w:rPr>
        <w:t>instructor).</w:t>
      </w:r>
    </w:p>
    <w:p>
      <w:pPr>
        <w:pStyle w:val="ListParagraph"/>
        <w:numPr>
          <w:ilvl w:val="0"/>
          <w:numId w:val="18"/>
        </w:numPr>
        <w:tabs>
          <w:tab w:pos="1120" w:val="left" w:leader="none"/>
        </w:tabs>
        <w:spacing w:line="240" w:lineRule="auto" w:before="0" w:after="0"/>
        <w:ind w:left="1120" w:right="0" w:hanging="360"/>
        <w:jc w:val="left"/>
        <w:rPr>
          <w:sz w:val="24"/>
        </w:rPr>
      </w:pPr>
      <w:r>
        <w:rPr>
          <w:sz w:val="24"/>
        </w:rPr>
        <w:t>Must</w:t>
      </w:r>
      <w:r>
        <w:rPr>
          <w:spacing w:val="-4"/>
          <w:sz w:val="24"/>
        </w:rPr>
        <w:t> </w:t>
      </w:r>
      <w:r>
        <w:rPr>
          <w:sz w:val="24"/>
        </w:rPr>
        <w:t>be</w:t>
      </w:r>
      <w:r>
        <w:rPr>
          <w:spacing w:val="-2"/>
          <w:sz w:val="24"/>
        </w:rPr>
        <w:t> </w:t>
      </w:r>
      <w:r>
        <w:rPr>
          <w:sz w:val="24"/>
        </w:rPr>
        <w:t>able</w:t>
      </w:r>
      <w:r>
        <w:rPr>
          <w:spacing w:val="-2"/>
          <w:sz w:val="24"/>
        </w:rPr>
        <w:t> </w:t>
      </w:r>
      <w:r>
        <w:rPr>
          <w:sz w:val="24"/>
        </w:rPr>
        <w:t>to</w:t>
      </w:r>
      <w:r>
        <w:rPr>
          <w:spacing w:val="-1"/>
          <w:sz w:val="24"/>
        </w:rPr>
        <w:t> </w:t>
      </w:r>
      <w:r>
        <w:rPr>
          <w:sz w:val="24"/>
        </w:rPr>
        <w:t>perform</w:t>
      </w:r>
      <w:r>
        <w:rPr>
          <w:spacing w:val="-2"/>
          <w:sz w:val="24"/>
        </w:rPr>
        <w:t> </w:t>
      </w:r>
      <w:r>
        <w:rPr>
          <w:sz w:val="24"/>
        </w:rPr>
        <w:t>skills</w:t>
      </w:r>
      <w:r>
        <w:rPr>
          <w:spacing w:val="-1"/>
          <w:sz w:val="24"/>
        </w:rPr>
        <w:t> </w:t>
      </w:r>
      <w:r>
        <w:rPr>
          <w:sz w:val="24"/>
        </w:rPr>
        <w:t>safely</w:t>
      </w:r>
      <w:r>
        <w:rPr>
          <w:spacing w:val="-1"/>
          <w:sz w:val="24"/>
        </w:rPr>
        <w:t> </w:t>
      </w:r>
      <w:r>
        <w:rPr>
          <w:sz w:val="24"/>
        </w:rPr>
        <w:t>and</w:t>
      </w:r>
      <w:r>
        <w:rPr>
          <w:spacing w:val="-1"/>
          <w:sz w:val="24"/>
        </w:rPr>
        <w:t> </w:t>
      </w:r>
      <w:r>
        <w:rPr>
          <w:sz w:val="24"/>
        </w:rPr>
        <w:t>without</w:t>
      </w:r>
      <w:r>
        <w:rPr>
          <w:spacing w:val="-1"/>
          <w:sz w:val="24"/>
        </w:rPr>
        <w:t> </w:t>
      </w:r>
      <w:r>
        <w:rPr>
          <w:sz w:val="24"/>
        </w:rPr>
        <w:t>accommodations</w:t>
      </w:r>
      <w:r>
        <w:rPr>
          <w:spacing w:val="-2"/>
          <w:sz w:val="24"/>
        </w:rPr>
        <w:t> </w:t>
      </w:r>
      <w:r>
        <w:rPr>
          <w:sz w:val="24"/>
        </w:rPr>
        <w:t>while</w:t>
      </w:r>
      <w:r>
        <w:rPr>
          <w:spacing w:val="-2"/>
          <w:sz w:val="24"/>
        </w:rPr>
        <w:t> </w:t>
      </w:r>
      <w:r>
        <w:rPr>
          <w:sz w:val="24"/>
        </w:rPr>
        <w:t>at</w:t>
      </w:r>
      <w:r>
        <w:rPr>
          <w:spacing w:val="1"/>
          <w:sz w:val="24"/>
        </w:rPr>
        <w:t> </w:t>
      </w:r>
      <w:r>
        <w:rPr>
          <w:sz w:val="24"/>
        </w:rPr>
        <w:t>the</w:t>
      </w:r>
      <w:r>
        <w:rPr>
          <w:spacing w:val="-2"/>
          <w:sz w:val="24"/>
        </w:rPr>
        <w:t> </w:t>
      </w:r>
      <w:r>
        <w:rPr>
          <w:sz w:val="24"/>
        </w:rPr>
        <w:t>clinical</w:t>
      </w:r>
      <w:r>
        <w:rPr>
          <w:spacing w:val="-1"/>
          <w:sz w:val="24"/>
        </w:rPr>
        <w:t> </w:t>
      </w:r>
      <w:r>
        <w:rPr>
          <w:spacing w:val="-2"/>
          <w:sz w:val="24"/>
        </w:rPr>
        <w:t>site.</w:t>
      </w:r>
    </w:p>
    <w:p>
      <w:pPr>
        <w:pStyle w:val="ListParagraph"/>
        <w:numPr>
          <w:ilvl w:val="0"/>
          <w:numId w:val="18"/>
        </w:numPr>
        <w:tabs>
          <w:tab w:pos="1120" w:val="left" w:leader="none"/>
        </w:tabs>
        <w:spacing w:line="240" w:lineRule="auto" w:before="0" w:after="0"/>
        <w:ind w:left="1120" w:right="1012" w:hanging="360"/>
        <w:jc w:val="left"/>
        <w:rPr>
          <w:sz w:val="24"/>
        </w:rPr>
      </w:pPr>
      <w:r>
        <w:rPr>
          <w:sz w:val="24"/>
        </w:rPr>
        <w:t>Must</w:t>
      </w:r>
      <w:r>
        <w:rPr>
          <w:spacing w:val="-3"/>
          <w:sz w:val="24"/>
        </w:rPr>
        <w:t> </w:t>
      </w:r>
      <w:r>
        <w:rPr>
          <w:sz w:val="24"/>
        </w:rPr>
        <w:t>have</w:t>
      </w:r>
      <w:r>
        <w:rPr>
          <w:spacing w:val="-4"/>
          <w:sz w:val="24"/>
        </w:rPr>
        <w:t> </w:t>
      </w:r>
      <w:r>
        <w:rPr>
          <w:sz w:val="24"/>
        </w:rPr>
        <w:t>demonstrated</w:t>
      </w:r>
      <w:r>
        <w:rPr>
          <w:spacing w:val="-1"/>
          <w:sz w:val="24"/>
        </w:rPr>
        <w:t> </w:t>
      </w:r>
      <w:r>
        <w:rPr>
          <w:sz w:val="24"/>
        </w:rPr>
        <w:t>professional</w:t>
      </w:r>
      <w:r>
        <w:rPr>
          <w:spacing w:val="-3"/>
          <w:sz w:val="24"/>
        </w:rPr>
        <w:t> </w:t>
      </w:r>
      <w:r>
        <w:rPr>
          <w:sz w:val="24"/>
        </w:rPr>
        <w:t>behavior,</w:t>
      </w:r>
      <w:r>
        <w:rPr>
          <w:spacing w:val="-3"/>
          <w:sz w:val="24"/>
        </w:rPr>
        <w:t> </w:t>
      </w:r>
      <w:r>
        <w:rPr>
          <w:sz w:val="24"/>
        </w:rPr>
        <w:t>maturity,</w:t>
      </w:r>
      <w:r>
        <w:rPr>
          <w:spacing w:val="-3"/>
          <w:sz w:val="24"/>
        </w:rPr>
        <w:t> </w:t>
      </w:r>
      <w:r>
        <w:rPr>
          <w:sz w:val="24"/>
        </w:rPr>
        <w:t>and</w:t>
      </w:r>
      <w:r>
        <w:rPr>
          <w:spacing w:val="-3"/>
          <w:sz w:val="24"/>
        </w:rPr>
        <w:t> </w:t>
      </w:r>
      <w:r>
        <w:rPr>
          <w:sz w:val="24"/>
        </w:rPr>
        <w:t>a</w:t>
      </w:r>
      <w:r>
        <w:rPr>
          <w:spacing w:val="-4"/>
          <w:sz w:val="24"/>
        </w:rPr>
        <w:t> </w:t>
      </w:r>
      <w:r>
        <w:rPr>
          <w:sz w:val="24"/>
        </w:rPr>
        <w:t>mastery</w:t>
      </w:r>
      <w:r>
        <w:rPr>
          <w:spacing w:val="-3"/>
          <w:sz w:val="24"/>
        </w:rPr>
        <w:t> </w:t>
      </w:r>
      <w:r>
        <w:rPr>
          <w:sz w:val="24"/>
        </w:rPr>
        <w:t>of</w:t>
      </w:r>
      <w:r>
        <w:rPr>
          <w:spacing w:val="-2"/>
          <w:sz w:val="24"/>
        </w:rPr>
        <w:t> </w:t>
      </w:r>
      <w:r>
        <w:rPr>
          <w:sz w:val="24"/>
        </w:rPr>
        <w:t>employability</w:t>
      </w:r>
      <w:r>
        <w:rPr>
          <w:spacing w:val="-3"/>
          <w:sz w:val="24"/>
        </w:rPr>
        <w:t> </w:t>
      </w:r>
      <w:r>
        <w:rPr>
          <w:sz w:val="24"/>
        </w:rPr>
        <w:t>skills</w:t>
      </w:r>
      <w:r>
        <w:rPr>
          <w:spacing w:val="-6"/>
          <w:sz w:val="24"/>
        </w:rPr>
        <w:t> </w:t>
      </w:r>
      <w:r>
        <w:rPr>
          <w:sz w:val="24"/>
        </w:rPr>
        <w:t>in the classroom and during all class and CTSO activities.</w:t>
      </w:r>
    </w:p>
    <w:p>
      <w:pPr>
        <w:pStyle w:val="ListParagraph"/>
        <w:numPr>
          <w:ilvl w:val="0"/>
          <w:numId w:val="18"/>
        </w:numPr>
        <w:tabs>
          <w:tab w:pos="1120" w:val="left" w:leader="none"/>
        </w:tabs>
        <w:spacing w:line="240" w:lineRule="auto" w:before="0" w:after="0"/>
        <w:ind w:left="1120" w:right="0" w:hanging="360"/>
        <w:jc w:val="left"/>
        <w:rPr>
          <w:sz w:val="24"/>
        </w:rPr>
      </w:pPr>
      <w:r>
        <w:rPr>
          <w:sz w:val="24"/>
        </w:rPr>
        <w:t>Must</w:t>
      </w:r>
      <w:r>
        <w:rPr>
          <w:spacing w:val="-1"/>
          <w:sz w:val="24"/>
        </w:rPr>
        <w:t> </w:t>
      </w:r>
      <w:r>
        <w:rPr>
          <w:sz w:val="24"/>
        </w:rPr>
        <w:t>have</w:t>
      </w:r>
      <w:r>
        <w:rPr>
          <w:spacing w:val="-1"/>
          <w:sz w:val="24"/>
        </w:rPr>
        <w:t> </w:t>
      </w:r>
      <w:r>
        <w:rPr>
          <w:sz w:val="24"/>
        </w:rPr>
        <w:t>good </w:t>
      </w:r>
      <w:r>
        <w:rPr>
          <w:spacing w:val="-2"/>
          <w:sz w:val="24"/>
        </w:rPr>
        <w:t>attendance.</w:t>
      </w:r>
    </w:p>
    <w:p>
      <w:pPr>
        <w:pStyle w:val="ListParagraph"/>
        <w:numPr>
          <w:ilvl w:val="0"/>
          <w:numId w:val="18"/>
        </w:numPr>
        <w:tabs>
          <w:tab w:pos="1120" w:val="left" w:leader="none"/>
        </w:tabs>
        <w:spacing w:line="240" w:lineRule="auto" w:before="0" w:after="0"/>
        <w:ind w:left="1120" w:right="867" w:hanging="360"/>
        <w:jc w:val="left"/>
        <w:rPr>
          <w:sz w:val="24"/>
        </w:rPr>
      </w:pPr>
      <w:r>
        <w:rPr>
          <w:sz w:val="24"/>
        </w:rPr>
        <w:t>Must</w:t>
      </w:r>
      <w:r>
        <w:rPr>
          <w:spacing w:val="-3"/>
          <w:sz w:val="24"/>
        </w:rPr>
        <w:t> </w:t>
      </w:r>
      <w:r>
        <w:rPr>
          <w:sz w:val="24"/>
        </w:rPr>
        <w:t>submit</w:t>
      </w:r>
      <w:r>
        <w:rPr>
          <w:spacing w:val="-3"/>
          <w:sz w:val="24"/>
        </w:rPr>
        <w:t> </w:t>
      </w:r>
      <w:r>
        <w:rPr>
          <w:sz w:val="24"/>
        </w:rPr>
        <w:t>a</w:t>
      </w:r>
      <w:r>
        <w:rPr>
          <w:spacing w:val="-4"/>
          <w:sz w:val="24"/>
        </w:rPr>
        <w:t> </w:t>
      </w:r>
      <w:r>
        <w:rPr>
          <w:sz w:val="24"/>
        </w:rPr>
        <w:t>complete</w:t>
      </w:r>
      <w:r>
        <w:rPr>
          <w:spacing w:val="-4"/>
          <w:sz w:val="24"/>
        </w:rPr>
        <w:t> </w:t>
      </w:r>
      <w:r>
        <w:rPr>
          <w:sz w:val="24"/>
        </w:rPr>
        <w:t>application</w:t>
      </w:r>
      <w:r>
        <w:rPr>
          <w:spacing w:val="-3"/>
          <w:sz w:val="24"/>
        </w:rPr>
        <w:t> </w:t>
      </w:r>
      <w:r>
        <w:rPr>
          <w:sz w:val="24"/>
        </w:rPr>
        <w:t>for</w:t>
      </w:r>
      <w:r>
        <w:rPr>
          <w:spacing w:val="-4"/>
          <w:sz w:val="24"/>
        </w:rPr>
        <w:t> </w:t>
      </w:r>
      <w:r>
        <w:rPr>
          <w:sz w:val="24"/>
        </w:rPr>
        <w:t>admission</w:t>
      </w:r>
      <w:r>
        <w:rPr>
          <w:spacing w:val="-1"/>
          <w:sz w:val="24"/>
        </w:rPr>
        <w:t> </w:t>
      </w:r>
      <w:r>
        <w:rPr>
          <w:sz w:val="24"/>
        </w:rPr>
        <w:t>prior</w:t>
      </w:r>
      <w:r>
        <w:rPr>
          <w:spacing w:val="-4"/>
          <w:sz w:val="24"/>
        </w:rPr>
        <w:t> </w:t>
      </w:r>
      <w:r>
        <w:rPr>
          <w:sz w:val="24"/>
        </w:rPr>
        <w:t>to</w:t>
      </w:r>
      <w:r>
        <w:rPr>
          <w:spacing w:val="-3"/>
          <w:sz w:val="24"/>
        </w:rPr>
        <w:t> </w:t>
      </w:r>
      <w:r>
        <w:rPr>
          <w:sz w:val="24"/>
        </w:rPr>
        <w:t>the</w:t>
      </w:r>
      <w:r>
        <w:rPr>
          <w:spacing w:val="-4"/>
          <w:sz w:val="24"/>
        </w:rPr>
        <w:t> </w:t>
      </w:r>
      <w:r>
        <w:rPr>
          <w:sz w:val="24"/>
        </w:rPr>
        <w:t>posted</w:t>
      </w:r>
      <w:r>
        <w:rPr>
          <w:spacing w:val="-3"/>
          <w:sz w:val="24"/>
        </w:rPr>
        <w:t> </w:t>
      </w:r>
      <w:r>
        <w:rPr>
          <w:sz w:val="24"/>
        </w:rPr>
        <w:t>deadline.</w:t>
      </w:r>
      <w:r>
        <w:rPr>
          <w:spacing w:val="40"/>
          <w:sz w:val="24"/>
        </w:rPr>
        <w:t> </w:t>
      </w:r>
      <w:r>
        <w:rPr>
          <w:sz w:val="24"/>
        </w:rPr>
        <w:t>Late</w:t>
      </w:r>
      <w:r>
        <w:rPr>
          <w:spacing w:val="-4"/>
          <w:sz w:val="24"/>
        </w:rPr>
        <w:t> </w:t>
      </w:r>
      <w:r>
        <w:rPr>
          <w:sz w:val="24"/>
        </w:rPr>
        <w:t>or</w:t>
      </w:r>
      <w:r>
        <w:rPr>
          <w:spacing w:val="-4"/>
          <w:sz w:val="24"/>
        </w:rPr>
        <w:t> </w:t>
      </w:r>
      <w:r>
        <w:rPr>
          <w:sz w:val="24"/>
        </w:rPr>
        <w:t>incomplete applications will not be considered.</w:t>
      </w:r>
    </w:p>
    <w:p>
      <w:pPr>
        <w:pStyle w:val="ListParagraph"/>
        <w:numPr>
          <w:ilvl w:val="0"/>
          <w:numId w:val="18"/>
        </w:numPr>
        <w:tabs>
          <w:tab w:pos="1120" w:val="left" w:leader="none"/>
        </w:tabs>
        <w:spacing w:line="240" w:lineRule="auto" w:before="0" w:after="0"/>
        <w:ind w:left="1120" w:right="0" w:hanging="360"/>
        <w:jc w:val="left"/>
        <w:rPr>
          <w:sz w:val="24"/>
        </w:rPr>
      </w:pPr>
      <w:r>
        <w:rPr>
          <w:sz w:val="24"/>
        </w:rPr>
        <w:t>Must</w:t>
      </w:r>
      <w:r>
        <w:rPr>
          <w:spacing w:val="-1"/>
          <w:sz w:val="24"/>
        </w:rPr>
        <w:t> </w:t>
      </w:r>
      <w:r>
        <w:rPr>
          <w:sz w:val="24"/>
        </w:rPr>
        <w:t>not</w:t>
      </w:r>
      <w:r>
        <w:rPr>
          <w:spacing w:val="-1"/>
          <w:sz w:val="24"/>
        </w:rPr>
        <w:t> </w:t>
      </w:r>
      <w:r>
        <w:rPr>
          <w:sz w:val="24"/>
        </w:rPr>
        <w:t>have</w:t>
      </w:r>
      <w:r>
        <w:rPr>
          <w:spacing w:val="-2"/>
          <w:sz w:val="24"/>
        </w:rPr>
        <w:t> </w:t>
      </w:r>
      <w:r>
        <w:rPr>
          <w:sz w:val="24"/>
        </w:rPr>
        <w:t>school</w:t>
      </w:r>
      <w:r>
        <w:rPr>
          <w:spacing w:val="-1"/>
          <w:sz w:val="24"/>
        </w:rPr>
        <w:t> </w:t>
      </w:r>
      <w:r>
        <w:rPr>
          <w:sz w:val="24"/>
        </w:rPr>
        <w:t>system</w:t>
      </w:r>
      <w:r>
        <w:rPr>
          <w:spacing w:val="-1"/>
          <w:sz w:val="24"/>
        </w:rPr>
        <w:t> </w:t>
      </w:r>
      <w:r>
        <w:rPr>
          <w:sz w:val="24"/>
        </w:rPr>
        <w:t>disciplinary</w:t>
      </w:r>
      <w:r>
        <w:rPr>
          <w:spacing w:val="-1"/>
          <w:sz w:val="24"/>
        </w:rPr>
        <w:t> </w:t>
      </w:r>
      <w:r>
        <w:rPr>
          <w:sz w:val="24"/>
        </w:rPr>
        <w:t>actions</w:t>
      </w:r>
      <w:r>
        <w:rPr>
          <w:spacing w:val="-1"/>
          <w:sz w:val="24"/>
        </w:rPr>
        <w:t> </w:t>
      </w:r>
      <w:r>
        <w:rPr>
          <w:sz w:val="24"/>
        </w:rPr>
        <w:t>in</w:t>
      </w:r>
      <w:r>
        <w:rPr>
          <w:spacing w:val="-1"/>
          <w:sz w:val="24"/>
        </w:rPr>
        <w:t> </w:t>
      </w:r>
      <w:r>
        <w:rPr>
          <w:sz w:val="24"/>
        </w:rPr>
        <w:t>the</w:t>
      </w:r>
      <w:r>
        <w:rPr>
          <w:spacing w:val="-2"/>
          <w:sz w:val="24"/>
        </w:rPr>
        <w:t> </w:t>
      </w:r>
      <w:r>
        <w:rPr>
          <w:sz w:val="24"/>
        </w:rPr>
        <w:t>year</w:t>
      </w:r>
      <w:r>
        <w:rPr>
          <w:spacing w:val="-2"/>
          <w:sz w:val="24"/>
        </w:rPr>
        <w:t> </w:t>
      </w:r>
      <w:r>
        <w:rPr>
          <w:sz w:val="24"/>
        </w:rPr>
        <w:t>prior</w:t>
      </w:r>
      <w:r>
        <w:rPr>
          <w:spacing w:val="-2"/>
          <w:sz w:val="24"/>
        </w:rPr>
        <w:t> </w:t>
      </w:r>
      <w:r>
        <w:rPr>
          <w:sz w:val="24"/>
        </w:rPr>
        <w:t>to</w:t>
      </w:r>
      <w:r>
        <w:rPr>
          <w:spacing w:val="1"/>
          <w:sz w:val="24"/>
        </w:rPr>
        <w:t> </w:t>
      </w:r>
      <w:r>
        <w:rPr>
          <w:sz w:val="24"/>
        </w:rPr>
        <w:t>Internship</w:t>
      </w:r>
      <w:r>
        <w:rPr>
          <w:spacing w:val="-1"/>
          <w:sz w:val="24"/>
        </w:rPr>
        <w:t> </w:t>
      </w:r>
      <w:r>
        <w:rPr>
          <w:spacing w:val="-2"/>
          <w:sz w:val="24"/>
        </w:rPr>
        <w:t>enrollment.</w:t>
      </w:r>
    </w:p>
    <w:p>
      <w:pPr>
        <w:spacing w:after="0" w:line="240" w:lineRule="auto"/>
        <w:jc w:val="left"/>
        <w:rPr>
          <w:sz w:val="24"/>
        </w:rPr>
        <w:sectPr>
          <w:pgSz w:w="12240" w:h="15840"/>
          <w:pgMar w:header="0" w:footer="801" w:top="960" w:bottom="1000" w:left="320" w:right="440"/>
        </w:sectPr>
      </w:pPr>
    </w:p>
    <w:p>
      <w:pPr>
        <w:pStyle w:val="Heading1"/>
        <w:ind w:left="7995"/>
      </w:pPr>
      <w:r>
        <w:rPr/>
        <w:pict>
          <v:shape style="position:absolute;margin-left:499.559998pt;margin-top:741.957642pt;width:40.35pt;height:14.1pt;mso-position-horizontal-relative:page;mso-position-vertical-relative:page;z-index:-18563072" type="#_x0000_t202" id="docshape66"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17</w:t>
                  </w:r>
                </w:p>
              </w:txbxContent>
            </v:textbox>
            <w10:wrap type="none"/>
          </v:shape>
        </w:pict>
      </w:r>
      <w:r>
        <w:rPr/>
        <w:pict>
          <v:group style="position:absolute;margin-left:.8001pt;margin-top:19.174999pt;width:610.35pt;height:772.65pt;mso-position-horizontal-relative:page;mso-position-vertical-relative:page;z-index:-18562560" id="docshapegroup67" coordorigin="16,383" coordsize="12207,15453">
            <v:rect style="position:absolute;left:11445;top:15432;width:144;height:397" id="docshape68" filled="true" fillcolor="#49acc5" stroked="false">
              <v:fill type="solid"/>
            </v:rect>
            <v:rect style="position:absolute;left:11445;top:15207;width:143;height:622" id="docshape69" filled="false" stroked="true" strokeweight=".75pt" strokecolor="#1f5667">
              <v:stroke dashstyle="solid"/>
            </v:rect>
            <v:rect style="position:absolute;left:357;top:15207;width:143;height:622" id="docshape70" filled="true" fillcolor="#49acc5" stroked="false">
              <v:fill type="solid"/>
            </v:rect>
            <v:rect style="position:absolute;left:357;top:15207;width:143;height:622" id="docshape71" filled="false" stroked="true" strokeweight=".75pt" strokecolor="#1f5667">
              <v:stroke dashstyle="solid"/>
            </v:rect>
            <v:shape style="position:absolute;left:16;top:15200;width:12207;height:2" id="docshape72" coordorigin="16,15200" coordsize="12207,0" path="m16,15200l8017,15200m11921,15200l12223,15200e" filled="false" stroked="true" strokeweight=".75pt" strokecolor="#2f849b">
              <v:path arrowok="t"/>
              <v:stroke dashstyle="solid"/>
            </v:shape>
            <v:rect style="position:absolute;left:8017;top:396;width:3904;height:15036" id="docshape73" filled="true" fillcolor="#ffffff" stroked="false">
              <v:fill type="solid"/>
            </v:rect>
            <v:rect style="position:absolute;left:8017;top:396;width:3904;height:15036" id="docshape74" filled="false" stroked="true" strokeweight="1.25pt" strokecolor="#938953">
              <v:stroke dashstyle="solid"/>
            </v:rect>
            <v:rect style="position:absolute;left:8130;top:396;width:3677;height:1109" id="docshape75" filled="true" fillcolor="#1f487c" stroked="false">
              <v:fill type="solid"/>
            </v:rect>
            <v:rect style="position:absolute;left:8130;top:15043;width:3677;height:187" id="docshape76" filled="true" fillcolor="#4f81bc" stroked="false">
              <v:fill type="solid"/>
            </v:rect>
            <w10:wrap type="none"/>
          </v:group>
        </w:pict>
      </w:r>
      <w:r>
        <w:rPr>
          <w:color w:val="4F81BC"/>
        </w:rPr>
        <w:t>Sample</w:t>
      </w:r>
      <w:r>
        <w:rPr>
          <w:color w:val="4F81BC"/>
          <w:spacing w:val="-23"/>
        </w:rPr>
        <w:t> </w:t>
      </w:r>
      <w:r>
        <w:rPr>
          <w:color w:val="4F81BC"/>
        </w:rPr>
        <w:t>Program </w:t>
      </w:r>
      <w:r>
        <w:rPr>
          <w:color w:val="4F81BC"/>
          <w:spacing w:val="-2"/>
        </w:rPr>
        <w:t>Applications</w:t>
      </w:r>
    </w:p>
    <w:p>
      <w:pPr>
        <w:pStyle w:val="BodyText"/>
        <w:spacing w:before="237"/>
        <w:ind w:left="7996"/>
      </w:pPr>
      <w:r>
        <w:rPr>
          <w:color w:val="1F487C"/>
        </w:rPr>
        <w:t>These</w:t>
      </w:r>
      <w:r>
        <w:rPr>
          <w:color w:val="1F487C"/>
          <w:spacing w:val="-6"/>
        </w:rPr>
        <w:t> </w:t>
      </w:r>
      <w:r>
        <w:rPr>
          <w:color w:val="1F487C"/>
        </w:rPr>
        <w:t>are</w:t>
      </w:r>
      <w:r>
        <w:rPr>
          <w:color w:val="1F487C"/>
          <w:spacing w:val="-4"/>
        </w:rPr>
        <w:t> </w:t>
      </w:r>
      <w:r>
        <w:rPr>
          <w:color w:val="1F487C"/>
        </w:rPr>
        <w:t>samples</w:t>
      </w:r>
      <w:r>
        <w:rPr>
          <w:color w:val="1F487C"/>
          <w:spacing w:val="-1"/>
        </w:rPr>
        <w:t> </w:t>
      </w:r>
      <w:r>
        <w:rPr>
          <w:color w:val="1F487C"/>
          <w:spacing w:val="-4"/>
        </w:rPr>
        <w:t>only.</w:t>
      </w:r>
    </w:p>
    <w:p>
      <w:pPr>
        <w:pStyle w:val="BodyText"/>
      </w:pPr>
    </w:p>
    <w:p>
      <w:pPr>
        <w:pStyle w:val="BodyText"/>
        <w:spacing w:before="1"/>
        <w:ind w:left="7996" w:right="272"/>
      </w:pPr>
      <w:r>
        <w:rPr>
          <w:color w:val="1F487C"/>
        </w:rPr>
        <w:t>These are optional and are used to assure the most appropriate and qualified</w:t>
      </w:r>
      <w:r>
        <w:rPr>
          <w:color w:val="1F487C"/>
          <w:spacing w:val="-10"/>
        </w:rPr>
        <w:t> </w:t>
      </w:r>
      <w:r>
        <w:rPr>
          <w:color w:val="1F487C"/>
        </w:rPr>
        <w:t>students</w:t>
      </w:r>
      <w:r>
        <w:rPr>
          <w:color w:val="1F487C"/>
          <w:spacing w:val="-7"/>
        </w:rPr>
        <w:t> </w:t>
      </w:r>
      <w:r>
        <w:rPr>
          <w:color w:val="1F487C"/>
        </w:rPr>
        <w:t>are</w:t>
      </w:r>
      <w:r>
        <w:rPr>
          <w:color w:val="1F487C"/>
          <w:spacing w:val="-7"/>
        </w:rPr>
        <w:t> </w:t>
      </w:r>
      <w:r>
        <w:rPr>
          <w:color w:val="1F487C"/>
        </w:rPr>
        <w:t>admitted</w:t>
      </w:r>
      <w:r>
        <w:rPr>
          <w:color w:val="1F487C"/>
          <w:spacing w:val="-10"/>
        </w:rPr>
        <w:t> </w:t>
      </w:r>
      <w:r>
        <w:rPr>
          <w:color w:val="1F487C"/>
        </w:rPr>
        <w:t>into the Internship program.</w:t>
      </w:r>
    </w:p>
    <w:p>
      <w:pPr>
        <w:pStyle w:val="BodyText"/>
        <w:spacing w:before="10"/>
        <w:rPr>
          <w:sz w:val="21"/>
        </w:rPr>
      </w:pPr>
    </w:p>
    <w:p>
      <w:pPr>
        <w:pStyle w:val="BodyText"/>
        <w:spacing w:line="244" w:lineRule="auto" w:before="1"/>
        <w:ind w:left="7995" w:right="76"/>
      </w:pPr>
      <w:r>
        <w:rPr>
          <w:color w:val="1F487C"/>
        </w:rPr>
        <w:t>These</w:t>
      </w:r>
      <w:r>
        <w:rPr>
          <w:color w:val="1F487C"/>
          <w:spacing w:val="-7"/>
        </w:rPr>
        <w:t> </w:t>
      </w:r>
      <w:r>
        <w:rPr>
          <w:color w:val="1F487C"/>
        </w:rPr>
        <w:t>are</w:t>
      </w:r>
      <w:r>
        <w:rPr>
          <w:color w:val="1F487C"/>
          <w:spacing w:val="-7"/>
        </w:rPr>
        <w:t> </w:t>
      </w:r>
      <w:r>
        <w:rPr>
          <w:color w:val="1F487C"/>
        </w:rPr>
        <w:t>not</w:t>
      </w:r>
      <w:r>
        <w:rPr>
          <w:color w:val="1F487C"/>
          <w:spacing w:val="-7"/>
        </w:rPr>
        <w:t> </w:t>
      </w:r>
      <w:r>
        <w:rPr>
          <w:color w:val="1F487C"/>
        </w:rPr>
        <w:t>meant</w:t>
      </w:r>
      <w:r>
        <w:rPr>
          <w:color w:val="1F487C"/>
          <w:spacing w:val="-7"/>
        </w:rPr>
        <w:t> </w:t>
      </w:r>
      <w:r>
        <w:rPr>
          <w:color w:val="1F487C"/>
        </w:rPr>
        <w:t>to</w:t>
      </w:r>
      <w:r>
        <w:rPr>
          <w:color w:val="1F487C"/>
          <w:spacing w:val="-7"/>
        </w:rPr>
        <w:t> </w:t>
      </w:r>
      <w:r>
        <w:rPr>
          <w:color w:val="1F487C"/>
        </w:rPr>
        <w:t>exclude students from the program.</w:t>
      </w:r>
    </w:p>
    <w:p>
      <w:pPr>
        <w:spacing w:after="0" w:line="244" w:lineRule="auto"/>
        <w:sectPr>
          <w:footerReference w:type="default" r:id="rId22"/>
          <w:pgSz w:w="12240" w:h="15840"/>
          <w:pgMar w:footer="0" w:header="0" w:top="1820" w:bottom="280" w:left="320" w:right="440"/>
        </w:sectPr>
      </w:pPr>
    </w:p>
    <w:p>
      <w:pPr>
        <w:pStyle w:val="BodyText"/>
        <w:ind w:left="250"/>
        <w:rPr>
          <w:sz w:val="20"/>
        </w:rPr>
      </w:pPr>
      <w:r>
        <w:rPr>
          <w:sz w:val="20"/>
        </w:rPr>
        <w:pict>
          <v:group style="width:160.3pt;height:28.05pt;mso-position-horizontal-relative:char;mso-position-vertical-relative:line" id="docshapegroup83" coordorigin="0,0" coordsize="3206,561">
            <v:shape style="position:absolute;left:18;top:37;width:3188;height:524" type="#_x0000_t75" id="docshape84" stroked="false">
              <v:imagedata r:id="rId21" o:title=""/>
            </v:shape>
            <v:shape style="position:absolute;left:30;top:30;width:3124;height:457" type="#_x0000_t202" id="docshape85" filled="true" fillcolor="#d99593" stroked="true" strokeweight="3pt" strokecolor="#f1f1f1">
              <v:textbox inset="0,0,0,0">
                <w:txbxContent>
                  <w:p>
                    <w:pPr>
                      <w:spacing w:before="69"/>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v:group>
        </w:pict>
      </w:r>
      <w:r>
        <w:rPr>
          <w:sz w:val="20"/>
        </w:rPr>
      </w:r>
    </w:p>
    <w:p>
      <w:pPr>
        <w:spacing w:line="480" w:lineRule="auto" w:before="158"/>
        <w:ind w:left="3405" w:right="4960" w:firstLine="698"/>
        <w:jc w:val="left"/>
        <w:rPr>
          <w:b/>
          <w:sz w:val="20"/>
        </w:rPr>
      </w:pPr>
      <w:r>
        <w:rPr>
          <w:b/>
          <w:sz w:val="20"/>
        </w:rPr>
        <w:t>HEALTH</w:t>
      </w:r>
      <w:r>
        <w:rPr>
          <w:b/>
          <w:spacing w:val="-21"/>
          <w:sz w:val="20"/>
        </w:rPr>
        <w:t> </w:t>
      </w:r>
      <w:r>
        <w:rPr>
          <w:b/>
          <w:sz w:val="20"/>
        </w:rPr>
        <w:t>SCIENCE </w:t>
      </w:r>
      <w:r>
        <w:rPr>
          <w:b/>
          <w:spacing w:val="-4"/>
          <w:sz w:val="20"/>
        </w:rPr>
        <w:t>PROGRAM</w:t>
      </w:r>
      <w:r>
        <w:rPr>
          <w:b/>
          <w:spacing w:val="-9"/>
          <w:sz w:val="20"/>
        </w:rPr>
        <w:t> </w:t>
      </w:r>
      <w:r>
        <w:rPr>
          <w:b/>
          <w:spacing w:val="-4"/>
          <w:sz w:val="20"/>
        </w:rPr>
        <w:t>APPLICATION</w:t>
      </w:r>
      <w:r>
        <w:rPr>
          <w:b/>
          <w:spacing w:val="-14"/>
          <w:sz w:val="20"/>
        </w:rPr>
        <w:t> </w:t>
      </w:r>
      <w:r>
        <w:rPr>
          <w:b/>
          <w:spacing w:val="-4"/>
          <w:sz w:val="20"/>
        </w:rPr>
        <w:t>FORM</w:t>
      </w:r>
    </w:p>
    <w:p>
      <w:pPr>
        <w:spacing w:line="229" w:lineRule="exact" w:before="0"/>
        <w:ind w:left="544" w:right="0" w:firstLine="0"/>
        <w:jc w:val="left"/>
        <w:rPr>
          <w:b/>
          <w:sz w:val="20"/>
        </w:rPr>
      </w:pPr>
      <w:r>
        <w:rPr>
          <w:b/>
          <w:sz w:val="20"/>
        </w:rPr>
        <w:t>PLEASE</w:t>
      </w:r>
      <w:r>
        <w:rPr>
          <w:b/>
          <w:spacing w:val="-8"/>
          <w:sz w:val="20"/>
        </w:rPr>
        <w:t> </w:t>
      </w:r>
      <w:r>
        <w:rPr>
          <w:b/>
          <w:sz w:val="20"/>
        </w:rPr>
        <w:t>CHECK</w:t>
      </w:r>
      <w:r>
        <w:rPr>
          <w:b/>
          <w:spacing w:val="-5"/>
          <w:sz w:val="20"/>
        </w:rPr>
        <w:t> </w:t>
      </w:r>
      <w:r>
        <w:rPr>
          <w:b/>
          <w:sz w:val="20"/>
        </w:rPr>
        <w:t>YOUR</w:t>
      </w:r>
      <w:r>
        <w:rPr>
          <w:b/>
          <w:spacing w:val="-6"/>
          <w:sz w:val="20"/>
        </w:rPr>
        <w:t> </w:t>
      </w:r>
      <w:r>
        <w:rPr>
          <w:b/>
          <w:sz w:val="20"/>
        </w:rPr>
        <w:t>APPROPRIATE</w:t>
      </w:r>
      <w:r>
        <w:rPr>
          <w:b/>
          <w:spacing w:val="-8"/>
          <w:sz w:val="20"/>
        </w:rPr>
        <w:t> </w:t>
      </w:r>
      <w:r>
        <w:rPr>
          <w:b/>
          <w:sz w:val="20"/>
        </w:rPr>
        <w:t>GRADE</w:t>
      </w:r>
      <w:r>
        <w:rPr>
          <w:b/>
          <w:spacing w:val="-7"/>
          <w:sz w:val="20"/>
        </w:rPr>
        <w:t> </w:t>
      </w:r>
      <w:r>
        <w:rPr>
          <w:b/>
          <w:sz w:val="20"/>
        </w:rPr>
        <w:t>LEVEL</w:t>
      </w:r>
      <w:r>
        <w:rPr>
          <w:b/>
          <w:spacing w:val="-7"/>
          <w:sz w:val="20"/>
        </w:rPr>
        <w:t> </w:t>
      </w:r>
      <w:r>
        <w:rPr>
          <w:b/>
          <w:sz w:val="20"/>
        </w:rPr>
        <w:t>FOR</w:t>
      </w:r>
      <w:r>
        <w:rPr>
          <w:b/>
          <w:spacing w:val="-4"/>
          <w:sz w:val="20"/>
        </w:rPr>
        <w:t> </w:t>
      </w:r>
      <w:r>
        <w:rPr>
          <w:b/>
          <w:sz w:val="20"/>
        </w:rPr>
        <w:t>THE</w:t>
      </w:r>
      <w:r>
        <w:rPr>
          <w:b/>
          <w:spacing w:val="-8"/>
          <w:sz w:val="20"/>
        </w:rPr>
        <w:t> </w:t>
      </w:r>
      <w:r>
        <w:rPr>
          <w:b/>
          <w:sz w:val="20"/>
        </w:rPr>
        <w:t>UPCOMING</w:t>
      </w:r>
      <w:r>
        <w:rPr>
          <w:b/>
          <w:spacing w:val="-5"/>
          <w:sz w:val="20"/>
        </w:rPr>
        <w:t> </w:t>
      </w:r>
      <w:r>
        <w:rPr>
          <w:b/>
          <w:sz w:val="20"/>
        </w:rPr>
        <w:t>SCHOOL</w:t>
      </w:r>
      <w:r>
        <w:rPr>
          <w:b/>
          <w:spacing w:val="-7"/>
          <w:sz w:val="20"/>
        </w:rPr>
        <w:t> </w:t>
      </w:r>
      <w:r>
        <w:rPr>
          <w:b/>
          <w:spacing w:val="-4"/>
          <w:sz w:val="20"/>
        </w:rPr>
        <w:t>YEAR</w:t>
      </w:r>
    </w:p>
    <w:p>
      <w:pPr>
        <w:pStyle w:val="BodyText"/>
        <w:spacing w:before="7"/>
        <w:rPr>
          <w:b/>
          <w:sz w:val="19"/>
        </w:rPr>
      </w:pPr>
    </w:p>
    <w:p>
      <w:pPr>
        <w:tabs>
          <w:tab w:pos="2835" w:val="left" w:leader="none"/>
          <w:tab w:pos="2888" w:val="left" w:leader="none"/>
        </w:tabs>
        <w:spacing w:before="1"/>
        <w:ind w:left="976" w:right="8589" w:firstLine="0"/>
        <w:jc w:val="both"/>
        <w:rPr>
          <w:sz w:val="20"/>
        </w:rPr>
      </w:pPr>
      <w:r>
        <w:rPr>
          <w:sz w:val="20"/>
        </w:rPr>
        <w:t>9</w:t>
      </w:r>
      <w:r>
        <w:rPr>
          <w:sz w:val="20"/>
          <w:vertAlign w:val="superscript"/>
        </w:rPr>
        <w:t>th</w:t>
      </w:r>
      <w:r>
        <w:rPr>
          <w:sz w:val="20"/>
          <w:vertAlign w:val="baseline"/>
        </w:rPr>
        <w:t> grade </w:t>
      </w:r>
      <w:r>
        <w:rPr>
          <w:sz w:val="20"/>
          <w:u w:val="single"/>
          <w:vertAlign w:val="baseline"/>
        </w:rPr>
        <w:tab/>
      </w:r>
      <w:r>
        <w:rPr>
          <w:sz w:val="20"/>
          <w:vertAlign w:val="baseline"/>
        </w:rPr>
        <w:t> 10</w:t>
      </w:r>
      <w:r>
        <w:rPr>
          <w:sz w:val="20"/>
          <w:vertAlign w:val="superscript"/>
        </w:rPr>
        <w:t>th</w:t>
      </w:r>
      <w:r>
        <w:rPr>
          <w:sz w:val="20"/>
          <w:vertAlign w:val="baseline"/>
        </w:rPr>
        <w:t> grade </w:t>
      </w:r>
      <w:r>
        <w:rPr>
          <w:sz w:val="20"/>
          <w:u w:val="single"/>
          <w:vertAlign w:val="baseline"/>
        </w:rPr>
        <w:tab/>
        <w:tab/>
      </w:r>
      <w:r>
        <w:rPr>
          <w:sz w:val="20"/>
          <w:vertAlign w:val="baseline"/>
        </w:rPr>
        <w:t> 11</w:t>
      </w:r>
      <w:r>
        <w:rPr>
          <w:sz w:val="20"/>
          <w:vertAlign w:val="superscript"/>
        </w:rPr>
        <w:t>th</w:t>
      </w:r>
      <w:r>
        <w:rPr>
          <w:sz w:val="20"/>
          <w:vertAlign w:val="baseline"/>
        </w:rPr>
        <w:t> grade </w:t>
      </w:r>
      <w:r>
        <w:rPr>
          <w:sz w:val="20"/>
          <w:u w:val="single"/>
          <w:vertAlign w:val="baseline"/>
        </w:rPr>
        <w:tab/>
      </w:r>
      <w:r>
        <w:rPr>
          <w:spacing w:val="-13"/>
          <w:sz w:val="20"/>
          <w:u w:val="single"/>
          <w:vertAlign w:val="baseline"/>
        </w:rPr>
        <w:t> </w:t>
      </w:r>
      <w:r>
        <w:rPr>
          <w:sz w:val="20"/>
          <w:vertAlign w:val="baseline"/>
        </w:rPr>
        <w:t> 12</w:t>
      </w:r>
      <w:r>
        <w:rPr>
          <w:sz w:val="20"/>
          <w:vertAlign w:val="superscript"/>
        </w:rPr>
        <w:t>th</w:t>
      </w:r>
      <w:r>
        <w:rPr>
          <w:sz w:val="20"/>
          <w:vertAlign w:val="baseline"/>
        </w:rPr>
        <w:t> grade </w:t>
      </w:r>
      <w:r>
        <w:rPr>
          <w:sz w:val="20"/>
          <w:u w:val="single"/>
          <w:vertAlign w:val="baseline"/>
        </w:rPr>
        <w:tab/>
      </w:r>
      <w:r>
        <w:rPr>
          <w:spacing w:val="40"/>
          <w:sz w:val="20"/>
          <w:u w:val="single"/>
          <w:vertAlign w:val="baseline"/>
        </w:rPr>
        <w:t> </w:t>
      </w:r>
    </w:p>
    <w:p>
      <w:pPr>
        <w:pStyle w:val="BodyText"/>
        <w:spacing w:before="5"/>
        <w:rPr>
          <w:sz w:val="12"/>
        </w:rPr>
      </w:pPr>
    </w:p>
    <w:p>
      <w:pPr>
        <w:spacing w:before="91"/>
        <w:ind w:left="544" w:right="0" w:firstLine="0"/>
        <w:jc w:val="left"/>
        <w:rPr>
          <w:b/>
          <w:sz w:val="20"/>
        </w:rPr>
      </w:pPr>
      <w:bookmarkStart w:name="PLEASE CHECK ALL THE FOLLOWING THAT APPL" w:id="22"/>
      <w:bookmarkEnd w:id="22"/>
      <w:r>
        <w:rPr/>
      </w:r>
      <w:r>
        <w:rPr>
          <w:b/>
          <w:sz w:val="20"/>
        </w:rPr>
        <w:t>PLEASE</w:t>
      </w:r>
      <w:r>
        <w:rPr>
          <w:b/>
          <w:spacing w:val="-7"/>
          <w:sz w:val="20"/>
        </w:rPr>
        <w:t> </w:t>
      </w:r>
      <w:r>
        <w:rPr>
          <w:b/>
          <w:sz w:val="20"/>
        </w:rPr>
        <w:t>CHECK</w:t>
      </w:r>
      <w:r>
        <w:rPr>
          <w:b/>
          <w:spacing w:val="-5"/>
          <w:sz w:val="20"/>
        </w:rPr>
        <w:t> </w:t>
      </w:r>
      <w:r>
        <w:rPr>
          <w:b/>
          <w:sz w:val="20"/>
        </w:rPr>
        <w:t>ALL</w:t>
      </w:r>
      <w:r>
        <w:rPr>
          <w:b/>
          <w:spacing w:val="-6"/>
          <w:sz w:val="20"/>
        </w:rPr>
        <w:t> </w:t>
      </w:r>
      <w:r>
        <w:rPr>
          <w:b/>
          <w:sz w:val="20"/>
        </w:rPr>
        <w:t>THE</w:t>
      </w:r>
      <w:r>
        <w:rPr>
          <w:b/>
          <w:spacing w:val="-7"/>
          <w:sz w:val="20"/>
        </w:rPr>
        <w:t> </w:t>
      </w:r>
      <w:r>
        <w:rPr>
          <w:b/>
          <w:sz w:val="20"/>
        </w:rPr>
        <w:t>FOLLOWING</w:t>
      </w:r>
      <w:r>
        <w:rPr>
          <w:b/>
          <w:spacing w:val="-5"/>
          <w:sz w:val="20"/>
        </w:rPr>
        <w:t> </w:t>
      </w:r>
      <w:r>
        <w:rPr>
          <w:b/>
          <w:sz w:val="20"/>
        </w:rPr>
        <w:t>THAT</w:t>
      </w:r>
      <w:r>
        <w:rPr>
          <w:b/>
          <w:spacing w:val="-6"/>
          <w:sz w:val="20"/>
        </w:rPr>
        <w:t> </w:t>
      </w:r>
      <w:r>
        <w:rPr>
          <w:b/>
          <w:sz w:val="20"/>
        </w:rPr>
        <w:t>APPLY</w:t>
      </w:r>
      <w:r>
        <w:rPr>
          <w:b/>
          <w:spacing w:val="-6"/>
          <w:sz w:val="20"/>
        </w:rPr>
        <w:t> </w:t>
      </w:r>
      <w:r>
        <w:rPr>
          <w:b/>
          <w:sz w:val="20"/>
        </w:rPr>
        <w:t>TO</w:t>
      </w:r>
      <w:r>
        <w:rPr>
          <w:b/>
          <w:spacing w:val="-5"/>
          <w:sz w:val="20"/>
        </w:rPr>
        <w:t> </w:t>
      </w:r>
      <w:r>
        <w:rPr>
          <w:b/>
          <w:sz w:val="20"/>
        </w:rPr>
        <w:t>THE</w:t>
      </w:r>
      <w:r>
        <w:rPr>
          <w:b/>
          <w:spacing w:val="-6"/>
          <w:sz w:val="20"/>
        </w:rPr>
        <w:t> </w:t>
      </w:r>
      <w:r>
        <w:rPr>
          <w:b/>
          <w:sz w:val="20"/>
        </w:rPr>
        <w:t>UPCOMING</w:t>
      </w:r>
      <w:r>
        <w:rPr>
          <w:b/>
          <w:spacing w:val="-3"/>
          <w:sz w:val="20"/>
        </w:rPr>
        <w:t> </w:t>
      </w:r>
      <w:r>
        <w:rPr>
          <w:b/>
          <w:sz w:val="20"/>
        </w:rPr>
        <w:t>SCHOOL</w:t>
      </w:r>
      <w:r>
        <w:rPr>
          <w:b/>
          <w:spacing w:val="-7"/>
          <w:sz w:val="20"/>
        </w:rPr>
        <w:t> </w:t>
      </w:r>
      <w:r>
        <w:rPr>
          <w:b/>
          <w:spacing w:val="-4"/>
          <w:sz w:val="20"/>
        </w:rPr>
        <w:t>YEAR</w:t>
      </w:r>
    </w:p>
    <w:p>
      <w:pPr>
        <w:pStyle w:val="BodyText"/>
        <w:spacing w:before="7"/>
        <w:rPr>
          <w:b/>
          <w:sz w:val="17"/>
        </w:rPr>
      </w:pPr>
    </w:p>
    <w:p>
      <w:pPr>
        <w:pStyle w:val="ListParagraph"/>
        <w:numPr>
          <w:ilvl w:val="0"/>
          <w:numId w:val="19"/>
        </w:numPr>
        <w:tabs>
          <w:tab w:pos="1335" w:val="left" w:leader="none"/>
          <w:tab w:pos="1336" w:val="left" w:leader="none"/>
        </w:tabs>
        <w:spacing w:line="274" w:lineRule="exact" w:before="1" w:after="0"/>
        <w:ind w:left="1335" w:right="0" w:hanging="360"/>
        <w:jc w:val="left"/>
        <w:rPr>
          <w:sz w:val="20"/>
        </w:rPr>
      </w:pPr>
      <w:r>
        <w:rPr>
          <w:sz w:val="20"/>
        </w:rPr>
        <w:t>I</w:t>
      </w:r>
      <w:r>
        <w:rPr>
          <w:spacing w:val="68"/>
          <w:w w:val="150"/>
          <w:sz w:val="20"/>
        </w:rPr>
        <w:t> </w:t>
      </w:r>
      <w:r>
        <w:rPr>
          <w:sz w:val="20"/>
        </w:rPr>
        <w:t>will</w:t>
      </w:r>
      <w:r>
        <w:rPr>
          <w:spacing w:val="-2"/>
          <w:sz w:val="20"/>
        </w:rPr>
        <w:t> </w:t>
      </w:r>
      <w:r>
        <w:rPr>
          <w:sz w:val="20"/>
        </w:rPr>
        <w:t>be</w:t>
      </w:r>
      <w:r>
        <w:rPr>
          <w:spacing w:val="-3"/>
          <w:sz w:val="20"/>
        </w:rPr>
        <w:t> </w:t>
      </w:r>
      <w:r>
        <w:rPr>
          <w:sz w:val="20"/>
        </w:rPr>
        <w:t>a</w:t>
      </w:r>
      <w:r>
        <w:rPr>
          <w:spacing w:val="-2"/>
          <w:sz w:val="20"/>
        </w:rPr>
        <w:t> </w:t>
      </w:r>
      <w:r>
        <w:rPr>
          <w:sz w:val="20"/>
        </w:rPr>
        <w:t>1</w:t>
      </w:r>
      <w:r>
        <w:rPr>
          <w:sz w:val="20"/>
          <w:vertAlign w:val="superscript"/>
        </w:rPr>
        <w:t>s</w:t>
      </w:r>
      <w:r>
        <w:rPr>
          <w:sz w:val="20"/>
          <w:vertAlign w:val="superscript"/>
        </w:rPr>
        <w:t>t</w:t>
      </w:r>
      <w:r>
        <w:rPr>
          <w:spacing w:val="73"/>
          <w:sz w:val="20"/>
          <w:vertAlign w:val="baseline"/>
        </w:rPr>
        <w:t> </w:t>
      </w:r>
      <w:r>
        <w:rPr>
          <w:sz w:val="20"/>
          <w:vertAlign w:val="baseline"/>
        </w:rPr>
        <w:t>year</w:t>
      </w:r>
      <w:r>
        <w:rPr>
          <w:spacing w:val="-2"/>
          <w:sz w:val="20"/>
          <w:vertAlign w:val="baseline"/>
        </w:rPr>
        <w:t> </w:t>
      </w:r>
      <w:r>
        <w:rPr>
          <w:sz w:val="20"/>
          <w:vertAlign w:val="baseline"/>
        </w:rPr>
        <w:t>Health</w:t>
      </w:r>
      <w:r>
        <w:rPr>
          <w:spacing w:val="-1"/>
          <w:sz w:val="20"/>
          <w:vertAlign w:val="baseline"/>
        </w:rPr>
        <w:t> </w:t>
      </w:r>
      <w:r>
        <w:rPr>
          <w:sz w:val="20"/>
          <w:vertAlign w:val="baseline"/>
        </w:rPr>
        <w:t>Science</w:t>
      </w:r>
      <w:r>
        <w:rPr>
          <w:spacing w:val="-3"/>
          <w:sz w:val="20"/>
          <w:vertAlign w:val="baseline"/>
        </w:rPr>
        <w:t> </w:t>
      </w:r>
      <w:r>
        <w:rPr>
          <w:spacing w:val="-2"/>
          <w:sz w:val="20"/>
          <w:vertAlign w:val="baseline"/>
        </w:rPr>
        <w:t>student</w:t>
      </w:r>
    </w:p>
    <w:p>
      <w:pPr>
        <w:pStyle w:val="ListParagraph"/>
        <w:numPr>
          <w:ilvl w:val="0"/>
          <w:numId w:val="19"/>
        </w:numPr>
        <w:tabs>
          <w:tab w:pos="1336" w:val="left" w:leader="none"/>
          <w:tab w:pos="1337" w:val="left" w:leader="none"/>
        </w:tabs>
        <w:spacing w:line="240" w:lineRule="exact" w:before="0" w:after="0"/>
        <w:ind w:left="1336" w:right="0" w:hanging="361"/>
        <w:jc w:val="left"/>
        <w:rPr>
          <w:sz w:val="20"/>
        </w:rPr>
      </w:pPr>
      <w:r>
        <w:rPr>
          <w:sz w:val="20"/>
        </w:rPr>
        <w:t>I</w:t>
      </w:r>
      <w:r>
        <w:rPr>
          <w:spacing w:val="68"/>
          <w:w w:val="150"/>
          <w:sz w:val="20"/>
        </w:rPr>
        <w:t> </w:t>
      </w:r>
      <w:r>
        <w:rPr>
          <w:sz w:val="20"/>
        </w:rPr>
        <w:t>will</w:t>
      </w:r>
      <w:r>
        <w:rPr>
          <w:spacing w:val="-3"/>
          <w:sz w:val="20"/>
        </w:rPr>
        <w:t> </w:t>
      </w:r>
      <w:r>
        <w:rPr>
          <w:sz w:val="20"/>
        </w:rPr>
        <w:t>be</w:t>
      </w:r>
      <w:r>
        <w:rPr>
          <w:spacing w:val="-3"/>
          <w:sz w:val="20"/>
        </w:rPr>
        <w:t> </w:t>
      </w:r>
      <w:r>
        <w:rPr>
          <w:sz w:val="20"/>
        </w:rPr>
        <w:t>a</w:t>
      </w:r>
      <w:r>
        <w:rPr>
          <w:spacing w:val="-2"/>
          <w:sz w:val="20"/>
        </w:rPr>
        <w:t> </w:t>
      </w:r>
      <w:r>
        <w:rPr>
          <w:sz w:val="20"/>
        </w:rPr>
        <w:t>2</w:t>
      </w:r>
      <w:r>
        <w:rPr>
          <w:sz w:val="20"/>
          <w:vertAlign w:val="superscript"/>
        </w:rPr>
        <w:t>n</w:t>
      </w:r>
      <w:r>
        <w:rPr>
          <w:sz w:val="20"/>
          <w:vertAlign w:val="superscript"/>
        </w:rPr>
        <w:t>d</w:t>
      </w:r>
      <w:r>
        <w:rPr>
          <w:spacing w:val="41"/>
          <w:sz w:val="20"/>
          <w:vertAlign w:val="baseline"/>
        </w:rPr>
        <w:t> </w:t>
      </w:r>
      <w:r>
        <w:rPr>
          <w:sz w:val="20"/>
          <w:vertAlign w:val="baseline"/>
        </w:rPr>
        <w:t>year</w:t>
      </w:r>
      <w:r>
        <w:rPr>
          <w:spacing w:val="-2"/>
          <w:sz w:val="20"/>
          <w:vertAlign w:val="baseline"/>
        </w:rPr>
        <w:t> </w:t>
      </w:r>
      <w:r>
        <w:rPr>
          <w:sz w:val="20"/>
          <w:vertAlign w:val="baseline"/>
        </w:rPr>
        <w:t>Health</w:t>
      </w:r>
      <w:r>
        <w:rPr>
          <w:spacing w:val="-2"/>
          <w:sz w:val="20"/>
          <w:vertAlign w:val="baseline"/>
        </w:rPr>
        <w:t> </w:t>
      </w:r>
      <w:r>
        <w:rPr>
          <w:sz w:val="20"/>
          <w:vertAlign w:val="baseline"/>
        </w:rPr>
        <w:t>Science</w:t>
      </w:r>
      <w:r>
        <w:rPr>
          <w:spacing w:val="-2"/>
          <w:sz w:val="20"/>
          <w:vertAlign w:val="baseline"/>
        </w:rPr>
        <w:t> student</w:t>
      </w:r>
    </w:p>
    <w:p>
      <w:pPr>
        <w:pStyle w:val="ListParagraph"/>
        <w:numPr>
          <w:ilvl w:val="0"/>
          <w:numId w:val="19"/>
        </w:numPr>
        <w:tabs>
          <w:tab w:pos="1335" w:val="left" w:leader="none"/>
          <w:tab w:pos="1336" w:val="left" w:leader="none"/>
        </w:tabs>
        <w:spacing w:line="240" w:lineRule="exact" w:before="0" w:after="0"/>
        <w:ind w:left="1335" w:right="0" w:hanging="360"/>
        <w:jc w:val="left"/>
        <w:rPr>
          <w:sz w:val="20"/>
        </w:rPr>
      </w:pPr>
      <w:r>
        <w:rPr>
          <w:sz w:val="20"/>
        </w:rPr>
        <w:t>I</w:t>
      </w:r>
      <w:r>
        <w:rPr>
          <w:spacing w:val="68"/>
          <w:w w:val="150"/>
          <w:sz w:val="20"/>
        </w:rPr>
        <w:t> </w:t>
      </w:r>
      <w:r>
        <w:rPr>
          <w:sz w:val="20"/>
        </w:rPr>
        <w:t>will</w:t>
      </w:r>
      <w:r>
        <w:rPr>
          <w:spacing w:val="-2"/>
          <w:sz w:val="20"/>
        </w:rPr>
        <w:t> </w:t>
      </w:r>
      <w:r>
        <w:rPr>
          <w:sz w:val="20"/>
        </w:rPr>
        <w:t>be</w:t>
      </w:r>
      <w:r>
        <w:rPr>
          <w:spacing w:val="-3"/>
          <w:sz w:val="20"/>
        </w:rPr>
        <w:t> </w:t>
      </w:r>
      <w:r>
        <w:rPr>
          <w:sz w:val="20"/>
        </w:rPr>
        <w:t>a</w:t>
      </w:r>
      <w:r>
        <w:rPr>
          <w:spacing w:val="-2"/>
          <w:sz w:val="20"/>
        </w:rPr>
        <w:t> </w:t>
      </w:r>
      <w:r>
        <w:rPr>
          <w:sz w:val="20"/>
        </w:rPr>
        <w:t>3</w:t>
      </w:r>
      <w:r>
        <w:rPr>
          <w:sz w:val="20"/>
          <w:vertAlign w:val="superscript"/>
        </w:rPr>
        <w:t>r</w:t>
      </w:r>
      <w:r>
        <w:rPr>
          <w:sz w:val="20"/>
          <w:vertAlign w:val="superscript"/>
        </w:rPr>
        <w:t>d</w:t>
      </w:r>
      <w:r>
        <w:rPr>
          <w:spacing w:val="72"/>
          <w:sz w:val="20"/>
          <w:vertAlign w:val="baseline"/>
        </w:rPr>
        <w:t> </w:t>
      </w:r>
      <w:r>
        <w:rPr>
          <w:sz w:val="20"/>
          <w:vertAlign w:val="baseline"/>
        </w:rPr>
        <w:t>year</w:t>
      </w:r>
      <w:r>
        <w:rPr>
          <w:spacing w:val="-1"/>
          <w:sz w:val="20"/>
          <w:vertAlign w:val="baseline"/>
        </w:rPr>
        <w:t> </w:t>
      </w:r>
      <w:r>
        <w:rPr>
          <w:sz w:val="20"/>
          <w:vertAlign w:val="baseline"/>
        </w:rPr>
        <w:t>Health</w:t>
      </w:r>
      <w:r>
        <w:rPr>
          <w:spacing w:val="-2"/>
          <w:sz w:val="20"/>
          <w:vertAlign w:val="baseline"/>
        </w:rPr>
        <w:t> </w:t>
      </w:r>
      <w:r>
        <w:rPr>
          <w:sz w:val="20"/>
          <w:vertAlign w:val="baseline"/>
        </w:rPr>
        <w:t>Science</w:t>
      </w:r>
      <w:r>
        <w:rPr>
          <w:spacing w:val="-2"/>
          <w:sz w:val="20"/>
          <w:vertAlign w:val="baseline"/>
        </w:rPr>
        <w:t> student</w:t>
      </w:r>
    </w:p>
    <w:p>
      <w:pPr>
        <w:pStyle w:val="ListParagraph"/>
        <w:numPr>
          <w:ilvl w:val="0"/>
          <w:numId w:val="19"/>
        </w:numPr>
        <w:tabs>
          <w:tab w:pos="1335" w:val="left" w:leader="none"/>
          <w:tab w:pos="1336" w:val="left" w:leader="none"/>
        </w:tabs>
        <w:spacing w:line="242" w:lineRule="exact" w:before="0" w:after="0"/>
        <w:ind w:left="1336" w:right="0" w:hanging="360"/>
        <w:jc w:val="left"/>
        <w:rPr>
          <w:sz w:val="20"/>
        </w:rPr>
      </w:pPr>
      <w:r>
        <w:rPr>
          <w:sz w:val="20"/>
        </w:rPr>
        <w:t>I</w:t>
      </w:r>
      <w:r>
        <w:rPr>
          <w:spacing w:val="-8"/>
          <w:sz w:val="20"/>
        </w:rPr>
        <w:t> </w:t>
      </w:r>
      <w:r>
        <w:rPr>
          <w:sz w:val="20"/>
        </w:rPr>
        <w:t>will</w:t>
      </w:r>
      <w:r>
        <w:rPr>
          <w:spacing w:val="-4"/>
          <w:sz w:val="20"/>
        </w:rPr>
        <w:t> </w:t>
      </w:r>
      <w:r>
        <w:rPr>
          <w:sz w:val="20"/>
        </w:rPr>
        <w:t>be</w:t>
      </w:r>
      <w:r>
        <w:rPr>
          <w:spacing w:val="-4"/>
          <w:sz w:val="20"/>
        </w:rPr>
        <w:t> </w:t>
      </w:r>
      <w:r>
        <w:rPr>
          <w:sz w:val="20"/>
        </w:rPr>
        <w:t>a</w:t>
      </w:r>
      <w:r>
        <w:rPr>
          <w:spacing w:val="-4"/>
          <w:sz w:val="20"/>
        </w:rPr>
        <w:t> </w:t>
      </w:r>
      <w:r>
        <w:rPr>
          <w:sz w:val="20"/>
        </w:rPr>
        <w:t>4</w:t>
      </w:r>
      <w:r>
        <w:rPr>
          <w:sz w:val="20"/>
          <w:vertAlign w:val="superscript"/>
        </w:rPr>
        <w:t>th</w:t>
      </w:r>
      <w:r>
        <w:rPr>
          <w:spacing w:val="-19"/>
          <w:sz w:val="20"/>
          <w:vertAlign w:val="baseline"/>
        </w:rPr>
        <w:t> </w:t>
      </w:r>
      <w:r>
        <w:rPr>
          <w:sz w:val="20"/>
          <w:vertAlign w:val="baseline"/>
        </w:rPr>
        <w:t>year</w:t>
      </w:r>
      <w:r>
        <w:rPr>
          <w:spacing w:val="-3"/>
          <w:sz w:val="20"/>
          <w:vertAlign w:val="baseline"/>
        </w:rPr>
        <w:t> </w:t>
      </w:r>
      <w:r>
        <w:rPr>
          <w:sz w:val="20"/>
          <w:vertAlign w:val="baseline"/>
        </w:rPr>
        <w:t>Health</w:t>
      </w:r>
      <w:r>
        <w:rPr>
          <w:spacing w:val="-3"/>
          <w:sz w:val="20"/>
          <w:vertAlign w:val="baseline"/>
        </w:rPr>
        <w:t> </w:t>
      </w:r>
      <w:r>
        <w:rPr>
          <w:sz w:val="20"/>
          <w:vertAlign w:val="baseline"/>
        </w:rPr>
        <w:t>Science</w:t>
      </w:r>
      <w:r>
        <w:rPr>
          <w:spacing w:val="-19"/>
          <w:sz w:val="20"/>
          <w:vertAlign w:val="baseline"/>
        </w:rPr>
        <w:t> </w:t>
      </w:r>
      <w:r>
        <w:rPr>
          <w:spacing w:val="-2"/>
          <w:sz w:val="20"/>
          <w:vertAlign w:val="baseline"/>
        </w:rPr>
        <w:t>student</w:t>
      </w:r>
    </w:p>
    <w:p>
      <w:pPr>
        <w:pStyle w:val="ListParagraph"/>
        <w:numPr>
          <w:ilvl w:val="0"/>
          <w:numId w:val="19"/>
        </w:numPr>
        <w:tabs>
          <w:tab w:pos="1336" w:val="left" w:leader="none"/>
          <w:tab w:pos="1337" w:val="left" w:leader="none"/>
        </w:tabs>
        <w:spacing w:line="276" w:lineRule="exact" w:before="0" w:after="0"/>
        <w:ind w:left="1336" w:right="0" w:hanging="361"/>
        <w:jc w:val="left"/>
        <w:rPr>
          <w:sz w:val="20"/>
        </w:rPr>
      </w:pPr>
      <w:r>
        <w:rPr>
          <w:sz w:val="20"/>
        </w:rPr>
        <w:t>I</w:t>
      </w:r>
      <w:r>
        <w:rPr>
          <w:spacing w:val="-5"/>
          <w:sz w:val="20"/>
        </w:rPr>
        <w:t> </w:t>
      </w:r>
      <w:r>
        <w:rPr>
          <w:sz w:val="20"/>
        </w:rPr>
        <w:t>am</w:t>
      </w:r>
      <w:r>
        <w:rPr>
          <w:spacing w:val="-5"/>
          <w:sz w:val="20"/>
        </w:rPr>
        <w:t> </w:t>
      </w:r>
      <w:r>
        <w:rPr>
          <w:sz w:val="20"/>
        </w:rPr>
        <w:t>applying</w:t>
      </w:r>
      <w:r>
        <w:rPr>
          <w:spacing w:val="-6"/>
          <w:sz w:val="20"/>
        </w:rPr>
        <w:t> </w:t>
      </w:r>
      <w:r>
        <w:rPr>
          <w:sz w:val="20"/>
        </w:rPr>
        <w:t>for</w:t>
      </w:r>
      <w:r>
        <w:rPr>
          <w:spacing w:val="-4"/>
          <w:sz w:val="20"/>
        </w:rPr>
        <w:t> </w:t>
      </w:r>
      <w:r>
        <w:rPr>
          <w:sz w:val="20"/>
        </w:rPr>
        <w:t>Health</w:t>
      </w:r>
      <w:r>
        <w:rPr>
          <w:spacing w:val="-5"/>
          <w:sz w:val="20"/>
        </w:rPr>
        <w:t> </w:t>
      </w:r>
      <w:r>
        <w:rPr>
          <w:sz w:val="20"/>
        </w:rPr>
        <w:t>Science</w:t>
      </w:r>
      <w:r>
        <w:rPr>
          <w:spacing w:val="-5"/>
          <w:sz w:val="20"/>
        </w:rPr>
        <w:t> </w:t>
      </w:r>
      <w:r>
        <w:rPr>
          <w:sz w:val="20"/>
        </w:rPr>
        <w:t>Clinical</w:t>
      </w:r>
      <w:r>
        <w:rPr>
          <w:spacing w:val="-6"/>
          <w:sz w:val="20"/>
        </w:rPr>
        <w:t> </w:t>
      </w:r>
      <w:r>
        <w:rPr>
          <w:spacing w:val="-2"/>
          <w:sz w:val="20"/>
        </w:rPr>
        <w:t>Internship</w:t>
      </w:r>
    </w:p>
    <w:p>
      <w:pPr>
        <w:spacing w:before="190"/>
        <w:ind w:left="544" w:right="0" w:firstLine="0"/>
        <w:jc w:val="left"/>
        <w:rPr>
          <w:b/>
          <w:sz w:val="20"/>
        </w:rPr>
      </w:pPr>
      <w:bookmarkStart w:name="STATE YOUR CAREER OBJECTIVES" w:id="23"/>
      <w:bookmarkEnd w:id="23"/>
      <w:r>
        <w:rPr/>
      </w:r>
      <w:r>
        <w:rPr>
          <w:b/>
          <w:sz w:val="20"/>
        </w:rPr>
        <w:t>STATE</w:t>
      </w:r>
      <w:r>
        <w:rPr>
          <w:b/>
          <w:spacing w:val="-8"/>
          <w:sz w:val="20"/>
        </w:rPr>
        <w:t> </w:t>
      </w:r>
      <w:r>
        <w:rPr>
          <w:b/>
          <w:sz w:val="20"/>
        </w:rPr>
        <w:t>YOUR</w:t>
      </w:r>
      <w:r>
        <w:rPr>
          <w:b/>
          <w:spacing w:val="-6"/>
          <w:sz w:val="20"/>
        </w:rPr>
        <w:t> </w:t>
      </w:r>
      <w:r>
        <w:rPr>
          <w:b/>
          <w:sz w:val="20"/>
        </w:rPr>
        <w:t>CAREER</w:t>
      </w:r>
      <w:r>
        <w:rPr>
          <w:b/>
          <w:spacing w:val="-6"/>
          <w:sz w:val="20"/>
        </w:rPr>
        <w:t> </w:t>
      </w:r>
      <w:r>
        <w:rPr>
          <w:b/>
          <w:spacing w:val="-2"/>
          <w:sz w:val="20"/>
        </w:rPr>
        <w:t>OBJECTIVES</w:t>
      </w:r>
    </w:p>
    <w:p>
      <w:pPr>
        <w:pStyle w:val="BodyText"/>
        <w:spacing w:before="5"/>
        <w:rPr>
          <w:b/>
          <w:sz w:val="19"/>
        </w:rPr>
      </w:pPr>
    </w:p>
    <w:p>
      <w:pPr>
        <w:tabs>
          <w:tab w:pos="4811" w:val="left" w:leader="none"/>
          <w:tab w:pos="5413" w:val="left" w:leader="none"/>
          <w:tab w:pos="9903" w:val="left" w:leader="none"/>
        </w:tabs>
        <w:spacing w:before="1"/>
        <w:ind w:left="544" w:right="0" w:firstLine="0"/>
        <w:jc w:val="left"/>
        <w:rPr>
          <w:sz w:val="20"/>
        </w:rPr>
      </w:pPr>
      <w:r>
        <w:rPr>
          <w:sz w:val="20"/>
        </w:rPr>
        <w:t>First</w:t>
      </w:r>
      <w:r>
        <w:rPr>
          <w:spacing w:val="-10"/>
          <w:sz w:val="20"/>
        </w:rPr>
        <w:t> </w:t>
      </w:r>
      <w:r>
        <w:rPr>
          <w:sz w:val="20"/>
        </w:rPr>
        <w:t>Career</w:t>
      </w:r>
      <w:r>
        <w:rPr>
          <w:spacing w:val="-5"/>
          <w:sz w:val="20"/>
        </w:rPr>
        <w:t> </w:t>
      </w:r>
      <w:r>
        <w:rPr>
          <w:spacing w:val="-2"/>
          <w:sz w:val="20"/>
        </w:rPr>
        <w:t>Objective</w:t>
      </w:r>
      <w:r>
        <w:rPr>
          <w:sz w:val="20"/>
          <w:u w:val="single"/>
        </w:rPr>
        <w:tab/>
      </w:r>
      <w:r>
        <w:rPr>
          <w:sz w:val="20"/>
        </w:rPr>
        <w:tab/>
        <w:t>Second Career</w:t>
      </w:r>
      <w:r>
        <w:rPr>
          <w:spacing w:val="-8"/>
          <w:sz w:val="20"/>
        </w:rPr>
        <w:t> </w:t>
      </w:r>
      <w:r>
        <w:rPr>
          <w:sz w:val="20"/>
        </w:rPr>
        <w:t>Objective</w:t>
      </w:r>
      <w:r>
        <w:rPr>
          <w:spacing w:val="-1"/>
          <w:sz w:val="20"/>
        </w:rPr>
        <w:t> </w:t>
      </w:r>
      <w:r>
        <w:rPr>
          <w:sz w:val="20"/>
          <w:u w:val="single"/>
        </w:rPr>
        <w:tab/>
      </w:r>
    </w:p>
    <w:p>
      <w:pPr>
        <w:pStyle w:val="BodyText"/>
        <w:spacing w:before="6"/>
        <w:rPr>
          <w:sz w:val="12"/>
        </w:rPr>
      </w:pPr>
    </w:p>
    <w:p>
      <w:pPr>
        <w:spacing w:before="91"/>
        <w:ind w:left="544" w:right="0" w:firstLine="0"/>
        <w:jc w:val="left"/>
        <w:rPr>
          <w:b/>
          <w:sz w:val="20"/>
        </w:rPr>
      </w:pPr>
      <w:bookmarkStart w:name="STUDENT INFORMATION" w:id="24"/>
      <w:bookmarkEnd w:id="24"/>
      <w:r>
        <w:rPr/>
      </w:r>
      <w:r>
        <w:rPr>
          <w:b/>
          <w:sz w:val="20"/>
        </w:rPr>
        <w:t>STUDENT</w:t>
      </w:r>
      <w:r>
        <w:rPr>
          <w:b/>
          <w:spacing w:val="-10"/>
          <w:sz w:val="20"/>
        </w:rPr>
        <w:t> </w:t>
      </w:r>
      <w:r>
        <w:rPr>
          <w:b/>
          <w:spacing w:val="-2"/>
          <w:sz w:val="20"/>
        </w:rPr>
        <w:t>INFORMATION</w:t>
      </w:r>
    </w:p>
    <w:p>
      <w:pPr>
        <w:pStyle w:val="BodyText"/>
        <w:spacing w:before="8"/>
        <w:rPr>
          <w:b/>
          <w:sz w:val="19"/>
        </w:rPr>
      </w:pPr>
    </w:p>
    <w:p>
      <w:pPr>
        <w:tabs>
          <w:tab w:pos="4412" w:val="left" w:leader="none"/>
          <w:tab w:pos="5451" w:val="left" w:leader="none"/>
          <w:tab w:pos="7907" w:val="left" w:leader="none"/>
          <w:tab w:pos="9687" w:val="left" w:leader="none"/>
        </w:tabs>
        <w:spacing w:before="0"/>
        <w:ind w:left="544" w:right="0" w:firstLine="0"/>
        <w:jc w:val="left"/>
        <w:rPr>
          <w:sz w:val="20"/>
        </w:rPr>
      </w:pPr>
      <w:r>
        <w:rPr>
          <w:spacing w:val="-4"/>
          <w:sz w:val="20"/>
        </w:rPr>
        <w:t>Name</w:t>
      </w:r>
      <w:r>
        <w:rPr>
          <w:sz w:val="20"/>
          <w:u w:val="single"/>
        </w:rPr>
        <w:tab/>
      </w:r>
      <w:r>
        <w:rPr>
          <w:spacing w:val="-5"/>
          <w:sz w:val="20"/>
        </w:rPr>
        <w:t>Age</w:t>
      </w:r>
      <w:r>
        <w:rPr>
          <w:sz w:val="20"/>
          <w:u w:val="single"/>
        </w:rPr>
        <w:tab/>
      </w:r>
      <w:r>
        <w:rPr>
          <w:sz w:val="20"/>
        </w:rPr>
        <w:t>Date</w:t>
      </w:r>
      <w:r>
        <w:rPr>
          <w:spacing w:val="-5"/>
          <w:sz w:val="20"/>
        </w:rPr>
        <w:t> </w:t>
      </w:r>
      <w:r>
        <w:rPr>
          <w:sz w:val="20"/>
        </w:rPr>
        <w:t>of</w:t>
      </w:r>
      <w:r>
        <w:rPr>
          <w:spacing w:val="-6"/>
          <w:sz w:val="20"/>
        </w:rPr>
        <w:t> </w:t>
      </w:r>
      <w:r>
        <w:rPr>
          <w:sz w:val="20"/>
        </w:rPr>
        <w:t>Birth</w:t>
      </w:r>
      <w:r>
        <w:rPr>
          <w:spacing w:val="-8"/>
          <w:sz w:val="20"/>
        </w:rPr>
        <w:t> </w:t>
      </w:r>
      <w:r>
        <w:rPr>
          <w:spacing w:val="-10"/>
          <w:sz w:val="20"/>
        </w:rPr>
        <w:t>_</w:t>
      </w:r>
      <w:r>
        <w:rPr>
          <w:sz w:val="20"/>
          <w:u w:val="single"/>
        </w:rPr>
        <w:tab/>
      </w:r>
      <w:r>
        <w:rPr>
          <w:sz w:val="20"/>
        </w:rPr>
        <w:t>Date </w:t>
      </w:r>
      <w:r>
        <w:rPr>
          <w:sz w:val="20"/>
          <w:u w:val="single"/>
        </w:rPr>
        <w:tab/>
      </w:r>
    </w:p>
    <w:p>
      <w:pPr>
        <w:pStyle w:val="BodyText"/>
        <w:spacing w:before="11"/>
        <w:rPr>
          <w:sz w:val="11"/>
        </w:rPr>
      </w:pPr>
    </w:p>
    <w:p>
      <w:pPr>
        <w:tabs>
          <w:tab w:pos="4731" w:val="left" w:leader="none"/>
          <w:tab w:pos="9831" w:val="left" w:leader="none"/>
        </w:tabs>
        <w:spacing w:before="91"/>
        <w:ind w:left="544" w:right="0" w:firstLine="0"/>
        <w:jc w:val="left"/>
        <w:rPr>
          <w:sz w:val="20"/>
        </w:rPr>
      </w:pPr>
      <w:r>
        <w:rPr/>
        <w:pict>
          <v:rect style="position:absolute;margin-left:97.919998pt;margin-top:14.96593pt;width:154.68pt;height:.48pt;mso-position-horizontal-relative:page;mso-position-vertical-relative:paragraph;z-index:15736320" id="docshape86" filled="true" fillcolor="#000000" stroked="false">
            <v:fill type="solid"/>
            <w10:wrap type="none"/>
          </v:rect>
        </w:pict>
      </w:r>
      <w:r>
        <w:rPr>
          <w:sz w:val="20"/>
        </w:rPr>
        <w:t>Home</w:t>
      </w:r>
      <w:r>
        <w:rPr>
          <w:spacing w:val="-3"/>
          <w:sz w:val="20"/>
        </w:rPr>
        <w:t> </w:t>
      </w:r>
      <w:r>
        <w:rPr>
          <w:spacing w:val="-2"/>
          <w:sz w:val="20"/>
        </w:rPr>
        <w:t>School</w:t>
      </w:r>
      <w:r>
        <w:rPr>
          <w:sz w:val="20"/>
        </w:rPr>
        <w:tab/>
        <w:t>Home Address </w:t>
      </w:r>
      <w:r>
        <w:rPr>
          <w:sz w:val="20"/>
          <w:u w:val="single"/>
        </w:rPr>
        <w:tab/>
      </w:r>
    </w:p>
    <w:p>
      <w:pPr>
        <w:pStyle w:val="BodyText"/>
        <w:spacing w:before="1"/>
        <w:rPr>
          <w:sz w:val="12"/>
        </w:rPr>
      </w:pPr>
    </w:p>
    <w:p>
      <w:pPr>
        <w:tabs>
          <w:tab w:pos="5571" w:val="left" w:leader="none"/>
          <w:tab w:pos="9812" w:val="left" w:leader="none"/>
        </w:tabs>
        <w:spacing w:before="91"/>
        <w:ind w:left="544" w:right="0" w:firstLine="0"/>
        <w:jc w:val="left"/>
        <w:rPr>
          <w:sz w:val="20"/>
        </w:rPr>
      </w:pPr>
      <w:r>
        <w:rPr>
          <w:sz w:val="20"/>
        </w:rPr>
        <w:t>Home</w:t>
      </w:r>
      <w:r>
        <w:rPr>
          <w:spacing w:val="-5"/>
          <w:sz w:val="20"/>
        </w:rPr>
        <w:t> </w:t>
      </w:r>
      <w:r>
        <w:rPr>
          <w:spacing w:val="-4"/>
          <w:sz w:val="20"/>
        </w:rPr>
        <w:t>Phone</w:t>
      </w:r>
      <w:r>
        <w:rPr>
          <w:sz w:val="20"/>
          <w:u w:val="single"/>
        </w:rPr>
        <w:tab/>
      </w:r>
      <w:r>
        <w:rPr>
          <w:sz w:val="20"/>
        </w:rPr>
        <w:t>Cell</w:t>
      </w:r>
      <w:r>
        <w:rPr>
          <w:spacing w:val="-3"/>
          <w:sz w:val="20"/>
        </w:rPr>
        <w:t> </w:t>
      </w:r>
      <w:r>
        <w:rPr>
          <w:sz w:val="20"/>
        </w:rPr>
        <w:t>Phone </w:t>
      </w:r>
      <w:r>
        <w:rPr>
          <w:sz w:val="20"/>
          <w:u w:val="single"/>
        </w:rPr>
        <w:tab/>
      </w:r>
    </w:p>
    <w:p>
      <w:pPr>
        <w:pStyle w:val="BodyText"/>
        <w:spacing w:before="5"/>
        <w:rPr>
          <w:sz w:val="12"/>
        </w:rPr>
      </w:pPr>
    </w:p>
    <w:p>
      <w:pPr>
        <w:tabs>
          <w:tab w:pos="6803" w:val="left" w:leader="none"/>
          <w:tab w:pos="7007" w:val="left" w:leader="none"/>
          <w:tab w:pos="9803" w:val="left" w:leader="none"/>
        </w:tabs>
        <w:spacing w:before="91"/>
        <w:ind w:left="544" w:right="0" w:firstLine="0"/>
        <w:jc w:val="left"/>
        <w:rPr>
          <w:sz w:val="20"/>
        </w:rPr>
      </w:pPr>
      <w:r>
        <w:rPr>
          <w:w w:val="95"/>
          <w:sz w:val="20"/>
        </w:rPr>
        <w:t>Mother’s</w:t>
      </w:r>
      <w:r>
        <w:rPr>
          <w:spacing w:val="28"/>
          <w:sz w:val="20"/>
        </w:rPr>
        <w:t> </w:t>
      </w:r>
      <w:r>
        <w:rPr>
          <w:w w:val="95"/>
          <w:sz w:val="20"/>
        </w:rPr>
        <w:t>Name/Legal</w:t>
      </w:r>
      <w:r>
        <w:rPr>
          <w:spacing w:val="33"/>
          <w:sz w:val="20"/>
        </w:rPr>
        <w:t> </w:t>
      </w:r>
      <w:r>
        <w:rPr>
          <w:spacing w:val="-2"/>
          <w:w w:val="95"/>
          <w:sz w:val="20"/>
        </w:rPr>
        <w:t>Guardian</w:t>
      </w:r>
      <w:r>
        <w:rPr>
          <w:sz w:val="20"/>
          <w:u w:val="single"/>
        </w:rPr>
        <w:tab/>
      </w:r>
      <w:r>
        <w:rPr>
          <w:sz w:val="20"/>
        </w:rPr>
        <w:tab/>
        <w:t>Phone </w:t>
      </w:r>
      <w:r>
        <w:rPr>
          <w:sz w:val="20"/>
          <w:u w:val="single"/>
        </w:rPr>
        <w:tab/>
      </w:r>
    </w:p>
    <w:p>
      <w:pPr>
        <w:pStyle w:val="BodyText"/>
        <w:spacing w:before="11"/>
        <w:rPr>
          <w:sz w:val="11"/>
        </w:rPr>
      </w:pPr>
    </w:p>
    <w:p>
      <w:pPr>
        <w:tabs>
          <w:tab w:pos="6824" w:val="left" w:leader="none"/>
          <w:tab w:pos="9781" w:val="left" w:leader="none"/>
        </w:tabs>
        <w:spacing w:before="91"/>
        <w:ind w:left="544" w:right="0" w:firstLine="0"/>
        <w:jc w:val="left"/>
        <w:rPr>
          <w:sz w:val="20"/>
        </w:rPr>
      </w:pPr>
      <w:r>
        <w:rPr>
          <w:w w:val="95"/>
          <w:sz w:val="20"/>
        </w:rPr>
        <w:t>Father’s</w:t>
      </w:r>
      <w:r>
        <w:rPr>
          <w:spacing w:val="25"/>
          <w:sz w:val="20"/>
        </w:rPr>
        <w:t> </w:t>
      </w:r>
      <w:r>
        <w:rPr>
          <w:w w:val="95"/>
          <w:sz w:val="20"/>
        </w:rPr>
        <w:t>Name/Legal</w:t>
      </w:r>
      <w:r>
        <w:rPr>
          <w:spacing w:val="31"/>
          <w:sz w:val="20"/>
        </w:rPr>
        <w:t> </w:t>
      </w:r>
      <w:r>
        <w:rPr>
          <w:spacing w:val="-2"/>
          <w:w w:val="95"/>
          <w:sz w:val="20"/>
        </w:rPr>
        <w:t>Guardian</w:t>
      </w:r>
      <w:r>
        <w:rPr>
          <w:sz w:val="20"/>
          <w:u w:val="single"/>
        </w:rPr>
        <w:tab/>
      </w:r>
      <w:r>
        <w:rPr>
          <w:sz w:val="20"/>
        </w:rPr>
        <w:t>Phone </w:t>
      </w:r>
      <w:r>
        <w:rPr>
          <w:sz w:val="20"/>
          <w:u w:val="single"/>
        </w:rPr>
        <w:tab/>
      </w:r>
    </w:p>
    <w:p>
      <w:pPr>
        <w:pStyle w:val="BodyText"/>
        <w:spacing w:before="11"/>
        <w:rPr>
          <w:sz w:val="11"/>
        </w:rPr>
      </w:pPr>
    </w:p>
    <w:p>
      <w:pPr>
        <w:tabs>
          <w:tab w:pos="3164" w:val="left" w:leader="none"/>
          <w:tab w:pos="9858" w:val="left" w:leader="none"/>
        </w:tabs>
        <w:spacing w:before="91"/>
        <w:ind w:left="544" w:right="0" w:firstLine="0"/>
        <w:jc w:val="left"/>
        <w:rPr>
          <w:sz w:val="20"/>
        </w:rPr>
      </w:pPr>
      <w:r>
        <w:rPr>
          <w:sz w:val="20"/>
        </w:rPr>
        <w:t>Are</w:t>
      </w:r>
      <w:r>
        <w:rPr>
          <w:spacing w:val="-3"/>
          <w:sz w:val="20"/>
        </w:rPr>
        <w:t> </w:t>
      </w:r>
      <w:r>
        <w:rPr>
          <w:sz w:val="20"/>
        </w:rPr>
        <w:t>you</w:t>
      </w:r>
      <w:r>
        <w:rPr>
          <w:spacing w:val="-5"/>
          <w:sz w:val="20"/>
        </w:rPr>
        <w:t> </w:t>
      </w:r>
      <w:r>
        <w:rPr>
          <w:spacing w:val="-2"/>
          <w:sz w:val="20"/>
        </w:rPr>
        <w:t>employed?</w:t>
      </w:r>
      <w:r>
        <w:rPr>
          <w:sz w:val="20"/>
          <w:u w:val="single"/>
        </w:rPr>
        <w:tab/>
      </w:r>
      <w:r>
        <w:rPr>
          <w:sz w:val="20"/>
        </w:rPr>
        <w:t>If so, where?</w:t>
      </w:r>
      <w:r>
        <w:rPr>
          <w:spacing w:val="51"/>
          <w:sz w:val="20"/>
        </w:rPr>
        <w:t> </w:t>
      </w:r>
      <w:r>
        <w:rPr>
          <w:sz w:val="20"/>
          <w:u w:val="single"/>
        </w:rPr>
        <w:tab/>
      </w:r>
    </w:p>
    <w:p>
      <w:pPr>
        <w:pStyle w:val="BodyText"/>
        <w:spacing w:before="1"/>
        <w:rPr>
          <w:sz w:val="12"/>
        </w:rPr>
      </w:pPr>
    </w:p>
    <w:p>
      <w:pPr>
        <w:tabs>
          <w:tab w:pos="3150" w:val="left" w:leader="none"/>
          <w:tab w:pos="4016" w:val="left" w:leader="none"/>
          <w:tab w:pos="4873" w:val="left" w:leader="none"/>
          <w:tab w:pos="6973" w:val="left" w:leader="none"/>
          <w:tab w:pos="7530" w:val="left" w:leader="none"/>
          <w:tab w:pos="9683" w:val="left" w:leader="none"/>
        </w:tabs>
        <w:spacing w:before="91"/>
        <w:ind w:left="544" w:right="0" w:firstLine="0"/>
        <w:jc w:val="left"/>
        <w:rPr>
          <w:sz w:val="20"/>
        </w:rPr>
      </w:pPr>
      <w:r>
        <w:rPr>
          <w:sz w:val="20"/>
        </w:rPr>
        <w:t>Graduation</w:t>
      </w:r>
      <w:r>
        <w:rPr>
          <w:spacing w:val="-10"/>
          <w:sz w:val="20"/>
        </w:rPr>
        <w:t> </w:t>
      </w:r>
      <w:r>
        <w:rPr>
          <w:sz w:val="20"/>
        </w:rPr>
        <w:t>Exam</w:t>
      </w:r>
      <w:r>
        <w:rPr>
          <w:spacing w:val="-10"/>
          <w:sz w:val="20"/>
        </w:rPr>
        <w:t> </w:t>
      </w:r>
      <w:r>
        <w:rPr>
          <w:spacing w:val="-2"/>
          <w:sz w:val="20"/>
        </w:rPr>
        <w:t>Passed</w:t>
      </w:r>
      <w:r>
        <w:rPr>
          <w:sz w:val="20"/>
          <w:u w:val="single"/>
        </w:rPr>
        <w:tab/>
      </w:r>
      <w:r>
        <w:rPr>
          <w:spacing w:val="-5"/>
          <w:sz w:val="20"/>
        </w:rPr>
        <w:t>yes</w:t>
      </w:r>
      <w:r>
        <w:rPr>
          <w:sz w:val="20"/>
          <w:u w:val="single"/>
        </w:rPr>
        <w:tab/>
      </w:r>
      <w:r>
        <w:rPr>
          <w:spacing w:val="-5"/>
          <w:sz w:val="20"/>
        </w:rPr>
        <w:t>no</w:t>
      </w:r>
      <w:r>
        <w:rPr>
          <w:sz w:val="20"/>
        </w:rPr>
        <w:tab/>
        <w:t>ACT</w:t>
      </w:r>
      <w:r>
        <w:rPr>
          <w:spacing w:val="-4"/>
          <w:sz w:val="20"/>
        </w:rPr>
        <w:t> Score</w:t>
      </w:r>
      <w:r>
        <w:rPr>
          <w:sz w:val="20"/>
          <w:u w:val="single"/>
        </w:rPr>
        <w:tab/>
      </w:r>
      <w:r>
        <w:rPr>
          <w:sz w:val="20"/>
        </w:rPr>
        <w:tab/>
      </w:r>
      <w:r>
        <w:rPr>
          <w:w w:val="95"/>
          <w:sz w:val="20"/>
        </w:rPr>
        <w:t>Current</w:t>
      </w:r>
      <w:r>
        <w:rPr>
          <w:sz w:val="20"/>
        </w:rPr>
        <w:t> GPA</w:t>
      </w:r>
      <w:r>
        <w:rPr>
          <w:spacing w:val="18"/>
          <w:sz w:val="20"/>
        </w:rPr>
        <w:t> </w:t>
      </w:r>
      <w:r>
        <w:rPr>
          <w:sz w:val="20"/>
          <w:u w:val="single"/>
        </w:rPr>
        <w:tab/>
      </w:r>
    </w:p>
    <w:p>
      <w:pPr>
        <w:pStyle w:val="BodyText"/>
        <w:spacing w:before="2"/>
        <w:rPr>
          <w:sz w:val="12"/>
        </w:rPr>
      </w:pPr>
    </w:p>
    <w:p>
      <w:pPr>
        <w:tabs>
          <w:tab w:pos="5730" w:val="left" w:leader="none"/>
          <w:tab w:pos="9685" w:val="left" w:leader="none"/>
        </w:tabs>
        <w:spacing w:before="91"/>
        <w:ind w:left="544" w:right="0" w:firstLine="0"/>
        <w:jc w:val="left"/>
        <w:rPr>
          <w:sz w:val="20"/>
        </w:rPr>
      </w:pPr>
      <w:r>
        <w:rPr>
          <w:sz w:val="20"/>
        </w:rPr>
        <w:t>How</w:t>
      </w:r>
      <w:r>
        <w:rPr>
          <w:spacing w:val="-8"/>
          <w:sz w:val="20"/>
        </w:rPr>
        <w:t> </w:t>
      </w:r>
      <w:r>
        <w:rPr>
          <w:sz w:val="20"/>
        </w:rPr>
        <w:t>many</w:t>
      </w:r>
      <w:r>
        <w:rPr>
          <w:spacing w:val="-3"/>
          <w:sz w:val="20"/>
        </w:rPr>
        <w:t> </w:t>
      </w:r>
      <w:r>
        <w:rPr>
          <w:sz w:val="20"/>
        </w:rPr>
        <w:t>days</w:t>
      </w:r>
      <w:r>
        <w:rPr>
          <w:spacing w:val="-5"/>
          <w:sz w:val="20"/>
        </w:rPr>
        <w:t> </w:t>
      </w:r>
      <w:r>
        <w:rPr>
          <w:sz w:val="20"/>
        </w:rPr>
        <w:t>were</w:t>
      </w:r>
      <w:r>
        <w:rPr>
          <w:spacing w:val="-4"/>
          <w:sz w:val="20"/>
        </w:rPr>
        <w:t> </w:t>
      </w:r>
      <w:r>
        <w:rPr>
          <w:sz w:val="20"/>
        </w:rPr>
        <w:t>you</w:t>
      </w:r>
      <w:r>
        <w:rPr>
          <w:spacing w:val="-3"/>
          <w:sz w:val="20"/>
        </w:rPr>
        <w:t> </w:t>
      </w:r>
      <w:r>
        <w:rPr>
          <w:sz w:val="20"/>
        </w:rPr>
        <w:t>absent</w:t>
      </w:r>
      <w:r>
        <w:rPr>
          <w:spacing w:val="-4"/>
          <w:sz w:val="20"/>
        </w:rPr>
        <w:t> </w:t>
      </w:r>
      <w:r>
        <w:rPr>
          <w:sz w:val="20"/>
        </w:rPr>
        <w:t>this</w:t>
      </w:r>
      <w:r>
        <w:rPr>
          <w:spacing w:val="-13"/>
          <w:sz w:val="20"/>
        </w:rPr>
        <w:t> </w:t>
      </w:r>
      <w:r>
        <w:rPr>
          <w:sz w:val="20"/>
        </w:rPr>
        <w:t>school</w:t>
      </w:r>
      <w:r>
        <w:rPr>
          <w:spacing w:val="-5"/>
          <w:sz w:val="20"/>
        </w:rPr>
        <w:t> </w:t>
      </w:r>
      <w:r>
        <w:rPr>
          <w:spacing w:val="-2"/>
          <w:sz w:val="20"/>
        </w:rPr>
        <w:t>year?</w:t>
      </w:r>
      <w:r>
        <w:rPr>
          <w:sz w:val="20"/>
          <w:u w:val="single"/>
        </w:rPr>
        <w:tab/>
      </w:r>
      <w:r>
        <w:rPr>
          <w:sz w:val="20"/>
        </w:rPr>
        <w:t>Explain, if</w:t>
      </w:r>
      <w:r>
        <w:rPr>
          <w:spacing w:val="-2"/>
          <w:sz w:val="20"/>
        </w:rPr>
        <w:t> </w:t>
      </w:r>
      <w:r>
        <w:rPr>
          <w:sz w:val="20"/>
        </w:rPr>
        <w:t>more than</w:t>
      </w:r>
      <w:r>
        <w:rPr>
          <w:spacing w:val="-13"/>
          <w:sz w:val="20"/>
        </w:rPr>
        <w:t> </w:t>
      </w:r>
      <w:r>
        <w:rPr>
          <w:sz w:val="20"/>
        </w:rPr>
        <w:t>5 </w:t>
      </w:r>
      <w:r>
        <w:rPr>
          <w:sz w:val="20"/>
          <w:u w:val="single"/>
        </w:rPr>
        <w:tab/>
      </w:r>
    </w:p>
    <w:p>
      <w:pPr>
        <w:pStyle w:val="BodyText"/>
        <w:rPr>
          <w:sz w:val="12"/>
        </w:rPr>
      </w:pPr>
    </w:p>
    <w:p>
      <w:pPr>
        <w:tabs>
          <w:tab w:pos="5216" w:val="left" w:leader="none"/>
          <w:tab w:pos="9879" w:val="left" w:leader="none"/>
        </w:tabs>
        <w:spacing w:before="91"/>
        <w:ind w:left="544" w:right="0" w:firstLine="0"/>
        <w:jc w:val="left"/>
        <w:rPr>
          <w:sz w:val="20"/>
        </w:rPr>
      </w:pPr>
      <w:r>
        <w:rPr>
          <w:sz w:val="20"/>
        </w:rPr>
        <w:t>Do</w:t>
      </w:r>
      <w:r>
        <w:rPr>
          <w:spacing w:val="-6"/>
          <w:sz w:val="20"/>
        </w:rPr>
        <w:t> </w:t>
      </w:r>
      <w:r>
        <w:rPr>
          <w:sz w:val="20"/>
        </w:rPr>
        <w:t>you</w:t>
      </w:r>
      <w:r>
        <w:rPr>
          <w:spacing w:val="-5"/>
          <w:sz w:val="20"/>
        </w:rPr>
        <w:t> </w:t>
      </w:r>
      <w:r>
        <w:rPr>
          <w:sz w:val="20"/>
        </w:rPr>
        <w:t>have</w:t>
      </w:r>
      <w:r>
        <w:rPr>
          <w:spacing w:val="-4"/>
          <w:sz w:val="20"/>
        </w:rPr>
        <w:t> </w:t>
      </w:r>
      <w:r>
        <w:rPr>
          <w:sz w:val="20"/>
        </w:rPr>
        <w:t>any</w:t>
      </w:r>
      <w:r>
        <w:rPr>
          <w:spacing w:val="-3"/>
          <w:sz w:val="20"/>
        </w:rPr>
        <w:t> </w:t>
      </w:r>
      <w:r>
        <w:rPr>
          <w:sz w:val="20"/>
        </w:rPr>
        <w:t>health</w:t>
      </w:r>
      <w:r>
        <w:rPr>
          <w:spacing w:val="-3"/>
          <w:sz w:val="20"/>
        </w:rPr>
        <w:t> </w:t>
      </w:r>
      <w:r>
        <w:rPr>
          <w:sz w:val="20"/>
        </w:rPr>
        <w:t>problems</w:t>
      </w:r>
      <w:r>
        <w:rPr>
          <w:spacing w:val="-13"/>
          <w:sz w:val="20"/>
        </w:rPr>
        <w:t> </w:t>
      </w:r>
      <w:r>
        <w:rPr>
          <w:sz w:val="20"/>
        </w:rPr>
        <w:t>or</w:t>
      </w:r>
      <w:r>
        <w:rPr>
          <w:spacing w:val="-1"/>
          <w:sz w:val="20"/>
        </w:rPr>
        <w:t> </w:t>
      </w:r>
      <w:r>
        <w:rPr>
          <w:spacing w:val="-2"/>
          <w:sz w:val="20"/>
        </w:rPr>
        <w:t>allergies?</w:t>
      </w:r>
      <w:r>
        <w:rPr>
          <w:sz w:val="20"/>
          <w:u w:val="single"/>
        </w:rPr>
        <w:tab/>
      </w:r>
      <w:r>
        <w:rPr>
          <w:sz w:val="20"/>
        </w:rPr>
        <w:t>Explain, if</w:t>
      </w:r>
      <w:r>
        <w:rPr>
          <w:spacing w:val="-8"/>
          <w:sz w:val="20"/>
        </w:rPr>
        <w:t> </w:t>
      </w:r>
      <w:r>
        <w:rPr>
          <w:sz w:val="20"/>
        </w:rPr>
        <w:t>yes </w:t>
      </w:r>
      <w:r>
        <w:rPr>
          <w:sz w:val="20"/>
          <w:u w:val="single"/>
        </w:rPr>
        <w:tab/>
      </w:r>
    </w:p>
    <w:p>
      <w:pPr>
        <w:pStyle w:val="BodyText"/>
        <w:spacing w:before="9"/>
        <w:rPr>
          <w:sz w:val="12"/>
        </w:rPr>
      </w:pPr>
    </w:p>
    <w:p>
      <w:pPr>
        <w:tabs>
          <w:tab w:pos="10748" w:val="left" w:leader="none"/>
        </w:tabs>
        <w:spacing w:before="91"/>
        <w:ind w:left="515" w:right="0" w:firstLine="0"/>
        <w:jc w:val="left"/>
        <w:rPr>
          <w:b/>
          <w:i/>
          <w:sz w:val="20"/>
        </w:rPr>
      </w:pPr>
      <w:r>
        <w:rPr>
          <w:b/>
          <w:i/>
          <w:color w:val="000000"/>
          <w:spacing w:val="4"/>
          <w:sz w:val="20"/>
          <w:shd w:fill="FFFF00" w:color="auto" w:val="clear"/>
        </w:rPr>
        <w:t> </w:t>
      </w:r>
      <w:r>
        <w:rPr>
          <w:b/>
          <w:i/>
          <w:color w:val="000000"/>
          <w:w w:val="95"/>
          <w:sz w:val="20"/>
          <w:shd w:fill="FFFF00" w:color="auto" w:val="clear"/>
        </w:rPr>
        <w:t>(INSERT</w:t>
      </w:r>
      <w:r>
        <w:rPr>
          <w:b/>
          <w:i/>
          <w:color w:val="000000"/>
          <w:spacing w:val="47"/>
          <w:sz w:val="20"/>
          <w:shd w:fill="FFFF00" w:color="auto" w:val="clear"/>
        </w:rPr>
        <w:t> </w:t>
      </w:r>
      <w:r>
        <w:rPr>
          <w:b/>
          <w:i/>
          <w:color w:val="000000"/>
          <w:w w:val="95"/>
          <w:sz w:val="20"/>
          <w:shd w:fill="FFFF00" w:color="auto" w:val="clear"/>
        </w:rPr>
        <w:t>SCHOOL’S</w:t>
      </w:r>
      <w:r>
        <w:rPr>
          <w:b/>
          <w:i/>
          <w:color w:val="000000"/>
          <w:spacing w:val="46"/>
          <w:sz w:val="20"/>
          <w:shd w:fill="FFFF00" w:color="auto" w:val="clear"/>
        </w:rPr>
        <w:t> </w:t>
      </w:r>
      <w:r>
        <w:rPr>
          <w:b/>
          <w:i/>
          <w:color w:val="000000"/>
          <w:w w:val="95"/>
          <w:sz w:val="20"/>
          <w:shd w:fill="FFFF00" w:color="auto" w:val="clear"/>
        </w:rPr>
        <w:t>NON-DISCRIMINATION</w:t>
      </w:r>
      <w:r>
        <w:rPr>
          <w:b/>
          <w:i/>
          <w:color w:val="000000"/>
          <w:spacing w:val="45"/>
          <w:sz w:val="20"/>
          <w:shd w:fill="FFFF00" w:color="auto" w:val="clear"/>
        </w:rPr>
        <w:t> </w:t>
      </w:r>
      <w:r>
        <w:rPr>
          <w:b/>
          <w:i/>
          <w:color w:val="000000"/>
          <w:spacing w:val="-2"/>
          <w:w w:val="95"/>
          <w:sz w:val="20"/>
          <w:shd w:fill="FFFF00" w:color="auto" w:val="clear"/>
        </w:rPr>
        <w:t>STATEMENT)</w:t>
      </w:r>
      <w:r>
        <w:rPr>
          <w:b/>
          <w:i/>
          <w:color w:val="000000"/>
          <w:sz w:val="20"/>
          <w:shd w:fill="FFFF00" w:color="auto" w:val="clear"/>
        </w:rPr>
        <w:tab/>
      </w:r>
    </w:p>
    <w:p>
      <w:pPr>
        <w:pStyle w:val="BodyText"/>
        <w:spacing w:before="9"/>
        <w:rPr>
          <w:b/>
          <w:i/>
          <w:sz w:val="19"/>
        </w:rPr>
      </w:pPr>
    </w:p>
    <w:p>
      <w:pPr>
        <w:spacing w:before="1"/>
        <w:ind w:left="544" w:right="0" w:firstLine="0"/>
        <w:jc w:val="left"/>
        <w:rPr>
          <w:b/>
          <w:sz w:val="20"/>
        </w:rPr>
      </w:pPr>
      <w:r>
        <w:rPr>
          <w:b/>
          <w:sz w:val="20"/>
        </w:rPr>
        <w:t>ATTACH</w:t>
      </w:r>
      <w:r>
        <w:rPr>
          <w:b/>
          <w:spacing w:val="-6"/>
          <w:sz w:val="20"/>
        </w:rPr>
        <w:t> </w:t>
      </w:r>
      <w:r>
        <w:rPr>
          <w:b/>
          <w:sz w:val="20"/>
        </w:rPr>
        <w:t>THE</w:t>
      </w:r>
      <w:r>
        <w:rPr>
          <w:b/>
          <w:spacing w:val="-7"/>
          <w:sz w:val="20"/>
        </w:rPr>
        <w:t> </w:t>
      </w:r>
      <w:r>
        <w:rPr>
          <w:b/>
          <w:spacing w:val="-2"/>
          <w:sz w:val="20"/>
        </w:rPr>
        <w:t>FOLLOWING</w:t>
      </w:r>
    </w:p>
    <w:p>
      <w:pPr>
        <w:pStyle w:val="BodyText"/>
        <w:spacing w:before="7"/>
        <w:rPr>
          <w:b/>
          <w:sz w:val="19"/>
        </w:rPr>
      </w:pPr>
    </w:p>
    <w:p>
      <w:pPr>
        <w:spacing w:before="0"/>
        <w:ind w:left="544" w:right="873" w:firstLine="0"/>
        <w:jc w:val="left"/>
        <w:rPr>
          <w:sz w:val="20"/>
        </w:rPr>
      </w:pPr>
      <w:r>
        <w:rPr>
          <w:sz w:val="20"/>
        </w:rPr>
        <w:t>Please</w:t>
      </w:r>
      <w:r>
        <w:rPr>
          <w:spacing w:val="-3"/>
          <w:sz w:val="20"/>
        </w:rPr>
        <w:t> </w:t>
      </w:r>
      <w:r>
        <w:rPr>
          <w:sz w:val="20"/>
        </w:rPr>
        <w:t>write</w:t>
      </w:r>
      <w:r>
        <w:rPr>
          <w:spacing w:val="-3"/>
          <w:sz w:val="20"/>
        </w:rPr>
        <w:t> </w:t>
      </w:r>
      <w:r>
        <w:rPr>
          <w:sz w:val="20"/>
        </w:rPr>
        <w:t>a</w:t>
      </w:r>
      <w:r>
        <w:rPr>
          <w:spacing w:val="-3"/>
          <w:sz w:val="20"/>
        </w:rPr>
        <w:t> </w:t>
      </w:r>
      <w:r>
        <w:rPr>
          <w:sz w:val="20"/>
        </w:rPr>
        <w:t>paragraph</w:t>
      </w:r>
      <w:r>
        <w:rPr>
          <w:spacing w:val="-4"/>
          <w:sz w:val="20"/>
        </w:rPr>
        <w:t> </w:t>
      </w:r>
      <w:r>
        <w:rPr>
          <w:sz w:val="20"/>
        </w:rPr>
        <w:t>describing</w:t>
      </w:r>
      <w:r>
        <w:rPr>
          <w:spacing w:val="-2"/>
          <w:sz w:val="20"/>
        </w:rPr>
        <w:t> </w:t>
      </w:r>
      <w:r>
        <w:rPr>
          <w:sz w:val="20"/>
        </w:rPr>
        <w:t>what</w:t>
      </w:r>
      <w:r>
        <w:rPr>
          <w:spacing w:val="-3"/>
          <w:sz w:val="20"/>
        </w:rPr>
        <w:t> </w:t>
      </w:r>
      <w:r>
        <w:rPr>
          <w:sz w:val="20"/>
        </w:rPr>
        <w:t>you</w:t>
      </w:r>
      <w:r>
        <w:rPr>
          <w:spacing w:val="-2"/>
          <w:sz w:val="20"/>
        </w:rPr>
        <w:t> </w:t>
      </w:r>
      <w:r>
        <w:rPr>
          <w:sz w:val="20"/>
        </w:rPr>
        <w:t>hope</w:t>
      </w:r>
      <w:r>
        <w:rPr>
          <w:spacing w:val="-3"/>
          <w:sz w:val="20"/>
        </w:rPr>
        <w:t> </w:t>
      </w:r>
      <w:r>
        <w:rPr>
          <w:sz w:val="20"/>
        </w:rPr>
        <w:t>to</w:t>
      </w:r>
      <w:r>
        <w:rPr>
          <w:spacing w:val="-2"/>
          <w:sz w:val="20"/>
        </w:rPr>
        <w:t> </w:t>
      </w:r>
      <w:r>
        <w:rPr>
          <w:sz w:val="20"/>
        </w:rPr>
        <w:t>gain</w:t>
      </w:r>
      <w:r>
        <w:rPr>
          <w:spacing w:val="-4"/>
          <w:sz w:val="20"/>
        </w:rPr>
        <w:t> </w:t>
      </w:r>
      <w:r>
        <w:rPr>
          <w:sz w:val="20"/>
        </w:rPr>
        <w:t>from</w:t>
      </w:r>
      <w:r>
        <w:rPr>
          <w:spacing w:val="-2"/>
          <w:sz w:val="20"/>
        </w:rPr>
        <w:t> </w:t>
      </w:r>
      <w:r>
        <w:rPr>
          <w:sz w:val="20"/>
        </w:rPr>
        <w:t>the</w:t>
      </w:r>
      <w:r>
        <w:rPr>
          <w:spacing w:val="-3"/>
          <w:sz w:val="20"/>
        </w:rPr>
        <w:t> </w:t>
      </w:r>
      <w:r>
        <w:rPr>
          <w:sz w:val="20"/>
        </w:rPr>
        <w:t>Health</w:t>
      </w:r>
      <w:r>
        <w:rPr>
          <w:spacing w:val="-2"/>
          <w:sz w:val="20"/>
        </w:rPr>
        <w:t> </w:t>
      </w:r>
      <w:r>
        <w:rPr>
          <w:sz w:val="20"/>
        </w:rPr>
        <w:t>Science</w:t>
      </w:r>
      <w:r>
        <w:rPr>
          <w:spacing w:val="-3"/>
          <w:sz w:val="20"/>
        </w:rPr>
        <w:t> </w:t>
      </w:r>
      <w:r>
        <w:rPr>
          <w:sz w:val="20"/>
        </w:rPr>
        <w:t>program</w:t>
      </w:r>
      <w:r>
        <w:rPr>
          <w:spacing w:val="-2"/>
          <w:sz w:val="20"/>
        </w:rPr>
        <w:t> </w:t>
      </w:r>
      <w:r>
        <w:rPr>
          <w:sz w:val="20"/>
        </w:rPr>
        <w:t>and</w:t>
      </w:r>
      <w:r>
        <w:rPr>
          <w:spacing w:val="-2"/>
          <w:sz w:val="20"/>
        </w:rPr>
        <w:t> </w:t>
      </w:r>
      <w:r>
        <w:rPr>
          <w:sz w:val="20"/>
        </w:rPr>
        <w:t>why</w:t>
      </w:r>
      <w:r>
        <w:rPr>
          <w:spacing w:val="-2"/>
          <w:sz w:val="20"/>
        </w:rPr>
        <w:t> </w:t>
      </w:r>
      <w:r>
        <w:rPr>
          <w:sz w:val="20"/>
        </w:rPr>
        <w:t>you</w:t>
      </w:r>
      <w:r>
        <w:rPr>
          <w:spacing w:val="-2"/>
          <w:sz w:val="20"/>
        </w:rPr>
        <w:t> </w:t>
      </w:r>
      <w:r>
        <w:rPr>
          <w:sz w:val="20"/>
        </w:rPr>
        <w:t>decided</w:t>
      </w:r>
      <w:r>
        <w:rPr>
          <w:spacing w:val="-2"/>
          <w:sz w:val="20"/>
        </w:rPr>
        <w:t> </w:t>
      </w:r>
      <w:r>
        <w:rPr>
          <w:sz w:val="20"/>
        </w:rPr>
        <w:t>on</w:t>
      </w:r>
      <w:r>
        <w:rPr>
          <w:spacing w:val="-2"/>
          <w:sz w:val="20"/>
        </w:rPr>
        <w:t> </w:t>
      </w:r>
      <w:r>
        <w:rPr>
          <w:sz w:val="20"/>
        </w:rPr>
        <w:t>your career objective.</w:t>
      </w:r>
    </w:p>
    <w:p>
      <w:pPr>
        <w:spacing w:after="0"/>
        <w:jc w:val="left"/>
        <w:rPr>
          <w:sz w:val="20"/>
        </w:rPr>
        <w:sectPr>
          <w:footerReference w:type="default" r:id="rId23"/>
          <w:pgSz w:w="12240" w:h="15840"/>
          <w:pgMar w:footer="801" w:header="0" w:top="780" w:bottom="1000" w:left="320" w:right="440"/>
          <w:pgNumType w:start="18"/>
        </w:sectPr>
      </w:pPr>
    </w:p>
    <w:p>
      <w:pPr>
        <w:pStyle w:val="BodyText"/>
        <w:ind w:left="190"/>
        <w:rPr>
          <w:sz w:val="20"/>
        </w:rPr>
      </w:pPr>
      <w:r>
        <w:rPr>
          <w:sz w:val="20"/>
        </w:rPr>
        <w:pict>
          <v:group style="width:160.3pt;height:28.05pt;mso-position-horizontal-relative:char;mso-position-vertical-relative:line" id="docshapegroup87" coordorigin="0,0" coordsize="3206,561">
            <v:shape style="position:absolute;left:18;top:37;width:3188;height:524" type="#_x0000_t75" id="docshape88" stroked="false">
              <v:imagedata r:id="rId21" o:title=""/>
            </v:shape>
            <v:shape style="position:absolute;left:30;top:30;width:3124;height:457" type="#_x0000_t202" id="docshape89" filled="true" fillcolor="#d99593" stroked="true" strokeweight="3pt" strokecolor="#f1f1f1">
              <v:textbox inset="0,0,0,0">
                <w:txbxContent>
                  <w:p>
                    <w:pPr>
                      <w:spacing w:before="72"/>
                      <w:ind w:left="970" w:right="0" w:firstLine="0"/>
                      <w:jc w:val="left"/>
                      <w:rPr>
                        <w:b/>
                        <w:color w:val="000000"/>
                        <w:sz w:val="22"/>
                      </w:rPr>
                    </w:pPr>
                    <w:r>
                      <w:rPr>
                        <w:b/>
                        <w:color w:val="000000"/>
                        <w:sz w:val="22"/>
                      </w:rPr>
                      <w:t>SAMPLE</w:t>
                    </w:r>
                    <w:r>
                      <w:rPr>
                        <w:b/>
                        <w:color w:val="000000"/>
                        <w:spacing w:val="-6"/>
                        <w:sz w:val="22"/>
                      </w:rPr>
                      <w:t> </w:t>
                    </w:r>
                    <w:r>
                      <w:rPr>
                        <w:b/>
                        <w:color w:val="000000"/>
                        <w:spacing w:val="-10"/>
                        <w:sz w:val="22"/>
                      </w:rPr>
                      <w:t>B</w:t>
                    </w:r>
                  </w:p>
                </w:txbxContent>
              </v:textbox>
              <v:fill type="solid"/>
              <v:stroke dashstyle="solid"/>
              <w10:wrap type="none"/>
            </v:shape>
          </v:group>
        </w:pict>
      </w:r>
      <w:r>
        <w:rPr>
          <w:sz w:val="20"/>
        </w:rPr>
      </w:r>
    </w:p>
    <w:p>
      <w:pPr>
        <w:pStyle w:val="BodyText"/>
        <w:spacing w:before="10"/>
        <w:rPr>
          <w:sz w:val="24"/>
        </w:rPr>
      </w:pPr>
    </w:p>
    <w:p>
      <w:pPr>
        <w:pStyle w:val="Heading5"/>
        <w:spacing w:before="91"/>
        <w:ind w:left="440" w:right="800"/>
        <w:jc w:val="center"/>
      </w:pPr>
      <w:r>
        <w:rPr/>
        <w:t>HEALTH</w:t>
      </w:r>
      <w:r>
        <w:rPr>
          <w:spacing w:val="-6"/>
        </w:rPr>
        <w:t> </w:t>
      </w:r>
      <w:r>
        <w:rPr/>
        <w:t>SCIENCE</w:t>
      </w:r>
      <w:r>
        <w:rPr>
          <w:spacing w:val="-8"/>
        </w:rPr>
        <w:t> </w:t>
      </w:r>
      <w:r>
        <w:rPr/>
        <w:t>INTERNSHIP</w:t>
      </w:r>
      <w:r>
        <w:rPr>
          <w:spacing w:val="-7"/>
        </w:rPr>
        <w:t> </w:t>
      </w:r>
      <w:r>
        <w:rPr>
          <w:spacing w:val="-2"/>
        </w:rPr>
        <w:t>APPLICATION</w:t>
      </w:r>
    </w:p>
    <w:p>
      <w:pPr>
        <w:pStyle w:val="BodyText"/>
        <w:spacing w:before="1"/>
        <w:rPr>
          <w:b/>
          <w:sz w:val="14"/>
        </w:rPr>
      </w:pPr>
    </w:p>
    <w:p>
      <w:pPr>
        <w:spacing w:line="252" w:lineRule="exact" w:before="92"/>
        <w:ind w:left="400" w:right="0" w:firstLine="0"/>
        <w:jc w:val="left"/>
        <w:rPr>
          <w:i/>
          <w:sz w:val="22"/>
        </w:rPr>
      </w:pPr>
      <w:r>
        <w:rPr>
          <w:sz w:val="22"/>
        </w:rPr>
        <w:t>*SUMBIT</w:t>
      </w:r>
      <w:r>
        <w:rPr>
          <w:spacing w:val="-6"/>
          <w:sz w:val="22"/>
        </w:rPr>
        <w:t> </w:t>
      </w:r>
      <w:r>
        <w:rPr>
          <w:sz w:val="22"/>
        </w:rPr>
        <w:t>COMPLETED</w:t>
      </w:r>
      <w:r>
        <w:rPr>
          <w:spacing w:val="-6"/>
          <w:sz w:val="22"/>
        </w:rPr>
        <w:t> </w:t>
      </w:r>
      <w:r>
        <w:rPr>
          <w:sz w:val="22"/>
        </w:rPr>
        <w:t>TO</w:t>
      </w:r>
      <w:r>
        <w:rPr>
          <w:spacing w:val="-6"/>
          <w:sz w:val="22"/>
        </w:rPr>
        <w:t> </w:t>
      </w:r>
      <w:r>
        <w:rPr>
          <w:i/>
          <w:color w:val="000000"/>
          <w:sz w:val="22"/>
          <w:shd w:fill="FFFF00" w:color="auto" w:val="clear"/>
        </w:rPr>
        <w:t>INSTRUCTOR</w:t>
      </w:r>
      <w:r>
        <w:rPr>
          <w:i/>
          <w:color w:val="000000"/>
          <w:spacing w:val="-5"/>
          <w:sz w:val="22"/>
        </w:rPr>
        <w:t> </w:t>
      </w:r>
      <w:r>
        <w:rPr>
          <w:i/>
          <w:color w:val="000000"/>
          <w:sz w:val="22"/>
          <w:shd w:fill="FFFF00" w:color="auto" w:val="clear"/>
        </w:rPr>
        <w:t>NAME</w:t>
      </w:r>
      <w:r>
        <w:rPr>
          <w:i/>
          <w:color w:val="000000"/>
          <w:spacing w:val="-8"/>
          <w:sz w:val="22"/>
        </w:rPr>
        <w:t> </w:t>
      </w:r>
      <w:r>
        <w:rPr>
          <w:color w:val="000000"/>
          <w:sz w:val="22"/>
        </w:rPr>
        <w:t>PRIOR</w:t>
      </w:r>
      <w:r>
        <w:rPr>
          <w:color w:val="000000"/>
          <w:spacing w:val="-6"/>
          <w:sz w:val="22"/>
        </w:rPr>
        <w:t> </w:t>
      </w:r>
      <w:r>
        <w:rPr>
          <w:color w:val="000000"/>
          <w:sz w:val="22"/>
        </w:rPr>
        <w:t>TO</w:t>
      </w:r>
      <w:r>
        <w:rPr>
          <w:color w:val="000000"/>
          <w:spacing w:val="-5"/>
          <w:sz w:val="22"/>
        </w:rPr>
        <w:t> </w:t>
      </w:r>
      <w:r>
        <w:rPr>
          <w:i/>
          <w:color w:val="000000"/>
          <w:spacing w:val="-4"/>
          <w:sz w:val="22"/>
          <w:shd w:fill="FFFF00" w:color="auto" w:val="clear"/>
        </w:rPr>
        <w:t>DATE</w:t>
      </w:r>
    </w:p>
    <w:p>
      <w:pPr>
        <w:spacing w:line="252" w:lineRule="exact" w:before="0"/>
        <w:ind w:left="1120" w:right="0" w:firstLine="0"/>
        <w:jc w:val="left"/>
        <w:rPr>
          <w:b/>
          <w:sz w:val="22"/>
        </w:rPr>
      </w:pPr>
      <w:r>
        <w:rPr>
          <w:b/>
          <w:sz w:val="22"/>
          <w:u w:val="single"/>
        </w:rPr>
        <w:t>Forms</w:t>
      </w:r>
      <w:r>
        <w:rPr>
          <w:b/>
          <w:spacing w:val="-7"/>
          <w:sz w:val="22"/>
          <w:u w:val="single"/>
        </w:rPr>
        <w:t> </w:t>
      </w:r>
      <w:r>
        <w:rPr>
          <w:b/>
          <w:sz w:val="22"/>
          <w:u w:val="single"/>
        </w:rPr>
        <w:t>submitted</w:t>
      </w:r>
      <w:r>
        <w:rPr>
          <w:b/>
          <w:spacing w:val="-6"/>
          <w:sz w:val="22"/>
          <w:u w:val="single"/>
        </w:rPr>
        <w:t> </w:t>
      </w:r>
      <w:r>
        <w:rPr>
          <w:b/>
          <w:sz w:val="22"/>
          <w:u w:val="single"/>
        </w:rPr>
        <w:t>after</w:t>
      </w:r>
      <w:r>
        <w:rPr>
          <w:b/>
          <w:spacing w:val="-5"/>
          <w:sz w:val="22"/>
          <w:u w:val="single"/>
        </w:rPr>
        <w:t> </w:t>
      </w:r>
      <w:r>
        <w:rPr>
          <w:b/>
          <w:sz w:val="22"/>
          <w:u w:val="single"/>
        </w:rPr>
        <w:t>the</w:t>
      </w:r>
      <w:r>
        <w:rPr>
          <w:b/>
          <w:spacing w:val="-3"/>
          <w:sz w:val="22"/>
          <w:u w:val="single"/>
        </w:rPr>
        <w:t> </w:t>
      </w:r>
      <w:r>
        <w:rPr>
          <w:b/>
          <w:sz w:val="22"/>
          <w:u w:val="single"/>
        </w:rPr>
        <w:t>deadline</w:t>
      </w:r>
      <w:r>
        <w:rPr>
          <w:b/>
          <w:spacing w:val="-5"/>
          <w:sz w:val="22"/>
          <w:u w:val="single"/>
        </w:rPr>
        <w:t> </w:t>
      </w:r>
      <w:r>
        <w:rPr>
          <w:b/>
          <w:sz w:val="22"/>
          <w:u w:val="single"/>
        </w:rPr>
        <w:t>will</w:t>
      </w:r>
      <w:r>
        <w:rPr>
          <w:b/>
          <w:spacing w:val="-2"/>
          <w:sz w:val="22"/>
          <w:u w:val="single"/>
        </w:rPr>
        <w:t> </w:t>
      </w:r>
      <w:r>
        <w:rPr>
          <w:b/>
          <w:sz w:val="22"/>
          <w:u w:val="single"/>
        </w:rPr>
        <w:t>NOT</w:t>
      </w:r>
      <w:r>
        <w:rPr>
          <w:b/>
          <w:spacing w:val="-4"/>
          <w:sz w:val="22"/>
          <w:u w:val="single"/>
        </w:rPr>
        <w:t> </w:t>
      </w:r>
      <w:r>
        <w:rPr>
          <w:b/>
          <w:sz w:val="22"/>
          <w:u w:val="single"/>
        </w:rPr>
        <w:t>be</w:t>
      </w:r>
      <w:r>
        <w:rPr>
          <w:b/>
          <w:spacing w:val="-2"/>
          <w:sz w:val="22"/>
          <w:u w:val="single"/>
        </w:rPr>
        <w:t> considered.</w:t>
      </w:r>
    </w:p>
    <w:p>
      <w:pPr>
        <w:pStyle w:val="BodyText"/>
        <w:spacing w:before="1"/>
        <w:rPr>
          <w:b/>
          <w:sz w:val="14"/>
        </w:rPr>
      </w:pPr>
    </w:p>
    <w:p>
      <w:pPr>
        <w:pStyle w:val="BodyText"/>
        <w:tabs>
          <w:tab w:pos="9184" w:val="left" w:leader="none"/>
        </w:tabs>
        <w:spacing w:before="91"/>
        <w:ind w:left="400"/>
      </w:pPr>
      <w:r>
        <w:rPr/>
        <w:t>Name: </w:t>
      </w:r>
      <w:r>
        <w:rPr>
          <w:u w:val="single"/>
        </w:rPr>
        <w:tab/>
      </w:r>
    </w:p>
    <w:p>
      <w:pPr>
        <w:pStyle w:val="BodyText"/>
        <w:spacing w:before="1"/>
        <w:rPr>
          <w:sz w:val="14"/>
        </w:rPr>
      </w:pPr>
    </w:p>
    <w:p>
      <w:pPr>
        <w:pStyle w:val="BodyText"/>
        <w:tabs>
          <w:tab w:pos="9200" w:val="left" w:leader="none"/>
        </w:tabs>
        <w:spacing w:before="91"/>
        <w:ind w:left="400"/>
      </w:pPr>
      <w:r>
        <w:rPr/>
        <w:t>Home School: </w:t>
      </w:r>
      <w:r>
        <w:rPr>
          <w:u w:val="single"/>
        </w:rPr>
        <w:tab/>
      </w:r>
    </w:p>
    <w:p>
      <w:pPr>
        <w:pStyle w:val="BodyText"/>
        <w:spacing w:before="1"/>
        <w:rPr>
          <w:sz w:val="14"/>
        </w:rPr>
      </w:pPr>
    </w:p>
    <w:p>
      <w:pPr>
        <w:pStyle w:val="BodyText"/>
        <w:tabs>
          <w:tab w:pos="9176" w:val="left" w:leader="none"/>
        </w:tabs>
        <w:spacing w:before="92"/>
        <w:ind w:left="400"/>
      </w:pPr>
      <w:r>
        <w:rPr/>
        <w:t>Career Goal: </w:t>
      </w:r>
      <w:r>
        <w:rPr>
          <w:u w:val="single"/>
        </w:rPr>
        <w:tab/>
      </w:r>
    </w:p>
    <w:p>
      <w:pPr>
        <w:pStyle w:val="BodyText"/>
        <w:spacing w:before="10"/>
        <w:rPr>
          <w:sz w:val="13"/>
        </w:rPr>
      </w:pPr>
    </w:p>
    <w:p>
      <w:pPr>
        <w:spacing w:after="0"/>
        <w:rPr>
          <w:sz w:val="13"/>
        </w:rPr>
        <w:sectPr>
          <w:pgSz w:w="12240" w:h="15840"/>
          <w:pgMar w:header="0" w:footer="801" w:top="560" w:bottom="1000" w:left="320" w:right="440"/>
        </w:sectPr>
      </w:pPr>
    </w:p>
    <w:p>
      <w:pPr>
        <w:pStyle w:val="BodyText"/>
        <w:tabs>
          <w:tab w:pos="2156" w:val="left" w:leader="none"/>
        </w:tabs>
        <w:spacing w:before="91"/>
        <w:ind w:left="400"/>
      </w:pPr>
      <w:r>
        <w:rPr/>
        <w:t>Grade: </w:t>
      </w:r>
      <w:r>
        <w:rPr>
          <w:u w:val="single"/>
        </w:rPr>
        <w:tab/>
      </w:r>
    </w:p>
    <w:p>
      <w:pPr>
        <w:pStyle w:val="BodyText"/>
        <w:tabs>
          <w:tab w:pos="3341" w:val="left" w:leader="none"/>
        </w:tabs>
        <w:spacing w:before="91"/>
        <w:ind w:left="363"/>
      </w:pPr>
      <w:r>
        <w:rPr/>
        <w:br w:type="column"/>
      </w:r>
      <w:r>
        <w:rPr/>
        <w:t>GPA: </w:t>
      </w:r>
      <w:r>
        <w:rPr>
          <w:u w:val="single"/>
        </w:rPr>
        <w:tab/>
      </w:r>
    </w:p>
    <w:p>
      <w:pPr>
        <w:pStyle w:val="BodyText"/>
        <w:tabs>
          <w:tab w:pos="3492" w:val="left" w:leader="none"/>
        </w:tabs>
        <w:spacing w:before="91"/>
        <w:ind w:left="291"/>
      </w:pPr>
      <w:r>
        <w:rPr/>
        <w:br w:type="column"/>
      </w:r>
      <w:r>
        <w:rPr/>
        <w:t>ACT Score: </w:t>
      </w:r>
      <w:r>
        <w:rPr>
          <w:u w:val="single"/>
        </w:rPr>
        <w:tab/>
      </w:r>
    </w:p>
    <w:p>
      <w:pPr>
        <w:spacing w:after="0"/>
        <w:sectPr>
          <w:type w:val="continuous"/>
          <w:pgSz w:w="12240" w:h="15840"/>
          <w:pgMar w:header="0" w:footer="801" w:top="0" w:bottom="0" w:left="320" w:right="440"/>
          <w:cols w:num="3" w:equalWidth="0">
            <w:col w:w="2157" w:space="40"/>
            <w:col w:w="3342" w:space="39"/>
            <w:col w:w="5902"/>
          </w:cols>
        </w:sectPr>
      </w:pPr>
    </w:p>
    <w:p>
      <w:pPr>
        <w:pStyle w:val="BodyText"/>
        <w:spacing w:before="1"/>
        <w:rPr>
          <w:sz w:val="14"/>
        </w:rPr>
      </w:pPr>
    </w:p>
    <w:p>
      <w:pPr>
        <w:pStyle w:val="BodyText"/>
        <w:tabs>
          <w:tab w:pos="5391" w:val="left" w:leader="none"/>
        </w:tabs>
        <w:spacing w:before="92"/>
        <w:ind w:left="400"/>
      </w:pPr>
      <w:r>
        <w:rPr/>
        <w:t>Number of</w:t>
      </w:r>
      <w:r>
        <w:rPr>
          <w:spacing w:val="-3"/>
        </w:rPr>
        <w:t> </w:t>
      </w:r>
      <w:r>
        <w:rPr/>
        <w:t>total</w:t>
      </w:r>
      <w:r>
        <w:rPr>
          <w:spacing w:val="-3"/>
        </w:rPr>
        <w:t> </w:t>
      </w:r>
      <w:r>
        <w:rPr/>
        <w:t>absences</w:t>
      </w:r>
      <w:r>
        <w:rPr>
          <w:spacing w:val="-1"/>
        </w:rPr>
        <w:t> </w:t>
      </w:r>
      <w:r>
        <w:rPr/>
        <w:t>last school year:</w:t>
      </w:r>
      <w:r>
        <w:rPr>
          <w:spacing w:val="-3"/>
        </w:rPr>
        <w:t> </w:t>
      </w:r>
      <w:r>
        <w:rPr>
          <w:u w:val="single"/>
        </w:rPr>
        <w:tab/>
      </w:r>
    </w:p>
    <w:p>
      <w:pPr>
        <w:pStyle w:val="BodyText"/>
        <w:rPr>
          <w:sz w:val="14"/>
        </w:rPr>
      </w:pPr>
    </w:p>
    <w:p>
      <w:pPr>
        <w:pStyle w:val="BodyText"/>
        <w:spacing w:before="92"/>
        <w:ind w:left="400" w:right="873"/>
      </w:pPr>
      <w:r>
        <w:rPr/>
        <w:t>Do</w:t>
      </w:r>
      <w:r>
        <w:rPr>
          <w:spacing w:val="-2"/>
        </w:rPr>
        <w:t> </w:t>
      </w:r>
      <w:r>
        <w:rPr/>
        <w:t>you</w:t>
      </w:r>
      <w:r>
        <w:rPr>
          <w:spacing w:val="-2"/>
        </w:rPr>
        <w:t> </w:t>
      </w:r>
      <w:r>
        <w:rPr/>
        <w:t>have</w:t>
      </w:r>
      <w:r>
        <w:rPr>
          <w:spacing w:val="-2"/>
        </w:rPr>
        <w:t> </w:t>
      </w:r>
      <w:r>
        <w:rPr/>
        <w:t>any</w:t>
      </w:r>
      <w:r>
        <w:rPr>
          <w:spacing w:val="-5"/>
        </w:rPr>
        <w:t> </w:t>
      </w:r>
      <w:r>
        <w:rPr/>
        <w:t>allergies,</w:t>
      </w:r>
      <w:r>
        <w:rPr>
          <w:spacing w:val="-5"/>
        </w:rPr>
        <w:t> </w:t>
      </w:r>
      <w:r>
        <w:rPr/>
        <w:t>medical</w:t>
      </w:r>
      <w:r>
        <w:rPr>
          <w:spacing w:val="-1"/>
        </w:rPr>
        <w:t> </w:t>
      </w:r>
      <w:r>
        <w:rPr/>
        <w:t>conditions</w:t>
      </w:r>
      <w:r>
        <w:rPr>
          <w:spacing w:val="-4"/>
        </w:rPr>
        <w:t> </w:t>
      </w:r>
      <w:r>
        <w:rPr/>
        <w:t>(to</w:t>
      </w:r>
      <w:r>
        <w:rPr>
          <w:spacing w:val="-5"/>
        </w:rPr>
        <w:t> </w:t>
      </w:r>
      <w:r>
        <w:rPr/>
        <w:t>include</w:t>
      </w:r>
      <w:r>
        <w:rPr>
          <w:spacing w:val="-2"/>
        </w:rPr>
        <w:t> </w:t>
      </w:r>
      <w:r>
        <w:rPr/>
        <w:t>pregnancy),</w:t>
      </w:r>
      <w:r>
        <w:rPr>
          <w:spacing w:val="-5"/>
        </w:rPr>
        <w:t> </w:t>
      </w:r>
      <w:r>
        <w:rPr/>
        <w:t>or</w:t>
      </w:r>
      <w:r>
        <w:rPr>
          <w:spacing w:val="-1"/>
        </w:rPr>
        <w:t> </w:t>
      </w:r>
      <w:r>
        <w:rPr/>
        <w:t>physical</w:t>
      </w:r>
      <w:r>
        <w:rPr>
          <w:spacing w:val="-4"/>
        </w:rPr>
        <w:t> </w:t>
      </w:r>
      <w:r>
        <w:rPr/>
        <w:t>limitations</w:t>
      </w:r>
      <w:r>
        <w:rPr>
          <w:spacing w:val="-4"/>
        </w:rPr>
        <w:t> </w:t>
      </w:r>
      <w:r>
        <w:rPr/>
        <w:t>that</w:t>
      </w:r>
      <w:r>
        <w:rPr>
          <w:spacing w:val="-1"/>
        </w:rPr>
        <w:t> </w:t>
      </w:r>
      <w:r>
        <w:rPr/>
        <w:t>might</w:t>
      </w:r>
      <w:r>
        <w:rPr>
          <w:spacing w:val="-1"/>
        </w:rPr>
        <w:t> </w:t>
      </w:r>
      <w:r>
        <w:rPr/>
        <w:t>affect</w:t>
      </w:r>
      <w:r>
        <w:rPr>
          <w:spacing w:val="-1"/>
        </w:rPr>
        <w:t> </w:t>
      </w:r>
      <w:r>
        <w:rPr/>
        <w:t>your ability to perform Internship duties safely?</w:t>
      </w:r>
      <w:r>
        <w:rPr>
          <w:spacing w:val="40"/>
        </w:rPr>
        <w:t> </w:t>
      </w:r>
      <w:r>
        <w:rPr/>
        <w:t>If yes, explain.</w:t>
      </w:r>
    </w:p>
    <w:p>
      <w:pPr>
        <w:pStyle w:val="BodyText"/>
        <w:rPr>
          <w:sz w:val="24"/>
        </w:rPr>
      </w:pPr>
    </w:p>
    <w:p>
      <w:pPr>
        <w:pStyle w:val="BodyText"/>
        <w:rPr>
          <w:sz w:val="24"/>
        </w:rPr>
      </w:pPr>
    </w:p>
    <w:p>
      <w:pPr>
        <w:pStyle w:val="BodyText"/>
        <w:spacing w:before="206"/>
        <w:ind w:left="400"/>
      </w:pPr>
      <w:r>
        <w:rPr/>
        <w:t>List</w:t>
      </w:r>
      <w:r>
        <w:rPr>
          <w:spacing w:val="-5"/>
        </w:rPr>
        <w:t> </w:t>
      </w:r>
      <w:r>
        <w:rPr/>
        <w:t>of</w:t>
      </w:r>
      <w:r>
        <w:rPr>
          <w:spacing w:val="-2"/>
        </w:rPr>
        <w:t> </w:t>
      </w:r>
      <w:r>
        <w:rPr/>
        <w:t>Health</w:t>
      </w:r>
      <w:r>
        <w:rPr>
          <w:spacing w:val="-3"/>
        </w:rPr>
        <w:t> </w:t>
      </w:r>
      <w:r>
        <w:rPr/>
        <w:t>Science</w:t>
      </w:r>
      <w:r>
        <w:rPr>
          <w:spacing w:val="-3"/>
        </w:rPr>
        <w:t> </w:t>
      </w:r>
      <w:r>
        <w:rPr/>
        <w:t>courses</w:t>
      </w:r>
      <w:r>
        <w:rPr>
          <w:spacing w:val="-3"/>
        </w:rPr>
        <w:t> </w:t>
      </w:r>
      <w:r>
        <w:rPr/>
        <w:t>you</w:t>
      </w:r>
      <w:r>
        <w:rPr>
          <w:spacing w:val="-3"/>
        </w:rPr>
        <w:t> </w:t>
      </w:r>
      <w:r>
        <w:rPr/>
        <w:t>have</w:t>
      </w:r>
      <w:r>
        <w:rPr>
          <w:spacing w:val="-3"/>
        </w:rPr>
        <w:t> </w:t>
      </w:r>
      <w:r>
        <w:rPr>
          <w:spacing w:val="-2"/>
        </w:rPr>
        <w:t>taken:</w:t>
      </w:r>
    </w:p>
    <w:p>
      <w:pPr>
        <w:pStyle w:val="BodyText"/>
        <w:spacing w:before="1"/>
      </w:pPr>
    </w:p>
    <w:p>
      <w:pPr>
        <w:pStyle w:val="BodyText"/>
        <w:spacing w:line="252" w:lineRule="exact"/>
        <w:ind w:left="400"/>
      </w:pPr>
      <w:r>
        <w:rPr>
          <w:spacing w:val="-5"/>
        </w:rPr>
        <w:t>1.</w:t>
      </w:r>
    </w:p>
    <w:p>
      <w:pPr>
        <w:pStyle w:val="BodyText"/>
        <w:spacing w:line="252" w:lineRule="exact"/>
        <w:ind w:left="400"/>
      </w:pPr>
      <w:r>
        <w:rPr>
          <w:spacing w:val="-5"/>
        </w:rPr>
        <w:t>2.</w:t>
      </w:r>
    </w:p>
    <w:p>
      <w:pPr>
        <w:pStyle w:val="BodyText"/>
        <w:spacing w:before="1"/>
        <w:ind w:left="400"/>
      </w:pPr>
      <w:r>
        <w:rPr>
          <w:spacing w:val="-5"/>
        </w:rPr>
        <w:t>3.</w:t>
      </w:r>
    </w:p>
    <w:p>
      <w:pPr>
        <w:pStyle w:val="BodyText"/>
        <w:spacing w:line="500" w:lineRule="atLeast" w:before="6"/>
        <w:ind w:left="400" w:right="2629" w:hanging="1"/>
      </w:pPr>
      <w:r>
        <w:rPr/>
        <w:t>List</w:t>
      </w:r>
      <w:r>
        <w:rPr>
          <w:spacing w:val="-4"/>
        </w:rPr>
        <w:t> </w:t>
      </w:r>
      <w:r>
        <w:rPr/>
        <w:t>of</w:t>
      </w:r>
      <w:r>
        <w:rPr>
          <w:spacing w:val="-2"/>
        </w:rPr>
        <w:t> </w:t>
      </w:r>
      <w:r>
        <w:rPr/>
        <w:t>other</w:t>
      </w:r>
      <w:r>
        <w:rPr>
          <w:spacing w:val="-2"/>
        </w:rPr>
        <w:t> </w:t>
      </w:r>
      <w:r>
        <w:rPr/>
        <w:t>courses</w:t>
      </w:r>
      <w:r>
        <w:rPr>
          <w:spacing w:val="-4"/>
        </w:rPr>
        <w:t> </w:t>
      </w:r>
      <w:r>
        <w:rPr/>
        <w:t>that</w:t>
      </w:r>
      <w:r>
        <w:rPr>
          <w:spacing w:val="-3"/>
        </w:rPr>
        <w:t> </w:t>
      </w:r>
      <w:r>
        <w:rPr/>
        <w:t>you</w:t>
      </w:r>
      <w:r>
        <w:rPr>
          <w:spacing w:val="-3"/>
        </w:rPr>
        <w:t> </w:t>
      </w:r>
      <w:r>
        <w:rPr/>
        <w:t>feel</w:t>
      </w:r>
      <w:r>
        <w:rPr>
          <w:spacing w:val="-2"/>
        </w:rPr>
        <w:t> </w:t>
      </w:r>
      <w:r>
        <w:rPr/>
        <w:t>helps</w:t>
      </w:r>
      <w:r>
        <w:rPr>
          <w:spacing w:val="-3"/>
        </w:rPr>
        <w:t> </w:t>
      </w:r>
      <w:r>
        <w:rPr/>
        <w:t>demonstrate</w:t>
      </w:r>
      <w:r>
        <w:rPr>
          <w:spacing w:val="-3"/>
        </w:rPr>
        <w:t> </w:t>
      </w:r>
      <w:r>
        <w:rPr/>
        <w:t>your</w:t>
      </w:r>
      <w:r>
        <w:rPr>
          <w:spacing w:val="-2"/>
        </w:rPr>
        <w:t> </w:t>
      </w:r>
      <w:r>
        <w:rPr/>
        <w:t>ability</w:t>
      </w:r>
      <w:r>
        <w:rPr>
          <w:spacing w:val="-3"/>
        </w:rPr>
        <w:t> </w:t>
      </w:r>
      <w:r>
        <w:rPr/>
        <w:t>to</w:t>
      </w:r>
      <w:r>
        <w:rPr>
          <w:spacing w:val="-5"/>
        </w:rPr>
        <w:t> </w:t>
      </w:r>
      <w:r>
        <w:rPr/>
        <w:t>be</w:t>
      </w:r>
      <w:r>
        <w:rPr>
          <w:spacing w:val="-3"/>
        </w:rPr>
        <w:t> </w:t>
      </w:r>
      <w:r>
        <w:rPr/>
        <w:t>successful</w:t>
      </w:r>
      <w:r>
        <w:rPr>
          <w:spacing w:val="-4"/>
        </w:rPr>
        <w:t> </w:t>
      </w:r>
      <w:r>
        <w:rPr/>
        <w:t>in</w:t>
      </w:r>
      <w:r>
        <w:rPr>
          <w:spacing w:val="-3"/>
        </w:rPr>
        <w:t> </w:t>
      </w:r>
      <w:r>
        <w:rPr/>
        <w:t>Internship: </w:t>
      </w:r>
      <w:r>
        <w:rPr>
          <w:spacing w:val="-6"/>
        </w:rPr>
        <w:t>1.</w:t>
      </w:r>
    </w:p>
    <w:p>
      <w:pPr>
        <w:pStyle w:val="BodyText"/>
        <w:spacing w:line="252" w:lineRule="exact" w:before="6"/>
        <w:ind w:left="400"/>
      </w:pPr>
      <w:r>
        <w:rPr>
          <w:spacing w:val="-5"/>
        </w:rPr>
        <w:t>2.</w:t>
      </w:r>
    </w:p>
    <w:p>
      <w:pPr>
        <w:pStyle w:val="BodyText"/>
        <w:spacing w:line="252" w:lineRule="exact"/>
        <w:ind w:left="400"/>
      </w:pPr>
      <w:r>
        <w:rPr>
          <w:spacing w:val="-5"/>
        </w:rPr>
        <w:t>3.</w:t>
      </w:r>
    </w:p>
    <w:p>
      <w:pPr>
        <w:pStyle w:val="BodyText"/>
        <w:spacing w:before="1"/>
        <w:ind w:left="400"/>
      </w:pPr>
      <w:r>
        <w:rPr>
          <w:spacing w:val="-5"/>
        </w:rPr>
        <w:t>4.</w:t>
      </w:r>
    </w:p>
    <w:p>
      <w:pPr>
        <w:pStyle w:val="BodyText"/>
        <w:spacing w:before="9"/>
        <w:rPr>
          <w:sz w:val="21"/>
        </w:rPr>
      </w:pPr>
    </w:p>
    <w:p>
      <w:pPr>
        <w:pStyle w:val="BodyText"/>
        <w:spacing w:before="1"/>
        <w:ind w:left="400"/>
      </w:pPr>
      <w:r>
        <w:rPr/>
        <w:t>List</w:t>
      </w:r>
      <w:r>
        <w:rPr>
          <w:spacing w:val="-3"/>
        </w:rPr>
        <w:t> </w:t>
      </w:r>
      <w:r>
        <w:rPr/>
        <w:t>HOSA</w:t>
      </w:r>
      <w:r>
        <w:rPr>
          <w:spacing w:val="-4"/>
        </w:rPr>
        <w:t> </w:t>
      </w:r>
      <w:r>
        <w:rPr/>
        <w:t>activities</w:t>
      </w:r>
      <w:r>
        <w:rPr>
          <w:spacing w:val="-5"/>
        </w:rPr>
        <w:t> </w:t>
      </w:r>
      <w:r>
        <w:rPr/>
        <w:t>in</w:t>
      </w:r>
      <w:r>
        <w:rPr>
          <w:spacing w:val="-3"/>
        </w:rPr>
        <w:t> </w:t>
      </w:r>
      <w:r>
        <w:rPr/>
        <w:t>which</w:t>
      </w:r>
      <w:r>
        <w:rPr>
          <w:spacing w:val="-3"/>
        </w:rPr>
        <w:t> </w:t>
      </w:r>
      <w:r>
        <w:rPr/>
        <w:t>you</w:t>
      </w:r>
      <w:r>
        <w:rPr>
          <w:spacing w:val="-3"/>
        </w:rPr>
        <w:t> </w:t>
      </w:r>
      <w:r>
        <w:rPr/>
        <w:t>actively</w:t>
      </w:r>
      <w:r>
        <w:rPr>
          <w:spacing w:val="-3"/>
        </w:rPr>
        <w:t> </w:t>
      </w:r>
      <w:r>
        <w:rPr>
          <w:spacing w:val="-2"/>
        </w:rPr>
        <w:t>participated:</w:t>
      </w:r>
    </w:p>
    <w:p>
      <w:pPr>
        <w:pStyle w:val="BodyText"/>
      </w:pPr>
    </w:p>
    <w:p>
      <w:pPr>
        <w:pStyle w:val="BodyText"/>
        <w:ind w:left="400"/>
      </w:pPr>
      <w:r>
        <w:rPr>
          <w:spacing w:val="-5"/>
        </w:rPr>
        <w:t>1.</w:t>
      </w:r>
    </w:p>
    <w:p>
      <w:pPr>
        <w:pStyle w:val="BodyText"/>
        <w:spacing w:line="252" w:lineRule="exact" w:before="1"/>
        <w:ind w:left="400"/>
      </w:pPr>
      <w:r>
        <w:rPr>
          <w:spacing w:val="-5"/>
        </w:rPr>
        <w:t>2.</w:t>
      </w:r>
    </w:p>
    <w:p>
      <w:pPr>
        <w:pStyle w:val="BodyText"/>
        <w:spacing w:line="252" w:lineRule="exact"/>
        <w:ind w:left="400"/>
      </w:pPr>
      <w:r>
        <w:rPr>
          <w:spacing w:val="-5"/>
        </w:rPr>
        <w:t>3.</w:t>
      </w:r>
    </w:p>
    <w:p>
      <w:pPr>
        <w:pStyle w:val="BodyText"/>
        <w:spacing w:line="252" w:lineRule="exact"/>
        <w:ind w:left="400"/>
      </w:pPr>
      <w:r>
        <w:rPr>
          <w:spacing w:val="-5"/>
        </w:rPr>
        <w:t>4.</w:t>
      </w:r>
    </w:p>
    <w:p>
      <w:pPr>
        <w:pStyle w:val="BodyText"/>
        <w:spacing w:before="2"/>
        <w:ind w:left="400"/>
      </w:pPr>
      <w:r>
        <w:rPr>
          <w:spacing w:val="-5"/>
        </w:rPr>
        <w:t>5.</w:t>
      </w:r>
    </w:p>
    <w:p>
      <w:pPr>
        <w:pStyle w:val="BodyText"/>
      </w:pPr>
    </w:p>
    <w:p>
      <w:pPr>
        <w:pStyle w:val="BodyText"/>
        <w:ind w:left="400"/>
      </w:pPr>
      <w:r>
        <w:rPr/>
        <w:t>List</w:t>
      </w:r>
      <w:r>
        <w:rPr>
          <w:spacing w:val="-6"/>
        </w:rPr>
        <w:t> </w:t>
      </w:r>
      <w:r>
        <w:rPr/>
        <w:t>examples</w:t>
      </w:r>
      <w:r>
        <w:rPr>
          <w:spacing w:val="-5"/>
        </w:rPr>
        <w:t> </w:t>
      </w:r>
      <w:r>
        <w:rPr/>
        <w:t>that</w:t>
      </w:r>
      <w:r>
        <w:rPr>
          <w:spacing w:val="-3"/>
        </w:rPr>
        <w:t> </w:t>
      </w:r>
      <w:r>
        <w:rPr/>
        <w:t>demonstrate</w:t>
      </w:r>
      <w:r>
        <w:rPr>
          <w:spacing w:val="-3"/>
        </w:rPr>
        <w:t> </w:t>
      </w:r>
      <w:r>
        <w:rPr/>
        <w:t>your</w:t>
      </w:r>
      <w:r>
        <w:rPr>
          <w:spacing w:val="-3"/>
        </w:rPr>
        <w:t> </w:t>
      </w:r>
      <w:r>
        <w:rPr/>
        <w:t>leadership</w:t>
      </w:r>
      <w:r>
        <w:rPr>
          <w:spacing w:val="-3"/>
        </w:rPr>
        <w:t> </w:t>
      </w:r>
      <w:r>
        <w:rPr>
          <w:spacing w:val="-2"/>
        </w:rPr>
        <w:t>potential:</w:t>
      </w:r>
    </w:p>
    <w:p>
      <w:pPr>
        <w:pStyle w:val="BodyText"/>
      </w:pPr>
    </w:p>
    <w:p>
      <w:pPr>
        <w:pStyle w:val="BodyText"/>
        <w:spacing w:line="252" w:lineRule="exact"/>
        <w:ind w:left="400"/>
      </w:pPr>
      <w:r>
        <w:rPr>
          <w:spacing w:val="-5"/>
        </w:rPr>
        <w:t>1.</w:t>
      </w:r>
    </w:p>
    <w:p>
      <w:pPr>
        <w:pStyle w:val="BodyText"/>
        <w:spacing w:line="252" w:lineRule="exact"/>
        <w:ind w:left="400"/>
      </w:pPr>
      <w:r>
        <w:rPr>
          <w:spacing w:val="-5"/>
        </w:rPr>
        <w:t>2.</w:t>
      </w:r>
    </w:p>
    <w:p>
      <w:pPr>
        <w:pStyle w:val="BodyText"/>
        <w:spacing w:line="252" w:lineRule="exact"/>
        <w:ind w:left="400"/>
      </w:pPr>
      <w:r>
        <w:rPr>
          <w:spacing w:val="-5"/>
        </w:rPr>
        <w:t>3.</w:t>
      </w:r>
    </w:p>
    <w:p>
      <w:pPr>
        <w:pStyle w:val="BodyText"/>
        <w:spacing w:before="2"/>
        <w:ind w:left="400"/>
      </w:pPr>
      <w:r>
        <w:rPr>
          <w:spacing w:val="-5"/>
        </w:rPr>
        <w:t>4.</w:t>
      </w:r>
    </w:p>
    <w:p>
      <w:pPr>
        <w:pStyle w:val="BodyText"/>
      </w:pPr>
    </w:p>
    <w:p>
      <w:pPr>
        <w:pStyle w:val="BodyText"/>
        <w:ind w:left="400"/>
      </w:pPr>
      <w:r>
        <w:rPr/>
        <w:t>On</w:t>
      </w:r>
      <w:r>
        <w:rPr>
          <w:spacing w:val="-4"/>
        </w:rPr>
        <w:t> </w:t>
      </w:r>
      <w:r>
        <w:rPr/>
        <w:t>the</w:t>
      </w:r>
      <w:r>
        <w:rPr>
          <w:spacing w:val="-2"/>
        </w:rPr>
        <w:t> </w:t>
      </w:r>
      <w:r>
        <w:rPr/>
        <w:t>back</w:t>
      </w:r>
      <w:r>
        <w:rPr>
          <w:spacing w:val="-2"/>
        </w:rPr>
        <w:t> </w:t>
      </w:r>
      <w:r>
        <w:rPr/>
        <w:t>of</w:t>
      </w:r>
      <w:r>
        <w:rPr>
          <w:spacing w:val="-1"/>
        </w:rPr>
        <w:t> </w:t>
      </w:r>
      <w:r>
        <w:rPr/>
        <w:t>this</w:t>
      </w:r>
      <w:r>
        <w:rPr>
          <w:spacing w:val="-4"/>
        </w:rPr>
        <w:t> </w:t>
      </w:r>
      <w:r>
        <w:rPr/>
        <w:t>form,</w:t>
      </w:r>
      <w:r>
        <w:rPr>
          <w:spacing w:val="-4"/>
        </w:rPr>
        <w:t> </w:t>
      </w:r>
      <w:r>
        <w:rPr/>
        <w:t>in</w:t>
      </w:r>
      <w:r>
        <w:rPr>
          <w:spacing w:val="-5"/>
        </w:rPr>
        <w:t> </w:t>
      </w:r>
      <w:r>
        <w:rPr/>
        <w:t>500</w:t>
      </w:r>
      <w:r>
        <w:rPr>
          <w:spacing w:val="-2"/>
        </w:rPr>
        <w:t> </w:t>
      </w:r>
      <w:r>
        <w:rPr/>
        <w:t>words</w:t>
      </w:r>
      <w:r>
        <w:rPr>
          <w:spacing w:val="-2"/>
        </w:rPr>
        <w:t> </w:t>
      </w:r>
      <w:r>
        <w:rPr/>
        <w:t>or</w:t>
      </w:r>
      <w:r>
        <w:rPr>
          <w:spacing w:val="-4"/>
        </w:rPr>
        <w:t> </w:t>
      </w:r>
      <w:r>
        <w:rPr/>
        <w:t>less,</w:t>
      </w:r>
      <w:r>
        <w:rPr>
          <w:spacing w:val="-2"/>
        </w:rPr>
        <w:t> </w:t>
      </w:r>
      <w:r>
        <w:rPr/>
        <w:t>explain</w:t>
      </w:r>
      <w:r>
        <w:rPr>
          <w:spacing w:val="-4"/>
        </w:rPr>
        <w:t> </w:t>
      </w:r>
      <w:r>
        <w:rPr/>
        <w:t>why</w:t>
      </w:r>
      <w:r>
        <w:rPr>
          <w:spacing w:val="-2"/>
        </w:rPr>
        <w:t> </w:t>
      </w:r>
      <w:r>
        <w:rPr/>
        <w:t>you</w:t>
      </w:r>
      <w:r>
        <w:rPr>
          <w:spacing w:val="-2"/>
        </w:rPr>
        <w:t> </w:t>
      </w:r>
      <w:r>
        <w:rPr/>
        <w:t>are</w:t>
      </w:r>
      <w:r>
        <w:rPr>
          <w:spacing w:val="-2"/>
        </w:rPr>
        <w:t> </w:t>
      </w:r>
      <w:r>
        <w:rPr/>
        <w:t>requesting</w:t>
      </w:r>
      <w:r>
        <w:rPr>
          <w:spacing w:val="-5"/>
        </w:rPr>
        <w:t> </w:t>
      </w:r>
      <w:r>
        <w:rPr/>
        <w:t>this</w:t>
      </w:r>
      <w:r>
        <w:rPr>
          <w:spacing w:val="-3"/>
        </w:rPr>
        <w:t> </w:t>
      </w:r>
      <w:r>
        <w:rPr>
          <w:spacing w:val="-2"/>
        </w:rPr>
        <w:t>class.</w:t>
      </w:r>
    </w:p>
    <w:p>
      <w:pPr>
        <w:pStyle w:val="BodyText"/>
        <w:spacing w:before="9"/>
        <w:rPr>
          <w:sz w:val="21"/>
        </w:rPr>
      </w:pPr>
    </w:p>
    <w:p>
      <w:pPr>
        <w:pStyle w:val="BodyText"/>
        <w:ind w:left="400" w:right="873"/>
      </w:pPr>
      <w:r>
        <w:rPr/>
        <w:t>On</w:t>
      </w:r>
      <w:r>
        <w:rPr>
          <w:spacing w:val="-2"/>
        </w:rPr>
        <w:t> </w:t>
      </w:r>
      <w:r>
        <w:rPr/>
        <w:t>the</w:t>
      </w:r>
      <w:r>
        <w:rPr>
          <w:spacing w:val="-2"/>
        </w:rPr>
        <w:t> </w:t>
      </w:r>
      <w:r>
        <w:rPr/>
        <w:t>back</w:t>
      </w:r>
      <w:r>
        <w:rPr>
          <w:spacing w:val="-2"/>
        </w:rPr>
        <w:t> </w:t>
      </w:r>
      <w:r>
        <w:rPr/>
        <w:t>of</w:t>
      </w:r>
      <w:r>
        <w:rPr>
          <w:spacing w:val="-1"/>
        </w:rPr>
        <w:t> </w:t>
      </w:r>
      <w:r>
        <w:rPr/>
        <w:t>the</w:t>
      </w:r>
      <w:r>
        <w:rPr>
          <w:spacing w:val="-2"/>
        </w:rPr>
        <w:t> </w:t>
      </w:r>
      <w:r>
        <w:rPr/>
        <w:t>form,</w:t>
      </w:r>
      <w:r>
        <w:rPr>
          <w:spacing w:val="-2"/>
        </w:rPr>
        <w:t> </w:t>
      </w:r>
      <w:r>
        <w:rPr/>
        <w:t>in</w:t>
      </w:r>
      <w:r>
        <w:rPr>
          <w:spacing w:val="-5"/>
        </w:rPr>
        <w:t> </w:t>
      </w:r>
      <w:r>
        <w:rPr/>
        <w:t>500</w:t>
      </w:r>
      <w:r>
        <w:rPr>
          <w:spacing w:val="-2"/>
        </w:rPr>
        <w:t> </w:t>
      </w:r>
      <w:r>
        <w:rPr/>
        <w:t>words</w:t>
      </w:r>
      <w:r>
        <w:rPr>
          <w:spacing w:val="-4"/>
        </w:rPr>
        <w:t> </w:t>
      </w:r>
      <w:r>
        <w:rPr/>
        <w:t>or</w:t>
      </w:r>
      <w:r>
        <w:rPr>
          <w:spacing w:val="-4"/>
        </w:rPr>
        <w:t> </w:t>
      </w:r>
      <w:r>
        <w:rPr/>
        <w:t>less,</w:t>
      </w:r>
      <w:r>
        <w:rPr>
          <w:spacing w:val="-2"/>
        </w:rPr>
        <w:t> </w:t>
      </w:r>
      <w:r>
        <w:rPr/>
        <w:t>explain</w:t>
      </w:r>
      <w:r>
        <w:rPr>
          <w:spacing w:val="-5"/>
        </w:rPr>
        <w:t> </w:t>
      </w:r>
      <w:r>
        <w:rPr/>
        <w:t>the</w:t>
      </w:r>
      <w:r>
        <w:rPr>
          <w:spacing w:val="-2"/>
        </w:rPr>
        <w:t> </w:t>
      </w:r>
      <w:r>
        <w:rPr/>
        <w:t>importance</w:t>
      </w:r>
      <w:r>
        <w:rPr>
          <w:spacing w:val="-2"/>
        </w:rPr>
        <w:t> </w:t>
      </w:r>
      <w:r>
        <w:rPr/>
        <w:t>of</w:t>
      </w:r>
      <w:r>
        <w:rPr>
          <w:spacing w:val="-1"/>
        </w:rPr>
        <w:t> </w:t>
      </w:r>
      <w:r>
        <w:rPr/>
        <w:t>confidentiality</w:t>
      </w:r>
      <w:r>
        <w:rPr>
          <w:spacing w:val="-5"/>
        </w:rPr>
        <w:t> </w:t>
      </w:r>
      <w:r>
        <w:rPr/>
        <w:t>in</w:t>
      </w:r>
      <w:r>
        <w:rPr>
          <w:spacing w:val="-2"/>
        </w:rPr>
        <w:t> </w:t>
      </w:r>
      <w:r>
        <w:rPr/>
        <w:t>the</w:t>
      </w:r>
      <w:r>
        <w:rPr>
          <w:spacing w:val="-2"/>
        </w:rPr>
        <w:t> </w:t>
      </w:r>
      <w:r>
        <w:rPr/>
        <w:t>healthcare</w:t>
      </w:r>
      <w:r>
        <w:rPr>
          <w:spacing w:val="-4"/>
        </w:rPr>
        <w:t> </w:t>
      </w:r>
      <w:r>
        <w:rPr/>
        <w:t>setting</w:t>
      </w:r>
      <w:r>
        <w:rPr>
          <w:spacing w:val="-2"/>
        </w:rPr>
        <w:t> </w:t>
      </w:r>
      <w:r>
        <w:rPr/>
        <w:t>and the potential consequences of breaching that confidentiality.</w:t>
      </w:r>
    </w:p>
    <w:p>
      <w:pPr>
        <w:spacing w:after="0"/>
        <w:sectPr>
          <w:type w:val="continuous"/>
          <w:pgSz w:w="12240" w:h="15840"/>
          <w:pgMar w:header="0" w:footer="801" w:top="0" w:bottom="0" w:left="320" w:right="440"/>
        </w:sectPr>
      </w:pPr>
    </w:p>
    <w:p>
      <w:pPr>
        <w:pStyle w:val="Heading1"/>
        <w:ind w:right="873"/>
      </w:pPr>
      <w:r>
        <w:rPr/>
        <w:pict>
          <v:shape style="position:absolute;margin-left:499.559998pt;margin-top:741.957642pt;width:40.35pt;height:14.1pt;mso-position-horizontal-relative:page;mso-position-vertical-relative:page;z-index:-18560512" type="#_x0000_t202" id="docshape90"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20</w:t>
                  </w:r>
                </w:p>
              </w:txbxContent>
            </v:textbox>
            <w10:wrap type="none"/>
          </v:shape>
        </w:pict>
      </w:r>
      <w:r>
        <w:rPr/>
        <w:pict>
          <v:group style="position:absolute;margin-left:.8001pt;margin-top:19.174999pt;width:610.35pt;height:772.65pt;mso-position-horizontal-relative:page;mso-position-vertical-relative:page;z-index:-18560000" id="docshapegroup91" coordorigin="16,383" coordsize="12207,15453">
            <v:rect style="position:absolute;left:11445;top:15432;width:144;height:397" id="docshape92" filled="true" fillcolor="#49acc5" stroked="false">
              <v:fill type="solid"/>
            </v:rect>
            <v:rect style="position:absolute;left:11445;top:15207;width:143;height:622" id="docshape93" filled="false" stroked="true" strokeweight=".75pt" strokecolor="#1f5667">
              <v:stroke dashstyle="solid"/>
            </v:rect>
            <v:rect style="position:absolute;left:357;top:15207;width:143;height:622" id="docshape94" filled="true" fillcolor="#49acc5" stroked="false">
              <v:fill type="solid"/>
            </v:rect>
            <v:rect style="position:absolute;left:357;top:15207;width:143;height:622" id="docshape95" filled="false" stroked="true" strokeweight=".75pt" strokecolor="#1f5667">
              <v:stroke dashstyle="solid"/>
            </v:rect>
            <v:shape style="position:absolute;left:16;top:15200;width:12207;height:2" id="docshape96" coordorigin="16,15200" coordsize="12207,0" path="m16,15200l8017,15200m11921,15200l12223,15200e" filled="false" stroked="true" strokeweight=".75pt" strokecolor="#2f849b">
              <v:path arrowok="t"/>
              <v:stroke dashstyle="solid"/>
            </v:shape>
            <v:rect style="position:absolute;left:8017;top:396;width:3904;height:15036" id="docshape97" filled="true" fillcolor="#ffffff" stroked="false">
              <v:fill type="solid"/>
            </v:rect>
            <v:rect style="position:absolute;left:8017;top:396;width:3904;height:15036" id="docshape98" filled="false" stroked="true" strokeweight="1.25pt" strokecolor="#938953">
              <v:stroke dashstyle="solid"/>
            </v:rect>
            <v:rect style="position:absolute;left:8130;top:396;width:3677;height:1109" id="docshape99" filled="true" fillcolor="#1f487c" stroked="false">
              <v:fill type="solid"/>
            </v:rect>
            <v:rect style="position:absolute;left:8130;top:15043;width:3677;height:187" id="docshape100" filled="true" fillcolor="#4f81bc" stroked="false">
              <v:fill type="solid"/>
            </v:rect>
            <w10:wrap type="none"/>
          </v:group>
        </w:pict>
      </w:r>
      <w:r>
        <w:rPr>
          <w:color w:val="4F81BC"/>
        </w:rPr>
        <w:t>Sample</w:t>
      </w:r>
      <w:r>
        <w:rPr>
          <w:color w:val="4F81BC"/>
          <w:spacing w:val="-23"/>
        </w:rPr>
        <w:t> </w:t>
      </w:r>
      <w:r>
        <w:rPr>
          <w:color w:val="4F81BC"/>
        </w:rPr>
        <w:t>Clinical </w:t>
      </w:r>
      <w:r>
        <w:rPr>
          <w:color w:val="4F81BC"/>
          <w:spacing w:val="-2"/>
        </w:rPr>
        <w:t>Training Agreements</w:t>
      </w:r>
    </w:p>
    <w:p>
      <w:pPr>
        <w:pStyle w:val="BodyText"/>
        <w:spacing w:before="239"/>
        <w:ind w:left="7996"/>
      </w:pPr>
      <w:r>
        <w:rPr>
          <w:color w:val="1F487C"/>
        </w:rPr>
        <w:t>These are meant to designate the responsibilities of each entity and to assure the students are exposed to experiences</w:t>
      </w:r>
      <w:r>
        <w:rPr>
          <w:color w:val="1F487C"/>
          <w:spacing w:val="-11"/>
        </w:rPr>
        <w:t> </w:t>
      </w:r>
      <w:r>
        <w:rPr>
          <w:color w:val="1F487C"/>
        </w:rPr>
        <w:t>that</w:t>
      </w:r>
      <w:r>
        <w:rPr>
          <w:color w:val="1F487C"/>
          <w:spacing w:val="-8"/>
        </w:rPr>
        <w:t> </w:t>
      </w:r>
      <w:r>
        <w:rPr>
          <w:color w:val="1F487C"/>
        </w:rPr>
        <w:t>are</w:t>
      </w:r>
      <w:r>
        <w:rPr>
          <w:color w:val="1F487C"/>
          <w:spacing w:val="-9"/>
        </w:rPr>
        <w:t> </w:t>
      </w:r>
      <w:r>
        <w:rPr>
          <w:color w:val="1F487C"/>
        </w:rPr>
        <w:t>both</w:t>
      </w:r>
      <w:r>
        <w:rPr>
          <w:color w:val="1F487C"/>
          <w:spacing w:val="-11"/>
        </w:rPr>
        <w:t> </w:t>
      </w:r>
      <w:r>
        <w:rPr>
          <w:color w:val="1F487C"/>
        </w:rPr>
        <w:t>educational and</w:t>
      </w:r>
      <w:r>
        <w:rPr>
          <w:color w:val="1F487C"/>
          <w:spacing w:val="-5"/>
        </w:rPr>
        <w:t> </w:t>
      </w:r>
      <w:r>
        <w:rPr>
          <w:color w:val="1F487C"/>
        </w:rPr>
        <w:t>safe.</w:t>
      </w:r>
      <w:r>
        <w:rPr>
          <w:color w:val="1F487C"/>
          <w:spacing w:val="40"/>
        </w:rPr>
        <w:t> </w:t>
      </w:r>
      <w:r>
        <w:rPr>
          <w:color w:val="1F487C"/>
        </w:rPr>
        <w:t>The</w:t>
      </w:r>
      <w:r>
        <w:rPr>
          <w:color w:val="1F487C"/>
          <w:spacing w:val="-5"/>
        </w:rPr>
        <w:t> </w:t>
      </w:r>
      <w:r>
        <w:rPr>
          <w:color w:val="1F487C"/>
        </w:rPr>
        <w:t>agreement</w:t>
      </w:r>
      <w:r>
        <w:rPr>
          <w:color w:val="1F487C"/>
          <w:spacing w:val="-7"/>
        </w:rPr>
        <w:t> </w:t>
      </w:r>
      <w:r>
        <w:rPr>
          <w:color w:val="1F487C"/>
        </w:rPr>
        <w:t>should</w:t>
      </w:r>
      <w:r>
        <w:rPr>
          <w:color w:val="1F487C"/>
          <w:spacing w:val="-5"/>
        </w:rPr>
        <w:t> </w:t>
      </w:r>
      <w:r>
        <w:rPr>
          <w:color w:val="1F487C"/>
        </w:rPr>
        <w:t>also assure the safety of the facility’s patients has been taken into </w:t>
      </w:r>
      <w:r>
        <w:rPr>
          <w:color w:val="1F487C"/>
          <w:spacing w:val="-2"/>
        </w:rPr>
        <w:t>consideration.</w:t>
      </w:r>
    </w:p>
    <w:p>
      <w:pPr>
        <w:spacing w:after="0"/>
        <w:sectPr>
          <w:footerReference w:type="default" r:id="rId24"/>
          <w:pgSz w:w="12240" w:h="15840"/>
          <w:pgMar w:footer="0" w:header="0" w:top="1820" w:bottom="280" w:left="320" w:right="440"/>
        </w:sectPr>
      </w:pPr>
    </w:p>
    <w:p>
      <w:pPr>
        <w:pStyle w:val="BodyText"/>
        <w:rPr>
          <w:sz w:val="20"/>
        </w:rPr>
      </w:pPr>
    </w:p>
    <w:p>
      <w:pPr>
        <w:pStyle w:val="BodyText"/>
        <w:spacing w:before="9"/>
        <w:rPr>
          <w:sz w:val="15"/>
        </w:rPr>
      </w:pPr>
    </w:p>
    <w:p>
      <w:pPr>
        <w:pStyle w:val="Heading2"/>
        <w:ind w:right="798"/>
      </w:pPr>
      <w:r>
        <w:rPr/>
        <w:pict>
          <v:group style="position:absolute;margin-left:26.940001pt;margin-top:-20.902527pt;width:160.3pt;height:28.05pt;mso-position-horizontal-relative:page;mso-position-vertical-relative:paragraph;z-index:15738368" id="docshapegroup107" coordorigin="539,-418" coordsize="3206,561">
            <v:shape style="position:absolute;left:556;top:-381;width:3188;height:524" type="#_x0000_t75" id="docshape108" stroked="false">
              <v:imagedata r:id="rId21" o:title=""/>
            </v:shape>
            <v:shape style="position:absolute;left:568;top:-389;width:3124;height:457" type="#_x0000_t202" id="docshape109" filled="true" fillcolor="#d99593" stroked="true" strokeweight="3pt" strokecolor="#f1f1f1">
              <v:textbox inset="0,0,0,0">
                <w:txbxContent>
                  <w:p>
                    <w:pPr>
                      <w:spacing w:before="72"/>
                      <w:ind w:left="968"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w10:wrap type="none"/>
          </v:group>
        </w:pict>
      </w:r>
      <w:bookmarkStart w:name="HEALTH SCIENCE" w:id="25"/>
      <w:bookmarkEnd w:id="25"/>
      <w:r>
        <w:rPr>
          <w:b w:val="0"/>
        </w:rPr>
      </w:r>
      <w:r>
        <w:rPr/>
        <w:t>HEALTH</w:t>
      </w:r>
      <w:r>
        <w:rPr>
          <w:spacing w:val="-16"/>
        </w:rPr>
        <w:t> </w:t>
      </w:r>
      <w:r>
        <w:rPr>
          <w:spacing w:val="-2"/>
        </w:rPr>
        <w:t>SCIENCE</w:t>
      </w:r>
    </w:p>
    <w:p>
      <w:pPr>
        <w:pStyle w:val="Heading5"/>
        <w:spacing w:line="240" w:lineRule="exact" w:before="210"/>
        <w:ind w:left="439" w:right="897"/>
        <w:jc w:val="center"/>
      </w:pPr>
      <w:r>
        <w:rPr/>
        <w:t>CLINICAL</w:t>
      </w:r>
      <w:r>
        <w:rPr>
          <w:spacing w:val="-10"/>
        </w:rPr>
        <w:t> </w:t>
      </w:r>
      <w:r>
        <w:rPr/>
        <w:t>INTERNSHIP</w:t>
      </w:r>
      <w:r>
        <w:rPr>
          <w:spacing w:val="-10"/>
        </w:rPr>
        <w:t> </w:t>
      </w:r>
      <w:r>
        <w:rPr/>
        <w:t>TRAINING</w:t>
      </w:r>
      <w:r>
        <w:rPr>
          <w:spacing w:val="-7"/>
        </w:rPr>
        <w:t> </w:t>
      </w:r>
      <w:r>
        <w:rPr>
          <w:spacing w:val="-2"/>
        </w:rPr>
        <w:t>AGREEMENT</w:t>
      </w:r>
    </w:p>
    <w:p>
      <w:pPr>
        <w:pStyle w:val="BodyText"/>
        <w:spacing w:line="240" w:lineRule="exact"/>
        <w:ind w:left="440" w:right="897"/>
        <w:jc w:val="center"/>
      </w:pPr>
      <w:r>
        <w:rPr>
          <w:u w:val="single"/>
        </w:rPr>
        <w:t>Training</w:t>
      </w:r>
      <w:r>
        <w:rPr>
          <w:spacing w:val="-5"/>
          <w:u w:val="single"/>
        </w:rPr>
        <w:t> </w:t>
      </w:r>
      <w:r>
        <w:rPr>
          <w:u w:val="single"/>
        </w:rPr>
        <w:t>Agreement</w:t>
      </w:r>
      <w:r>
        <w:rPr>
          <w:spacing w:val="-3"/>
          <w:u w:val="single"/>
        </w:rPr>
        <w:t> </w:t>
      </w:r>
      <w:r>
        <w:rPr>
          <w:u w:val="single"/>
        </w:rPr>
        <w:t>between</w:t>
      </w:r>
      <w:r>
        <w:rPr>
          <w:spacing w:val="-4"/>
          <w:u w:val="single"/>
        </w:rPr>
        <w:t> </w:t>
      </w:r>
      <w:r>
        <w:rPr>
          <w:u w:val="single"/>
        </w:rPr>
        <w:t>Health</w:t>
      </w:r>
      <w:r>
        <w:rPr>
          <w:spacing w:val="-5"/>
          <w:u w:val="single"/>
        </w:rPr>
        <w:t> </w:t>
      </w:r>
      <w:r>
        <w:rPr>
          <w:u w:val="single"/>
        </w:rPr>
        <w:t>Science</w:t>
      </w:r>
      <w:r>
        <w:rPr>
          <w:spacing w:val="-4"/>
          <w:u w:val="single"/>
        </w:rPr>
        <w:t> </w:t>
      </w:r>
      <w:r>
        <w:rPr>
          <w:u w:val="single"/>
        </w:rPr>
        <w:t>Program</w:t>
      </w:r>
      <w:r>
        <w:rPr>
          <w:spacing w:val="-6"/>
          <w:u w:val="single"/>
        </w:rPr>
        <w:t> </w:t>
      </w:r>
      <w:r>
        <w:rPr>
          <w:u w:val="single"/>
        </w:rPr>
        <w:t>and</w:t>
      </w:r>
      <w:r>
        <w:rPr>
          <w:spacing w:val="-4"/>
          <w:u w:val="single"/>
        </w:rPr>
        <w:t> </w:t>
      </w:r>
      <w:r>
        <w:rPr>
          <w:u w:val="single"/>
        </w:rPr>
        <w:t>Health</w:t>
      </w:r>
      <w:r>
        <w:rPr>
          <w:spacing w:val="-4"/>
          <w:u w:val="single"/>
        </w:rPr>
        <w:t> </w:t>
      </w:r>
      <w:r>
        <w:rPr>
          <w:spacing w:val="-2"/>
          <w:u w:val="single"/>
        </w:rPr>
        <w:t>Agency</w:t>
      </w:r>
    </w:p>
    <w:p>
      <w:pPr>
        <w:pStyle w:val="BodyText"/>
        <w:spacing w:before="8"/>
        <w:rPr>
          <w:sz w:val="13"/>
        </w:rPr>
      </w:pPr>
    </w:p>
    <w:p>
      <w:pPr>
        <w:pStyle w:val="BodyText"/>
        <w:tabs>
          <w:tab w:pos="5099" w:val="left" w:leader="none"/>
          <w:tab w:pos="6493" w:val="left" w:leader="none"/>
          <w:tab w:pos="7107" w:val="left" w:leader="none"/>
          <w:tab w:pos="8555" w:val="left" w:leader="none"/>
          <w:tab w:pos="9255" w:val="left" w:leader="none"/>
        </w:tabs>
        <w:spacing w:before="92"/>
        <w:ind w:left="544" w:right="1890" w:firstLine="720"/>
      </w:pPr>
      <w:r>
        <w:rPr/>
        <w:t>THIS AGREEMENT, made and entered into this</w:t>
      </w:r>
      <w:r>
        <w:rPr>
          <w:u w:val="single"/>
        </w:rPr>
        <w:tab/>
      </w:r>
      <w:r>
        <w:rPr/>
        <w:t>day of</w:t>
      </w:r>
      <w:r>
        <w:rPr>
          <w:u w:val="single"/>
        </w:rPr>
        <w:tab/>
        <w:tab/>
      </w:r>
      <w:r>
        <w:rPr/>
        <w:t>, 20</w:t>
      </w:r>
      <w:r>
        <w:rPr>
          <w:u w:val="single"/>
        </w:rPr>
        <w:tab/>
      </w:r>
      <w:r>
        <w:rPr/>
        <w:t>,</w:t>
      </w:r>
      <w:r>
        <w:rPr>
          <w:spacing w:val="-14"/>
        </w:rPr>
        <w:t> </w:t>
      </w:r>
      <w:r>
        <w:rPr/>
        <w:t>by and</w:t>
      </w:r>
      <w:r>
        <w:rPr>
          <w:spacing w:val="-15"/>
        </w:rPr>
        <w:t> </w:t>
      </w:r>
      <w:r>
        <w:rPr/>
        <w:t>between</w:t>
      </w:r>
      <w:r>
        <w:rPr>
          <w:u w:val="single"/>
        </w:rPr>
        <w:tab/>
      </w:r>
      <w:r>
        <w:rPr>
          <w:spacing w:val="-6"/>
        </w:rPr>
        <w:t>in</w:t>
      </w:r>
      <w:r>
        <w:rPr>
          <w:u w:val="single"/>
        </w:rPr>
        <w:tab/>
        <w:tab/>
      </w:r>
      <w:r>
        <w:rPr/>
        <w:t>, party of the second part.</w:t>
      </w:r>
    </w:p>
    <w:p>
      <w:pPr>
        <w:pStyle w:val="BodyText"/>
        <w:spacing w:before="2"/>
        <w:rPr>
          <w:sz w:val="14"/>
        </w:rPr>
      </w:pPr>
    </w:p>
    <w:p>
      <w:pPr>
        <w:pStyle w:val="BodyText"/>
        <w:spacing w:before="91"/>
        <w:ind w:left="440" w:right="892"/>
        <w:jc w:val="center"/>
      </w:pPr>
      <w:r>
        <w:rPr>
          <w:spacing w:val="-2"/>
          <w:u w:val="single"/>
        </w:rPr>
        <w:t>WITNESSETH:</w:t>
      </w:r>
    </w:p>
    <w:p>
      <w:pPr>
        <w:pStyle w:val="BodyText"/>
        <w:spacing w:before="10"/>
        <w:rPr>
          <w:sz w:val="13"/>
        </w:rPr>
      </w:pPr>
    </w:p>
    <w:p>
      <w:pPr>
        <w:pStyle w:val="BodyText"/>
        <w:tabs>
          <w:tab w:pos="6070" w:val="left" w:leader="none"/>
        </w:tabs>
        <w:spacing w:before="92"/>
        <w:ind w:left="544" w:right="1202" w:firstLine="720"/>
      </w:pPr>
      <w:r>
        <w:rPr>
          <w:spacing w:val="-2"/>
        </w:rPr>
        <w:t>WHEREAS,</w:t>
      </w:r>
      <w:r>
        <w:rPr>
          <w:u w:val="single"/>
        </w:rPr>
        <w:tab/>
      </w:r>
      <w:r>
        <w:rPr>
          <w:spacing w:val="-55"/>
          <w:u w:val="single"/>
        </w:rPr>
        <w:t> </w:t>
      </w:r>
      <w:r>
        <w:rPr/>
        <w:t>(</w:t>
      </w:r>
      <w:r>
        <w:rPr>
          <w:i/>
        </w:rPr>
        <w:t>school name</w:t>
      </w:r>
      <w:r>
        <w:rPr/>
        <w:t>), is desirous of establishing a healthcare education opportunity at</w:t>
      </w:r>
      <w:r>
        <w:rPr>
          <w:u w:val="single"/>
        </w:rPr>
        <w:tab/>
      </w:r>
      <w:r>
        <w:rPr/>
        <w:t>(Health</w:t>
      </w:r>
      <w:r>
        <w:rPr>
          <w:spacing w:val="-6"/>
        </w:rPr>
        <w:t> </w:t>
      </w:r>
      <w:r>
        <w:rPr/>
        <w:t>Agency)</w:t>
      </w:r>
      <w:r>
        <w:rPr>
          <w:spacing w:val="-5"/>
        </w:rPr>
        <w:t> </w:t>
      </w:r>
      <w:r>
        <w:rPr/>
        <w:t>in</w:t>
      </w:r>
      <w:r>
        <w:rPr>
          <w:spacing w:val="-6"/>
        </w:rPr>
        <w:t> </w:t>
      </w:r>
      <w:r>
        <w:rPr/>
        <w:t>which</w:t>
      </w:r>
      <w:r>
        <w:rPr>
          <w:spacing w:val="-9"/>
        </w:rPr>
        <w:t> </w:t>
      </w:r>
      <w:r>
        <w:rPr/>
        <w:t>students</w:t>
      </w:r>
      <w:r>
        <w:rPr>
          <w:spacing w:val="-6"/>
        </w:rPr>
        <w:t> </w:t>
      </w:r>
      <w:r>
        <w:rPr/>
        <w:t>will</w:t>
      </w:r>
      <w:r>
        <w:rPr>
          <w:spacing w:val="-5"/>
        </w:rPr>
        <w:t> </w:t>
      </w:r>
      <w:r>
        <w:rPr/>
        <w:t>observe and perform such duties as permitted, and</w:t>
      </w:r>
    </w:p>
    <w:p>
      <w:pPr>
        <w:pStyle w:val="BodyText"/>
        <w:spacing w:before="1"/>
      </w:pPr>
    </w:p>
    <w:p>
      <w:pPr>
        <w:pStyle w:val="BodyText"/>
        <w:ind w:left="543" w:right="873" w:firstLine="720"/>
      </w:pPr>
      <w:r>
        <w:rPr/>
        <w:t>WHEREAS,</w:t>
      </w:r>
      <w:r>
        <w:rPr>
          <w:spacing w:val="-2"/>
        </w:rPr>
        <w:t> </w:t>
      </w:r>
      <w:r>
        <w:rPr/>
        <w:t>the</w:t>
      </w:r>
      <w:r>
        <w:rPr>
          <w:spacing w:val="-2"/>
        </w:rPr>
        <w:t> </w:t>
      </w:r>
      <w:r>
        <w:rPr/>
        <w:t>party</w:t>
      </w:r>
      <w:r>
        <w:rPr>
          <w:spacing w:val="-2"/>
        </w:rPr>
        <w:t> </w:t>
      </w:r>
      <w:r>
        <w:rPr/>
        <w:t>of</w:t>
      </w:r>
      <w:r>
        <w:rPr>
          <w:spacing w:val="-1"/>
        </w:rPr>
        <w:t> </w:t>
      </w:r>
      <w:r>
        <w:rPr/>
        <w:t>the</w:t>
      </w:r>
      <w:r>
        <w:rPr>
          <w:spacing w:val="-2"/>
        </w:rPr>
        <w:t> </w:t>
      </w:r>
      <w:r>
        <w:rPr/>
        <w:t>second</w:t>
      </w:r>
      <w:r>
        <w:rPr>
          <w:spacing w:val="-2"/>
        </w:rPr>
        <w:t> </w:t>
      </w:r>
      <w:r>
        <w:rPr/>
        <w:t>part</w:t>
      </w:r>
      <w:r>
        <w:rPr>
          <w:spacing w:val="-4"/>
        </w:rPr>
        <w:t> </w:t>
      </w:r>
      <w:r>
        <w:rPr/>
        <w:t>is</w:t>
      </w:r>
      <w:r>
        <w:rPr>
          <w:spacing w:val="-4"/>
        </w:rPr>
        <w:t> </w:t>
      </w:r>
      <w:r>
        <w:rPr/>
        <w:t>desirous</w:t>
      </w:r>
      <w:r>
        <w:rPr>
          <w:spacing w:val="-2"/>
        </w:rPr>
        <w:t> </w:t>
      </w:r>
      <w:r>
        <w:rPr/>
        <w:t>of</w:t>
      </w:r>
      <w:r>
        <w:rPr>
          <w:spacing w:val="-4"/>
        </w:rPr>
        <w:t> </w:t>
      </w:r>
      <w:r>
        <w:rPr/>
        <w:t>improving</w:t>
      </w:r>
      <w:r>
        <w:rPr>
          <w:spacing w:val="-5"/>
        </w:rPr>
        <w:t> </w:t>
      </w:r>
      <w:r>
        <w:rPr/>
        <w:t>the</w:t>
      </w:r>
      <w:r>
        <w:rPr>
          <w:spacing w:val="-2"/>
        </w:rPr>
        <w:t> </w:t>
      </w:r>
      <w:r>
        <w:rPr/>
        <w:t>quality</w:t>
      </w:r>
      <w:r>
        <w:rPr>
          <w:spacing w:val="-2"/>
        </w:rPr>
        <w:t> </w:t>
      </w:r>
      <w:r>
        <w:rPr/>
        <w:t>of</w:t>
      </w:r>
      <w:r>
        <w:rPr>
          <w:spacing w:val="-4"/>
        </w:rPr>
        <w:t> </w:t>
      </w:r>
      <w:r>
        <w:rPr/>
        <w:t>trained</w:t>
      </w:r>
      <w:r>
        <w:rPr>
          <w:spacing w:val="-5"/>
        </w:rPr>
        <w:t> </w:t>
      </w:r>
      <w:r>
        <w:rPr/>
        <w:t>employees</w:t>
      </w:r>
      <w:r>
        <w:rPr>
          <w:spacing w:val="-4"/>
        </w:rPr>
        <w:t> </w:t>
      </w:r>
      <w:r>
        <w:rPr/>
        <w:t>and recognizes the need for such healthcare education experience.</w:t>
      </w:r>
    </w:p>
    <w:p>
      <w:pPr>
        <w:pStyle w:val="BodyText"/>
        <w:spacing w:before="10"/>
        <w:rPr>
          <w:sz w:val="20"/>
        </w:rPr>
      </w:pPr>
    </w:p>
    <w:p>
      <w:pPr>
        <w:pStyle w:val="BodyText"/>
        <w:tabs>
          <w:tab w:pos="8601" w:val="left" w:leader="none"/>
        </w:tabs>
        <w:ind w:right="1612"/>
        <w:jc w:val="right"/>
      </w:pPr>
      <w:r>
        <w:rPr/>
        <w:t>NOW,</w:t>
      </w:r>
      <w:r>
        <w:rPr>
          <w:spacing w:val="-5"/>
        </w:rPr>
        <w:t> </w:t>
      </w:r>
      <w:r>
        <w:rPr/>
        <w:t>THEREFORE</w:t>
      </w:r>
      <w:r>
        <w:rPr>
          <w:spacing w:val="-4"/>
        </w:rPr>
        <w:t> </w:t>
      </w:r>
      <w:r>
        <w:rPr/>
        <w:t>in</w:t>
      </w:r>
      <w:r>
        <w:rPr>
          <w:spacing w:val="-3"/>
        </w:rPr>
        <w:t> </w:t>
      </w:r>
      <w:r>
        <w:rPr/>
        <w:t>consideration</w:t>
      </w:r>
      <w:r>
        <w:rPr>
          <w:spacing w:val="-3"/>
        </w:rPr>
        <w:t> </w:t>
      </w:r>
      <w:r>
        <w:rPr/>
        <w:t>of</w:t>
      </w:r>
      <w:r>
        <w:rPr>
          <w:spacing w:val="-5"/>
        </w:rPr>
        <w:t> </w:t>
      </w:r>
      <w:r>
        <w:rPr/>
        <w:t>mutual</w:t>
      </w:r>
      <w:r>
        <w:rPr>
          <w:spacing w:val="-2"/>
        </w:rPr>
        <w:t> </w:t>
      </w:r>
      <w:r>
        <w:rPr/>
        <w:t>covenants</w:t>
      </w:r>
      <w:r>
        <w:rPr>
          <w:spacing w:val="-5"/>
        </w:rPr>
        <w:t> </w:t>
      </w:r>
      <w:r>
        <w:rPr/>
        <w:t>hereinafter</w:t>
      </w:r>
      <w:r>
        <w:rPr>
          <w:spacing w:val="-2"/>
        </w:rPr>
        <w:t> </w:t>
      </w:r>
      <w:r>
        <w:rPr/>
        <w:t>set</w:t>
      </w:r>
      <w:r>
        <w:rPr>
          <w:spacing w:val="-25"/>
        </w:rPr>
        <w:t> </w:t>
      </w:r>
      <w:r>
        <w:rPr/>
        <w:t>forth,</w:t>
      </w:r>
      <w:r>
        <w:rPr>
          <w:spacing w:val="-3"/>
        </w:rPr>
        <w:t> </w:t>
      </w:r>
      <w:r>
        <w:rPr>
          <w:u w:val="single"/>
        </w:rPr>
        <w:tab/>
      </w:r>
    </w:p>
    <w:p>
      <w:pPr>
        <w:pStyle w:val="BodyText"/>
        <w:tabs>
          <w:tab w:pos="3040" w:val="left" w:leader="none"/>
        </w:tabs>
        <w:spacing w:before="2"/>
        <w:ind w:right="1560"/>
        <w:jc w:val="right"/>
      </w:pPr>
      <w:r>
        <w:rPr>
          <w:u w:val="single"/>
        </w:rPr>
        <w:tab/>
      </w:r>
      <w:r>
        <w:rPr/>
        <w:t>(school</w:t>
      </w:r>
      <w:r>
        <w:rPr>
          <w:spacing w:val="-4"/>
        </w:rPr>
        <w:t> </w:t>
      </w:r>
      <w:r>
        <w:rPr/>
        <w:t>name),</w:t>
      </w:r>
      <w:r>
        <w:rPr>
          <w:spacing w:val="-5"/>
        </w:rPr>
        <w:t> </w:t>
      </w:r>
      <w:r>
        <w:rPr/>
        <w:t>and</w:t>
      </w:r>
      <w:r>
        <w:rPr>
          <w:spacing w:val="-2"/>
        </w:rPr>
        <w:t> </w:t>
      </w:r>
      <w:r>
        <w:rPr/>
        <w:t>party</w:t>
      </w:r>
      <w:r>
        <w:rPr>
          <w:spacing w:val="-3"/>
        </w:rPr>
        <w:t> </w:t>
      </w:r>
      <w:r>
        <w:rPr/>
        <w:t>of</w:t>
      </w:r>
      <w:r>
        <w:rPr>
          <w:spacing w:val="-4"/>
        </w:rPr>
        <w:t> </w:t>
      </w:r>
      <w:r>
        <w:rPr/>
        <w:t>the</w:t>
      </w:r>
      <w:r>
        <w:rPr>
          <w:spacing w:val="-2"/>
        </w:rPr>
        <w:t> </w:t>
      </w:r>
      <w:r>
        <w:rPr/>
        <w:t>second</w:t>
      </w:r>
      <w:r>
        <w:rPr>
          <w:spacing w:val="-2"/>
        </w:rPr>
        <w:t> </w:t>
      </w:r>
      <w:r>
        <w:rPr/>
        <w:t>part</w:t>
      </w:r>
      <w:r>
        <w:rPr>
          <w:spacing w:val="-2"/>
        </w:rPr>
        <w:t> </w:t>
      </w:r>
      <w:r>
        <w:rPr/>
        <w:t>do</w:t>
      </w:r>
      <w:r>
        <w:rPr>
          <w:spacing w:val="-2"/>
        </w:rPr>
        <w:t> </w:t>
      </w:r>
      <w:r>
        <w:rPr/>
        <w:t>hereby</w:t>
      </w:r>
      <w:r>
        <w:rPr>
          <w:spacing w:val="-5"/>
        </w:rPr>
        <w:t> </w:t>
      </w:r>
      <w:r>
        <w:rPr/>
        <w:t>agree</w:t>
      </w:r>
      <w:r>
        <w:rPr>
          <w:spacing w:val="-3"/>
        </w:rPr>
        <w:t> </w:t>
      </w:r>
      <w:r>
        <w:rPr/>
        <w:t>as</w:t>
      </w:r>
      <w:r>
        <w:rPr>
          <w:spacing w:val="-10"/>
        </w:rPr>
        <w:t> </w:t>
      </w:r>
      <w:r>
        <w:rPr>
          <w:spacing w:val="-2"/>
        </w:rPr>
        <w:t>follows:</w:t>
      </w:r>
    </w:p>
    <w:p>
      <w:pPr>
        <w:pStyle w:val="BodyText"/>
        <w:spacing w:before="3"/>
        <w:rPr>
          <w:sz w:val="14"/>
        </w:rPr>
      </w:pPr>
    </w:p>
    <w:p>
      <w:pPr>
        <w:pStyle w:val="ListParagraph"/>
        <w:numPr>
          <w:ilvl w:val="0"/>
          <w:numId w:val="20"/>
        </w:numPr>
        <w:tabs>
          <w:tab w:pos="1263" w:val="left" w:leader="none"/>
          <w:tab w:pos="1264" w:val="left" w:leader="none"/>
        </w:tabs>
        <w:spacing w:line="240" w:lineRule="auto" w:before="92" w:after="0"/>
        <w:ind w:left="1262" w:right="1062" w:hanging="359"/>
        <w:jc w:val="left"/>
        <w:rPr>
          <w:sz w:val="20"/>
        </w:rPr>
      </w:pPr>
      <w:r>
        <w:rPr>
          <w:sz w:val="22"/>
        </w:rPr>
        <w:t>Students</w:t>
      </w:r>
      <w:r>
        <w:rPr>
          <w:spacing w:val="-2"/>
          <w:sz w:val="22"/>
        </w:rPr>
        <w:t> </w:t>
      </w:r>
      <w:r>
        <w:rPr>
          <w:sz w:val="22"/>
        </w:rPr>
        <w:t>shall be subject</w:t>
      </w:r>
      <w:r>
        <w:rPr>
          <w:spacing w:val="-2"/>
          <w:sz w:val="22"/>
        </w:rPr>
        <w:t> </w:t>
      </w:r>
      <w:r>
        <w:rPr>
          <w:sz w:val="22"/>
        </w:rPr>
        <w:t>to</w:t>
      </w:r>
      <w:r>
        <w:rPr>
          <w:spacing w:val="-3"/>
          <w:sz w:val="22"/>
        </w:rPr>
        <w:t> </w:t>
      </w:r>
      <w:r>
        <w:rPr>
          <w:sz w:val="22"/>
        </w:rPr>
        <w:t>the</w:t>
      </w:r>
      <w:r>
        <w:rPr>
          <w:spacing w:val="-2"/>
          <w:sz w:val="22"/>
        </w:rPr>
        <w:t> </w:t>
      </w:r>
      <w:r>
        <w:rPr>
          <w:sz w:val="22"/>
        </w:rPr>
        <w:t>rules and regulations</w:t>
      </w:r>
      <w:r>
        <w:rPr>
          <w:spacing w:val="-2"/>
          <w:sz w:val="22"/>
        </w:rPr>
        <w:t> </w:t>
      </w:r>
      <w:r>
        <w:rPr>
          <w:sz w:val="22"/>
        </w:rPr>
        <w:t>of</w:t>
      </w:r>
      <w:r>
        <w:rPr>
          <w:spacing w:val="-2"/>
          <w:sz w:val="22"/>
        </w:rPr>
        <w:t> </w:t>
      </w:r>
      <w:r>
        <w:rPr>
          <w:sz w:val="22"/>
        </w:rPr>
        <w:t>the establishment of the party of</w:t>
      </w:r>
      <w:r>
        <w:rPr>
          <w:spacing w:val="-2"/>
          <w:sz w:val="22"/>
        </w:rPr>
        <w:t> </w:t>
      </w:r>
      <w:r>
        <w:rPr>
          <w:sz w:val="22"/>
        </w:rPr>
        <w:t>the</w:t>
      </w:r>
      <w:r>
        <w:rPr>
          <w:spacing w:val="-2"/>
          <w:sz w:val="22"/>
        </w:rPr>
        <w:t> </w:t>
      </w:r>
      <w:r>
        <w:rPr>
          <w:sz w:val="22"/>
        </w:rPr>
        <w:t>second part at all times and during the periods of observing and performing practical experiences on the premises, shall be under the supervision, control, and direction of the party</w:t>
      </w:r>
      <w:r>
        <w:rPr>
          <w:spacing w:val="-1"/>
          <w:sz w:val="22"/>
        </w:rPr>
        <w:t> </w:t>
      </w:r>
      <w:r>
        <w:rPr>
          <w:sz w:val="22"/>
        </w:rPr>
        <w:t>of the second part and any</w:t>
      </w:r>
      <w:r>
        <w:rPr>
          <w:spacing w:val="-1"/>
          <w:sz w:val="22"/>
        </w:rPr>
        <w:t> </w:t>
      </w:r>
      <w:r>
        <w:rPr>
          <w:sz w:val="22"/>
        </w:rPr>
        <w:t>student failing</w:t>
      </w:r>
      <w:r>
        <w:rPr>
          <w:spacing w:val="-7"/>
          <w:sz w:val="22"/>
        </w:rPr>
        <w:t> </w:t>
      </w:r>
      <w:r>
        <w:rPr>
          <w:sz w:val="22"/>
        </w:rPr>
        <w:t>to</w:t>
      </w:r>
      <w:r>
        <w:rPr>
          <w:spacing w:val="-5"/>
          <w:sz w:val="22"/>
        </w:rPr>
        <w:t> </w:t>
      </w:r>
      <w:r>
        <w:rPr>
          <w:sz w:val="22"/>
        </w:rPr>
        <w:t>conduct</w:t>
      </w:r>
      <w:r>
        <w:rPr>
          <w:spacing w:val="-4"/>
          <w:sz w:val="22"/>
        </w:rPr>
        <w:t> </w:t>
      </w:r>
      <w:r>
        <w:rPr>
          <w:sz w:val="22"/>
        </w:rPr>
        <w:t>himself/herself</w:t>
      </w:r>
      <w:r>
        <w:rPr>
          <w:spacing w:val="-4"/>
          <w:sz w:val="22"/>
        </w:rPr>
        <w:t> </w:t>
      </w:r>
      <w:r>
        <w:rPr>
          <w:sz w:val="22"/>
        </w:rPr>
        <w:t>accordingly</w:t>
      </w:r>
      <w:r>
        <w:rPr>
          <w:spacing w:val="-7"/>
          <w:sz w:val="22"/>
        </w:rPr>
        <w:t> </w:t>
      </w:r>
      <w:r>
        <w:rPr>
          <w:sz w:val="22"/>
        </w:rPr>
        <w:t>is</w:t>
      </w:r>
      <w:r>
        <w:rPr>
          <w:spacing w:val="-4"/>
          <w:sz w:val="22"/>
        </w:rPr>
        <w:t> </w:t>
      </w:r>
      <w:r>
        <w:rPr>
          <w:sz w:val="22"/>
        </w:rPr>
        <w:t>subject</w:t>
      </w:r>
      <w:r>
        <w:rPr>
          <w:spacing w:val="-4"/>
          <w:sz w:val="22"/>
        </w:rPr>
        <w:t> </w:t>
      </w:r>
      <w:r>
        <w:rPr>
          <w:sz w:val="22"/>
        </w:rPr>
        <w:t>to</w:t>
      </w:r>
      <w:r>
        <w:rPr>
          <w:spacing w:val="-2"/>
          <w:sz w:val="22"/>
        </w:rPr>
        <w:t> </w:t>
      </w:r>
      <w:r>
        <w:rPr>
          <w:sz w:val="22"/>
        </w:rPr>
        <w:t>dismissal</w:t>
      </w:r>
      <w:r>
        <w:rPr>
          <w:spacing w:val="-1"/>
          <w:sz w:val="22"/>
        </w:rPr>
        <w:t> </w:t>
      </w:r>
      <w:r>
        <w:rPr>
          <w:sz w:val="22"/>
        </w:rPr>
        <w:t>from</w:t>
      </w:r>
      <w:r>
        <w:rPr>
          <w:spacing w:val="-9"/>
          <w:sz w:val="22"/>
        </w:rPr>
        <w:t> </w:t>
      </w:r>
      <w:r>
        <w:rPr>
          <w:sz w:val="22"/>
        </w:rPr>
        <w:t>the</w:t>
      </w:r>
      <w:r>
        <w:rPr>
          <w:spacing w:val="-2"/>
          <w:sz w:val="22"/>
        </w:rPr>
        <w:t> </w:t>
      </w:r>
      <w:r>
        <w:rPr>
          <w:sz w:val="22"/>
        </w:rPr>
        <w:t>program</w:t>
      </w:r>
      <w:r>
        <w:rPr>
          <w:spacing w:val="-6"/>
          <w:sz w:val="22"/>
        </w:rPr>
        <w:t> </w:t>
      </w:r>
      <w:r>
        <w:rPr>
          <w:sz w:val="22"/>
        </w:rPr>
        <w:t>by</w:t>
      </w:r>
      <w:r>
        <w:rPr>
          <w:spacing w:val="-10"/>
          <w:sz w:val="22"/>
        </w:rPr>
        <w:t> </w:t>
      </w:r>
      <w:r>
        <w:rPr>
          <w:sz w:val="22"/>
        </w:rPr>
        <w:t>either</w:t>
      </w:r>
      <w:r>
        <w:rPr>
          <w:spacing w:val="-1"/>
          <w:sz w:val="22"/>
        </w:rPr>
        <w:t> </w:t>
      </w:r>
      <w:r>
        <w:rPr>
          <w:sz w:val="22"/>
        </w:rPr>
        <w:t>party</w:t>
      </w:r>
      <w:r>
        <w:rPr>
          <w:spacing w:val="-7"/>
          <w:sz w:val="22"/>
        </w:rPr>
        <w:t> </w:t>
      </w:r>
      <w:r>
        <w:rPr>
          <w:sz w:val="22"/>
        </w:rPr>
        <w:t>of the first part or party of the second part.</w:t>
      </w:r>
    </w:p>
    <w:p>
      <w:pPr>
        <w:pStyle w:val="BodyText"/>
        <w:spacing w:before="9"/>
        <w:rPr>
          <w:sz w:val="20"/>
        </w:rPr>
      </w:pPr>
    </w:p>
    <w:p>
      <w:pPr>
        <w:pStyle w:val="ListParagraph"/>
        <w:numPr>
          <w:ilvl w:val="0"/>
          <w:numId w:val="20"/>
        </w:numPr>
        <w:tabs>
          <w:tab w:pos="1263" w:val="left" w:leader="none"/>
          <w:tab w:pos="1264" w:val="left" w:leader="none"/>
        </w:tabs>
        <w:spacing w:line="240" w:lineRule="auto" w:before="1" w:after="0"/>
        <w:ind w:left="1264" w:right="0" w:hanging="360"/>
        <w:jc w:val="left"/>
        <w:rPr>
          <w:sz w:val="20"/>
        </w:rPr>
      </w:pPr>
      <w:r>
        <w:rPr>
          <w:sz w:val="22"/>
        </w:rPr>
        <w:t>The</w:t>
      </w:r>
      <w:r>
        <w:rPr>
          <w:spacing w:val="-7"/>
          <w:sz w:val="22"/>
        </w:rPr>
        <w:t> </w:t>
      </w:r>
      <w:r>
        <w:rPr>
          <w:sz w:val="22"/>
        </w:rPr>
        <w:t>student</w:t>
      </w:r>
      <w:r>
        <w:rPr>
          <w:spacing w:val="-2"/>
          <w:sz w:val="22"/>
        </w:rPr>
        <w:t> </w:t>
      </w:r>
      <w:r>
        <w:rPr>
          <w:sz w:val="22"/>
        </w:rPr>
        <w:t>shall</w:t>
      </w:r>
      <w:r>
        <w:rPr>
          <w:spacing w:val="-2"/>
          <w:sz w:val="22"/>
        </w:rPr>
        <w:t> </w:t>
      </w:r>
      <w:r>
        <w:rPr>
          <w:sz w:val="22"/>
        </w:rPr>
        <w:t>have</w:t>
      </w:r>
      <w:r>
        <w:rPr>
          <w:spacing w:val="-3"/>
          <w:sz w:val="22"/>
        </w:rPr>
        <w:t> </w:t>
      </w:r>
      <w:r>
        <w:rPr>
          <w:sz w:val="22"/>
        </w:rPr>
        <w:t>liability</w:t>
      </w:r>
      <w:r>
        <w:rPr>
          <w:spacing w:val="-3"/>
          <w:sz w:val="22"/>
        </w:rPr>
        <w:t> </w:t>
      </w:r>
      <w:r>
        <w:rPr>
          <w:sz w:val="22"/>
        </w:rPr>
        <w:t>insurance</w:t>
      </w:r>
      <w:r>
        <w:rPr>
          <w:spacing w:val="-3"/>
          <w:sz w:val="22"/>
        </w:rPr>
        <w:t> </w:t>
      </w:r>
      <w:r>
        <w:rPr>
          <w:sz w:val="22"/>
        </w:rPr>
        <w:t>coverage</w:t>
      </w:r>
      <w:r>
        <w:rPr>
          <w:spacing w:val="-3"/>
          <w:sz w:val="22"/>
        </w:rPr>
        <w:t> </w:t>
      </w:r>
      <w:r>
        <w:rPr>
          <w:sz w:val="22"/>
        </w:rPr>
        <w:t>that</w:t>
      </w:r>
      <w:r>
        <w:rPr>
          <w:spacing w:val="-5"/>
          <w:sz w:val="22"/>
        </w:rPr>
        <w:t> </w:t>
      </w:r>
      <w:r>
        <w:rPr>
          <w:sz w:val="22"/>
        </w:rPr>
        <w:t>meets</w:t>
      </w:r>
      <w:r>
        <w:rPr>
          <w:spacing w:val="-5"/>
          <w:sz w:val="22"/>
        </w:rPr>
        <w:t> </w:t>
      </w:r>
      <w:r>
        <w:rPr>
          <w:sz w:val="22"/>
        </w:rPr>
        <w:t>approval</w:t>
      </w:r>
      <w:r>
        <w:rPr>
          <w:spacing w:val="-2"/>
          <w:sz w:val="22"/>
        </w:rPr>
        <w:t> </w:t>
      </w:r>
      <w:r>
        <w:rPr>
          <w:sz w:val="22"/>
        </w:rPr>
        <w:t>of</w:t>
      </w:r>
      <w:r>
        <w:rPr>
          <w:spacing w:val="-5"/>
          <w:sz w:val="22"/>
        </w:rPr>
        <w:t> </w:t>
      </w:r>
      <w:r>
        <w:rPr>
          <w:sz w:val="22"/>
        </w:rPr>
        <w:t>the</w:t>
      </w:r>
      <w:r>
        <w:rPr>
          <w:spacing w:val="-5"/>
          <w:sz w:val="22"/>
        </w:rPr>
        <w:t> </w:t>
      </w:r>
      <w:r>
        <w:rPr>
          <w:sz w:val="22"/>
        </w:rPr>
        <w:t>party</w:t>
      </w:r>
      <w:r>
        <w:rPr>
          <w:spacing w:val="-3"/>
          <w:sz w:val="22"/>
        </w:rPr>
        <w:t> </w:t>
      </w:r>
      <w:r>
        <w:rPr>
          <w:sz w:val="22"/>
        </w:rPr>
        <w:t>of</w:t>
      </w:r>
      <w:r>
        <w:rPr>
          <w:spacing w:val="-2"/>
          <w:sz w:val="22"/>
        </w:rPr>
        <w:t> </w:t>
      </w:r>
      <w:r>
        <w:rPr>
          <w:sz w:val="22"/>
        </w:rPr>
        <w:t>the</w:t>
      </w:r>
      <w:r>
        <w:rPr>
          <w:spacing w:val="-2"/>
          <w:sz w:val="22"/>
        </w:rPr>
        <w:t> </w:t>
      </w:r>
      <w:r>
        <w:rPr>
          <w:sz w:val="22"/>
        </w:rPr>
        <w:t>second</w:t>
      </w:r>
      <w:r>
        <w:rPr>
          <w:spacing w:val="-17"/>
          <w:sz w:val="22"/>
        </w:rPr>
        <w:t> </w:t>
      </w:r>
      <w:r>
        <w:rPr>
          <w:spacing w:val="-2"/>
          <w:sz w:val="22"/>
        </w:rPr>
        <w:t>part.</w:t>
      </w:r>
    </w:p>
    <w:p>
      <w:pPr>
        <w:pStyle w:val="BodyText"/>
        <w:spacing w:before="8"/>
        <w:rPr>
          <w:sz w:val="20"/>
        </w:rPr>
      </w:pPr>
    </w:p>
    <w:p>
      <w:pPr>
        <w:pStyle w:val="ListParagraph"/>
        <w:numPr>
          <w:ilvl w:val="0"/>
          <w:numId w:val="20"/>
        </w:numPr>
        <w:tabs>
          <w:tab w:pos="1263" w:val="left" w:leader="none"/>
          <w:tab w:pos="1264" w:val="left" w:leader="none"/>
        </w:tabs>
        <w:spacing w:line="240" w:lineRule="auto" w:before="1" w:after="0"/>
        <w:ind w:left="1262" w:right="1211" w:hanging="359"/>
        <w:jc w:val="left"/>
        <w:rPr>
          <w:sz w:val="20"/>
        </w:rPr>
      </w:pPr>
      <w:r>
        <w:rPr>
          <w:sz w:val="22"/>
        </w:rPr>
        <w:t>The</w:t>
      </w:r>
      <w:r>
        <w:rPr>
          <w:spacing w:val="-4"/>
          <w:sz w:val="22"/>
        </w:rPr>
        <w:t> </w:t>
      </w:r>
      <w:r>
        <w:rPr>
          <w:sz w:val="22"/>
        </w:rPr>
        <w:t>number</w:t>
      </w:r>
      <w:r>
        <w:rPr>
          <w:spacing w:val="-4"/>
          <w:sz w:val="22"/>
        </w:rPr>
        <w:t> </w:t>
      </w:r>
      <w:r>
        <w:rPr>
          <w:sz w:val="22"/>
        </w:rPr>
        <w:t>of</w:t>
      </w:r>
      <w:r>
        <w:rPr>
          <w:spacing w:val="-4"/>
          <w:sz w:val="22"/>
        </w:rPr>
        <w:t> </w:t>
      </w:r>
      <w:r>
        <w:rPr>
          <w:sz w:val="22"/>
        </w:rPr>
        <w:t>hours</w:t>
      </w:r>
      <w:r>
        <w:rPr>
          <w:spacing w:val="-7"/>
          <w:sz w:val="22"/>
        </w:rPr>
        <w:t> </w:t>
      </w:r>
      <w:r>
        <w:rPr>
          <w:sz w:val="22"/>
        </w:rPr>
        <w:t>that</w:t>
      </w:r>
      <w:r>
        <w:rPr>
          <w:spacing w:val="-4"/>
          <w:sz w:val="22"/>
        </w:rPr>
        <w:t> </w:t>
      </w:r>
      <w:r>
        <w:rPr>
          <w:sz w:val="22"/>
        </w:rPr>
        <w:t>the</w:t>
      </w:r>
      <w:r>
        <w:rPr>
          <w:spacing w:val="-4"/>
          <w:sz w:val="22"/>
        </w:rPr>
        <w:t> </w:t>
      </w:r>
      <w:r>
        <w:rPr>
          <w:sz w:val="22"/>
        </w:rPr>
        <w:t>student</w:t>
      </w:r>
      <w:r>
        <w:rPr>
          <w:spacing w:val="-1"/>
          <w:sz w:val="22"/>
        </w:rPr>
        <w:t> </w:t>
      </w:r>
      <w:r>
        <w:rPr>
          <w:sz w:val="22"/>
        </w:rPr>
        <w:t>will</w:t>
      </w:r>
      <w:r>
        <w:rPr>
          <w:spacing w:val="-4"/>
          <w:sz w:val="22"/>
        </w:rPr>
        <w:t> </w:t>
      </w:r>
      <w:r>
        <w:rPr>
          <w:sz w:val="22"/>
        </w:rPr>
        <w:t>spend</w:t>
      </w:r>
      <w:r>
        <w:rPr>
          <w:spacing w:val="-5"/>
          <w:sz w:val="22"/>
        </w:rPr>
        <w:t> </w:t>
      </w:r>
      <w:r>
        <w:rPr>
          <w:sz w:val="22"/>
        </w:rPr>
        <w:t>on</w:t>
      </w:r>
      <w:r>
        <w:rPr>
          <w:spacing w:val="-5"/>
          <w:sz w:val="22"/>
        </w:rPr>
        <w:t> </w:t>
      </w:r>
      <w:r>
        <w:rPr>
          <w:sz w:val="22"/>
        </w:rPr>
        <w:t>the</w:t>
      </w:r>
      <w:r>
        <w:rPr>
          <w:spacing w:val="-7"/>
          <w:sz w:val="22"/>
        </w:rPr>
        <w:t> </w:t>
      </w:r>
      <w:r>
        <w:rPr>
          <w:sz w:val="22"/>
        </w:rPr>
        <w:t>premises</w:t>
      </w:r>
      <w:r>
        <w:rPr>
          <w:spacing w:val="-7"/>
          <w:sz w:val="22"/>
        </w:rPr>
        <w:t> </w:t>
      </w:r>
      <w:r>
        <w:rPr>
          <w:sz w:val="22"/>
        </w:rPr>
        <w:t>of</w:t>
      </w:r>
      <w:r>
        <w:rPr>
          <w:spacing w:val="-6"/>
          <w:sz w:val="22"/>
        </w:rPr>
        <w:t> </w:t>
      </w:r>
      <w:r>
        <w:rPr>
          <w:sz w:val="22"/>
        </w:rPr>
        <w:t>the</w:t>
      </w:r>
      <w:r>
        <w:rPr>
          <w:spacing w:val="-7"/>
          <w:sz w:val="22"/>
        </w:rPr>
        <w:t> </w:t>
      </w:r>
      <w:r>
        <w:rPr>
          <w:sz w:val="22"/>
        </w:rPr>
        <w:t>party</w:t>
      </w:r>
      <w:r>
        <w:rPr>
          <w:spacing w:val="-7"/>
          <w:sz w:val="22"/>
        </w:rPr>
        <w:t> </w:t>
      </w:r>
      <w:r>
        <w:rPr>
          <w:sz w:val="22"/>
        </w:rPr>
        <w:t>of</w:t>
      </w:r>
      <w:r>
        <w:rPr>
          <w:spacing w:val="-6"/>
          <w:sz w:val="22"/>
        </w:rPr>
        <w:t> </w:t>
      </w:r>
      <w:r>
        <w:rPr>
          <w:sz w:val="22"/>
        </w:rPr>
        <w:t>the</w:t>
      </w:r>
      <w:r>
        <w:rPr>
          <w:spacing w:val="-4"/>
          <w:sz w:val="22"/>
        </w:rPr>
        <w:t> </w:t>
      </w:r>
      <w:r>
        <w:rPr>
          <w:sz w:val="22"/>
        </w:rPr>
        <w:t>second</w:t>
      </w:r>
      <w:r>
        <w:rPr>
          <w:spacing w:val="-2"/>
          <w:sz w:val="22"/>
        </w:rPr>
        <w:t> </w:t>
      </w:r>
      <w:r>
        <w:rPr>
          <w:sz w:val="22"/>
        </w:rPr>
        <w:t>part</w:t>
      </w:r>
      <w:r>
        <w:rPr>
          <w:spacing w:val="-4"/>
          <w:sz w:val="22"/>
        </w:rPr>
        <w:t> </w:t>
      </w:r>
      <w:r>
        <w:rPr>
          <w:sz w:val="22"/>
        </w:rPr>
        <w:t>and</w:t>
      </w:r>
      <w:r>
        <w:rPr>
          <w:spacing w:val="-2"/>
          <w:sz w:val="22"/>
        </w:rPr>
        <w:t> </w:t>
      </w:r>
      <w:r>
        <w:rPr>
          <w:sz w:val="22"/>
        </w:rPr>
        <w:t>the duties to be performed shall be agreed upon by both parties.</w:t>
      </w:r>
    </w:p>
    <w:p>
      <w:pPr>
        <w:pStyle w:val="BodyText"/>
        <w:spacing w:before="1"/>
      </w:pPr>
    </w:p>
    <w:p>
      <w:pPr>
        <w:pStyle w:val="ListParagraph"/>
        <w:numPr>
          <w:ilvl w:val="0"/>
          <w:numId w:val="20"/>
        </w:numPr>
        <w:tabs>
          <w:tab w:pos="1263" w:val="left" w:leader="none"/>
          <w:tab w:pos="1264" w:val="left" w:leader="none"/>
        </w:tabs>
        <w:spacing w:line="240" w:lineRule="auto" w:before="0" w:after="0"/>
        <w:ind w:left="1263" w:right="1641" w:hanging="360"/>
        <w:jc w:val="left"/>
        <w:rPr>
          <w:sz w:val="20"/>
        </w:rPr>
      </w:pPr>
      <w:r>
        <w:rPr>
          <w:sz w:val="22"/>
        </w:rPr>
        <w:t>Students shall receive instruction in the aforementioned duties prior to assignment by either the training program or the party of the second part, or both. The students will strictly abide bythe compliance</w:t>
      </w:r>
      <w:r>
        <w:rPr>
          <w:spacing w:val="-4"/>
          <w:sz w:val="22"/>
        </w:rPr>
        <w:t> </w:t>
      </w:r>
      <w:r>
        <w:rPr>
          <w:sz w:val="22"/>
        </w:rPr>
        <w:t>policies</w:t>
      </w:r>
      <w:r>
        <w:rPr>
          <w:spacing w:val="-4"/>
          <w:sz w:val="22"/>
        </w:rPr>
        <w:t> </w:t>
      </w:r>
      <w:r>
        <w:rPr>
          <w:sz w:val="22"/>
        </w:rPr>
        <w:t>and</w:t>
      </w:r>
      <w:r>
        <w:rPr>
          <w:spacing w:val="-2"/>
          <w:sz w:val="22"/>
        </w:rPr>
        <w:t> </w:t>
      </w:r>
      <w:r>
        <w:rPr>
          <w:sz w:val="22"/>
        </w:rPr>
        <w:t>procedures</w:t>
      </w:r>
      <w:r>
        <w:rPr>
          <w:spacing w:val="-4"/>
          <w:sz w:val="22"/>
        </w:rPr>
        <w:t> </w:t>
      </w:r>
      <w:r>
        <w:rPr>
          <w:sz w:val="22"/>
        </w:rPr>
        <w:t>and</w:t>
      </w:r>
      <w:r>
        <w:rPr>
          <w:spacing w:val="-2"/>
          <w:sz w:val="22"/>
        </w:rPr>
        <w:t> </w:t>
      </w:r>
      <w:r>
        <w:rPr>
          <w:sz w:val="22"/>
        </w:rPr>
        <w:t>agrees</w:t>
      </w:r>
      <w:r>
        <w:rPr>
          <w:spacing w:val="-4"/>
          <w:sz w:val="22"/>
        </w:rPr>
        <w:t> </w:t>
      </w:r>
      <w:r>
        <w:rPr>
          <w:sz w:val="22"/>
        </w:rPr>
        <w:t>to</w:t>
      </w:r>
      <w:r>
        <w:rPr>
          <w:spacing w:val="-2"/>
          <w:sz w:val="22"/>
        </w:rPr>
        <w:t> </w:t>
      </w:r>
      <w:r>
        <w:rPr>
          <w:sz w:val="22"/>
        </w:rPr>
        <w:t>report</w:t>
      </w:r>
      <w:r>
        <w:rPr>
          <w:spacing w:val="-1"/>
          <w:sz w:val="22"/>
        </w:rPr>
        <w:t> </w:t>
      </w:r>
      <w:r>
        <w:rPr>
          <w:sz w:val="22"/>
        </w:rPr>
        <w:t>any</w:t>
      </w:r>
      <w:r>
        <w:rPr>
          <w:spacing w:val="-4"/>
          <w:sz w:val="22"/>
        </w:rPr>
        <w:t> </w:t>
      </w:r>
      <w:r>
        <w:rPr>
          <w:sz w:val="22"/>
        </w:rPr>
        <w:t>compliance</w:t>
      </w:r>
      <w:r>
        <w:rPr>
          <w:spacing w:val="-4"/>
          <w:sz w:val="22"/>
        </w:rPr>
        <w:t> </w:t>
      </w:r>
      <w:r>
        <w:rPr>
          <w:sz w:val="22"/>
        </w:rPr>
        <w:t>issues</w:t>
      </w:r>
      <w:r>
        <w:rPr>
          <w:spacing w:val="-4"/>
          <w:sz w:val="22"/>
        </w:rPr>
        <w:t> </w:t>
      </w:r>
      <w:r>
        <w:rPr>
          <w:sz w:val="22"/>
        </w:rPr>
        <w:t>to</w:t>
      </w:r>
      <w:r>
        <w:rPr>
          <w:spacing w:val="-5"/>
          <w:sz w:val="22"/>
        </w:rPr>
        <w:t> </w:t>
      </w:r>
      <w:r>
        <w:rPr>
          <w:sz w:val="22"/>
        </w:rPr>
        <w:t>the</w:t>
      </w:r>
      <w:r>
        <w:rPr>
          <w:spacing w:val="-2"/>
          <w:sz w:val="22"/>
        </w:rPr>
        <w:t> </w:t>
      </w:r>
      <w:r>
        <w:rPr>
          <w:sz w:val="22"/>
        </w:rPr>
        <w:t>appropriate </w:t>
      </w:r>
      <w:r>
        <w:rPr>
          <w:spacing w:val="-2"/>
          <w:sz w:val="22"/>
        </w:rPr>
        <w:t>parties.</w:t>
      </w:r>
    </w:p>
    <w:p>
      <w:pPr>
        <w:pStyle w:val="BodyText"/>
      </w:pPr>
    </w:p>
    <w:p>
      <w:pPr>
        <w:pStyle w:val="ListParagraph"/>
        <w:numPr>
          <w:ilvl w:val="0"/>
          <w:numId w:val="20"/>
        </w:numPr>
        <w:tabs>
          <w:tab w:pos="1263" w:val="left" w:leader="none"/>
          <w:tab w:pos="1264" w:val="left" w:leader="none"/>
        </w:tabs>
        <w:spacing w:line="240" w:lineRule="auto" w:before="0" w:after="0"/>
        <w:ind w:left="1264" w:right="2320" w:hanging="360"/>
        <w:jc w:val="left"/>
        <w:rPr>
          <w:sz w:val="20"/>
        </w:rPr>
      </w:pPr>
      <w:r>
        <w:rPr>
          <w:sz w:val="22"/>
        </w:rPr>
        <w:t>Students</w:t>
      </w:r>
      <w:r>
        <w:rPr>
          <w:spacing w:val="-4"/>
          <w:sz w:val="22"/>
        </w:rPr>
        <w:t> </w:t>
      </w:r>
      <w:r>
        <w:rPr>
          <w:sz w:val="22"/>
        </w:rPr>
        <w:t>shall</w:t>
      </w:r>
      <w:r>
        <w:rPr>
          <w:spacing w:val="-3"/>
          <w:sz w:val="22"/>
        </w:rPr>
        <w:t> </w:t>
      </w:r>
      <w:r>
        <w:rPr>
          <w:sz w:val="22"/>
        </w:rPr>
        <w:t>maintain</w:t>
      </w:r>
      <w:r>
        <w:rPr>
          <w:spacing w:val="-5"/>
          <w:sz w:val="22"/>
        </w:rPr>
        <w:t> </w:t>
      </w:r>
      <w:r>
        <w:rPr>
          <w:sz w:val="22"/>
        </w:rPr>
        <w:t>confidentiality</w:t>
      </w:r>
      <w:r>
        <w:rPr>
          <w:spacing w:val="-3"/>
          <w:sz w:val="22"/>
        </w:rPr>
        <w:t> </w:t>
      </w:r>
      <w:r>
        <w:rPr>
          <w:sz w:val="22"/>
        </w:rPr>
        <w:t>at</w:t>
      </w:r>
      <w:r>
        <w:rPr>
          <w:spacing w:val="-2"/>
          <w:sz w:val="22"/>
        </w:rPr>
        <w:t> </w:t>
      </w:r>
      <w:r>
        <w:rPr>
          <w:sz w:val="22"/>
        </w:rPr>
        <w:t>all</w:t>
      </w:r>
      <w:r>
        <w:rPr>
          <w:spacing w:val="-4"/>
          <w:sz w:val="22"/>
        </w:rPr>
        <w:t> </w:t>
      </w:r>
      <w:r>
        <w:rPr>
          <w:sz w:val="22"/>
        </w:rPr>
        <w:t>times.</w:t>
      </w:r>
      <w:r>
        <w:rPr>
          <w:spacing w:val="-3"/>
          <w:sz w:val="22"/>
        </w:rPr>
        <w:t> </w:t>
      </w:r>
      <w:r>
        <w:rPr>
          <w:sz w:val="22"/>
        </w:rPr>
        <w:t>Breach</w:t>
      </w:r>
      <w:r>
        <w:rPr>
          <w:spacing w:val="-3"/>
          <w:sz w:val="22"/>
        </w:rPr>
        <w:t> </w:t>
      </w:r>
      <w:r>
        <w:rPr>
          <w:sz w:val="22"/>
        </w:rPr>
        <w:t>of</w:t>
      </w:r>
      <w:r>
        <w:rPr>
          <w:spacing w:val="-2"/>
          <w:sz w:val="22"/>
        </w:rPr>
        <w:t> </w:t>
      </w:r>
      <w:r>
        <w:rPr>
          <w:sz w:val="22"/>
        </w:rPr>
        <w:t>confidentiality</w:t>
      </w:r>
      <w:r>
        <w:rPr>
          <w:spacing w:val="-3"/>
          <w:sz w:val="22"/>
        </w:rPr>
        <w:t> </w:t>
      </w:r>
      <w:r>
        <w:rPr>
          <w:sz w:val="22"/>
        </w:rPr>
        <w:t>will</w:t>
      </w:r>
      <w:r>
        <w:rPr>
          <w:spacing w:val="-4"/>
          <w:sz w:val="22"/>
        </w:rPr>
        <w:t> </w:t>
      </w:r>
      <w:r>
        <w:rPr>
          <w:sz w:val="22"/>
        </w:rPr>
        <w:t>result</w:t>
      </w:r>
      <w:r>
        <w:rPr>
          <w:spacing w:val="-2"/>
          <w:sz w:val="22"/>
        </w:rPr>
        <w:t> </w:t>
      </w:r>
      <w:r>
        <w:rPr>
          <w:sz w:val="22"/>
        </w:rPr>
        <w:t>in dismissal fromthe program by either party of the second part or party of the first</w:t>
      </w:r>
      <w:r>
        <w:rPr>
          <w:spacing w:val="-8"/>
          <w:sz w:val="22"/>
        </w:rPr>
        <w:t> </w:t>
      </w:r>
      <w:r>
        <w:rPr>
          <w:sz w:val="22"/>
        </w:rPr>
        <w:t>part.</w:t>
      </w:r>
    </w:p>
    <w:p>
      <w:pPr>
        <w:pStyle w:val="BodyText"/>
      </w:pPr>
    </w:p>
    <w:p>
      <w:pPr>
        <w:pStyle w:val="ListParagraph"/>
        <w:numPr>
          <w:ilvl w:val="0"/>
          <w:numId w:val="20"/>
        </w:numPr>
        <w:tabs>
          <w:tab w:pos="1263" w:val="left" w:leader="none"/>
          <w:tab w:pos="1264" w:val="left" w:leader="none"/>
        </w:tabs>
        <w:spacing w:line="240" w:lineRule="auto" w:before="0" w:after="0"/>
        <w:ind w:left="1263" w:right="1248" w:hanging="360"/>
        <w:jc w:val="left"/>
        <w:rPr>
          <w:sz w:val="20"/>
        </w:rPr>
      </w:pPr>
      <w:r>
        <w:rPr>
          <w:sz w:val="22"/>
        </w:rPr>
        <w:t>Neither</w:t>
      </w:r>
      <w:r>
        <w:rPr>
          <w:spacing w:val="-4"/>
          <w:sz w:val="22"/>
        </w:rPr>
        <w:t> </w:t>
      </w:r>
      <w:r>
        <w:rPr>
          <w:sz w:val="22"/>
        </w:rPr>
        <w:t>party</w:t>
      </w:r>
      <w:r>
        <w:rPr>
          <w:spacing w:val="-10"/>
          <w:sz w:val="22"/>
        </w:rPr>
        <w:t> </w:t>
      </w:r>
      <w:r>
        <w:rPr>
          <w:sz w:val="22"/>
        </w:rPr>
        <w:t>shall</w:t>
      </w:r>
      <w:r>
        <w:rPr>
          <w:spacing w:val="-4"/>
          <w:sz w:val="22"/>
        </w:rPr>
        <w:t> </w:t>
      </w:r>
      <w:r>
        <w:rPr>
          <w:sz w:val="22"/>
        </w:rPr>
        <w:t>discriminate</w:t>
      </w:r>
      <w:r>
        <w:rPr>
          <w:spacing w:val="-5"/>
          <w:sz w:val="22"/>
        </w:rPr>
        <w:t> </w:t>
      </w:r>
      <w:r>
        <w:rPr>
          <w:sz w:val="22"/>
        </w:rPr>
        <w:t>based</w:t>
      </w:r>
      <w:r>
        <w:rPr>
          <w:spacing w:val="-2"/>
          <w:sz w:val="22"/>
        </w:rPr>
        <w:t> </w:t>
      </w:r>
      <w:r>
        <w:rPr>
          <w:sz w:val="22"/>
        </w:rPr>
        <w:t>on</w:t>
      </w:r>
      <w:r>
        <w:rPr>
          <w:spacing w:val="-9"/>
          <w:sz w:val="22"/>
        </w:rPr>
        <w:t> </w:t>
      </w:r>
      <w:r>
        <w:rPr>
          <w:sz w:val="22"/>
        </w:rPr>
        <w:t>race,</w:t>
      </w:r>
      <w:r>
        <w:rPr>
          <w:spacing w:val="-5"/>
          <w:sz w:val="22"/>
        </w:rPr>
        <w:t> </w:t>
      </w:r>
      <w:r>
        <w:rPr>
          <w:sz w:val="22"/>
        </w:rPr>
        <w:t>color,</w:t>
      </w:r>
      <w:r>
        <w:rPr>
          <w:spacing w:val="-5"/>
          <w:sz w:val="22"/>
        </w:rPr>
        <w:t> </w:t>
      </w:r>
      <w:r>
        <w:rPr>
          <w:sz w:val="22"/>
        </w:rPr>
        <w:t>creed,</w:t>
      </w:r>
      <w:r>
        <w:rPr>
          <w:spacing w:val="-5"/>
          <w:sz w:val="22"/>
        </w:rPr>
        <w:t> </w:t>
      </w:r>
      <w:r>
        <w:rPr>
          <w:sz w:val="22"/>
        </w:rPr>
        <w:t>sex,</w:t>
      </w:r>
      <w:r>
        <w:rPr>
          <w:spacing w:val="-5"/>
          <w:sz w:val="22"/>
        </w:rPr>
        <w:t> </w:t>
      </w:r>
      <w:r>
        <w:rPr>
          <w:sz w:val="22"/>
        </w:rPr>
        <w:t>national</w:t>
      </w:r>
      <w:r>
        <w:rPr>
          <w:spacing w:val="-4"/>
          <w:sz w:val="22"/>
        </w:rPr>
        <w:t> </w:t>
      </w:r>
      <w:r>
        <w:rPr>
          <w:sz w:val="22"/>
        </w:rPr>
        <w:t>origin</w:t>
      </w:r>
      <w:r>
        <w:rPr>
          <w:spacing w:val="-7"/>
          <w:sz w:val="22"/>
        </w:rPr>
        <w:t> </w:t>
      </w:r>
      <w:r>
        <w:rPr>
          <w:sz w:val="22"/>
        </w:rPr>
        <w:t>or</w:t>
      </w:r>
      <w:r>
        <w:rPr>
          <w:spacing w:val="-6"/>
          <w:sz w:val="22"/>
        </w:rPr>
        <w:t> </w:t>
      </w:r>
      <w:r>
        <w:rPr>
          <w:sz w:val="22"/>
        </w:rPr>
        <w:t>ancestry,</w:t>
      </w:r>
      <w:r>
        <w:rPr>
          <w:spacing w:val="-3"/>
          <w:sz w:val="22"/>
        </w:rPr>
        <w:t> </w:t>
      </w:r>
      <w:r>
        <w:rPr>
          <w:sz w:val="22"/>
        </w:rPr>
        <w:t>disability, or age in access to, treatment in or benefits under this agreement.</w:t>
      </w:r>
    </w:p>
    <w:p>
      <w:pPr>
        <w:pStyle w:val="BodyText"/>
        <w:spacing w:before="10"/>
        <w:rPr>
          <w:sz w:val="20"/>
        </w:rPr>
      </w:pPr>
    </w:p>
    <w:p>
      <w:pPr>
        <w:pStyle w:val="ListParagraph"/>
        <w:numPr>
          <w:ilvl w:val="0"/>
          <w:numId w:val="20"/>
        </w:numPr>
        <w:tabs>
          <w:tab w:pos="1263" w:val="left" w:leader="none"/>
          <w:tab w:pos="1264" w:val="left" w:leader="none"/>
        </w:tabs>
        <w:spacing w:line="240" w:lineRule="auto" w:before="0" w:after="0"/>
        <w:ind w:left="1264" w:right="2025" w:hanging="360"/>
        <w:jc w:val="left"/>
        <w:rPr>
          <w:sz w:val="20"/>
        </w:rPr>
      </w:pPr>
      <w:r>
        <w:rPr>
          <w:sz w:val="22"/>
        </w:rPr>
        <w:t>Transportation</w:t>
      </w:r>
      <w:r>
        <w:rPr>
          <w:spacing w:val="-5"/>
          <w:sz w:val="22"/>
        </w:rPr>
        <w:t> </w:t>
      </w:r>
      <w:r>
        <w:rPr>
          <w:sz w:val="22"/>
        </w:rPr>
        <w:t>both</w:t>
      </w:r>
      <w:r>
        <w:rPr>
          <w:spacing w:val="-5"/>
          <w:sz w:val="22"/>
        </w:rPr>
        <w:t> </w:t>
      </w:r>
      <w:r>
        <w:rPr>
          <w:sz w:val="22"/>
        </w:rPr>
        <w:t>to</w:t>
      </w:r>
      <w:r>
        <w:rPr>
          <w:spacing w:val="-5"/>
          <w:sz w:val="22"/>
        </w:rPr>
        <w:t> </w:t>
      </w:r>
      <w:r>
        <w:rPr>
          <w:sz w:val="22"/>
        </w:rPr>
        <w:t>and</w:t>
      </w:r>
      <w:r>
        <w:rPr>
          <w:spacing w:val="-5"/>
          <w:sz w:val="22"/>
        </w:rPr>
        <w:t> </w:t>
      </w:r>
      <w:r>
        <w:rPr>
          <w:sz w:val="22"/>
        </w:rPr>
        <w:t>from</w:t>
      </w:r>
      <w:r>
        <w:rPr>
          <w:spacing w:val="-1"/>
          <w:sz w:val="22"/>
        </w:rPr>
        <w:t> </w:t>
      </w:r>
      <w:r>
        <w:rPr>
          <w:sz w:val="22"/>
        </w:rPr>
        <w:t>the</w:t>
      </w:r>
      <w:r>
        <w:rPr>
          <w:spacing w:val="-2"/>
          <w:sz w:val="22"/>
        </w:rPr>
        <w:t> </w:t>
      </w:r>
      <w:r>
        <w:rPr>
          <w:sz w:val="22"/>
        </w:rPr>
        <w:t>premises</w:t>
      </w:r>
      <w:r>
        <w:rPr>
          <w:spacing w:val="-2"/>
          <w:sz w:val="22"/>
        </w:rPr>
        <w:t> </w:t>
      </w:r>
      <w:r>
        <w:rPr>
          <w:sz w:val="22"/>
        </w:rPr>
        <w:t>will</w:t>
      </w:r>
      <w:r>
        <w:rPr>
          <w:spacing w:val="-1"/>
          <w:sz w:val="22"/>
        </w:rPr>
        <w:t> </w:t>
      </w:r>
      <w:r>
        <w:rPr>
          <w:sz w:val="22"/>
        </w:rPr>
        <w:t>not</w:t>
      </w:r>
      <w:r>
        <w:rPr>
          <w:spacing w:val="-4"/>
          <w:sz w:val="22"/>
        </w:rPr>
        <w:t> </w:t>
      </w:r>
      <w:r>
        <w:rPr>
          <w:sz w:val="22"/>
        </w:rPr>
        <w:t>be</w:t>
      </w:r>
      <w:r>
        <w:rPr>
          <w:spacing w:val="-2"/>
          <w:sz w:val="22"/>
        </w:rPr>
        <w:t> </w:t>
      </w:r>
      <w:r>
        <w:rPr>
          <w:sz w:val="22"/>
        </w:rPr>
        <w:t>provided</w:t>
      </w:r>
      <w:r>
        <w:rPr>
          <w:spacing w:val="-2"/>
          <w:sz w:val="22"/>
        </w:rPr>
        <w:t> </w:t>
      </w:r>
      <w:r>
        <w:rPr>
          <w:sz w:val="22"/>
        </w:rPr>
        <w:t>by</w:t>
      </w:r>
      <w:r>
        <w:rPr>
          <w:spacing w:val="-2"/>
          <w:sz w:val="22"/>
        </w:rPr>
        <w:t> </w:t>
      </w:r>
      <w:r>
        <w:rPr>
          <w:sz w:val="22"/>
        </w:rPr>
        <w:t>either</w:t>
      </w:r>
      <w:r>
        <w:rPr>
          <w:spacing w:val="-4"/>
          <w:sz w:val="22"/>
        </w:rPr>
        <w:t> </w:t>
      </w:r>
      <w:r>
        <w:rPr>
          <w:sz w:val="22"/>
        </w:rPr>
        <w:t>party</w:t>
      </w:r>
      <w:r>
        <w:rPr>
          <w:spacing w:val="-5"/>
          <w:sz w:val="22"/>
        </w:rPr>
        <w:t> </w:t>
      </w:r>
      <w:r>
        <w:rPr>
          <w:sz w:val="22"/>
        </w:rPr>
        <w:t>and</w:t>
      </w:r>
      <w:r>
        <w:rPr>
          <w:spacing w:val="-2"/>
          <w:sz w:val="22"/>
        </w:rPr>
        <w:t> </w:t>
      </w:r>
      <w:r>
        <w:rPr>
          <w:sz w:val="22"/>
        </w:rPr>
        <w:t>will</w:t>
      </w:r>
      <w:r>
        <w:rPr>
          <w:spacing w:val="-1"/>
          <w:sz w:val="22"/>
        </w:rPr>
        <w:t> </w:t>
      </w:r>
      <w:r>
        <w:rPr>
          <w:sz w:val="22"/>
        </w:rPr>
        <w:t>be the</w:t>
      </w:r>
      <w:r>
        <w:rPr>
          <w:spacing w:val="-24"/>
          <w:sz w:val="22"/>
        </w:rPr>
        <w:t> </w:t>
      </w:r>
      <w:r>
        <w:rPr>
          <w:sz w:val="22"/>
        </w:rPr>
        <w:t>student’s responsibility unless otherwise agreed upon.</w:t>
      </w:r>
    </w:p>
    <w:p>
      <w:pPr>
        <w:pStyle w:val="BodyText"/>
        <w:spacing w:before="2"/>
      </w:pPr>
    </w:p>
    <w:p>
      <w:pPr>
        <w:pStyle w:val="ListParagraph"/>
        <w:numPr>
          <w:ilvl w:val="0"/>
          <w:numId w:val="20"/>
        </w:numPr>
        <w:tabs>
          <w:tab w:pos="1263" w:val="left" w:leader="none"/>
          <w:tab w:pos="1264" w:val="left" w:leader="none"/>
        </w:tabs>
        <w:spacing w:line="240" w:lineRule="auto" w:before="0" w:after="0"/>
        <w:ind w:left="1263" w:right="1663" w:hanging="360"/>
        <w:jc w:val="left"/>
        <w:rPr>
          <w:sz w:val="20"/>
        </w:rPr>
      </w:pPr>
      <w:r>
        <w:rPr>
          <w:sz w:val="22"/>
        </w:rPr>
        <w:t>The</w:t>
      </w:r>
      <w:r>
        <w:rPr>
          <w:spacing w:val="-3"/>
          <w:sz w:val="22"/>
        </w:rPr>
        <w:t> </w:t>
      </w:r>
      <w:r>
        <w:rPr>
          <w:sz w:val="22"/>
        </w:rPr>
        <w:t>second</w:t>
      </w:r>
      <w:r>
        <w:rPr>
          <w:spacing w:val="-1"/>
          <w:sz w:val="22"/>
        </w:rPr>
        <w:t> </w:t>
      </w:r>
      <w:r>
        <w:rPr>
          <w:sz w:val="22"/>
        </w:rPr>
        <w:t>or</w:t>
      </w:r>
      <w:r>
        <w:rPr>
          <w:spacing w:val="-3"/>
          <w:sz w:val="22"/>
        </w:rPr>
        <w:t> </w:t>
      </w:r>
      <w:r>
        <w:rPr>
          <w:sz w:val="22"/>
        </w:rPr>
        <w:t>first</w:t>
      </w:r>
      <w:r>
        <w:rPr>
          <w:spacing w:val="-3"/>
          <w:sz w:val="22"/>
        </w:rPr>
        <w:t> </w:t>
      </w:r>
      <w:r>
        <w:rPr>
          <w:sz w:val="22"/>
        </w:rPr>
        <w:t>party</w:t>
      </w:r>
      <w:r>
        <w:rPr>
          <w:spacing w:val="-9"/>
          <w:sz w:val="22"/>
        </w:rPr>
        <w:t> </w:t>
      </w:r>
      <w:r>
        <w:rPr>
          <w:sz w:val="22"/>
        </w:rPr>
        <w:t>reserves</w:t>
      </w:r>
      <w:r>
        <w:rPr>
          <w:spacing w:val="-6"/>
          <w:sz w:val="22"/>
        </w:rPr>
        <w:t> </w:t>
      </w:r>
      <w:r>
        <w:rPr>
          <w:sz w:val="22"/>
        </w:rPr>
        <w:t>the</w:t>
      </w:r>
      <w:r>
        <w:rPr>
          <w:spacing w:val="-3"/>
          <w:sz w:val="22"/>
        </w:rPr>
        <w:t> </w:t>
      </w:r>
      <w:r>
        <w:rPr>
          <w:sz w:val="22"/>
        </w:rPr>
        <w:t>right</w:t>
      </w:r>
      <w:r>
        <w:rPr>
          <w:spacing w:val="-3"/>
          <w:sz w:val="22"/>
        </w:rPr>
        <w:t> </w:t>
      </w:r>
      <w:r>
        <w:rPr>
          <w:sz w:val="22"/>
        </w:rPr>
        <w:t>to</w:t>
      </w:r>
      <w:r>
        <w:rPr>
          <w:spacing w:val="-4"/>
          <w:sz w:val="22"/>
        </w:rPr>
        <w:t> </w:t>
      </w:r>
      <w:r>
        <w:rPr>
          <w:sz w:val="22"/>
        </w:rPr>
        <w:t>terminate</w:t>
      </w:r>
      <w:r>
        <w:rPr>
          <w:spacing w:val="-6"/>
          <w:sz w:val="22"/>
        </w:rPr>
        <w:t> </w:t>
      </w:r>
      <w:r>
        <w:rPr>
          <w:sz w:val="22"/>
        </w:rPr>
        <w:t>this</w:t>
      </w:r>
      <w:r>
        <w:rPr>
          <w:spacing w:val="-3"/>
          <w:sz w:val="22"/>
        </w:rPr>
        <w:t> </w:t>
      </w:r>
      <w:r>
        <w:rPr>
          <w:sz w:val="22"/>
        </w:rPr>
        <w:t>agreement</w:t>
      </w:r>
      <w:r>
        <w:rPr>
          <w:spacing w:val="-3"/>
          <w:sz w:val="22"/>
        </w:rPr>
        <w:t> </w:t>
      </w:r>
      <w:r>
        <w:rPr>
          <w:sz w:val="22"/>
        </w:rPr>
        <w:t>at</w:t>
      </w:r>
      <w:r>
        <w:rPr>
          <w:spacing w:val="-5"/>
          <w:sz w:val="22"/>
        </w:rPr>
        <w:t> </w:t>
      </w:r>
      <w:r>
        <w:rPr>
          <w:sz w:val="22"/>
        </w:rPr>
        <w:t>any</w:t>
      </w:r>
      <w:r>
        <w:rPr>
          <w:spacing w:val="-8"/>
          <w:sz w:val="22"/>
        </w:rPr>
        <w:t> </w:t>
      </w:r>
      <w:r>
        <w:rPr>
          <w:sz w:val="22"/>
        </w:rPr>
        <w:t>time</w:t>
      </w:r>
      <w:r>
        <w:rPr>
          <w:spacing w:val="-3"/>
          <w:sz w:val="22"/>
        </w:rPr>
        <w:t> </w:t>
      </w:r>
      <w:r>
        <w:rPr>
          <w:sz w:val="22"/>
        </w:rPr>
        <w:t>if</w:t>
      </w:r>
      <w:r>
        <w:rPr>
          <w:spacing w:val="-6"/>
          <w:sz w:val="22"/>
        </w:rPr>
        <w:t> </w:t>
      </w:r>
      <w:r>
        <w:rPr>
          <w:sz w:val="22"/>
        </w:rPr>
        <w:t>the</w:t>
      </w:r>
      <w:r>
        <w:rPr>
          <w:spacing w:val="-3"/>
          <w:sz w:val="22"/>
        </w:rPr>
        <w:t> </w:t>
      </w:r>
      <w:r>
        <w:rPr>
          <w:sz w:val="22"/>
        </w:rPr>
        <w:t>rules</w:t>
      </w:r>
      <w:r>
        <w:rPr>
          <w:spacing w:val="-6"/>
          <w:sz w:val="22"/>
        </w:rPr>
        <w:t> </w:t>
      </w:r>
      <w:r>
        <w:rPr>
          <w:sz w:val="22"/>
        </w:rPr>
        <w:t>and regulations stipulated herein are violated.</w:t>
      </w:r>
    </w:p>
    <w:p>
      <w:pPr>
        <w:pStyle w:val="BodyText"/>
        <w:spacing w:before="1"/>
        <w:rPr>
          <w:sz w:val="21"/>
        </w:rPr>
      </w:pPr>
    </w:p>
    <w:p>
      <w:pPr>
        <w:pStyle w:val="ListParagraph"/>
        <w:numPr>
          <w:ilvl w:val="0"/>
          <w:numId w:val="20"/>
        </w:numPr>
        <w:tabs>
          <w:tab w:pos="1264" w:val="left" w:leader="none"/>
        </w:tabs>
        <w:spacing w:line="240" w:lineRule="auto" w:before="1" w:after="0"/>
        <w:ind w:left="1264" w:right="1576" w:hanging="360"/>
        <w:jc w:val="both"/>
        <w:rPr>
          <w:sz w:val="20"/>
        </w:rPr>
      </w:pPr>
      <w:r>
        <w:rPr>
          <w:sz w:val="22"/>
        </w:rPr>
        <w:t>The</w:t>
      </w:r>
      <w:r>
        <w:rPr>
          <w:spacing w:val="-1"/>
          <w:sz w:val="22"/>
        </w:rPr>
        <w:t> </w:t>
      </w:r>
      <w:r>
        <w:rPr>
          <w:sz w:val="22"/>
        </w:rPr>
        <w:t>second</w:t>
      </w:r>
      <w:r>
        <w:rPr>
          <w:spacing w:val="-1"/>
          <w:sz w:val="22"/>
        </w:rPr>
        <w:t> </w:t>
      </w:r>
      <w:r>
        <w:rPr>
          <w:sz w:val="22"/>
        </w:rPr>
        <w:t>or first party</w:t>
      </w:r>
      <w:r>
        <w:rPr>
          <w:spacing w:val="-1"/>
          <w:sz w:val="22"/>
        </w:rPr>
        <w:t> </w:t>
      </w:r>
      <w:r>
        <w:rPr>
          <w:sz w:val="22"/>
        </w:rPr>
        <w:t>will not be</w:t>
      </w:r>
      <w:r>
        <w:rPr>
          <w:spacing w:val="-1"/>
          <w:sz w:val="22"/>
        </w:rPr>
        <w:t> </w:t>
      </w:r>
      <w:r>
        <w:rPr>
          <w:sz w:val="22"/>
        </w:rPr>
        <w:t>held</w:t>
      </w:r>
      <w:r>
        <w:rPr>
          <w:spacing w:val="-1"/>
          <w:sz w:val="22"/>
        </w:rPr>
        <w:t> </w:t>
      </w:r>
      <w:r>
        <w:rPr>
          <w:sz w:val="22"/>
        </w:rPr>
        <w:t>liable</w:t>
      </w:r>
      <w:r>
        <w:rPr>
          <w:spacing w:val="-3"/>
          <w:sz w:val="22"/>
        </w:rPr>
        <w:t> </w:t>
      </w:r>
      <w:r>
        <w:rPr>
          <w:sz w:val="22"/>
        </w:rPr>
        <w:t>for</w:t>
      </w:r>
      <w:r>
        <w:rPr>
          <w:spacing w:val="-3"/>
          <w:sz w:val="22"/>
        </w:rPr>
        <w:t> </w:t>
      </w:r>
      <w:r>
        <w:rPr>
          <w:sz w:val="22"/>
        </w:rPr>
        <w:t>accidents</w:t>
      </w:r>
      <w:r>
        <w:rPr>
          <w:spacing w:val="-3"/>
          <w:sz w:val="22"/>
        </w:rPr>
        <w:t> </w:t>
      </w:r>
      <w:r>
        <w:rPr>
          <w:sz w:val="22"/>
        </w:rPr>
        <w:t>that</w:t>
      </w:r>
      <w:r>
        <w:rPr>
          <w:spacing w:val="-3"/>
          <w:sz w:val="22"/>
        </w:rPr>
        <w:t> </w:t>
      </w:r>
      <w:r>
        <w:rPr>
          <w:sz w:val="22"/>
        </w:rPr>
        <w:t>mayoccur while</w:t>
      </w:r>
      <w:r>
        <w:rPr>
          <w:spacing w:val="-1"/>
          <w:sz w:val="22"/>
        </w:rPr>
        <w:t> </w:t>
      </w:r>
      <w:r>
        <w:rPr>
          <w:sz w:val="22"/>
        </w:rPr>
        <w:t>the</w:t>
      </w:r>
      <w:r>
        <w:rPr>
          <w:spacing w:val="-1"/>
          <w:sz w:val="22"/>
        </w:rPr>
        <w:t> </w:t>
      </w:r>
      <w:r>
        <w:rPr>
          <w:sz w:val="22"/>
        </w:rPr>
        <w:t>student is</w:t>
      </w:r>
      <w:r>
        <w:rPr>
          <w:spacing w:val="-1"/>
          <w:sz w:val="22"/>
        </w:rPr>
        <w:t> </w:t>
      </w:r>
      <w:r>
        <w:rPr>
          <w:sz w:val="22"/>
        </w:rPr>
        <w:t>in or on the premises of the clinical site.</w:t>
      </w:r>
    </w:p>
    <w:p>
      <w:pPr>
        <w:pStyle w:val="ListParagraph"/>
        <w:numPr>
          <w:ilvl w:val="0"/>
          <w:numId w:val="20"/>
        </w:numPr>
        <w:tabs>
          <w:tab w:pos="1264" w:val="left" w:leader="none"/>
        </w:tabs>
        <w:spacing w:line="240" w:lineRule="auto" w:before="0" w:after="0"/>
        <w:ind w:left="1264" w:right="1389" w:hanging="360"/>
        <w:jc w:val="both"/>
        <w:rPr>
          <w:sz w:val="20"/>
        </w:rPr>
      </w:pPr>
      <w:r>
        <w:rPr>
          <w:sz w:val="22"/>
        </w:rPr>
        <w:t>If any</w:t>
      </w:r>
      <w:r>
        <w:rPr>
          <w:spacing w:val="-1"/>
          <w:sz w:val="22"/>
        </w:rPr>
        <w:t> </w:t>
      </w:r>
      <w:r>
        <w:rPr>
          <w:sz w:val="22"/>
        </w:rPr>
        <w:t>of</w:t>
      </w:r>
      <w:r>
        <w:rPr>
          <w:spacing w:val="-3"/>
          <w:sz w:val="22"/>
        </w:rPr>
        <w:t> </w:t>
      </w:r>
      <w:r>
        <w:rPr>
          <w:sz w:val="22"/>
        </w:rPr>
        <w:t>the</w:t>
      </w:r>
      <w:r>
        <w:rPr>
          <w:spacing w:val="-3"/>
          <w:sz w:val="22"/>
        </w:rPr>
        <w:t> </w:t>
      </w:r>
      <w:r>
        <w:rPr>
          <w:sz w:val="22"/>
        </w:rPr>
        <w:t>provisions</w:t>
      </w:r>
      <w:r>
        <w:rPr>
          <w:spacing w:val="-1"/>
          <w:sz w:val="22"/>
        </w:rPr>
        <w:t> </w:t>
      </w:r>
      <w:r>
        <w:rPr>
          <w:sz w:val="22"/>
        </w:rPr>
        <w:t>of</w:t>
      </w:r>
      <w:r>
        <w:rPr>
          <w:spacing w:val="-3"/>
          <w:sz w:val="22"/>
        </w:rPr>
        <w:t> </w:t>
      </w:r>
      <w:r>
        <w:rPr>
          <w:sz w:val="22"/>
        </w:rPr>
        <w:t>the</w:t>
      </w:r>
      <w:r>
        <w:rPr>
          <w:spacing w:val="-1"/>
          <w:sz w:val="22"/>
        </w:rPr>
        <w:t> </w:t>
      </w:r>
      <w:r>
        <w:rPr>
          <w:sz w:val="22"/>
        </w:rPr>
        <w:t>Agreement</w:t>
      </w:r>
      <w:r>
        <w:rPr>
          <w:spacing w:val="-3"/>
          <w:sz w:val="22"/>
        </w:rPr>
        <w:t> </w:t>
      </w:r>
      <w:r>
        <w:rPr>
          <w:sz w:val="22"/>
        </w:rPr>
        <w:t>are</w:t>
      </w:r>
      <w:r>
        <w:rPr>
          <w:spacing w:val="-3"/>
          <w:sz w:val="22"/>
        </w:rPr>
        <w:t> </w:t>
      </w:r>
      <w:r>
        <w:rPr>
          <w:sz w:val="22"/>
        </w:rPr>
        <w:t>in</w:t>
      </w:r>
      <w:r>
        <w:rPr>
          <w:spacing w:val="-4"/>
          <w:sz w:val="22"/>
        </w:rPr>
        <w:t> </w:t>
      </w:r>
      <w:r>
        <w:rPr>
          <w:sz w:val="22"/>
        </w:rPr>
        <w:t>conflict with</w:t>
      </w:r>
      <w:r>
        <w:rPr>
          <w:spacing w:val="-1"/>
          <w:sz w:val="22"/>
        </w:rPr>
        <w:t> </w:t>
      </w:r>
      <w:r>
        <w:rPr>
          <w:sz w:val="22"/>
        </w:rPr>
        <w:t>any</w:t>
      </w:r>
      <w:r>
        <w:rPr>
          <w:spacing w:val="-4"/>
          <w:sz w:val="22"/>
        </w:rPr>
        <w:t> </w:t>
      </w:r>
      <w:r>
        <w:rPr>
          <w:sz w:val="22"/>
        </w:rPr>
        <w:t>applicable</w:t>
      </w:r>
      <w:r>
        <w:rPr>
          <w:spacing w:val="-1"/>
          <w:sz w:val="22"/>
        </w:rPr>
        <w:t> </w:t>
      </w:r>
      <w:r>
        <w:rPr>
          <w:sz w:val="22"/>
        </w:rPr>
        <w:t>statue,</w:t>
      </w:r>
      <w:r>
        <w:rPr>
          <w:spacing w:val="-1"/>
          <w:sz w:val="22"/>
        </w:rPr>
        <w:t> </w:t>
      </w:r>
      <w:r>
        <w:rPr>
          <w:sz w:val="22"/>
        </w:rPr>
        <w:t>rule</w:t>
      </w:r>
      <w:r>
        <w:rPr>
          <w:spacing w:val="-1"/>
          <w:sz w:val="22"/>
        </w:rPr>
        <w:t> </w:t>
      </w:r>
      <w:r>
        <w:rPr>
          <w:sz w:val="22"/>
        </w:rPr>
        <w:t>or</w:t>
      </w:r>
      <w:r>
        <w:rPr>
          <w:spacing w:val="-3"/>
          <w:sz w:val="22"/>
        </w:rPr>
        <w:t> </w:t>
      </w:r>
      <w:r>
        <w:rPr>
          <w:sz w:val="22"/>
        </w:rPr>
        <w:t>law,</w:t>
      </w:r>
      <w:r>
        <w:rPr>
          <w:spacing w:val="-4"/>
          <w:sz w:val="22"/>
        </w:rPr>
        <w:t> </w:t>
      </w:r>
      <w:r>
        <w:rPr>
          <w:sz w:val="22"/>
        </w:rPr>
        <w:t>then such provision shall be deemed</w:t>
      </w:r>
      <w:r>
        <w:rPr>
          <w:spacing w:val="-3"/>
          <w:sz w:val="22"/>
        </w:rPr>
        <w:t> </w:t>
      </w:r>
      <w:r>
        <w:rPr>
          <w:sz w:val="22"/>
        </w:rPr>
        <w:t>inoperative</w:t>
      </w:r>
      <w:r>
        <w:rPr>
          <w:spacing w:val="-2"/>
          <w:sz w:val="22"/>
        </w:rPr>
        <w:t> </w:t>
      </w:r>
      <w:r>
        <w:rPr>
          <w:sz w:val="22"/>
        </w:rPr>
        <w:t>to the extent they conflict herewith</w:t>
      </w:r>
      <w:r>
        <w:rPr>
          <w:spacing w:val="-3"/>
          <w:sz w:val="22"/>
        </w:rPr>
        <w:t> </w:t>
      </w:r>
      <w:r>
        <w:rPr>
          <w:sz w:val="22"/>
        </w:rPr>
        <w:t>and shall be deemed to be modifiedto conform to such statute and rule.</w:t>
      </w:r>
    </w:p>
    <w:p>
      <w:pPr>
        <w:pStyle w:val="BodyText"/>
        <w:spacing w:before="4"/>
        <w:rPr>
          <w:sz w:val="14"/>
        </w:rPr>
      </w:pPr>
    </w:p>
    <w:p>
      <w:pPr>
        <w:pStyle w:val="ListParagraph"/>
        <w:numPr>
          <w:ilvl w:val="0"/>
          <w:numId w:val="20"/>
        </w:numPr>
        <w:tabs>
          <w:tab w:pos="1264" w:val="left" w:leader="none"/>
        </w:tabs>
        <w:spacing w:line="240" w:lineRule="auto" w:before="91" w:after="0"/>
        <w:ind w:left="1264" w:right="0" w:hanging="360"/>
        <w:jc w:val="left"/>
        <w:rPr>
          <w:b/>
          <w:i/>
          <w:sz w:val="20"/>
        </w:rPr>
      </w:pPr>
      <w:r>
        <w:rPr>
          <w:b/>
          <w:i/>
          <w:sz w:val="22"/>
        </w:rPr>
        <w:t>(</w:t>
      </w:r>
      <w:r>
        <w:rPr>
          <w:b/>
          <w:i/>
          <w:color w:val="000000"/>
          <w:sz w:val="22"/>
          <w:shd w:fill="FFFF00" w:color="auto" w:val="clear"/>
        </w:rPr>
        <w:t>INSERT</w:t>
      </w:r>
      <w:r>
        <w:rPr>
          <w:b/>
          <w:i/>
          <w:color w:val="000000"/>
          <w:spacing w:val="-10"/>
          <w:sz w:val="22"/>
          <w:shd w:fill="FFFF00" w:color="auto" w:val="clear"/>
        </w:rPr>
        <w:t> </w:t>
      </w:r>
      <w:r>
        <w:rPr>
          <w:b/>
          <w:i/>
          <w:color w:val="000000"/>
          <w:sz w:val="22"/>
          <w:shd w:fill="FFFF00" w:color="auto" w:val="clear"/>
        </w:rPr>
        <w:t>ADDITIONAL</w:t>
      </w:r>
      <w:r>
        <w:rPr>
          <w:b/>
          <w:i/>
          <w:color w:val="000000"/>
          <w:spacing w:val="-7"/>
          <w:sz w:val="22"/>
          <w:shd w:fill="FFFF00" w:color="auto" w:val="clear"/>
        </w:rPr>
        <w:t> </w:t>
      </w:r>
      <w:r>
        <w:rPr>
          <w:b/>
          <w:i/>
          <w:color w:val="000000"/>
          <w:sz w:val="22"/>
          <w:shd w:fill="FFFF00" w:color="auto" w:val="clear"/>
        </w:rPr>
        <w:t>INFORMATION</w:t>
      </w:r>
      <w:r>
        <w:rPr>
          <w:b/>
          <w:i/>
          <w:color w:val="000000"/>
          <w:spacing w:val="-8"/>
          <w:sz w:val="22"/>
          <w:shd w:fill="FFFF00" w:color="auto" w:val="clear"/>
        </w:rPr>
        <w:t> </w:t>
      </w:r>
      <w:r>
        <w:rPr>
          <w:b/>
          <w:i/>
          <w:color w:val="000000"/>
          <w:sz w:val="22"/>
          <w:shd w:fill="FFFF00" w:color="auto" w:val="clear"/>
        </w:rPr>
        <w:t>BASED</w:t>
      </w:r>
      <w:r>
        <w:rPr>
          <w:b/>
          <w:i/>
          <w:color w:val="000000"/>
          <w:spacing w:val="-5"/>
          <w:sz w:val="22"/>
          <w:shd w:fill="FFFF00" w:color="auto" w:val="clear"/>
        </w:rPr>
        <w:t> </w:t>
      </w:r>
      <w:r>
        <w:rPr>
          <w:b/>
          <w:i/>
          <w:color w:val="000000"/>
          <w:sz w:val="22"/>
          <w:shd w:fill="FFFF00" w:color="auto" w:val="clear"/>
        </w:rPr>
        <w:t>ON</w:t>
      </w:r>
      <w:r>
        <w:rPr>
          <w:b/>
          <w:i/>
          <w:color w:val="000000"/>
          <w:spacing w:val="-8"/>
          <w:sz w:val="22"/>
          <w:shd w:fill="FFFF00" w:color="auto" w:val="clear"/>
        </w:rPr>
        <w:t> </w:t>
      </w:r>
      <w:r>
        <w:rPr>
          <w:b/>
          <w:i/>
          <w:color w:val="000000"/>
          <w:sz w:val="22"/>
          <w:shd w:fill="FFFF00" w:color="auto" w:val="clear"/>
        </w:rPr>
        <w:t>CLINICAL</w:t>
      </w:r>
      <w:r>
        <w:rPr>
          <w:b/>
          <w:i/>
          <w:color w:val="000000"/>
          <w:spacing w:val="-7"/>
          <w:sz w:val="22"/>
          <w:shd w:fill="FFFF00" w:color="auto" w:val="clear"/>
        </w:rPr>
        <w:t> </w:t>
      </w:r>
      <w:r>
        <w:rPr>
          <w:b/>
          <w:i/>
          <w:color w:val="000000"/>
          <w:sz w:val="22"/>
          <w:shd w:fill="FFFF00" w:color="auto" w:val="clear"/>
        </w:rPr>
        <w:t>TRAINING</w:t>
      </w:r>
      <w:r>
        <w:rPr>
          <w:b/>
          <w:i/>
          <w:color w:val="000000"/>
          <w:spacing w:val="-7"/>
          <w:sz w:val="22"/>
          <w:shd w:fill="FFFF00" w:color="auto" w:val="clear"/>
        </w:rPr>
        <w:t> </w:t>
      </w:r>
      <w:r>
        <w:rPr>
          <w:b/>
          <w:i/>
          <w:color w:val="000000"/>
          <w:spacing w:val="-4"/>
          <w:sz w:val="22"/>
          <w:shd w:fill="FFFF00" w:color="auto" w:val="clear"/>
        </w:rPr>
        <w:t>SITE</w:t>
      </w:r>
      <w:r>
        <w:rPr>
          <w:b/>
          <w:i/>
          <w:color w:val="000000"/>
          <w:spacing w:val="40"/>
          <w:sz w:val="22"/>
          <w:shd w:fill="FFFF00" w:color="auto" w:val="clear"/>
        </w:rPr>
        <w:t> </w:t>
      </w:r>
    </w:p>
    <w:p>
      <w:pPr>
        <w:spacing w:after="0" w:line="240" w:lineRule="auto"/>
        <w:jc w:val="left"/>
        <w:rPr>
          <w:sz w:val="20"/>
        </w:rPr>
        <w:sectPr>
          <w:footerReference w:type="default" r:id="rId25"/>
          <w:pgSz w:w="12240" w:h="15840"/>
          <w:pgMar w:footer="735" w:header="0" w:top="420" w:bottom="920" w:left="320" w:right="440"/>
          <w:pgNumType w:start="21"/>
        </w:sectPr>
      </w:pPr>
    </w:p>
    <w:p>
      <w:pPr>
        <w:spacing w:before="78"/>
        <w:ind w:left="1264" w:right="0" w:firstLine="0"/>
        <w:jc w:val="left"/>
        <w:rPr>
          <w:b/>
          <w:i/>
          <w:sz w:val="22"/>
        </w:rPr>
      </w:pPr>
      <w:r>
        <w:rPr>
          <w:b/>
          <w:i/>
          <w:color w:val="000000"/>
          <w:spacing w:val="-2"/>
          <w:sz w:val="22"/>
          <w:shd w:fill="FFFF00" w:color="auto" w:val="clear"/>
        </w:rPr>
        <w:t>REQUIREMENTS)</w:t>
      </w:r>
    </w:p>
    <w:p>
      <w:pPr>
        <w:pStyle w:val="BodyText"/>
        <w:spacing w:before="6"/>
        <w:rPr>
          <w:b/>
          <w:i/>
          <w:sz w:val="20"/>
        </w:rPr>
      </w:pPr>
    </w:p>
    <w:p>
      <w:pPr>
        <w:pStyle w:val="ListParagraph"/>
        <w:numPr>
          <w:ilvl w:val="0"/>
          <w:numId w:val="20"/>
        </w:numPr>
        <w:tabs>
          <w:tab w:pos="1264" w:val="left" w:leader="none"/>
        </w:tabs>
        <w:spacing w:line="240" w:lineRule="auto" w:before="91" w:after="0"/>
        <w:ind w:left="1264" w:right="1230" w:hanging="360"/>
        <w:jc w:val="left"/>
        <w:rPr>
          <w:b/>
          <w:i/>
          <w:sz w:val="20"/>
        </w:rPr>
      </w:pPr>
      <w:r>
        <w:rPr>
          <w:b/>
          <w:i/>
          <w:sz w:val="22"/>
        </w:rPr>
        <w:t>(</w:t>
      </w:r>
      <w:r>
        <w:rPr>
          <w:b/>
          <w:i/>
          <w:color w:val="000000"/>
          <w:sz w:val="22"/>
          <w:shd w:fill="FFFF00" w:color="auto" w:val="clear"/>
        </w:rPr>
        <w:t>INSERT</w:t>
      </w:r>
      <w:r>
        <w:rPr>
          <w:b/>
          <w:i/>
          <w:color w:val="000000"/>
          <w:spacing w:val="-10"/>
          <w:sz w:val="22"/>
          <w:shd w:fill="FFFF00" w:color="auto" w:val="clear"/>
        </w:rPr>
        <w:t> </w:t>
      </w:r>
      <w:r>
        <w:rPr>
          <w:b/>
          <w:i/>
          <w:color w:val="000000"/>
          <w:sz w:val="22"/>
          <w:shd w:fill="FFFF00" w:color="auto" w:val="clear"/>
        </w:rPr>
        <w:t>ADDITIONAL</w:t>
      </w:r>
      <w:r>
        <w:rPr>
          <w:b/>
          <w:i/>
          <w:color w:val="000000"/>
          <w:spacing w:val="-6"/>
          <w:sz w:val="22"/>
          <w:shd w:fill="FFFF00" w:color="auto" w:val="clear"/>
        </w:rPr>
        <w:t> </w:t>
      </w:r>
      <w:r>
        <w:rPr>
          <w:b/>
          <w:i/>
          <w:color w:val="000000"/>
          <w:sz w:val="22"/>
          <w:shd w:fill="FFFF00" w:color="auto" w:val="clear"/>
        </w:rPr>
        <w:t>INFORMATION</w:t>
      </w:r>
      <w:r>
        <w:rPr>
          <w:b/>
          <w:i/>
          <w:color w:val="000000"/>
          <w:spacing w:val="-6"/>
          <w:sz w:val="22"/>
          <w:shd w:fill="FFFF00" w:color="auto" w:val="clear"/>
        </w:rPr>
        <w:t> </w:t>
      </w:r>
      <w:r>
        <w:rPr>
          <w:b/>
          <w:i/>
          <w:color w:val="000000"/>
          <w:sz w:val="22"/>
          <w:shd w:fill="FFFF00" w:color="auto" w:val="clear"/>
        </w:rPr>
        <w:t>REGARDING</w:t>
      </w:r>
      <w:r>
        <w:rPr>
          <w:b/>
          <w:i/>
          <w:color w:val="000000"/>
          <w:spacing w:val="-6"/>
          <w:sz w:val="22"/>
          <w:shd w:fill="FFFF00" w:color="auto" w:val="clear"/>
        </w:rPr>
        <w:t> </w:t>
      </w:r>
      <w:r>
        <w:rPr>
          <w:b/>
          <w:i/>
          <w:color w:val="000000"/>
          <w:sz w:val="22"/>
          <w:shd w:fill="FFFF00" w:color="auto" w:val="clear"/>
        </w:rPr>
        <w:t>STUDENT</w:t>
      </w:r>
      <w:r>
        <w:rPr>
          <w:b/>
          <w:i/>
          <w:color w:val="000000"/>
          <w:spacing w:val="-6"/>
          <w:sz w:val="22"/>
          <w:shd w:fill="FFFF00" w:color="auto" w:val="clear"/>
        </w:rPr>
        <w:t> </w:t>
      </w:r>
      <w:r>
        <w:rPr>
          <w:b/>
          <w:i/>
          <w:color w:val="000000"/>
          <w:sz w:val="22"/>
          <w:shd w:fill="FFFF00" w:color="auto" w:val="clear"/>
        </w:rPr>
        <w:t>EXPECTATIONS,</w:t>
      </w:r>
      <w:r>
        <w:rPr>
          <w:b/>
          <w:i/>
          <w:color w:val="000000"/>
          <w:spacing w:val="-6"/>
          <w:sz w:val="22"/>
          <w:shd w:fill="FFFF00" w:color="auto" w:val="clear"/>
        </w:rPr>
        <w:t> </w:t>
      </w:r>
      <w:r>
        <w:rPr>
          <w:b/>
          <w:i/>
          <w:color w:val="000000"/>
          <w:sz w:val="22"/>
          <w:shd w:fill="FFFF00" w:color="auto" w:val="clear"/>
        </w:rPr>
        <w:t>RULES,</w:t>
      </w:r>
      <w:r>
        <w:rPr>
          <w:b/>
          <w:i/>
          <w:color w:val="000000"/>
          <w:spacing w:val="-19"/>
          <w:sz w:val="22"/>
          <w:shd w:fill="FFFF00" w:color="auto" w:val="clear"/>
        </w:rPr>
        <w:t> </w:t>
      </w:r>
      <w:r>
        <w:rPr>
          <w:b/>
          <w:i/>
          <w:color w:val="000000"/>
          <w:sz w:val="22"/>
        </w:rPr>
        <w:t> </w:t>
      </w:r>
      <w:r>
        <w:rPr>
          <w:b/>
          <w:i/>
          <w:color w:val="000000"/>
          <w:sz w:val="22"/>
          <w:shd w:fill="FFFF00" w:color="auto" w:val="clear"/>
        </w:rPr>
        <w:t>POLICIES, GUIDELINES, SKILLS, ETC. AS INDICATED BY CLINICAL TRAINING SITE)</w:t>
      </w:r>
    </w:p>
    <w:p>
      <w:pPr>
        <w:pStyle w:val="BodyText"/>
        <w:spacing w:before="2"/>
        <w:rPr>
          <w:b/>
          <w:i/>
          <w:sz w:val="13"/>
        </w:rPr>
      </w:pPr>
    </w:p>
    <w:p>
      <w:pPr>
        <w:pStyle w:val="ListParagraph"/>
        <w:numPr>
          <w:ilvl w:val="0"/>
          <w:numId w:val="20"/>
        </w:numPr>
        <w:tabs>
          <w:tab w:pos="1264" w:val="left" w:leader="none"/>
        </w:tabs>
        <w:spacing w:line="240" w:lineRule="auto" w:before="92" w:after="0"/>
        <w:ind w:left="1264" w:right="0" w:hanging="360"/>
        <w:jc w:val="left"/>
        <w:rPr>
          <w:b/>
          <w:i/>
          <w:sz w:val="20"/>
        </w:rPr>
      </w:pPr>
      <w:r>
        <w:rPr>
          <w:b/>
          <w:i/>
          <w:sz w:val="22"/>
        </w:rPr>
        <w:t>(</w:t>
      </w:r>
      <w:r>
        <w:rPr>
          <w:b/>
          <w:i/>
          <w:color w:val="000000"/>
          <w:sz w:val="22"/>
          <w:shd w:fill="FFFF00" w:color="auto" w:val="clear"/>
        </w:rPr>
        <w:t>INSERT</w:t>
      </w:r>
      <w:r>
        <w:rPr>
          <w:b/>
          <w:i/>
          <w:color w:val="000000"/>
          <w:spacing w:val="-13"/>
          <w:sz w:val="22"/>
          <w:shd w:fill="FFFF00" w:color="auto" w:val="clear"/>
        </w:rPr>
        <w:t> </w:t>
      </w:r>
      <w:r>
        <w:rPr>
          <w:b/>
          <w:i/>
          <w:color w:val="000000"/>
          <w:sz w:val="22"/>
          <w:shd w:fill="FFFF00" w:color="auto" w:val="clear"/>
        </w:rPr>
        <w:t>SCHOOL’S</w:t>
      </w:r>
      <w:r>
        <w:rPr>
          <w:b/>
          <w:i/>
          <w:color w:val="000000"/>
          <w:spacing w:val="-11"/>
          <w:sz w:val="22"/>
          <w:shd w:fill="FFFF00" w:color="auto" w:val="clear"/>
        </w:rPr>
        <w:t> </w:t>
      </w:r>
      <w:r>
        <w:rPr>
          <w:b/>
          <w:i/>
          <w:color w:val="000000"/>
          <w:sz w:val="22"/>
          <w:shd w:fill="FFFF00" w:color="auto" w:val="clear"/>
        </w:rPr>
        <w:t>NON-DISCRIMINATION</w:t>
      </w:r>
      <w:r>
        <w:rPr>
          <w:b/>
          <w:i/>
          <w:color w:val="000000"/>
          <w:spacing w:val="-10"/>
          <w:sz w:val="22"/>
          <w:shd w:fill="FFFF00" w:color="auto" w:val="clear"/>
        </w:rPr>
        <w:t> </w:t>
      </w:r>
      <w:r>
        <w:rPr>
          <w:b/>
          <w:i/>
          <w:color w:val="000000"/>
          <w:spacing w:val="-2"/>
          <w:sz w:val="22"/>
          <w:shd w:fill="FFFF00" w:color="auto" w:val="clear"/>
        </w:rPr>
        <w:t>STATEMENT)</w:t>
      </w:r>
    </w:p>
    <w:p>
      <w:pPr>
        <w:pStyle w:val="BodyText"/>
        <w:rPr>
          <w:b/>
          <w:i/>
          <w:sz w:val="20"/>
        </w:rPr>
      </w:pPr>
    </w:p>
    <w:p>
      <w:pPr>
        <w:pStyle w:val="BodyText"/>
        <w:rPr>
          <w:b/>
          <w:i/>
          <w:sz w:val="20"/>
        </w:rPr>
      </w:pPr>
    </w:p>
    <w:p>
      <w:pPr>
        <w:pStyle w:val="BodyText"/>
        <w:rPr>
          <w:b/>
          <w:i/>
          <w:sz w:val="20"/>
        </w:rPr>
      </w:pPr>
    </w:p>
    <w:p>
      <w:pPr>
        <w:pStyle w:val="BodyText"/>
        <w:spacing w:before="3"/>
        <w:rPr>
          <w:b/>
          <w:i/>
          <w:sz w:val="23"/>
        </w:rPr>
      </w:pPr>
      <w:r>
        <w:rPr/>
        <w:pict>
          <v:shape style="position:absolute;margin-left:79.199898pt;margin-top:14.574438pt;width:309.650pt;height:.1pt;mso-position-horizontal-relative:page;mso-position-vertical-relative:paragraph;z-index:-15718400;mso-wrap-distance-left:0;mso-wrap-distance-right:0" id="docshape110" coordorigin="1584,291" coordsize="6193,0" path="m1584,291l7777,291e" filled="false" stroked="true" strokeweight=".398pt" strokecolor="#000000">
            <v:path arrowok="t"/>
            <v:stroke dashstyle="solid"/>
            <w10:wrap type="topAndBottom"/>
          </v:shape>
        </w:pict>
      </w:r>
    </w:p>
    <w:p>
      <w:pPr>
        <w:pStyle w:val="BodyText"/>
        <w:ind w:left="1338"/>
      </w:pPr>
      <w:r>
        <w:rPr>
          <w:spacing w:val="-2"/>
        </w:rPr>
        <w:t>School</w:t>
      </w:r>
      <w:r>
        <w:rPr>
          <w:spacing w:val="-5"/>
        </w:rPr>
        <w:t> </w:t>
      </w:r>
      <w:r>
        <w:rPr>
          <w:spacing w:val="-2"/>
        </w:rPr>
        <w:t>Administrator</w:t>
      </w:r>
    </w:p>
    <w:p>
      <w:pPr>
        <w:pStyle w:val="BodyText"/>
        <w:rPr>
          <w:sz w:val="20"/>
        </w:rPr>
      </w:pPr>
    </w:p>
    <w:p>
      <w:pPr>
        <w:pStyle w:val="BodyText"/>
        <w:rPr>
          <w:sz w:val="20"/>
        </w:rPr>
      </w:pPr>
    </w:p>
    <w:p>
      <w:pPr>
        <w:pStyle w:val="BodyText"/>
        <w:spacing w:before="7"/>
        <w:rPr>
          <w:sz w:val="12"/>
        </w:rPr>
      </w:pPr>
      <w:r>
        <w:rPr/>
        <w:pict>
          <v:group style="position:absolute;margin-left:79.199898pt;margin-top:8.453028pt;width:309.75pt;height:.4pt;mso-position-horizontal-relative:page;mso-position-vertical-relative:paragraph;z-index:-15717888;mso-wrap-distance-left:0;mso-wrap-distance-right:0" id="docshapegroup111" coordorigin="1584,169" coordsize="6195,8">
            <v:line style="position:absolute" from="1584,173" to="3582,173" stroked="true" strokeweight=".398pt" strokecolor="#000000">
              <v:stroke dashstyle="solid"/>
            </v:line>
            <v:line style="position:absolute" from="3586,173" to="7779,173" stroked="true" strokeweight=".398pt" strokecolor="#000000">
              <v:stroke dashstyle="solid"/>
            </v:line>
            <w10:wrap type="topAndBottom"/>
          </v:group>
        </w:pict>
      </w:r>
    </w:p>
    <w:p>
      <w:pPr>
        <w:pStyle w:val="BodyText"/>
        <w:ind w:left="1338"/>
      </w:pPr>
      <w:r>
        <w:rPr/>
        <w:t>Health</w:t>
      </w:r>
      <w:r>
        <w:rPr>
          <w:spacing w:val="-6"/>
        </w:rPr>
        <w:t> </w:t>
      </w:r>
      <w:r>
        <w:rPr/>
        <w:t>Science</w:t>
      </w:r>
      <w:r>
        <w:rPr>
          <w:spacing w:val="-11"/>
        </w:rPr>
        <w:t> </w:t>
      </w:r>
      <w:r>
        <w:rPr>
          <w:spacing w:val="-2"/>
        </w:rPr>
        <w:t>Teacher</w:t>
      </w:r>
    </w:p>
    <w:p>
      <w:pPr>
        <w:pStyle w:val="BodyText"/>
        <w:rPr>
          <w:sz w:val="20"/>
        </w:rPr>
      </w:pPr>
    </w:p>
    <w:p>
      <w:pPr>
        <w:pStyle w:val="BodyText"/>
        <w:rPr>
          <w:sz w:val="20"/>
        </w:rPr>
      </w:pPr>
    </w:p>
    <w:p>
      <w:pPr>
        <w:pStyle w:val="BodyText"/>
        <w:spacing w:before="9"/>
        <w:rPr>
          <w:sz w:val="12"/>
        </w:rPr>
      </w:pPr>
      <w:r>
        <w:rPr/>
        <w:pict>
          <v:shape style="position:absolute;margin-left:79.199898pt;margin-top:8.552028pt;width:309.650pt;height:.1pt;mso-position-horizontal-relative:page;mso-position-vertical-relative:paragraph;z-index:-15717376;mso-wrap-distance-left:0;mso-wrap-distance-right:0" id="docshape112" coordorigin="1584,171" coordsize="6193,0" path="m1584,171l7777,171e" filled="false" stroked="true" strokeweight=".398pt" strokecolor="#000000">
            <v:path arrowok="t"/>
            <v:stroke dashstyle="solid"/>
            <w10:wrap type="topAndBottom"/>
          </v:shape>
        </w:pict>
      </w:r>
    </w:p>
    <w:p>
      <w:pPr>
        <w:pStyle w:val="BodyText"/>
        <w:ind w:left="1338"/>
      </w:pPr>
      <w:r>
        <w:rPr/>
        <w:t>Administrator,</w:t>
      </w:r>
      <w:r>
        <w:rPr>
          <w:spacing w:val="-6"/>
        </w:rPr>
        <w:t> </w:t>
      </w:r>
      <w:r>
        <w:rPr/>
        <w:t>Party</w:t>
      </w:r>
      <w:r>
        <w:rPr>
          <w:spacing w:val="-7"/>
        </w:rPr>
        <w:t> </w:t>
      </w:r>
      <w:r>
        <w:rPr/>
        <w:t>of</w:t>
      </w:r>
      <w:r>
        <w:rPr>
          <w:spacing w:val="-6"/>
        </w:rPr>
        <w:t> </w:t>
      </w:r>
      <w:r>
        <w:rPr/>
        <w:t>the</w:t>
      </w:r>
      <w:r>
        <w:rPr>
          <w:spacing w:val="-3"/>
        </w:rPr>
        <w:t> </w:t>
      </w:r>
      <w:r>
        <w:rPr/>
        <w:t>Second</w:t>
      </w:r>
      <w:r>
        <w:rPr>
          <w:spacing w:val="-7"/>
        </w:rPr>
        <w:t> </w:t>
      </w:r>
      <w:r>
        <w:rPr/>
        <w:t>Part</w:t>
      </w:r>
      <w:r>
        <w:rPr>
          <w:spacing w:val="-3"/>
        </w:rPr>
        <w:t> </w:t>
      </w:r>
      <w:r>
        <w:rPr/>
        <w:t>(Agency</w:t>
      </w:r>
      <w:r>
        <w:rPr>
          <w:spacing w:val="-4"/>
        </w:rPr>
        <w:t> </w:t>
      </w:r>
      <w:r>
        <w:rPr/>
        <w:t>or</w:t>
      </w:r>
      <w:r>
        <w:rPr>
          <w:spacing w:val="-3"/>
        </w:rPr>
        <w:t> </w:t>
      </w:r>
      <w:r>
        <w:rPr/>
        <w:t>Department</w:t>
      </w:r>
      <w:r>
        <w:rPr>
          <w:spacing w:val="-3"/>
        </w:rPr>
        <w:t> </w:t>
      </w:r>
      <w:r>
        <w:rPr/>
        <w:t>as</w:t>
      </w:r>
      <w:r>
        <w:rPr>
          <w:spacing w:val="-3"/>
        </w:rPr>
        <w:t> </w:t>
      </w:r>
      <w:r>
        <w:rPr>
          <w:spacing w:val="-2"/>
        </w:rPr>
        <w:t>designated)</w:t>
      </w:r>
    </w:p>
    <w:p>
      <w:pPr>
        <w:pStyle w:val="BodyText"/>
        <w:rPr>
          <w:sz w:val="20"/>
        </w:rPr>
      </w:pPr>
    </w:p>
    <w:p>
      <w:pPr>
        <w:pStyle w:val="BodyText"/>
        <w:rPr>
          <w:sz w:val="20"/>
        </w:rPr>
      </w:pPr>
    </w:p>
    <w:p>
      <w:pPr>
        <w:pStyle w:val="BodyText"/>
        <w:rPr>
          <w:sz w:val="20"/>
        </w:rPr>
      </w:pPr>
    </w:p>
    <w:p>
      <w:pPr>
        <w:pStyle w:val="BodyText"/>
        <w:spacing w:before="2"/>
        <w:rPr>
          <w:sz w:val="12"/>
        </w:rPr>
      </w:pPr>
      <w:r>
        <w:rPr/>
        <w:pict>
          <v:shape style="position:absolute;margin-left:72pt;margin-top:8.232391pt;width:345.6pt;height:.1pt;mso-position-horizontal-relative:page;mso-position-vertical-relative:paragraph;z-index:-15716864;mso-wrap-distance-left:0;mso-wrap-distance-right:0" id="docshape113" coordorigin="1440,165" coordsize="6912,0" path="m1440,165l8352,165e" filled="false" stroked="true" strokeweight=".36pt" strokecolor="#000000">
            <v:path arrowok="t"/>
            <v:stroke dashstyle="solid"/>
            <w10:wrap type="topAndBottom"/>
          </v:shape>
        </w:pict>
      </w:r>
    </w:p>
    <w:p>
      <w:pPr>
        <w:pStyle w:val="BodyText"/>
        <w:spacing w:before="7"/>
        <w:ind w:left="1230"/>
      </w:pPr>
      <w:r>
        <w:rPr>
          <w:spacing w:val="-2"/>
        </w:rPr>
        <w:t>OTHER</w:t>
      </w:r>
    </w:p>
    <w:p>
      <w:pPr>
        <w:spacing w:after="0"/>
        <w:sectPr>
          <w:pgSz w:w="12240" w:h="15840"/>
          <w:pgMar w:header="0" w:footer="735" w:top="840" w:bottom="1000" w:left="320" w:right="440"/>
        </w:sectPr>
      </w:pPr>
    </w:p>
    <w:p>
      <w:pPr>
        <w:pStyle w:val="BodyText"/>
        <w:rPr>
          <w:sz w:val="20"/>
        </w:rPr>
      </w:pPr>
    </w:p>
    <w:p>
      <w:pPr>
        <w:pStyle w:val="BodyText"/>
        <w:spacing w:before="3"/>
        <w:rPr>
          <w:sz w:val="17"/>
        </w:rPr>
      </w:pPr>
    </w:p>
    <w:p>
      <w:pPr>
        <w:spacing w:before="91"/>
        <w:ind w:left="4319" w:right="3396" w:hanging="898"/>
        <w:jc w:val="left"/>
        <w:rPr>
          <w:b/>
          <w:sz w:val="20"/>
        </w:rPr>
      </w:pPr>
      <w:r>
        <w:rPr/>
        <w:pict>
          <v:group style="position:absolute;margin-left:26.940001pt;margin-top:-21.454069pt;width:160.3pt;height:28.05pt;mso-position-horizontal-relative:page;mso-position-vertical-relative:paragraph;z-index:15740928" id="docshapegroup114" coordorigin="539,-429" coordsize="3206,561">
            <v:shape style="position:absolute;left:556;top:-392;width:3188;height:524" type="#_x0000_t75" id="docshape115" stroked="false">
              <v:imagedata r:id="rId21" o:title=""/>
            </v:shape>
            <v:shape style="position:absolute;left:568;top:-400;width:3124;height:457" type="#_x0000_t202" id="docshape116" filled="true" fillcolor="#d99593" stroked="true" strokeweight="3pt" strokecolor="#f1f1f1">
              <v:textbox inset="0,0,0,0">
                <w:txbxContent>
                  <w:p>
                    <w:pPr>
                      <w:spacing w:before="72"/>
                      <w:ind w:left="973" w:right="0" w:firstLine="0"/>
                      <w:jc w:val="left"/>
                      <w:rPr>
                        <w:b/>
                        <w:color w:val="000000"/>
                        <w:sz w:val="22"/>
                      </w:rPr>
                    </w:pPr>
                    <w:r>
                      <w:rPr>
                        <w:b/>
                        <w:color w:val="000000"/>
                        <w:sz w:val="22"/>
                      </w:rPr>
                      <w:t>SAMPLE</w:t>
                    </w:r>
                    <w:r>
                      <w:rPr>
                        <w:b/>
                        <w:color w:val="000000"/>
                        <w:spacing w:val="-6"/>
                        <w:sz w:val="22"/>
                      </w:rPr>
                      <w:t> </w:t>
                    </w:r>
                    <w:r>
                      <w:rPr>
                        <w:b/>
                        <w:color w:val="000000"/>
                        <w:spacing w:val="-10"/>
                        <w:sz w:val="22"/>
                      </w:rPr>
                      <w:t>B</w:t>
                    </w:r>
                  </w:p>
                </w:txbxContent>
              </v:textbox>
              <v:fill type="solid"/>
              <v:stroke dashstyle="solid"/>
              <w10:wrap type="none"/>
            </v:shape>
            <w10:wrap type="none"/>
          </v:group>
        </w:pict>
      </w:r>
      <w:r>
        <w:rPr>
          <w:b/>
          <w:sz w:val="20"/>
        </w:rPr>
        <w:t>HEALTH</w:t>
      </w:r>
      <w:r>
        <w:rPr>
          <w:b/>
          <w:spacing w:val="-13"/>
          <w:sz w:val="20"/>
        </w:rPr>
        <w:t> </w:t>
      </w:r>
      <w:r>
        <w:rPr>
          <w:b/>
          <w:sz w:val="20"/>
        </w:rPr>
        <w:t>SCIENCE</w:t>
      </w:r>
      <w:r>
        <w:rPr>
          <w:b/>
          <w:spacing w:val="-12"/>
          <w:sz w:val="20"/>
        </w:rPr>
        <w:t> </w:t>
      </w:r>
      <w:r>
        <w:rPr>
          <w:b/>
          <w:sz w:val="20"/>
        </w:rPr>
        <w:t>CLINCAL</w:t>
      </w:r>
      <w:r>
        <w:rPr>
          <w:b/>
          <w:spacing w:val="-13"/>
          <w:sz w:val="20"/>
        </w:rPr>
        <w:t> </w:t>
      </w:r>
      <w:r>
        <w:rPr>
          <w:b/>
          <w:sz w:val="20"/>
        </w:rPr>
        <w:t>INTERNSHIP TRAINING AGREEMENT</w:t>
      </w:r>
    </w:p>
    <w:p>
      <w:pPr>
        <w:pStyle w:val="BodyText"/>
        <w:spacing w:before="10"/>
        <w:rPr>
          <w:b/>
          <w:sz w:val="19"/>
        </w:rPr>
      </w:pPr>
    </w:p>
    <w:p>
      <w:pPr>
        <w:tabs>
          <w:tab w:pos="5031" w:val="left" w:leader="none"/>
          <w:tab w:pos="8857" w:val="left" w:leader="none"/>
        </w:tabs>
        <w:spacing w:before="0"/>
        <w:ind w:left="1165" w:right="0" w:firstLine="0"/>
        <w:jc w:val="left"/>
        <w:rPr>
          <w:b/>
          <w:sz w:val="20"/>
        </w:rPr>
      </w:pPr>
      <w:r>
        <w:rPr>
          <w:b/>
          <w:sz w:val="20"/>
        </w:rPr>
        <w:t>BY</w:t>
      </w:r>
      <w:r>
        <w:rPr>
          <w:b/>
          <w:spacing w:val="-6"/>
          <w:sz w:val="20"/>
        </w:rPr>
        <w:t> </w:t>
      </w:r>
      <w:r>
        <w:rPr>
          <w:b/>
          <w:sz w:val="20"/>
        </w:rPr>
        <w:t>AND</w:t>
      </w:r>
      <w:r>
        <w:rPr>
          <w:b/>
          <w:spacing w:val="-5"/>
          <w:sz w:val="20"/>
        </w:rPr>
        <w:t> </w:t>
      </w:r>
      <w:r>
        <w:rPr>
          <w:b/>
          <w:spacing w:val="-2"/>
          <w:sz w:val="20"/>
        </w:rPr>
        <w:t>BETWEEN</w:t>
      </w:r>
      <w:r>
        <w:rPr>
          <w:b/>
          <w:sz w:val="20"/>
          <w:u w:val="single"/>
        </w:rPr>
        <w:tab/>
      </w:r>
      <w:r>
        <w:rPr>
          <w:b/>
          <w:w w:val="95"/>
          <w:sz w:val="20"/>
        </w:rPr>
        <w:t>HOSPITAL</w:t>
      </w:r>
      <w:r>
        <w:rPr>
          <w:b/>
          <w:spacing w:val="39"/>
          <w:sz w:val="20"/>
        </w:rPr>
        <w:t> </w:t>
      </w:r>
      <w:r>
        <w:rPr>
          <w:b/>
          <w:spacing w:val="-5"/>
          <w:w w:val="95"/>
          <w:sz w:val="20"/>
        </w:rPr>
        <w:t>AND</w:t>
      </w:r>
      <w:r>
        <w:rPr>
          <w:b/>
          <w:sz w:val="20"/>
          <w:u w:val="single"/>
        </w:rPr>
        <w:tab/>
      </w:r>
      <w:r>
        <w:rPr>
          <w:b/>
          <w:sz w:val="20"/>
        </w:rPr>
        <w:t>_</w:t>
      </w:r>
      <w:r>
        <w:rPr>
          <w:b/>
          <w:spacing w:val="-2"/>
          <w:sz w:val="20"/>
        </w:rPr>
        <w:t> SCHOOL</w:t>
      </w:r>
    </w:p>
    <w:p>
      <w:pPr>
        <w:pStyle w:val="BodyText"/>
        <w:spacing w:before="9"/>
        <w:rPr>
          <w:b/>
          <w:sz w:val="11"/>
        </w:rPr>
      </w:pPr>
    </w:p>
    <w:p>
      <w:pPr>
        <w:tabs>
          <w:tab w:pos="3707" w:val="left" w:leader="none"/>
          <w:tab w:pos="3781" w:val="left" w:leader="none"/>
          <w:tab w:pos="4091" w:val="left" w:leader="none"/>
          <w:tab w:pos="5377" w:val="left" w:leader="none"/>
          <w:tab w:pos="7849" w:val="left" w:leader="none"/>
          <w:tab w:pos="8497" w:val="left" w:leader="none"/>
          <w:tab w:pos="9071" w:val="left" w:leader="none"/>
        </w:tabs>
        <w:spacing w:before="91"/>
        <w:ind w:left="544" w:right="1250" w:firstLine="0"/>
        <w:jc w:val="both"/>
        <w:rPr>
          <w:sz w:val="20"/>
        </w:rPr>
      </w:pPr>
      <w:r>
        <w:rPr>
          <w:sz w:val="20"/>
        </w:rPr>
        <w:t>This agreement entered into this</w:t>
      </w:r>
      <w:r>
        <w:rPr>
          <w:sz w:val="20"/>
          <w:u w:val="single"/>
        </w:rPr>
        <w:tab/>
      </w:r>
      <w:r>
        <w:rPr>
          <w:sz w:val="20"/>
        </w:rPr>
        <w:t>day of</w:t>
      </w:r>
      <w:r>
        <w:rPr>
          <w:sz w:val="20"/>
          <w:u w:val="single"/>
        </w:rPr>
        <w:tab/>
      </w:r>
      <w:r>
        <w:rPr>
          <w:sz w:val="20"/>
        </w:rPr>
        <w:t>, 20 </w:t>
      </w:r>
      <w:r>
        <w:rPr>
          <w:spacing w:val="80"/>
          <w:w w:val="150"/>
          <w:sz w:val="20"/>
          <w:u w:val="single"/>
        </w:rPr>
        <w:t> </w:t>
      </w:r>
      <w:r>
        <w:rPr>
          <w:sz w:val="20"/>
        </w:rPr>
        <w:t>, by and between the</w:t>
      </w:r>
      <w:r>
        <w:rPr>
          <w:sz w:val="20"/>
          <w:u w:val="single"/>
        </w:rPr>
        <w:tab/>
        <w:tab/>
        <w:tab/>
      </w:r>
      <w:r>
        <w:rPr>
          <w:sz w:val="20"/>
        </w:rPr>
        <w:t>City Board of Education, for</w:t>
      </w:r>
      <w:r>
        <w:rPr>
          <w:sz w:val="20"/>
          <w:u w:val="single"/>
        </w:rPr>
        <w:tab/>
        <w:tab/>
      </w:r>
      <w:r>
        <w:rPr>
          <w:sz w:val="20"/>
        </w:rPr>
        <w:t>High School, hereinafter referred to as “</w:t>
      </w:r>
      <w:r>
        <w:rPr>
          <w:sz w:val="20"/>
          <w:u w:val="single"/>
        </w:rPr>
        <w:tab/>
        <w:tab/>
      </w:r>
      <w:r>
        <w:rPr>
          <w:sz w:val="20"/>
        </w:rPr>
        <w:t>”</w:t>
      </w:r>
      <w:r>
        <w:rPr>
          <w:spacing w:val="-11"/>
          <w:sz w:val="20"/>
        </w:rPr>
        <w:t> </w:t>
      </w:r>
      <w:r>
        <w:rPr>
          <w:sz w:val="20"/>
        </w:rPr>
        <w:t>and</w:t>
      </w:r>
      <w:r>
        <w:rPr>
          <w:spacing w:val="-10"/>
          <w:sz w:val="20"/>
        </w:rPr>
        <w:t> </w:t>
      </w:r>
      <w:r>
        <w:rPr>
          <w:sz w:val="20"/>
        </w:rPr>
        <w:t>the</w:t>
      </w:r>
      <w:r>
        <w:rPr>
          <w:spacing w:val="-11"/>
          <w:sz w:val="20"/>
        </w:rPr>
        <w:t> </w:t>
      </w:r>
      <w:r>
        <w:rPr>
          <w:sz w:val="20"/>
        </w:rPr>
        <w:t>Health</w:t>
      </w:r>
      <w:r>
        <w:rPr>
          <w:spacing w:val="-11"/>
          <w:sz w:val="20"/>
        </w:rPr>
        <w:t> </w:t>
      </w:r>
      <w:r>
        <w:rPr>
          <w:sz w:val="20"/>
        </w:rPr>
        <w:t>Care Authority of the City of</w:t>
      </w:r>
      <w:r>
        <w:rPr>
          <w:sz w:val="20"/>
          <w:u w:val="single"/>
        </w:rPr>
        <w:tab/>
        <w:tab/>
        <w:tab/>
      </w:r>
      <w:r>
        <w:rPr>
          <w:sz w:val="20"/>
        </w:rPr>
        <w:t>, hereinafter referred to as “</w:t>
      </w:r>
      <w:r>
        <w:rPr>
          <w:sz w:val="20"/>
          <w:u w:val="single"/>
        </w:rPr>
        <w:tab/>
      </w:r>
      <w:r>
        <w:rPr>
          <w:spacing w:val="-2"/>
          <w:sz w:val="20"/>
        </w:rPr>
        <w:t>Hospital.”</w:t>
      </w:r>
    </w:p>
    <w:p>
      <w:pPr>
        <w:pStyle w:val="BodyText"/>
        <w:spacing w:before="2"/>
        <w:rPr>
          <w:sz w:val="12"/>
        </w:rPr>
      </w:pPr>
    </w:p>
    <w:p>
      <w:pPr>
        <w:tabs>
          <w:tab w:pos="2852" w:val="left" w:leader="none"/>
          <w:tab w:pos="6843" w:val="left" w:leader="none"/>
        </w:tabs>
        <w:spacing w:before="91"/>
        <w:ind w:left="544" w:right="1625" w:firstLine="0"/>
        <w:jc w:val="left"/>
        <w:rPr>
          <w:sz w:val="20"/>
        </w:rPr>
      </w:pPr>
      <w:r>
        <w:rPr>
          <w:spacing w:val="-2"/>
          <w:sz w:val="20"/>
        </w:rPr>
        <w:t>WHEREAS,</w:t>
      </w:r>
      <w:r>
        <w:rPr>
          <w:sz w:val="20"/>
          <w:u w:val="single"/>
        </w:rPr>
        <w:tab/>
      </w:r>
      <w:r>
        <w:rPr>
          <w:sz w:val="20"/>
        </w:rPr>
        <w:t>Hospital operates as a hospital in</w:t>
      </w:r>
      <w:r>
        <w:rPr>
          <w:sz w:val="20"/>
          <w:u w:val="single"/>
        </w:rPr>
        <w:tab/>
      </w:r>
      <w:r>
        <w:rPr>
          <w:sz w:val="20"/>
        </w:rPr>
        <w:t>,</w:t>
      </w:r>
      <w:r>
        <w:rPr>
          <w:spacing w:val="-13"/>
          <w:sz w:val="20"/>
        </w:rPr>
        <w:t> </w:t>
      </w:r>
      <w:r>
        <w:rPr>
          <w:sz w:val="20"/>
        </w:rPr>
        <w:t>Alabama</w:t>
      </w:r>
      <w:r>
        <w:rPr>
          <w:spacing w:val="-8"/>
          <w:sz w:val="20"/>
        </w:rPr>
        <w:t> </w:t>
      </w:r>
      <w:r>
        <w:rPr>
          <w:sz w:val="20"/>
        </w:rPr>
        <w:t>with</w:t>
      </w:r>
      <w:r>
        <w:rPr>
          <w:spacing w:val="-8"/>
          <w:sz w:val="20"/>
        </w:rPr>
        <w:t> </w:t>
      </w:r>
      <w:r>
        <w:rPr>
          <w:sz w:val="20"/>
        </w:rPr>
        <w:t>facilities</w:t>
      </w:r>
      <w:r>
        <w:rPr>
          <w:spacing w:val="-9"/>
          <w:sz w:val="20"/>
        </w:rPr>
        <w:t> </w:t>
      </w:r>
      <w:r>
        <w:rPr>
          <w:sz w:val="20"/>
        </w:rPr>
        <w:t>available</w:t>
      </w:r>
      <w:r>
        <w:rPr>
          <w:spacing w:val="-13"/>
          <w:sz w:val="20"/>
        </w:rPr>
        <w:t> </w:t>
      </w:r>
      <w:r>
        <w:rPr>
          <w:sz w:val="20"/>
        </w:rPr>
        <w:t>for education and training in health careers; and</w:t>
      </w:r>
    </w:p>
    <w:p>
      <w:pPr>
        <w:pStyle w:val="BodyText"/>
        <w:spacing w:before="11"/>
        <w:rPr>
          <w:sz w:val="19"/>
        </w:rPr>
      </w:pPr>
    </w:p>
    <w:p>
      <w:pPr>
        <w:tabs>
          <w:tab w:pos="2852" w:val="left" w:leader="none"/>
        </w:tabs>
        <w:spacing w:before="0"/>
        <w:ind w:left="544" w:right="0" w:firstLine="0"/>
        <w:jc w:val="left"/>
        <w:rPr>
          <w:sz w:val="20"/>
        </w:rPr>
      </w:pPr>
      <w:r>
        <w:rPr>
          <w:spacing w:val="-2"/>
          <w:sz w:val="20"/>
        </w:rPr>
        <w:t>WHEREAS,</w:t>
      </w:r>
      <w:r>
        <w:rPr>
          <w:sz w:val="20"/>
          <w:u w:val="single"/>
        </w:rPr>
        <w:tab/>
      </w:r>
      <w:r>
        <w:rPr>
          <w:sz w:val="20"/>
        </w:rPr>
        <w:t>provides</w:t>
      </w:r>
      <w:r>
        <w:rPr>
          <w:spacing w:val="-8"/>
          <w:sz w:val="20"/>
        </w:rPr>
        <w:t> </w:t>
      </w:r>
      <w:r>
        <w:rPr>
          <w:sz w:val="20"/>
        </w:rPr>
        <w:t>training</w:t>
      </w:r>
      <w:r>
        <w:rPr>
          <w:spacing w:val="-5"/>
          <w:sz w:val="20"/>
        </w:rPr>
        <w:t> </w:t>
      </w:r>
      <w:r>
        <w:rPr>
          <w:sz w:val="20"/>
        </w:rPr>
        <w:t>in</w:t>
      </w:r>
      <w:r>
        <w:rPr>
          <w:spacing w:val="-7"/>
          <w:sz w:val="20"/>
        </w:rPr>
        <w:t> </w:t>
      </w:r>
      <w:r>
        <w:rPr>
          <w:sz w:val="20"/>
        </w:rPr>
        <w:t>health</w:t>
      </w:r>
      <w:r>
        <w:rPr>
          <w:spacing w:val="-6"/>
          <w:sz w:val="20"/>
        </w:rPr>
        <w:t> </w:t>
      </w:r>
      <w:r>
        <w:rPr>
          <w:sz w:val="20"/>
        </w:rPr>
        <w:t>careers;</w:t>
      </w:r>
      <w:r>
        <w:rPr>
          <w:spacing w:val="-10"/>
          <w:sz w:val="20"/>
        </w:rPr>
        <w:t> </w:t>
      </w:r>
      <w:r>
        <w:rPr>
          <w:spacing w:val="-5"/>
          <w:sz w:val="20"/>
        </w:rPr>
        <w:t>and</w:t>
      </w:r>
    </w:p>
    <w:p>
      <w:pPr>
        <w:pStyle w:val="BodyText"/>
        <w:spacing w:before="11"/>
        <w:rPr>
          <w:sz w:val="11"/>
        </w:rPr>
      </w:pPr>
    </w:p>
    <w:p>
      <w:pPr>
        <w:tabs>
          <w:tab w:pos="7354" w:val="left" w:leader="none"/>
        </w:tabs>
        <w:spacing w:before="91"/>
        <w:ind w:left="544" w:right="1270" w:firstLine="0"/>
        <w:jc w:val="left"/>
        <w:rPr>
          <w:sz w:val="20"/>
        </w:rPr>
      </w:pPr>
      <w:r>
        <w:rPr>
          <w:sz w:val="20"/>
        </w:rPr>
        <w:t>WHEREAS, both parties benefit from an agreement regarding use of</w:t>
      </w:r>
      <w:r>
        <w:rPr>
          <w:sz w:val="20"/>
          <w:u w:val="single"/>
        </w:rPr>
        <w:tab/>
      </w:r>
      <w:r>
        <w:rPr>
          <w:sz w:val="20"/>
        </w:rPr>
        <w:t>Hospital</w:t>
      </w:r>
      <w:r>
        <w:rPr>
          <w:spacing w:val="-13"/>
          <w:sz w:val="20"/>
        </w:rPr>
        <w:t> </w:t>
      </w:r>
      <w:r>
        <w:rPr>
          <w:sz w:val="20"/>
        </w:rPr>
        <w:t>facilities</w:t>
      </w:r>
      <w:r>
        <w:rPr>
          <w:spacing w:val="-12"/>
          <w:sz w:val="20"/>
        </w:rPr>
        <w:t> </w:t>
      </w:r>
      <w:r>
        <w:rPr>
          <w:sz w:val="20"/>
        </w:rPr>
        <w:t>for</w:t>
      </w:r>
      <w:r>
        <w:rPr>
          <w:spacing w:val="-12"/>
          <w:sz w:val="20"/>
        </w:rPr>
        <w:t> </w:t>
      </w:r>
      <w:r>
        <w:rPr>
          <w:sz w:val="20"/>
        </w:rPr>
        <w:t>education</w:t>
      </w:r>
      <w:r>
        <w:rPr>
          <w:spacing w:val="-13"/>
          <w:sz w:val="20"/>
        </w:rPr>
        <w:t> </w:t>
      </w:r>
      <w:r>
        <w:rPr>
          <w:sz w:val="20"/>
        </w:rPr>
        <w:t>and training opportunities,</w:t>
      </w:r>
    </w:p>
    <w:p>
      <w:pPr>
        <w:pStyle w:val="BodyText"/>
        <w:spacing w:before="3"/>
        <w:rPr>
          <w:sz w:val="20"/>
        </w:rPr>
      </w:pPr>
    </w:p>
    <w:p>
      <w:pPr>
        <w:spacing w:before="0"/>
        <w:ind w:left="544" w:right="0" w:firstLine="0"/>
        <w:jc w:val="left"/>
        <w:rPr>
          <w:sz w:val="20"/>
        </w:rPr>
      </w:pPr>
      <w:r>
        <w:rPr>
          <w:sz w:val="20"/>
        </w:rPr>
        <w:t>NOW</w:t>
      </w:r>
      <w:r>
        <w:rPr>
          <w:spacing w:val="-6"/>
          <w:sz w:val="20"/>
        </w:rPr>
        <w:t> </w:t>
      </w:r>
      <w:r>
        <w:rPr>
          <w:sz w:val="20"/>
        </w:rPr>
        <w:t>THEREFORE,</w:t>
      </w:r>
      <w:r>
        <w:rPr>
          <w:spacing w:val="-4"/>
          <w:sz w:val="20"/>
        </w:rPr>
        <w:t> </w:t>
      </w:r>
      <w:r>
        <w:rPr>
          <w:sz w:val="20"/>
        </w:rPr>
        <w:t>in</w:t>
      </w:r>
      <w:r>
        <w:rPr>
          <w:spacing w:val="-4"/>
          <w:sz w:val="20"/>
        </w:rPr>
        <w:t> </w:t>
      </w:r>
      <w:r>
        <w:rPr>
          <w:sz w:val="20"/>
        </w:rPr>
        <w:t>consideration</w:t>
      </w:r>
      <w:r>
        <w:rPr>
          <w:spacing w:val="-4"/>
          <w:sz w:val="20"/>
        </w:rPr>
        <w:t> </w:t>
      </w:r>
      <w:r>
        <w:rPr>
          <w:sz w:val="20"/>
        </w:rPr>
        <w:t>of</w:t>
      </w:r>
      <w:r>
        <w:rPr>
          <w:spacing w:val="-4"/>
          <w:sz w:val="20"/>
        </w:rPr>
        <w:t> </w:t>
      </w:r>
      <w:r>
        <w:rPr>
          <w:sz w:val="20"/>
        </w:rPr>
        <w:t>the</w:t>
      </w:r>
      <w:r>
        <w:rPr>
          <w:spacing w:val="-5"/>
          <w:sz w:val="20"/>
        </w:rPr>
        <w:t> </w:t>
      </w:r>
      <w:r>
        <w:rPr>
          <w:sz w:val="20"/>
        </w:rPr>
        <w:t>foregoing,</w:t>
      </w:r>
      <w:r>
        <w:rPr>
          <w:spacing w:val="-6"/>
          <w:sz w:val="20"/>
        </w:rPr>
        <w:t> </w:t>
      </w:r>
      <w:r>
        <w:rPr>
          <w:sz w:val="20"/>
        </w:rPr>
        <w:t>it</w:t>
      </w:r>
      <w:r>
        <w:rPr>
          <w:spacing w:val="-5"/>
          <w:sz w:val="20"/>
        </w:rPr>
        <w:t> </w:t>
      </w:r>
      <w:r>
        <w:rPr>
          <w:sz w:val="20"/>
        </w:rPr>
        <w:t>is</w:t>
      </w:r>
      <w:r>
        <w:rPr>
          <w:spacing w:val="-6"/>
          <w:sz w:val="20"/>
        </w:rPr>
        <w:t> </w:t>
      </w:r>
      <w:r>
        <w:rPr>
          <w:sz w:val="20"/>
        </w:rPr>
        <w:t>agreed</w:t>
      </w:r>
      <w:r>
        <w:rPr>
          <w:spacing w:val="-4"/>
          <w:sz w:val="20"/>
        </w:rPr>
        <w:t> </w:t>
      </w:r>
      <w:r>
        <w:rPr>
          <w:sz w:val="20"/>
        </w:rPr>
        <w:t>as</w:t>
      </w:r>
      <w:r>
        <w:rPr>
          <w:spacing w:val="-5"/>
          <w:sz w:val="20"/>
        </w:rPr>
        <w:t> </w:t>
      </w:r>
      <w:r>
        <w:rPr>
          <w:spacing w:val="-2"/>
          <w:sz w:val="20"/>
        </w:rPr>
        <w:t>follows.</w:t>
      </w:r>
    </w:p>
    <w:p>
      <w:pPr>
        <w:pStyle w:val="BodyText"/>
        <w:spacing w:before="10"/>
        <w:rPr>
          <w:sz w:val="19"/>
        </w:rPr>
      </w:pPr>
    </w:p>
    <w:p>
      <w:pPr>
        <w:pStyle w:val="ListParagraph"/>
        <w:numPr>
          <w:ilvl w:val="0"/>
          <w:numId w:val="21"/>
        </w:numPr>
        <w:tabs>
          <w:tab w:pos="1263" w:val="left" w:leader="none"/>
          <w:tab w:pos="1264" w:val="left" w:leader="none"/>
          <w:tab w:pos="3402" w:val="left" w:leader="none"/>
        </w:tabs>
        <w:spacing w:line="240" w:lineRule="auto" w:before="0" w:after="0"/>
        <w:ind w:left="1263" w:right="1130" w:hanging="720"/>
        <w:jc w:val="left"/>
        <w:rPr>
          <w:sz w:val="20"/>
        </w:rPr>
      </w:pPr>
      <w:r>
        <w:rPr>
          <w:sz w:val="20"/>
        </w:rPr>
        <w:t>RELATIONSHIP.</w:t>
      </w:r>
      <w:r>
        <w:rPr>
          <w:spacing w:val="-3"/>
          <w:sz w:val="20"/>
        </w:rPr>
        <w:t> </w:t>
      </w:r>
      <w:r>
        <w:rPr>
          <w:sz w:val="20"/>
        </w:rPr>
        <w:t>The</w:t>
      </w:r>
      <w:r>
        <w:rPr>
          <w:spacing w:val="-3"/>
          <w:sz w:val="20"/>
        </w:rPr>
        <w:t> </w:t>
      </w:r>
      <w:r>
        <w:rPr>
          <w:sz w:val="20"/>
        </w:rPr>
        <w:t>relationship</w:t>
      </w:r>
      <w:r>
        <w:rPr>
          <w:spacing w:val="-2"/>
          <w:sz w:val="20"/>
        </w:rPr>
        <w:t> </w:t>
      </w:r>
      <w:r>
        <w:rPr>
          <w:sz w:val="20"/>
        </w:rPr>
        <w:t>between</w:t>
      </w:r>
      <w:r>
        <w:rPr>
          <w:spacing w:val="-2"/>
          <w:sz w:val="20"/>
        </w:rPr>
        <w:t> </w:t>
      </w:r>
      <w:r>
        <w:rPr>
          <w:sz w:val="20"/>
        </w:rPr>
        <w:t>the</w:t>
      </w:r>
      <w:r>
        <w:rPr>
          <w:spacing w:val="-5"/>
          <w:sz w:val="20"/>
        </w:rPr>
        <w:t> </w:t>
      </w:r>
      <w:r>
        <w:rPr>
          <w:sz w:val="20"/>
        </w:rPr>
        <w:t>parties</w:t>
      </w:r>
      <w:r>
        <w:rPr>
          <w:spacing w:val="-4"/>
          <w:sz w:val="20"/>
        </w:rPr>
        <w:t> </w:t>
      </w:r>
      <w:r>
        <w:rPr>
          <w:sz w:val="20"/>
        </w:rPr>
        <w:t>is</w:t>
      </w:r>
      <w:r>
        <w:rPr>
          <w:spacing w:val="-4"/>
          <w:sz w:val="20"/>
        </w:rPr>
        <w:t> </w:t>
      </w:r>
      <w:r>
        <w:rPr>
          <w:sz w:val="20"/>
        </w:rPr>
        <w:t>that</w:t>
      </w:r>
      <w:r>
        <w:rPr>
          <w:spacing w:val="-3"/>
          <w:sz w:val="20"/>
        </w:rPr>
        <w:t> </w:t>
      </w:r>
      <w:r>
        <w:rPr>
          <w:sz w:val="20"/>
        </w:rPr>
        <w:t>of</w:t>
      </w:r>
      <w:r>
        <w:rPr>
          <w:spacing w:val="-2"/>
          <w:sz w:val="20"/>
        </w:rPr>
        <w:t> </w:t>
      </w:r>
      <w:r>
        <w:rPr>
          <w:sz w:val="20"/>
        </w:rPr>
        <w:t>two</w:t>
      </w:r>
      <w:r>
        <w:rPr>
          <w:spacing w:val="-2"/>
          <w:sz w:val="20"/>
        </w:rPr>
        <w:t> </w:t>
      </w:r>
      <w:r>
        <w:rPr>
          <w:sz w:val="20"/>
        </w:rPr>
        <w:t>independent</w:t>
      </w:r>
      <w:r>
        <w:rPr>
          <w:spacing w:val="-3"/>
          <w:sz w:val="20"/>
        </w:rPr>
        <w:t> </w:t>
      </w:r>
      <w:r>
        <w:rPr>
          <w:sz w:val="20"/>
        </w:rPr>
        <w:t>entities.</w:t>
      </w:r>
      <w:r>
        <w:rPr>
          <w:spacing w:val="-2"/>
          <w:sz w:val="20"/>
        </w:rPr>
        <w:t> </w:t>
      </w:r>
      <w:r>
        <w:rPr>
          <w:sz w:val="20"/>
        </w:rPr>
        <w:t>No</w:t>
      </w:r>
      <w:r>
        <w:rPr>
          <w:spacing w:val="-2"/>
          <w:sz w:val="20"/>
        </w:rPr>
        <w:t> </w:t>
      </w:r>
      <w:r>
        <w:rPr>
          <w:sz w:val="20"/>
        </w:rPr>
        <w:t>agent,</w:t>
      </w:r>
      <w:r>
        <w:rPr>
          <w:spacing w:val="-2"/>
          <w:sz w:val="20"/>
        </w:rPr>
        <w:t> </w:t>
      </w:r>
      <w:r>
        <w:rPr>
          <w:sz w:val="20"/>
        </w:rPr>
        <w:t>employee</w:t>
      </w:r>
      <w:r>
        <w:rPr>
          <w:spacing w:val="-31"/>
          <w:sz w:val="20"/>
        </w:rPr>
        <w:t> </w:t>
      </w:r>
      <w:r>
        <w:rPr>
          <w:sz w:val="20"/>
        </w:rPr>
        <w:t>or servant of</w:t>
      </w:r>
      <w:r>
        <w:rPr>
          <w:sz w:val="20"/>
          <w:u w:val="single"/>
        </w:rPr>
        <w:tab/>
      </w:r>
      <w:r>
        <w:rPr>
          <w:sz w:val="20"/>
        </w:rPr>
        <w:t>Hospital shall be or shall be deemed to be an employee, agent, or servant</w:t>
      </w:r>
      <w:r>
        <w:rPr>
          <w:spacing w:val="-2"/>
          <w:sz w:val="20"/>
        </w:rPr>
        <w:t> </w:t>
      </w:r>
      <w:r>
        <w:rPr>
          <w:sz w:val="20"/>
        </w:rPr>
        <w:t>of</w:t>
      </w:r>
    </w:p>
    <w:p>
      <w:pPr>
        <w:tabs>
          <w:tab w:pos="2363" w:val="left" w:leader="none"/>
          <w:tab w:pos="9395" w:val="left" w:leader="none"/>
          <w:tab w:pos="10515" w:val="left" w:leader="none"/>
        </w:tabs>
        <w:spacing w:before="1"/>
        <w:ind w:left="1264" w:right="0" w:firstLine="0"/>
        <w:jc w:val="left"/>
        <w:rPr>
          <w:sz w:val="20"/>
        </w:rPr>
      </w:pPr>
      <w:r>
        <w:rPr>
          <w:sz w:val="20"/>
          <w:u w:val="single"/>
        </w:rPr>
        <w:tab/>
        <w:t>,</w:t>
      </w:r>
      <w:r>
        <w:rPr>
          <w:spacing w:val="-2"/>
          <w:sz w:val="20"/>
          <w:u w:val="single"/>
        </w:rPr>
        <w:t> </w:t>
      </w:r>
      <w:r>
        <w:rPr>
          <w:sz w:val="20"/>
        </w:rPr>
        <w:t>Schools</w:t>
      </w:r>
      <w:r>
        <w:rPr>
          <w:spacing w:val="-4"/>
          <w:sz w:val="20"/>
        </w:rPr>
        <w:t> </w:t>
      </w:r>
      <w:r>
        <w:rPr>
          <w:sz w:val="20"/>
        </w:rPr>
        <w:t>or</w:t>
      </w:r>
      <w:r>
        <w:rPr>
          <w:spacing w:val="-2"/>
          <w:sz w:val="20"/>
        </w:rPr>
        <w:t> </w:t>
      </w:r>
      <w:r>
        <w:rPr>
          <w:sz w:val="20"/>
        </w:rPr>
        <w:t>the</w:t>
      </w:r>
      <w:r>
        <w:rPr>
          <w:spacing w:val="-5"/>
          <w:sz w:val="20"/>
        </w:rPr>
        <w:t> </w:t>
      </w:r>
      <w:r>
        <w:rPr>
          <w:sz w:val="20"/>
        </w:rPr>
        <w:t>State</w:t>
      </w:r>
      <w:r>
        <w:rPr>
          <w:spacing w:val="-3"/>
          <w:sz w:val="20"/>
        </w:rPr>
        <w:t> </w:t>
      </w:r>
      <w:r>
        <w:rPr>
          <w:sz w:val="20"/>
        </w:rPr>
        <w:t>of</w:t>
      </w:r>
      <w:r>
        <w:rPr>
          <w:spacing w:val="-2"/>
          <w:sz w:val="20"/>
        </w:rPr>
        <w:t> </w:t>
      </w:r>
      <w:r>
        <w:rPr>
          <w:sz w:val="20"/>
        </w:rPr>
        <w:t>Alabama,</w:t>
      </w:r>
      <w:r>
        <w:rPr>
          <w:spacing w:val="-2"/>
          <w:sz w:val="20"/>
        </w:rPr>
        <w:t> </w:t>
      </w:r>
      <w:r>
        <w:rPr>
          <w:sz w:val="20"/>
        </w:rPr>
        <w:t>and</w:t>
      </w:r>
      <w:r>
        <w:rPr>
          <w:spacing w:val="-4"/>
          <w:sz w:val="20"/>
        </w:rPr>
        <w:t> </w:t>
      </w:r>
      <w:r>
        <w:rPr>
          <w:sz w:val="20"/>
        </w:rPr>
        <w:t>no</w:t>
      </w:r>
      <w:r>
        <w:rPr>
          <w:spacing w:val="-2"/>
          <w:sz w:val="20"/>
        </w:rPr>
        <w:t> </w:t>
      </w:r>
      <w:r>
        <w:rPr>
          <w:sz w:val="20"/>
        </w:rPr>
        <w:t>agent,</w:t>
      </w:r>
      <w:r>
        <w:rPr>
          <w:spacing w:val="-2"/>
          <w:sz w:val="20"/>
        </w:rPr>
        <w:t> </w:t>
      </w:r>
      <w:r>
        <w:rPr>
          <w:sz w:val="20"/>
        </w:rPr>
        <w:t>employee</w:t>
      </w:r>
      <w:r>
        <w:rPr>
          <w:spacing w:val="-5"/>
          <w:sz w:val="20"/>
        </w:rPr>
        <w:t> </w:t>
      </w:r>
      <w:r>
        <w:rPr>
          <w:sz w:val="20"/>
        </w:rPr>
        <w:t>or</w:t>
      </w:r>
      <w:r>
        <w:rPr>
          <w:spacing w:val="-2"/>
          <w:sz w:val="20"/>
        </w:rPr>
        <w:t> </w:t>
      </w:r>
      <w:r>
        <w:rPr>
          <w:sz w:val="20"/>
        </w:rPr>
        <w:t>servant</w:t>
      </w:r>
      <w:r>
        <w:rPr>
          <w:spacing w:val="-5"/>
          <w:sz w:val="20"/>
        </w:rPr>
        <w:t> </w:t>
      </w:r>
      <w:r>
        <w:rPr>
          <w:sz w:val="20"/>
        </w:rPr>
        <w:t>of</w:t>
      </w:r>
      <w:r>
        <w:rPr>
          <w:spacing w:val="-2"/>
          <w:sz w:val="20"/>
        </w:rPr>
        <w:t> </w:t>
      </w:r>
      <w:r>
        <w:rPr>
          <w:sz w:val="20"/>
          <w:u w:val="single"/>
        </w:rPr>
        <w:tab/>
      </w:r>
      <w:r>
        <w:rPr>
          <w:sz w:val="20"/>
        </w:rPr>
        <w:t>or </w:t>
      </w:r>
      <w:r>
        <w:rPr>
          <w:sz w:val="20"/>
          <w:u w:val="single"/>
        </w:rPr>
        <w:tab/>
      </w:r>
    </w:p>
    <w:p>
      <w:pPr>
        <w:tabs>
          <w:tab w:pos="2413" w:val="left" w:leader="none"/>
          <w:tab w:pos="4259" w:val="left" w:leader="none"/>
          <w:tab w:pos="6159" w:val="left" w:leader="none"/>
          <w:tab w:pos="8184" w:val="left" w:leader="none"/>
          <w:tab w:pos="9002" w:val="left" w:leader="none"/>
          <w:tab w:pos="9534" w:val="left" w:leader="none"/>
          <w:tab w:pos="10530" w:val="left" w:leader="none"/>
        </w:tabs>
        <w:spacing w:before="1"/>
        <w:ind w:left="1264" w:right="880" w:firstLine="0"/>
        <w:jc w:val="left"/>
        <w:rPr>
          <w:sz w:val="20"/>
        </w:rPr>
      </w:pPr>
      <w:r>
        <w:rPr>
          <w:sz w:val="20"/>
          <w:u w:val="single"/>
        </w:rPr>
        <w:tab/>
      </w:r>
      <w:r>
        <w:rPr>
          <w:sz w:val="20"/>
        </w:rPr>
        <w:t>Schools shall be deemed to be an employee, agent or servant of </w:t>
      </w:r>
      <w:r>
        <w:rPr>
          <w:sz w:val="20"/>
          <w:u w:val="single"/>
        </w:rPr>
        <w:tab/>
        <w:tab/>
        <w:tab/>
      </w:r>
      <w:r>
        <w:rPr>
          <w:sz w:val="20"/>
        </w:rPr>
        <w:t> Hospital, except that both parties agree to comply with privacy and confidentialityrequirements of each other.</w:t>
      </w:r>
      <w:r>
        <w:rPr>
          <w:spacing w:val="49"/>
          <w:sz w:val="20"/>
        </w:rPr>
        <w:t> </w:t>
      </w:r>
      <w:r>
        <w:rPr>
          <w:sz w:val="20"/>
          <w:u w:val="single"/>
        </w:rPr>
        <w:tab/>
        <w:tab/>
      </w:r>
      <w:r>
        <w:rPr>
          <w:sz w:val="20"/>
        </w:rPr>
        <w:t> Hospital</w:t>
      </w:r>
      <w:r>
        <w:rPr>
          <w:spacing w:val="-3"/>
          <w:sz w:val="20"/>
        </w:rPr>
        <w:t> </w:t>
      </w:r>
      <w:r>
        <w:rPr>
          <w:sz w:val="20"/>
        </w:rPr>
        <w:t>will</w:t>
      </w:r>
      <w:r>
        <w:rPr>
          <w:spacing w:val="-3"/>
          <w:sz w:val="20"/>
        </w:rPr>
        <w:t> </w:t>
      </w:r>
      <w:r>
        <w:rPr>
          <w:sz w:val="20"/>
        </w:rPr>
        <w:t>be</w:t>
      </w:r>
      <w:r>
        <w:rPr>
          <w:spacing w:val="-3"/>
          <w:sz w:val="20"/>
        </w:rPr>
        <w:t> </w:t>
      </w:r>
      <w:r>
        <w:rPr>
          <w:sz w:val="20"/>
        </w:rPr>
        <w:t>solely</w:t>
      </w:r>
      <w:r>
        <w:rPr>
          <w:spacing w:val="-2"/>
          <w:sz w:val="20"/>
        </w:rPr>
        <w:t> </w:t>
      </w:r>
      <w:r>
        <w:rPr>
          <w:sz w:val="20"/>
        </w:rPr>
        <w:t>and</w:t>
      </w:r>
      <w:r>
        <w:rPr>
          <w:spacing w:val="-2"/>
          <w:sz w:val="20"/>
        </w:rPr>
        <w:t> </w:t>
      </w:r>
      <w:r>
        <w:rPr>
          <w:sz w:val="20"/>
        </w:rPr>
        <w:t>entirely</w:t>
      </w:r>
      <w:r>
        <w:rPr>
          <w:spacing w:val="-2"/>
          <w:sz w:val="20"/>
        </w:rPr>
        <w:t> </w:t>
      </w:r>
      <w:r>
        <w:rPr>
          <w:sz w:val="20"/>
        </w:rPr>
        <w:t>responsible</w:t>
      </w:r>
      <w:r>
        <w:rPr>
          <w:spacing w:val="-3"/>
          <w:sz w:val="20"/>
        </w:rPr>
        <w:t> </w:t>
      </w:r>
      <w:r>
        <w:rPr>
          <w:sz w:val="20"/>
        </w:rPr>
        <w:t>for</w:t>
      </w:r>
      <w:r>
        <w:rPr>
          <w:spacing w:val="-2"/>
          <w:sz w:val="20"/>
        </w:rPr>
        <w:t> </w:t>
      </w:r>
      <w:r>
        <w:rPr>
          <w:sz w:val="20"/>
        </w:rPr>
        <w:t>the</w:t>
      </w:r>
      <w:r>
        <w:rPr>
          <w:spacing w:val="-3"/>
          <w:sz w:val="20"/>
        </w:rPr>
        <w:t> </w:t>
      </w:r>
      <w:r>
        <w:rPr>
          <w:sz w:val="20"/>
        </w:rPr>
        <w:t>acts</w:t>
      </w:r>
      <w:r>
        <w:rPr>
          <w:spacing w:val="-4"/>
          <w:sz w:val="20"/>
        </w:rPr>
        <w:t> </w:t>
      </w:r>
      <w:r>
        <w:rPr>
          <w:sz w:val="20"/>
        </w:rPr>
        <w:t>of</w:t>
      </w:r>
      <w:r>
        <w:rPr>
          <w:spacing w:val="-2"/>
          <w:sz w:val="20"/>
        </w:rPr>
        <w:t> </w:t>
      </w:r>
      <w:r>
        <w:rPr>
          <w:sz w:val="20"/>
        </w:rPr>
        <w:t>its</w:t>
      </w:r>
      <w:r>
        <w:rPr>
          <w:spacing w:val="-4"/>
          <w:sz w:val="20"/>
        </w:rPr>
        <w:t> </w:t>
      </w:r>
      <w:r>
        <w:rPr>
          <w:sz w:val="20"/>
        </w:rPr>
        <w:t>agents,</w:t>
      </w:r>
      <w:r>
        <w:rPr>
          <w:spacing w:val="-2"/>
          <w:sz w:val="20"/>
        </w:rPr>
        <w:t> </w:t>
      </w:r>
      <w:r>
        <w:rPr>
          <w:sz w:val="20"/>
        </w:rPr>
        <w:t>employees,</w:t>
      </w:r>
      <w:r>
        <w:rPr>
          <w:spacing w:val="-2"/>
          <w:sz w:val="20"/>
        </w:rPr>
        <w:t> </w:t>
      </w:r>
      <w:r>
        <w:rPr>
          <w:sz w:val="20"/>
        </w:rPr>
        <w:t>servants,</w:t>
      </w:r>
      <w:r>
        <w:rPr>
          <w:spacing w:val="-2"/>
          <w:sz w:val="20"/>
        </w:rPr>
        <w:t> </w:t>
      </w:r>
      <w:r>
        <w:rPr>
          <w:sz w:val="20"/>
        </w:rPr>
        <w:t>and</w:t>
      </w:r>
      <w:r>
        <w:rPr>
          <w:spacing w:val="-2"/>
          <w:sz w:val="20"/>
        </w:rPr>
        <w:t> </w:t>
      </w:r>
      <w:r>
        <w:rPr>
          <w:sz w:val="20"/>
        </w:rPr>
        <w:t>contractors</w:t>
      </w:r>
      <w:r>
        <w:rPr>
          <w:spacing w:val="-4"/>
          <w:sz w:val="20"/>
        </w:rPr>
        <w:t> </w:t>
      </w:r>
      <w:r>
        <w:rPr>
          <w:sz w:val="20"/>
        </w:rPr>
        <w:t>during the performance of</w:t>
      </w:r>
      <w:r>
        <w:rPr>
          <w:spacing w:val="-7"/>
          <w:sz w:val="20"/>
        </w:rPr>
        <w:t> </w:t>
      </w:r>
      <w:r>
        <w:rPr>
          <w:sz w:val="20"/>
        </w:rPr>
        <w:t>this agreement. </w:t>
      </w:r>
      <w:r>
        <w:rPr>
          <w:sz w:val="20"/>
          <w:u w:val="thick"/>
        </w:rPr>
        <w:tab/>
        <w:tab/>
      </w:r>
      <w:r>
        <w:rPr>
          <w:sz w:val="20"/>
        </w:rPr>
        <w:t>will provide to </w:t>
      </w:r>
      <w:r>
        <w:rPr>
          <w:sz w:val="20"/>
          <w:u w:val="single"/>
        </w:rPr>
        <w:tab/>
      </w:r>
      <w:r>
        <w:rPr>
          <w:sz w:val="20"/>
        </w:rPr>
        <w:t> Hospital a copy of a student information sheet to include dates and specific rotation experiences required at </w:t>
      </w:r>
      <w:r>
        <w:rPr>
          <w:sz w:val="20"/>
          <w:u w:val="single"/>
        </w:rPr>
        <w:tab/>
        <w:tab/>
      </w:r>
      <w:r>
        <w:rPr>
          <w:sz w:val="20"/>
        </w:rPr>
        <w:t> Hospital. </w:t>
      </w:r>
      <w:r>
        <w:rPr>
          <w:sz w:val="20"/>
          <w:u w:val="single"/>
        </w:rPr>
        <w:tab/>
      </w:r>
      <w:r>
        <w:rPr>
          <w:sz w:val="20"/>
        </w:rPr>
        <w:t> will indemnify and save </w:t>
      </w:r>
      <w:r>
        <w:rPr>
          <w:sz w:val="20"/>
          <w:u w:val="single"/>
        </w:rPr>
        <w:tab/>
      </w:r>
      <w:r>
        <w:rPr>
          <w:sz w:val="20"/>
        </w:rPr>
        <w:t>Hospital from any liability or</w:t>
      </w:r>
      <w:r>
        <w:rPr>
          <w:spacing w:val="-7"/>
          <w:sz w:val="20"/>
        </w:rPr>
        <w:t> </w:t>
      </w:r>
      <w:r>
        <w:rPr>
          <w:sz w:val="20"/>
        </w:rPr>
        <w:t>damage the facility may suffer as a result of claims, demand, or costs orjudgment against it arising out of the operation of this</w:t>
      </w:r>
      <w:r>
        <w:rPr>
          <w:spacing w:val="40"/>
          <w:sz w:val="20"/>
        </w:rPr>
        <w:t> </w:t>
      </w:r>
      <w:r>
        <w:rPr>
          <w:sz w:val="20"/>
        </w:rPr>
        <w:t>agreement.</w:t>
      </w:r>
    </w:p>
    <w:p>
      <w:pPr>
        <w:pStyle w:val="BodyText"/>
        <w:spacing w:before="9"/>
        <w:rPr>
          <w:sz w:val="19"/>
        </w:rPr>
      </w:pPr>
    </w:p>
    <w:p>
      <w:pPr>
        <w:pStyle w:val="ListParagraph"/>
        <w:numPr>
          <w:ilvl w:val="0"/>
          <w:numId w:val="21"/>
        </w:numPr>
        <w:tabs>
          <w:tab w:pos="1263" w:val="left" w:leader="none"/>
          <w:tab w:pos="1264" w:val="left" w:leader="none"/>
          <w:tab w:pos="3723" w:val="left" w:leader="none"/>
          <w:tab w:pos="3860" w:val="left" w:leader="none"/>
          <w:tab w:pos="3968" w:val="left" w:leader="none"/>
          <w:tab w:pos="6035" w:val="left" w:leader="none"/>
          <w:tab w:pos="6803" w:val="left" w:leader="none"/>
          <w:tab w:pos="7899" w:val="left" w:leader="none"/>
          <w:tab w:pos="8787" w:val="left" w:leader="none"/>
        </w:tabs>
        <w:spacing w:line="240" w:lineRule="auto" w:before="1" w:after="0"/>
        <w:ind w:left="1264" w:right="1109" w:hanging="720"/>
        <w:jc w:val="left"/>
        <w:rPr>
          <w:sz w:val="20"/>
        </w:rPr>
      </w:pPr>
      <w:r>
        <w:rPr>
          <w:spacing w:val="-2"/>
          <w:sz w:val="20"/>
        </w:rPr>
        <w:t>FACILITIES.</w:t>
      </w:r>
      <w:r>
        <w:rPr>
          <w:sz w:val="20"/>
          <w:u w:val="single"/>
        </w:rPr>
        <w:tab/>
      </w:r>
      <w:r>
        <w:rPr>
          <w:sz w:val="20"/>
        </w:rPr>
        <w:t>Hospital will provide its facilities to</w:t>
      </w:r>
      <w:r>
        <w:rPr>
          <w:sz w:val="20"/>
          <w:u w:val="single"/>
        </w:rPr>
        <w:tab/>
        <w:tab/>
      </w:r>
      <w:r>
        <w:rPr>
          <w:sz w:val="20"/>
        </w:rPr>
        <w:t>for the education and training of students from</w:t>
      </w:r>
      <w:r>
        <w:rPr>
          <w:sz w:val="20"/>
          <w:u w:val="single"/>
        </w:rPr>
        <w:tab/>
        <w:tab/>
        <w:tab/>
      </w:r>
      <w:r>
        <w:rPr>
          <w:sz w:val="20"/>
        </w:rPr>
        <w:t>regarding preparation for a health career.</w:t>
      </w:r>
      <w:r>
        <w:rPr>
          <w:sz w:val="20"/>
          <w:u w:val="single"/>
        </w:rPr>
        <w:tab/>
        <w:tab/>
      </w:r>
      <w:r>
        <w:rPr>
          <w:sz w:val="20"/>
        </w:rPr>
        <w:t>Hospital will make available, so far as possible and reasonable, access</w:t>
      </w:r>
      <w:r>
        <w:rPr>
          <w:sz w:val="20"/>
          <w:u w:val="single"/>
        </w:rPr>
        <w:tab/>
        <w:tab/>
      </w:r>
      <w:r>
        <w:rPr>
          <w:sz w:val="20"/>
        </w:rPr>
        <w:t>parking for students. It is expressly understood, however, that all costs of food service and parking are to be borne by the students and are not the responsibility of</w:t>
      </w:r>
      <w:r>
        <w:rPr>
          <w:sz w:val="20"/>
          <w:u w:val="single"/>
        </w:rPr>
        <w:tab/>
        <w:tab/>
      </w:r>
      <w:r>
        <w:rPr>
          <w:spacing w:val="-2"/>
          <w:sz w:val="20"/>
        </w:rPr>
        <w:t>Hospital.</w:t>
      </w:r>
      <w:r>
        <w:rPr>
          <w:sz w:val="20"/>
          <w:u w:val="single"/>
        </w:rPr>
        <w:tab/>
      </w:r>
      <w:r>
        <w:rPr>
          <w:sz w:val="20"/>
        </w:rPr>
        <w:t>Hospital</w:t>
      </w:r>
      <w:r>
        <w:rPr>
          <w:spacing w:val="-5"/>
          <w:sz w:val="20"/>
        </w:rPr>
        <w:t> </w:t>
      </w:r>
      <w:r>
        <w:rPr>
          <w:sz w:val="20"/>
        </w:rPr>
        <w:t>will</w:t>
      </w:r>
      <w:r>
        <w:rPr>
          <w:spacing w:val="-5"/>
          <w:sz w:val="20"/>
        </w:rPr>
        <w:t> </w:t>
      </w:r>
      <w:r>
        <w:rPr>
          <w:sz w:val="20"/>
        </w:rPr>
        <w:t>follow</w:t>
      </w:r>
      <w:r>
        <w:rPr>
          <w:spacing w:val="-5"/>
          <w:sz w:val="20"/>
        </w:rPr>
        <w:t> </w:t>
      </w:r>
      <w:r>
        <w:rPr>
          <w:sz w:val="20"/>
        </w:rPr>
        <w:t>internal</w:t>
      </w:r>
      <w:r>
        <w:rPr>
          <w:spacing w:val="-5"/>
          <w:sz w:val="20"/>
        </w:rPr>
        <w:t> </w:t>
      </w:r>
      <w:r>
        <w:rPr>
          <w:sz w:val="20"/>
        </w:rPr>
        <w:t>protocol</w:t>
      </w:r>
      <w:r>
        <w:rPr>
          <w:spacing w:val="-5"/>
          <w:sz w:val="20"/>
        </w:rPr>
        <w:t> </w:t>
      </w:r>
      <w:r>
        <w:rPr>
          <w:sz w:val="20"/>
        </w:rPr>
        <w:t>in</w:t>
      </w:r>
      <w:r>
        <w:rPr>
          <w:spacing w:val="-4"/>
          <w:sz w:val="20"/>
        </w:rPr>
        <w:t> </w:t>
      </w:r>
      <w:r>
        <w:rPr>
          <w:sz w:val="20"/>
        </w:rPr>
        <w:t>case</w:t>
      </w:r>
      <w:r>
        <w:rPr>
          <w:spacing w:val="-7"/>
          <w:sz w:val="20"/>
        </w:rPr>
        <w:t> </w:t>
      </w:r>
      <w:r>
        <w:rPr>
          <w:sz w:val="20"/>
        </w:rPr>
        <w:t>of</w:t>
      </w:r>
      <w:r>
        <w:rPr>
          <w:spacing w:val="-4"/>
          <w:sz w:val="20"/>
        </w:rPr>
        <w:t> </w:t>
      </w:r>
      <w:r>
        <w:rPr>
          <w:sz w:val="20"/>
        </w:rPr>
        <w:t>injury to students during training. Cost of any such care will be the sole responsibility of the</w:t>
      </w:r>
      <w:r>
        <w:rPr>
          <w:spacing w:val="-15"/>
          <w:sz w:val="20"/>
        </w:rPr>
        <w:t> </w:t>
      </w:r>
      <w:r>
        <w:rPr>
          <w:sz w:val="20"/>
        </w:rPr>
        <w:t>student.</w:t>
      </w:r>
    </w:p>
    <w:p>
      <w:pPr>
        <w:pStyle w:val="BodyText"/>
        <w:rPr>
          <w:sz w:val="20"/>
        </w:rPr>
      </w:pPr>
    </w:p>
    <w:p>
      <w:pPr>
        <w:pStyle w:val="ListParagraph"/>
        <w:numPr>
          <w:ilvl w:val="0"/>
          <w:numId w:val="21"/>
        </w:numPr>
        <w:tabs>
          <w:tab w:pos="1263" w:val="left" w:leader="none"/>
          <w:tab w:pos="1264" w:val="left" w:leader="none"/>
          <w:tab w:pos="4189" w:val="left" w:leader="none"/>
        </w:tabs>
        <w:spacing w:line="240" w:lineRule="auto" w:before="0" w:after="0"/>
        <w:ind w:left="1264" w:right="0" w:hanging="720"/>
        <w:jc w:val="left"/>
        <w:rPr>
          <w:sz w:val="20"/>
        </w:rPr>
      </w:pPr>
      <w:r>
        <w:rPr>
          <w:spacing w:val="-2"/>
          <w:sz w:val="20"/>
        </w:rPr>
        <w:t>INSTRUCTION.</w:t>
      </w:r>
      <w:r>
        <w:rPr>
          <w:sz w:val="20"/>
          <w:u w:val="single"/>
        </w:rPr>
        <w:tab/>
      </w:r>
      <w:r>
        <w:rPr>
          <w:sz w:val="20"/>
        </w:rPr>
        <w:t>Hospital</w:t>
      </w:r>
      <w:r>
        <w:rPr>
          <w:spacing w:val="-7"/>
          <w:sz w:val="20"/>
        </w:rPr>
        <w:t> </w:t>
      </w:r>
      <w:r>
        <w:rPr>
          <w:sz w:val="20"/>
        </w:rPr>
        <w:t>will</w:t>
      </w:r>
      <w:r>
        <w:rPr>
          <w:spacing w:val="-6"/>
          <w:sz w:val="20"/>
        </w:rPr>
        <w:t> </w:t>
      </w:r>
      <w:r>
        <w:rPr>
          <w:sz w:val="20"/>
        </w:rPr>
        <w:t>provide</w:t>
      </w:r>
      <w:r>
        <w:rPr>
          <w:spacing w:val="-6"/>
          <w:sz w:val="20"/>
        </w:rPr>
        <w:t> </w:t>
      </w:r>
      <w:r>
        <w:rPr>
          <w:sz w:val="20"/>
        </w:rPr>
        <w:t>the</w:t>
      </w:r>
      <w:r>
        <w:rPr>
          <w:spacing w:val="-5"/>
          <w:sz w:val="20"/>
        </w:rPr>
        <w:t> </w:t>
      </w:r>
      <w:r>
        <w:rPr>
          <w:sz w:val="20"/>
        </w:rPr>
        <w:t>cooperation</w:t>
      </w:r>
      <w:r>
        <w:rPr>
          <w:spacing w:val="-5"/>
          <w:sz w:val="20"/>
        </w:rPr>
        <w:t> </w:t>
      </w:r>
      <w:r>
        <w:rPr>
          <w:sz w:val="20"/>
        </w:rPr>
        <w:t>of</w:t>
      </w:r>
      <w:r>
        <w:rPr>
          <w:spacing w:val="-8"/>
          <w:sz w:val="20"/>
        </w:rPr>
        <w:t> </w:t>
      </w:r>
      <w:r>
        <w:rPr>
          <w:sz w:val="20"/>
        </w:rPr>
        <w:t>its</w:t>
      </w:r>
      <w:r>
        <w:rPr>
          <w:spacing w:val="-6"/>
          <w:sz w:val="20"/>
        </w:rPr>
        <w:t> </w:t>
      </w:r>
      <w:r>
        <w:rPr>
          <w:sz w:val="20"/>
        </w:rPr>
        <w:t>staff</w:t>
      </w:r>
      <w:r>
        <w:rPr>
          <w:spacing w:val="-5"/>
          <w:sz w:val="20"/>
        </w:rPr>
        <w:t> </w:t>
      </w:r>
      <w:r>
        <w:rPr>
          <w:sz w:val="20"/>
        </w:rPr>
        <w:t>for</w:t>
      </w:r>
      <w:r>
        <w:rPr>
          <w:spacing w:val="-5"/>
          <w:sz w:val="20"/>
        </w:rPr>
        <w:t> </w:t>
      </w:r>
      <w:r>
        <w:rPr>
          <w:sz w:val="20"/>
        </w:rPr>
        <w:t>instruction</w:t>
      </w:r>
      <w:r>
        <w:rPr>
          <w:spacing w:val="-12"/>
          <w:sz w:val="20"/>
        </w:rPr>
        <w:t> </w:t>
      </w:r>
      <w:r>
        <w:rPr>
          <w:spacing w:val="-5"/>
          <w:sz w:val="20"/>
        </w:rPr>
        <w:t>to</w:t>
      </w:r>
    </w:p>
    <w:p>
      <w:pPr>
        <w:tabs>
          <w:tab w:pos="2507" w:val="left" w:leader="none"/>
          <w:tab w:pos="4710" w:val="left" w:leader="none"/>
        </w:tabs>
        <w:spacing w:before="1"/>
        <w:ind w:left="1264" w:right="1331" w:firstLine="0"/>
        <w:jc w:val="left"/>
        <w:rPr>
          <w:sz w:val="20"/>
        </w:rPr>
      </w:pPr>
      <w:r>
        <w:rPr>
          <w:sz w:val="20"/>
          <w:u w:val="single"/>
        </w:rPr>
        <w:tab/>
      </w:r>
      <w:r>
        <w:rPr>
          <w:spacing w:val="-2"/>
          <w:sz w:val="20"/>
        </w:rPr>
        <w:t>students.</w:t>
      </w:r>
      <w:r>
        <w:rPr>
          <w:sz w:val="20"/>
          <w:u w:val="single"/>
        </w:rPr>
        <w:tab/>
      </w:r>
      <w:r>
        <w:rPr>
          <w:sz w:val="20"/>
        </w:rPr>
        <w:t>will</w:t>
      </w:r>
      <w:r>
        <w:rPr>
          <w:spacing w:val="-3"/>
          <w:sz w:val="20"/>
        </w:rPr>
        <w:t> </w:t>
      </w:r>
      <w:r>
        <w:rPr>
          <w:sz w:val="20"/>
        </w:rPr>
        <w:t>be</w:t>
      </w:r>
      <w:r>
        <w:rPr>
          <w:spacing w:val="-3"/>
          <w:sz w:val="20"/>
        </w:rPr>
        <w:t> </w:t>
      </w:r>
      <w:r>
        <w:rPr>
          <w:sz w:val="20"/>
        </w:rPr>
        <w:t>responsible</w:t>
      </w:r>
      <w:r>
        <w:rPr>
          <w:spacing w:val="-3"/>
          <w:sz w:val="20"/>
        </w:rPr>
        <w:t> </w:t>
      </w:r>
      <w:r>
        <w:rPr>
          <w:sz w:val="20"/>
        </w:rPr>
        <w:t>for</w:t>
      </w:r>
      <w:r>
        <w:rPr>
          <w:spacing w:val="-5"/>
          <w:sz w:val="20"/>
        </w:rPr>
        <w:t> </w:t>
      </w:r>
      <w:r>
        <w:rPr>
          <w:sz w:val="20"/>
        </w:rPr>
        <w:t>oversight,</w:t>
      </w:r>
      <w:r>
        <w:rPr>
          <w:spacing w:val="-2"/>
          <w:sz w:val="20"/>
        </w:rPr>
        <w:t> </w:t>
      </w:r>
      <w:r>
        <w:rPr>
          <w:sz w:val="20"/>
        </w:rPr>
        <w:t>guidance,</w:t>
      </w:r>
      <w:r>
        <w:rPr>
          <w:spacing w:val="-2"/>
          <w:sz w:val="20"/>
        </w:rPr>
        <w:t> </w:t>
      </w:r>
      <w:r>
        <w:rPr>
          <w:sz w:val="20"/>
        </w:rPr>
        <w:t>grading,</w:t>
      </w:r>
      <w:r>
        <w:rPr>
          <w:spacing w:val="-2"/>
          <w:sz w:val="20"/>
        </w:rPr>
        <w:t> </w:t>
      </w:r>
      <w:r>
        <w:rPr>
          <w:sz w:val="20"/>
        </w:rPr>
        <w:t>recordkeeping, and instruction of all students.</w:t>
      </w:r>
    </w:p>
    <w:p>
      <w:pPr>
        <w:pStyle w:val="BodyText"/>
        <w:spacing w:before="10"/>
        <w:rPr>
          <w:sz w:val="19"/>
        </w:rPr>
      </w:pPr>
    </w:p>
    <w:p>
      <w:pPr>
        <w:pStyle w:val="ListParagraph"/>
        <w:numPr>
          <w:ilvl w:val="0"/>
          <w:numId w:val="21"/>
        </w:numPr>
        <w:tabs>
          <w:tab w:pos="1263" w:val="left" w:leader="none"/>
          <w:tab w:pos="1264" w:val="left" w:leader="none"/>
          <w:tab w:pos="3284" w:val="left" w:leader="none"/>
          <w:tab w:pos="3901" w:val="left" w:leader="none"/>
        </w:tabs>
        <w:spacing w:line="240" w:lineRule="auto" w:before="0" w:after="0"/>
        <w:ind w:left="1264" w:right="1237" w:hanging="720"/>
        <w:jc w:val="left"/>
        <w:rPr>
          <w:sz w:val="20"/>
        </w:rPr>
      </w:pPr>
      <w:r>
        <w:rPr>
          <w:spacing w:val="-2"/>
          <w:sz w:val="20"/>
        </w:rPr>
        <w:t>MATERIALS.</w:t>
      </w:r>
      <w:r>
        <w:rPr>
          <w:sz w:val="20"/>
          <w:u w:val="single"/>
        </w:rPr>
        <w:tab/>
        <w:tab/>
      </w:r>
      <w:r>
        <w:rPr>
          <w:sz w:val="20"/>
        </w:rPr>
        <w:t>High</w:t>
      </w:r>
      <w:r>
        <w:rPr>
          <w:spacing w:val="-5"/>
          <w:sz w:val="20"/>
        </w:rPr>
        <w:t> </w:t>
      </w:r>
      <w:r>
        <w:rPr>
          <w:sz w:val="20"/>
        </w:rPr>
        <w:t>School</w:t>
      </w:r>
      <w:r>
        <w:rPr>
          <w:spacing w:val="-4"/>
          <w:sz w:val="20"/>
        </w:rPr>
        <w:t> </w:t>
      </w:r>
      <w:r>
        <w:rPr>
          <w:sz w:val="20"/>
        </w:rPr>
        <w:t>will</w:t>
      </w:r>
      <w:r>
        <w:rPr>
          <w:spacing w:val="-4"/>
          <w:sz w:val="20"/>
        </w:rPr>
        <w:t> </w:t>
      </w:r>
      <w:r>
        <w:rPr>
          <w:sz w:val="20"/>
        </w:rPr>
        <w:t>provide</w:t>
      </w:r>
      <w:r>
        <w:rPr>
          <w:spacing w:val="-4"/>
          <w:sz w:val="20"/>
        </w:rPr>
        <w:t> </w:t>
      </w:r>
      <w:r>
        <w:rPr>
          <w:sz w:val="20"/>
        </w:rPr>
        <w:t>all</w:t>
      </w:r>
      <w:r>
        <w:rPr>
          <w:spacing w:val="-4"/>
          <w:sz w:val="20"/>
        </w:rPr>
        <w:t> </w:t>
      </w:r>
      <w:r>
        <w:rPr>
          <w:sz w:val="20"/>
        </w:rPr>
        <w:t>students’</w:t>
      </w:r>
      <w:r>
        <w:rPr>
          <w:spacing w:val="-3"/>
          <w:sz w:val="20"/>
        </w:rPr>
        <w:t> </w:t>
      </w:r>
      <w:r>
        <w:rPr>
          <w:sz w:val="20"/>
        </w:rPr>
        <w:t>instructional</w:t>
      </w:r>
      <w:r>
        <w:rPr>
          <w:spacing w:val="-4"/>
          <w:sz w:val="20"/>
        </w:rPr>
        <w:t> </w:t>
      </w:r>
      <w:r>
        <w:rPr>
          <w:sz w:val="20"/>
        </w:rPr>
        <w:t>materials</w:t>
      </w:r>
      <w:r>
        <w:rPr>
          <w:spacing w:val="-5"/>
          <w:sz w:val="20"/>
        </w:rPr>
        <w:t> </w:t>
      </w:r>
      <w:r>
        <w:rPr>
          <w:sz w:val="20"/>
        </w:rPr>
        <w:t>and</w:t>
      </w:r>
      <w:r>
        <w:rPr>
          <w:spacing w:val="-3"/>
          <w:sz w:val="20"/>
        </w:rPr>
        <w:t> </w:t>
      </w:r>
      <w:r>
        <w:rPr>
          <w:sz w:val="20"/>
        </w:rPr>
        <w:t>supplies</w:t>
      </w:r>
      <w:r>
        <w:rPr>
          <w:spacing w:val="-5"/>
          <w:sz w:val="20"/>
        </w:rPr>
        <w:t> </w:t>
      </w:r>
      <w:r>
        <w:rPr>
          <w:sz w:val="20"/>
        </w:rPr>
        <w:t>at</w:t>
      </w:r>
      <w:r>
        <w:rPr>
          <w:spacing w:val="-31"/>
          <w:sz w:val="20"/>
        </w:rPr>
        <w:t> </w:t>
      </w:r>
      <w:r>
        <w:rPr>
          <w:sz w:val="20"/>
        </w:rPr>
        <w:t>no cost to</w:t>
      </w:r>
      <w:r>
        <w:rPr>
          <w:sz w:val="20"/>
          <w:u w:val="single"/>
        </w:rPr>
        <w:tab/>
      </w:r>
      <w:r>
        <w:rPr>
          <w:spacing w:val="-2"/>
          <w:sz w:val="20"/>
        </w:rPr>
        <w:t>Hospital.</w:t>
      </w:r>
    </w:p>
    <w:p>
      <w:pPr>
        <w:pStyle w:val="BodyText"/>
        <w:spacing w:before="2"/>
        <w:rPr>
          <w:sz w:val="12"/>
        </w:rPr>
      </w:pPr>
    </w:p>
    <w:p>
      <w:pPr>
        <w:pStyle w:val="ListParagraph"/>
        <w:numPr>
          <w:ilvl w:val="0"/>
          <w:numId w:val="21"/>
        </w:numPr>
        <w:tabs>
          <w:tab w:pos="1263" w:val="left" w:leader="none"/>
          <w:tab w:pos="1264" w:val="left" w:leader="none"/>
          <w:tab w:pos="2857" w:val="left" w:leader="none"/>
          <w:tab w:pos="7895" w:val="left" w:leader="none"/>
        </w:tabs>
        <w:spacing w:line="240" w:lineRule="auto" w:before="91" w:after="0"/>
        <w:ind w:left="1264" w:right="1213" w:hanging="720"/>
        <w:jc w:val="left"/>
        <w:rPr>
          <w:sz w:val="20"/>
        </w:rPr>
      </w:pPr>
      <w:r>
        <w:rPr>
          <w:sz w:val="20"/>
        </w:rPr>
        <w:t>UNIFORMS.</w:t>
      </w:r>
      <w:r>
        <w:rPr>
          <w:spacing w:val="-2"/>
          <w:sz w:val="20"/>
        </w:rPr>
        <w:t> </w:t>
      </w:r>
      <w:r>
        <w:rPr>
          <w:sz w:val="20"/>
        </w:rPr>
        <w:t>Student</w:t>
      </w:r>
      <w:r>
        <w:rPr>
          <w:spacing w:val="-3"/>
          <w:sz w:val="20"/>
        </w:rPr>
        <w:t> </w:t>
      </w:r>
      <w:r>
        <w:rPr>
          <w:sz w:val="20"/>
        </w:rPr>
        <w:t>uniforms,</w:t>
      </w:r>
      <w:r>
        <w:rPr>
          <w:spacing w:val="-2"/>
          <w:sz w:val="20"/>
        </w:rPr>
        <w:t> </w:t>
      </w:r>
      <w:r>
        <w:rPr>
          <w:sz w:val="20"/>
        </w:rPr>
        <w:t>shoes,</w:t>
      </w:r>
      <w:r>
        <w:rPr>
          <w:spacing w:val="-2"/>
          <w:sz w:val="20"/>
        </w:rPr>
        <w:t> </w:t>
      </w:r>
      <w:r>
        <w:rPr>
          <w:sz w:val="20"/>
        </w:rPr>
        <w:t>and</w:t>
      </w:r>
      <w:r>
        <w:rPr>
          <w:spacing w:val="-2"/>
          <w:sz w:val="20"/>
        </w:rPr>
        <w:t> </w:t>
      </w:r>
      <w:r>
        <w:rPr>
          <w:sz w:val="20"/>
        </w:rPr>
        <w:t>scrubs</w:t>
      </w:r>
      <w:r>
        <w:rPr>
          <w:spacing w:val="-4"/>
          <w:sz w:val="20"/>
        </w:rPr>
        <w:t> </w:t>
      </w:r>
      <w:r>
        <w:rPr>
          <w:sz w:val="20"/>
        </w:rPr>
        <w:t>are</w:t>
      </w:r>
      <w:r>
        <w:rPr>
          <w:spacing w:val="-5"/>
          <w:sz w:val="20"/>
        </w:rPr>
        <w:t> </w:t>
      </w:r>
      <w:r>
        <w:rPr>
          <w:sz w:val="20"/>
        </w:rPr>
        <w:t>the</w:t>
      </w:r>
      <w:r>
        <w:rPr>
          <w:spacing w:val="-3"/>
          <w:sz w:val="20"/>
        </w:rPr>
        <w:t> </w:t>
      </w:r>
      <w:r>
        <w:rPr>
          <w:sz w:val="20"/>
        </w:rPr>
        <w:t>responsibility</w:t>
      </w:r>
      <w:r>
        <w:rPr>
          <w:spacing w:val="-2"/>
          <w:sz w:val="20"/>
        </w:rPr>
        <w:t> </w:t>
      </w:r>
      <w:r>
        <w:rPr>
          <w:sz w:val="20"/>
        </w:rPr>
        <w:t>of</w:t>
      </w:r>
      <w:r>
        <w:rPr>
          <w:spacing w:val="-2"/>
          <w:sz w:val="20"/>
        </w:rPr>
        <w:t> </w:t>
      </w:r>
      <w:r>
        <w:rPr>
          <w:sz w:val="20"/>
        </w:rPr>
        <w:t>the</w:t>
      </w:r>
      <w:r>
        <w:rPr>
          <w:spacing w:val="-3"/>
          <w:sz w:val="20"/>
        </w:rPr>
        <w:t> </w:t>
      </w:r>
      <w:r>
        <w:rPr>
          <w:sz w:val="20"/>
        </w:rPr>
        <w:t>student</w:t>
      </w:r>
      <w:r>
        <w:rPr>
          <w:spacing w:val="-3"/>
          <w:sz w:val="20"/>
        </w:rPr>
        <w:t> </w:t>
      </w:r>
      <w:r>
        <w:rPr>
          <w:sz w:val="20"/>
        </w:rPr>
        <w:t>and</w:t>
      </w:r>
      <w:r>
        <w:rPr>
          <w:spacing w:val="-4"/>
          <w:sz w:val="20"/>
        </w:rPr>
        <w:t> </w:t>
      </w:r>
      <w:r>
        <w:rPr>
          <w:sz w:val="20"/>
        </w:rPr>
        <w:t>cost</w:t>
      </w:r>
      <w:r>
        <w:rPr>
          <w:spacing w:val="-3"/>
          <w:sz w:val="20"/>
        </w:rPr>
        <w:t> </w:t>
      </w:r>
      <w:r>
        <w:rPr>
          <w:sz w:val="20"/>
        </w:rPr>
        <w:t>will</w:t>
      </w:r>
      <w:r>
        <w:rPr>
          <w:spacing w:val="-3"/>
          <w:sz w:val="20"/>
        </w:rPr>
        <w:t> </w:t>
      </w:r>
      <w:r>
        <w:rPr>
          <w:sz w:val="20"/>
        </w:rPr>
        <w:t>not</w:t>
      </w:r>
      <w:r>
        <w:rPr>
          <w:spacing w:val="-3"/>
          <w:sz w:val="20"/>
        </w:rPr>
        <w:t> </w:t>
      </w:r>
      <w:r>
        <w:rPr>
          <w:sz w:val="20"/>
        </w:rPr>
        <w:t>be</w:t>
      </w:r>
      <w:r>
        <w:rPr>
          <w:spacing w:val="-3"/>
          <w:sz w:val="20"/>
        </w:rPr>
        <w:t> </w:t>
      </w:r>
      <w:r>
        <w:rPr>
          <w:sz w:val="20"/>
        </w:rPr>
        <w:t>borne </w:t>
      </w:r>
      <w:r>
        <w:rPr>
          <w:spacing w:val="-6"/>
          <w:sz w:val="20"/>
        </w:rPr>
        <w:t>by</w:t>
      </w:r>
      <w:r>
        <w:rPr>
          <w:sz w:val="20"/>
          <w:u w:val="single"/>
        </w:rPr>
        <w:tab/>
      </w:r>
      <w:r>
        <w:rPr>
          <w:sz w:val="20"/>
        </w:rPr>
        <w:t>Hospital without mutual agreement between</w:t>
      </w:r>
      <w:r>
        <w:rPr>
          <w:sz w:val="20"/>
          <w:u w:val="single"/>
        </w:rPr>
        <w:tab/>
      </w:r>
      <w:r>
        <w:rPr>
          <w:sz w:val="20"/>
        </w:rPr>
        <w:t>Hospital and student.</w:t>
      </w:r>
    </w:p>
    <w:p>
      <w:pPr>
        <w:pStyle w:val="BodyText"/>
        <w:rPr>
          <w:sz w:val="12"/>
        </w:rPr>
      </w:pPr>
    </w:p>
    <w:p>
      <w:pPr>
        <w:pStyle w:val="ListParagraph"/>
        <w:numPr>
          <w:ilvl w:val="0"/>
          <w:numId w:val="21"/>
        </w:numPr>
        <w:tabs>
          <w:tab w:pos="1263" w:val="left" w:leader="none"/>
          <w:tab w:pos="1264" w:val="left" w:leader="none"/>
          <w:tab w:pos="3702" w:val="left" w:leader="none"/>
          <w:tab w:pos="9123" w:val="left" w:leader="none"/>
        </w:tabs>
        <w:spacing w:line="240" w:lineRule="auto" w:before="91" w:after="0"/>
        <w:ind w:left="1263" w:right="1058" w:hanging="720"/>
        <w:jc w:val="left"/>
        <w:rPr>
          <w:sz w:val="20"/>
        </w:rPr>
      </w:pPr>
      <w:r>
        <w:rPr>
          <w:spacing w:val="-2"/>
          <w:sz w:val="20"/>
        </w:rPr>
        <w:t>INSURANCE.</w:t>
      </w:r>
      <w:r>
        <w:rPr>
          <w:sz w:val="20"/>
          <w:u w:val="single"/>
        </w:rPr>
        <w:tab/>
      </w:r>
      <w:r>
        <w:rPr>
          <w:sz w:val="20"/>
        </w:rPr>
        <w:t>will bear the sole responsibility to ensure that student professional liability insurance</w:t>
      </w:r>
      <w:r>
        <w:rPr>
          <w:spacing w:val="-3"/>
          <w:sz w:val="20"/>
        </w:rPr>
        <w:t> </w:t>
      </w:r>
      <w:r>
        <w:rPr>
          <w:sz w:val="20"/>
        </w:rPr>
        <w:t>meets</w:t>
      </w:r>
      <w:r>
        <w:rPr>
          <w:spacing w:val="-4"/>
          <w:sz w:val="20"/>
        </w:rPr>
        <w:t> </w:t>
      </w:r>
      <w:r>
        <w:rPr>
          <w:sz w:val="20"/>
        </w:rPr>
        <w:t>hospital</w:t>
      </w:r>
      <w:r>
        <w:rPr>
          <w:spacing w:val="-3"/>
          <w:sz w:val="20"/>
        </w:rPr>
        <w:t> </w:t>
      </w:r>
      <w:r>
        <w:rPr>
          <w:sz w:val="20"/>
        </w:rPr>
        <w:t>requirements</w:t>
      </w:r>
      <w:r>
        <w:rPr>
          <w:spacing w:val="-4"/>
          <w:sz w:val="20"/>
        </w:rPr>
        <w:t> </w:t>
      </w:r>
      <w:r>
        <w:rPr>
          <w:sz w:val="20"/>
        </w:rPr>
        <w:t>($1</w:t>
      </w:r>
      <w:r>
        <w:rPr>
          <w:spacing w:val="-4"/>
          <w:sz w:val="20"/>
        </w:rPr>
        <w:t> </w:t>
      </w:r>
      <w:r>
        <w:rPr>
          <w:sz w:val="20"/>
        </w:rPr>
        <w:t>million</w:t>
      </w:r>
      <w:r>
        <w:rPr>
          <w:spacing w:val="-2"/>
          <w:sz w:val="20"/>
        </w:rPr>
        <w:t> </w:t>
      </w:r>
      <w:r>
        <w:rPr>
          <w:sz w:val="20"/>
        </w:rPr>
        <w:t>per</w:t>
      </w:r>
      <w:r>
        <w:rPr>
          <w:spacing w:val="-5"/>
          <w:sz w:val="20"/>
        </w:rPr>
        <w:t> </w:t>
      </w:r>
      <w:r>
        <w:rPr>
          <w:sz w:val="20"/>
        </w:rPr>
        <w:t>occurrence</w:t>
      </w:r>
      <w:r>
        <w:rPr>
          <w:spacing w:val="-3"/>
          <w:sz w:val="20"/>
        </w:rPr>
        <w:t> </w:t>
      </w:r>
      <w:r>
        <w:rPr>
          <w:sz w:val="20"/>
        </w:rPr>
        <w:t>or</w:t>
      </w:r>
      <w:r>
        <w:rPr>
          <w:spacing w:val="-5"/>
          <w:sz w:val="20"/>
        </w:rPr>
        <w:t> </w:t>
      </w:r>
      <w:r>
        <w:rPr>
          <w:sz w:val="20"/>
        </w:rPr>
        <w:t>$3</w:t>
      </w:r>
      <w:r>
        <w:rPr>
          <w:spacing w:val="-2"/>
          <w:sz w:val="20"/>
        </w:rPr>
        <w:t> </w:t>
      </w:r>
      <w:r>
        <w:rPr>
          <w:sz w:val="20"/>
        </w:rPr>
        <w:t>million</w:t>
      </w:r>
      <w:r>
        <w:rPr>
          <w:spacing w:val="-2"/>
          <w:sz w:val="20"/>
        </w:rPr>
        <w:t> </w:t>
      </w:r>
      <w:r>
        <w:rPr>
          <w:sz w:val="20"/>
        </w:rPr>
        <w:t>aggregate</w:t>
      </w:r>
      <w:r>
        <w:rPr>
          <w:spacing w:val="-5"/>
          <w:sz w:val="20"/>
        </w:rPr>
        <w:t> </w:t>
      </w:r>
      <w:r>
        <w:rPr>
          <w:sz w:val="20"/>
        </w:rPr>
        <w:t>minimum). A</w:t>
      </w:r>
      <w:r>
        <w:rPr>
          <w:spacing w:val="-3"/>
          <w:sz w:val="20"/>
        </w:rPr>
        <w:t> </w:t>
      </w:r>
      <w:r>
        <w:rPr>
          <w:sz w:val="20"/>
        </w:rPr>
        <w:t>certificate evidencing acceptable insurance for this program will be providedupon request.</w:t>
      </w:r>
      <w:r>
        <w:rPr>
          <w:sz w:val="20"/>
          <w:u w:val="single"/>
        </w:rPr>
        <w:tab/>
      </w:r>
      <w:r>
        <w:rPr>
          <w:sz w:val="20"/>
        </w:rPr>
        <w:t>has full worker’s compensation insurance as required by law.</w:t>
      </w:r>
    </w:p>
    <w:p>
      <w:pPr>
        <w:pStyle w:val="BodyText"/>
        <w:spacing w:before="2"/>
        <w:rPr>
          <w:sz w:val="20"/>
        </w:rPr>
      </w:pPr>
    </w:p>
    <w:p>
      <w:pPr>
        <w:pStyle w:val="ListParagraph"/>
        <w:numPr>
          <w:ilvl w:val="0"/>
          <w:numId w:val="21"/>
        </w:numPr>
        <w:tabs>
          <w:tab w:pos="1263" w:val="left" w:leader="none"/>
          <w:tab w:pos="1264" w:val="left" w:leader="none"/>
          <w:tab w:pos="5322" w:val="left" w:leader="none"/>
        </w:tabs>
        <w:spacing w:line="240" w:lineRule="auto" w:before="0" w:after="0"/>
        <w:ind w:left="1264" w:right="1119" w:hanging="720"/>
        <w:jc w:val="left"/>
        <w:rPr>
          <w:sz w:val="20"/>
        </w:rPr>
      </w:pPr>
      <w:r>
        <w:rPr>
          <w:sz w:val="20"/>
        </w:rPr>
        <w:t>RULES AND REGULATIONS.</w:t>
      </w:r>
      <w:r>
        <w:rPr>
          <w:sz w:val="20"/>
          <w:u w:val="single"/>
        </w:rPr>
        <w:tab/>
      </w:r>
      <w:r>
        <w:rPr>
          <w:sz w:val="20"/>
        </w:rPr>
        <w:t>Hospital</w:t>
      </w:r>
      <w:r>
        <w:rPr>
          <w:spacing w:val="-6"/>
          <w:sz w:val="20"/>
        </w:rPr>
        <w:t> </w:t>
      </w:r>
      <w:r>
        <w:rPr>
          <w:sz w:val="20"/>
        </w:rPr>
        <w:t>may</w:t>
      </w:r>
      <w:r>
        <w:rPr>
          <w:spacing w:val="-3"/>
          <w:sz w:val="20"/>
        </w:rPr>
        <w:t> </w:t>
      </w:r>
      <w:r>
        <w:rPr>
          <w:sz w:val="20"/>
        </w:rPr>
        <w:t>from</w:t>
      </w:r>
      <w:r>
        <w:rPr>
          <w:spacing w:val="-5"/>
          <w:sz w:val="20"/>
        </w:rPr>
        <w:t> </w:t>
      </w:r>
      <w:r>
        <w:rPr>
          <w:sz w:val="20"/>
        </w:rPr>
        <w:t>time</w:t>
      </w:r>
      <w:r>
        <w:rPr>
          <w:spacing w:val="-4"/>
          <w:sz w:val="20"/>
        </w:rPr>
        <w:t> </w:t>
      </w:r>
      <w:r>
        <w:rPr>
          <w:sz w:val="20"/>
        </w:rPr>
        <w:t>to</w:t>
      </w:r>
      <w:r>
        <w:rPr>
          <w:spacing w:val="-3"/>
          <w:sz w:val="20"/>
        </w:rPr>
        <w:t> </w:t>
      </w:r>
      <w:r>
        <w:rPr>
          <w:sz w:val="20"/>
        </w:rPr>
        <w:t>time</w:t>
      </w:r>
      <w:r>
        <w:rPr>
          <w:spacing w:val="-4"/>
          <w:sz w:val="20"/>
        </w:rPr>
        <w:t> </w:t>
      </w:r>
      <w:r>
        <w:rPr>
          <w:sz w:val="20"/>
        </w:rPr>
        <w:t>issue</w:t>
      </w:r>
      <w:r>
        <w:rPr>
          <w:spacing w:val="-4"/>
          <w:sz w:val="20"/>
        </w:rPr>
        <w:t> </w:t>
      </w:r>
      <w:r>
        <w:rPr>
          <w:sz w:val="20"/>
        </w:rPr>
        <w:t>non- discriminatory</w:t>
      </w:r>
      <w:r>
        <w:rPr>
          <w:spacing w:val="-23"/>
          <w:sz w:val="20"/>
        </w:rPr>
        <w:t> </w:t>
      </w:r>
      <w:r>
        <w:rPr>
          <w:sz w:val="20"/>
        </w:rPr>
        <w:t>rules and regulations regarding this program. Such rules and regulations will be discussed with representativesfrom</w:t>
      </w:r>
    </w:p>
    <w:p>
      <w:pPr>
        <w:tabs>
          <w:tab w:pos="2907" w:val="left" w:leader="none"/>
        </w:tabs>
        <w:spacing w:line="226" w:lineRule="exact" w:before="0"/>
        <w:ind w:left="1264" w:right="0" w:firstLine="0"/>
        <w:jc w:val="left"/>
        <w:rPr>
          <w:sz w:val="20"/>
        </w:rPr>
      </w:pPr>
      <w:r>
        <w:rPr>
          <w:sz w:val="20"/>
          <w:u w:val="single"/>
        </w:rPr>
        <w:tab/>
      </w:r>
      <w:r>
        <w:rPr>
          <w:sz w:val="20"/>
        </w:rPr>
        <w:t>before</w:t>
      </w:r>
      <w:r>
        <w:rPr>
          <w:spacing w:val="-10"/>
          <w:sz w:val="20"/>
        </w:rPr>
        <w:t> </w:t>
      </w:r>
      <w:r>
        <w:rPr>
          <w:sz w:val="20"/>
        </w:rPr>
        <w:t>implementation.</w:t>
      </w:r>
      <w:r>
        <w:rPr>
          <w:spacing w:val="-8"/>
          <w:sz w:val="20"/>
        </w:rPr>
        <w:t> </w:t>
      </w:r>
      <w:r>
        <w:rPr>
          <w:sz w:val="20"/>
        </w:rPr>
        <w:t>Once</w:t>
      </w:r>
      <w:r>
        <w:rPr>
          <w:spacing w:val="-6"/>
          <w:sz w:val="20"/>
        </w:rPr>
        <w:t> </w:t>
      </w:r>
      <w:r>
        <w:rPr>
          <w:sz w:val="20"/>
        </w:rPr>
        <w:t>implemented</w:t>
      </w:r>
      <w:r>
        <w:rPr>
          <w:spacing w:val="-5"/>
          <w:sz w:val="20"/>
        </w:rPr>
        <w:t> </w:t>
      </w:r>
      <w:r>
        <w:rPr>
          <w:sz w:val="20"/>
        </w:rPr>
        <w:t>all</w:t>
      </w:r>
      <w:r>
        <w:rPr>
          <w:spacing w:val="-6"/>
          <w:sz w:val="20"/>
        </w:rPr>
        <w:t> </w:t>
      </w:r>
      <w:r>
        <w:rPr>
          <w:sz w:val="20"/>
        </w:rPr>
        <w:t>such</w:t>
      </w:r>
      <w:r>
        <w:rPr>
          <w:spacing w:val="-7"/>
          <w:sz w:val="20"/>
        </w:rPr>
        <w:t> </w:t>
      </w:r>
      <w:r>
        <w:rPr>
          <w:sz w:val="20"/>
        </w:rPr>
        <w:t>rules</w:t>
      </w:r>
      <w:r>
        <w:rPr>
          <w:spacing w:val="-7"/>
          <w:sz w:val="20"/>
        </w:rPr>
        <w:t> </w:t>
      </w:r>
      <w:r>
        <w:rPr>
          <w:sz w:val="20"/>
        </w:rPr>
        <w:t>and</w:t>
      </w:r>
      <w:r>
        <w:rPr>
          <w:spacing w:val="-6"/>
          <w:sz w:val="20"/>
        </w:rPr>
        <w:t> </w:t>
      </w:r>
      <w:r>
        <w:rPr>
          <w:sz w:val="20"/>
        </w:rPr>
        <w:t>regulations</w:t>
      </w:r>
      <w:r>
        <w:rPr>
          <w:spacing w:val="-7"/>
          <w:sz w:val="20"/>
        </w:rPr>
        <w:t> </w:t>
      </w:r>
      <w:r>
        <w:rPr>
          <w:sz w:val="20"/>
        </w:rPr>
        <w:t>shall</w:t>
      </w:r>
      <w:r>
        <w:rPr>
          <w:spacing w:val="-6"/>
          <w:sz w:val="20"/>
        </w:rPr>
        <w:t> </w:t>
      </w:r>
      <w:r>
        <w:rPr>
          <w:sz w:val="20"/>
        </w:rPr>
        <w:t>be</w:t>
      </w:r>
      <w:r>
        <w:rPr>
          <w:spacing w:val="-6"/>
          <w:sz w:val="20"/>
        </w:rPr>
        <w:t> </w:t>
      </w:r>
      <w:r>
        <w:rPr>
          <w:sz w:val="20"/>
        </w:rPr>
        <w:t>enforced</w:t>
      </w:r>
      <w:r>
        <w:rPr>
          <w:spacing w:val="-20"/>
          <w:sz w:val="20"/>
        </w:rPr>
        <w:t> </w:t>
      </w:r>
      <w:r>
        <w:rPr>
          <w:spacing w:val="-5"/>
          <w:sz w:val="20"/>
        </w:rPr>
        <w:t>by</w:t>
      </w:r>
    </w:p>
    <w:p>
      <w:pPr>
        <w:tabs>
          <w:tab w:pos="2507" w:val="left" w:leader="none"/>
          <w:tab w:pos="3534" w:val="left" w:leader="none"/>
          <w:tab w:pos="4095" w:val="left" w:leader="none"/>
          <w:tab w:pos="8351" w:val="left" w:leader="none"/>
          <w:tab w:pos="8382" w:val="left" w:leader="none"/>
        </w:tabs>
        <w:spacing w:before="3"/>
        <w:ind w:left="1264" w:right="1292" w:firstLine="0"/>
        <w:jc w:val="left"/>
        <w:rPr>
          <w:sz w:val="20"/>
        </w:rPr>
      </w:pPr>
      <w:r>
        <w:rPr>
          <w:sz w:val="20"/>
          <w:u w:val="single"/>
        </w:rPr>
        <w:tab/>
      </w:r>
      <w:r>
        <w:rPr>
          <w:spacing w:val="-4"/>
          <w:sz w:val="20"/>
        </w:rPr>
        <w:t>and</w:t>
      </w:r>
      <w:r>
        <w:rPr>
          <w:sz w:val="20"/>
          <w:u w:val="single"/>
        </w:rPr>
        <w:tab/>
        <w:tab/>
      </w:r>
      <w:r>
        <w:rPr>
          <w:sz w:val="20"/>
        </w:rPr>
        <w:t>Hospital on students and faculty of</w:t>
      </w:r>
      <w:r>
        <w:rPr>
          <w:sz w:val="20"/>
          <w:u w:val="single"/>
        </w:rPr>
        <w:tab/>
        <w:tab/>
      </w:r>
      <w:r>
        <w:rPr>
          <w:sz w:val="20"/>
        </w:rPr>
        <w:t>participating in the </w:t>
      </w:r>
      <w:r>
        <w:rPr>
          <w:spacing w:val="-2"/>
          <w:sz w:val="20"/>
        </w:rPr>
        <w:t>program.</w:t>
      </w:r>
      <w:r>
        <w:rPr>
          <w:sz w:val="20"/>
          <w:u w:val="single"/>
        </w:rPr>
        <w:tab/>
        <w:tab/>
      </w:r>
      <w:r>
        <w:rPr>
          <w:sz w:val="20"/>
        </w:rPr>
        <w:t>Hospital</w:t>
      </w:r>
      <w:r>
        <w:rPr>
          <w:spacing w:val="-3"/>
          <w:sz w:val="20"/>
        </w:rPr>
        <w:t> </w:t>
      </w:r>
      <w:r>
        <w:rPr>
          <w:sz w:val="20"/>
        </w:rPr>
        <w:t>has</w:t>
      </w:r>
      <w:r>
        <w:rPr>
          <w:spacing w:val="-4"/>
          <w:sz w:val="20"/>
        </w:rPr>
        <w:t> </w:t>
      </w:r>
      <w:r>
        <w:rPr>
          <w:sz w:val="20"/>
        </w:rPr>
        <w:t>ultimate</w:t>
      </w:r>
      <w:r>
        <w:rPr>
          <w:spacing w:val="-3"/>
          <w:sz w:val="20"/>
        </w:rPr>
        <w:t> </w:t>
      </w:r>
      <w:r>
        <w:rPr>
          <w:sz w:val="20"/>
        </w:rPr>
        <w:t>responsibility</w:t>
      </w:r>
      <w:r>
        <w:rPr>
          <w:spacing w:val="-2"/>
          <w:sz w:val="20"/>
        </w:rPr>
        <w:t> </w:t>
      </w:r>
      <w:r>
        <w:rPr>
          <w:sz w:val="20"/>
        </w:rPr>
        <w:t>of</w:t>
      </w:r>
      <w:r>
        <w:rPr>
          <w:spacing w:val="-2"/>
          <w:sz w:val="20"/>
        </w:rPr>
        <w:t> </w:t>
      </w:r>
      <w:r>
        <w:rPr>
          <w:sz w:val="20"/>
        </w:rPr>
        <w:t>the</w:t>
      </w:r>
      <w:r>
        <w:rPr>
          <w:spacing w:val="-5"/>
          <w:sz w:val="20"/>
        </w:rPr>
        <w:t> </w:t>
      </w:r>
      <w:r>
        <w:rPr>
          <w:sz w:val="20"/>
        </w:rPr>
        <w:t>quality</w:t>
      </w:r>
      <w:r>
        <w:rPr>
          <w:spacing w:val="-2"/>
          <w:sz w:val="20"/>
        </w:rPr>
        <w:t> </w:t>
      </w:r>
      <w:r>
        <w:rPr>
          <w:sz w:val="20"/>
        </w:rPr>
        <w:t>of</w:t>
      </w:r>
      <w:r>
        <w:rPr>
          <w:spacing w:val="-2"/>
          <w:sz w:val="20"/>
        </w:rPr>
        <w:t> </w:t>
      </w:r>
      <w:r>
        <w:rPr>
          <w:sz w:val="20"/>
        </w:rPr>
        <w:t>care</w:t>
      </w:r>
      <w:r>
        <w:rPr>
          <w:spacing w:val="-5"/>
          <w:sz w:val="20"/>
        </w:rPr>
        <w:t> </w:t>
      </w:r>
      <w:r>
        <w:rPr>
          <w:sz w:val="20"/>
        </w:rPr>
        <w:t>given</w:t>
      </w:r>
      <w:r>
        <w:rPr>
          <w:spacing w:val="-2"/>
          <w:sz w:val="20"/>
        </w:rPr>
        <w:t> </w:t>
      </w:r>
      <w:r>
        <w:rPr>
          <w:sz w:val="20"/>
        </w:rPr>
        <w:t>to</w:t>
      </w:r>
      <w:r>
        <w:rPr>
          <w:spacing w:val="-2"/>
          <w:sz w:val="20"/>
        </w:rPr>
        <w:t> </w:t>
      </w:r>
      <w:r>
        <w:rPr>
          <w:sz w:val="20"/>
        </w:rPr>
        <w:t>patients</w:t>
      </w:r>
      <w:r>
        <w:rPr>
          <w:spacing w:val="-4"/>
          <w:sz w:val="20"/>
        </w:rPr>
        <w:t> </w:t>
      </w:r>
      <w:r>
        <w:rPr>
          <w:sz w:val="20"/>
        </w:rPr>
        <w:t>and</w:t>
      </w:r>
      <w:r>
        <w:rPr>
          <w:spacing w:val="-4"/>
          <w:sz w:val="20"/>
        </w:rPr>
        <w:t> </w:t>
      </w:r>
      <w:r>
        <w:rPr>
          <w:sz w:val="20"/>
        </w:rPr>
        <w:t>thus reserves the right to refuse access to any student or faculty member of</w:t>
      </w:r>
      <w:r>
        <w:rPr>
          <w:sz w:val="20"/>
          <w:u w:val="single"/>
        </w:rPr>
        <w:tab/>
      </w:r>
      <w:r>
        <w:rPr>
          <w:sz w:val="20"/>
        </w:rPr>
        <w:t>who does not meet</w:t>
      </w:r>
    </w:p>
    <w:p>
      <w:pPr>
        <w:spacing w:after="0"/>
        <w:jc w:val="left"/>
        <w:rPr>
          <w:sz w:val="20"/>
        </w:rPr>
        <w:sectPr>
          <w:pgSz w:w="12240" w:h="15840"/>
          <w:pgMar w:header="0" w:footer="735" w:top="400" w:bottom="1000" w:left="320" w:right="440"/>
        </w:sectPr>
      </w:pPr>
    </w:p>
    <w:p>
      <w:pPr>
        <w:tabs>
          <w:tab w:pos="3507" w:val="left" w:leader="none"/>
          <w:tab w:pos="4513" w:val="left" w:leader="none"/>
          <w:tab w:pos="5571" w:val="left" w:leader="none"/>
          <w:tab w:pos="6085" w:val="left" w:leader="none"/>
          <w:tab w:pos="6834" w:val="left" w:leader="none"/>
          <w:tab w:pos="8360" w:val="left" w:leader="none"/>
          <w:tab w:pos="8403" w:val="left" w:leader="none"/>
          <w:tab w:pos="9697" w:val="left" w:leader="none"/>
          <w:tab w:pos="9879" w:val="left" w:leader="none"/>
          <w:tab w:pos="10146" w:val="left" w:leader="none"/>
        </w:tabs>
        <w:spacing w:before="69"/>
        <w:ind w:left="1264" w:right="1092" w:firstLine="0"/>
        <w:jc w:val="left"/>
        <w:rPr>
          <w:sz w:val="20"/>
        </w:rPr>
      </w:pPr>
      <w:r>
        <w:rPr>
          <w:sz w:val="20"/>
          <w:u w:val="single"/>
        </w:rPr>
        <w:tab/>
      </w:r>
      <w:r>
        <w:rPr>
          <w:sz w:val="20"/>
        </w:rPr>
        <w:t>employee standards for safety, health, or ethical behavior.</w:t>
      </w:r>
      <w:r>
        <w:rPr>
          <w:spacing w:val="51"/>
          <w:sz w:val="20"/>
        </w:rPr>
        <w:t> </w:t>
      </w:r>
      <w:r>
        <w:rPr>
          <w:sz w:val="20"/>
          <w:u w:val="single"/>
        </w:rPr>
        <w:tab/>
        <w:tab/>
        <w:tab/>
        <w:tab/>
      </w:r>
      <w:r>
        <w:rPr>
          <w:sz w:val="20"/>
        </w:rPr>
        <w:t> Hospital may resolve any dispute or problem situation in favor of its’ patients, orstaff, or </w:t>
      </w:r>
      <w:r>
        <w:rPr>
          <w:sz w:val="20"/>
          <w:u w:val="single"/>
        </w:rPr>
        <w:tab/>
      </w:r>
      <w:r>
        <w:rPr>
          <w:sz w:val="20"/>
        </w:rPr>
        <w:t> Hospital’s welfare, and restrict access of any student or faculty member of</w:t>
      </w:r>
      <w:r>
        <w:rPr>
          <w:sz w:val="20"/>
          <w:u w:val="single"/>
        </w:rPr>
        <w:tab/>
        <w:tab/>
      </w:r>
      <w:r>
        <w:rPr>
          <w:sz w:val="20"/>
        </w:rPr>
        <w:t>until such dispute or problem can be resolved.</w:t>
      </w:r>
      <w:r>
        <w:rPr>
          <w:sz w:val="20"/>
          <w:u w:val="single"/>
        </w:rPr>
        <w:tab/>
        <w:tab/>
      </w:r>
      <w:r>
        <w:rPr>
          <w:sz w:val="20"/>
        </w:rPr>
        <w:t>personnel and</w:t>
      </w:r>
      <w:r>
        <w:rPr>
          <w:sz w:val="20"/>
          <w:u w:val="single"/>
        </w:rPr>
        <w:tab/>
        <w:tab/>
      </w:r>
      <w:r>
        <w:rPr>
          <w:sz w:val="20"/>
        </w:rPr>
        <w:t>students shall not engage themselves in matters relating to the internal operation of</w:t>
      </w:r>
      <w:r>
        <w:rPr>
          <w:sz w:val="20"/>
          <w:u w:val="single"/>
        </w:rPr>
        <w:tab/>
        <w:tab/>
      </w:r>
      <w:r>
        <w:rPr>
          <w:spacing w:val="-2"/>
          <w:sz w:val="20"/>
        </w:rPr>
        <w:t>Hospital.</w:t>
      </w:r>
      <w:r>
        <w:rPr>
          <w:sz w:val="20"/>
          <w:u w:val="single"/>
        </w:rPr>
        <w:tab/>
        <w:tab/>
      </w:r>
      <w:r>
        <w:rPr>
          <w:sz w:val="20"/>
        </w:rPr>
        <w:t>and </w:t>
      </w:r>
      <w:r>
        <w:rPr>
          <w:sz w:val="20"/>
          <w:u w:val="single"/>
        </w:rPr>
        <w:tab/>
        <w:tab/>
        <w:tab/>
      </w:r>
      <w:r>
        <w:rPr>
          <w:sz w:val="20"/>
        </w:rPr>
        <w:t> Hospital reserve the right to evaluate and if necessary, temporarily interrupt</w:t>
      </w:r>
      <w:r>
        <w:rPr>
          <w:spacing w:val="-1"/>
          <w:sz w:val="20"/>
        </w:rPr>
        <w:t> </w:t>
      </w:r>
      <w:r>
        <w:rPr>
          <w:sz w:val="20"/>
        </w:rPr>
        <w:t>or terminate educational experiences under this agreement if the existing conditions are not conducive to good educational and patient care practices. The students will strictly abide by</w:t>
      </w:r>
      <w:r>
        <w:rPr>
          <w:sz w:val="20"/>
          <w:u w:val="single"/>
        </w:rPr>
        <w:tab/>
        <w:tab/>
      </w:r>
      <w:r>
        <w:rPr>
          <w:sz w:val="20"/>
        </w:rPr>
        <w:t>Hospital’s</w:t>
      </w:r>
      <w:r>
        <w:rPr>
          <w:spacing w:val="-9"/>
          <w:sz w:val="20"/>
        </w:rPr>
        <w:t> </w:t>
      </w:r>
      <w:r>
        <w:rPr>
          <w:sz w:val="20"/>
        </w:rPr>
        <w:t>compliance</w:t>
      </w:r>
      <w:r>
        <w:rPr>
          <w:spacing w:val="-6"/>
          <w:sz w:val="20"/>
        </w:rPr>
        <w:t> </w:t>
      </w:r>
      <w:r>
        <w:rPr>
          <w:sz w:val="20"/>
        </w:rPr>
        <w:t>policies</w:t>
      </w:r>
      <w:r>
        <w:rPr>
          <w:spacing w:val="-7"/>
          <w:sz w:val="20"/>
        </w:rPr>
        <w:t> </w:t>
      </w:r>
      <w:r>
        <w:rPr>
          <w:sz w:val="20"/>
        </w:rPr>
        <w:t>and</w:t>
      </w:r>
      <w:r>
        <w:rPr>
          <w:spacing w:val="-5"/>
          <w:sz w:val="20"/>
        </w:rPr>
        <w:t> </w:t>
      </w:r>
      <w:r>
        <w:rPr>
          <w:sz w:val="20"/>
        </w:rPr>
        <w:t>procedures</w:t>
      </w:r>
      <w:r>
        <w:rPr>
          <w:spacing w:val="-7"/>
          <w:sz w:val="20"/>
        </w:rPr>
        <w:t> </w:t>
      </w:r>
      <w:r>
        <w:rPr>
          <w:sz w:val="20"/>
        </w:rPr>
        <w:t>and</w:t>
      </w:r>
      <w:r>
        <w:rPr>
          <w:spacing w:val="-5"/>
          <w:sz w:val="20"/>
        </w:rPr>
        <w:t> </w:t>
      </w:r>
      <w:r>
        <w:rPr>
          <w:sz w:val="20"/>
        </w:rPr>
        <w:t>agrees</w:t>
      </w:r>
      <w:r>
        <w:rPr>
          <w:spacing w:val="-25"/>
          <w:sz w:val="20"/>
        </w:rPr>
        <w:t> </w:t>
      </w:r>
      <w:r>
        <w:rPr>
          <w:sz w:val="20"/>
        </w:rPr>
        <w:t>to report any compliance issues to the appropriate parties.</w:t>
      </w:r>
    </w:p>
    <w:p>
      <w:pPr>
        <w:pStyle w:val="BodyText"/>
        <w:spacing w:before="11"/>
        <w:rPr>
          <w:sz w:val="19"/>
        </w:rPr>
      </w:pPr>
    </w:p>
    <w:p>
      <w:pPr>
        <w:pStyle w:val="ListParagraph"/>
        <w:numPr>
          <w:ilvl w:val="0"/>
          <w:numId w:val="21"/>
        </w:numPr>
        <w:tabs>
          <w:tab w:pos="1263" w:val="left" w:leader="none"/>
          <w:tab w:pos="1264" w:val="left" w:leader="none"/>
          <w:tab w:pos="7724" w:val="left" w:leader="none"/>
          <w:tab w:pos="10295" w:val="left" w:leader="none"/>
        </w:tabs>
        <w:spacing w:line="240" w:lineRule="auto" w:before="0" w:after="0"/>
        <w:ind w:left="1263" w:right="1182" w:hanging="720"/>
        <w:jc w:val="left"/>
        <w:rPr>
          <w:sz w:val="20"/>
        </w:rPr>
      </w:pPr>
      <w:r>
        <w:rPr>
          <w:sz w:val="20"/>
        </w:rPr>
        <w:t>HEALTH CARE.</w:t>
      </w:r>
      <w:r>
        <w:rPr>
          <w:spacing w:val="40"/>
          <w:sz w:val="20"/>
        </w:rPr>
        <w:t> </w:t>
      </w:r>
      <w:r>
        <w:rPr>
          <w:sz w:val="20"/>
        </w:rPr>
        <w:t>Prior to acceptance for participation in this program students andfaculty of </w:t>
      </w:r>
      <w:r>
        <w:rPr>
          <w:sz w:val="20"/>
          <w:u w:val="single"/>
        </w:rPr>
        <w:tab/>
      </w:r>
      <w:r>
        <w:rPr>
          <w:sz w:val="20"/>
        </w:rPr>
        <w:t> shall</w:t>
      </w:r>
      <w:r>
        <w:rPr>
          <w:spacing w:val="-1"/>
          <w:sz w:val="20"/>
        </w:rPr>
        <w:t> </w:t>
      </w:r>
      <w:r>
        <w:rPr>
          <w:sz w:val="20"/>
        </w:rPr>
        <w:t>have;</w:t>
      </w:r>
      <w:r>
        <w:rPr>
          <w:spacing w:val="-1"/>
          <w:sz w:val="20"/>
        </w:rPr>
        <w:t> </w:t>
      </w:r>
      <w:r>
        <w:rPr>
          <w:sz w:val="20"/>
        </w:rPr>
        <w:t>a) a</w:t>
      </w:r>
      <w:r>
        <w:rPr>
          <w:spacing w:val="-1"/>
          <w:sz w:val="20"/>
        </w:rPr>
        <w:t> </w:t>
      </w:r>
      <w:r>
        <w:rPr>
          <w:sz w:val="20"/>
        </w:rPr>
        <w:t>skin test</w:t>
      </w:r>
      <w:r>
        <w:rPr>
          <w:spacing w:val="-1"/>
          <w:sz w:val="20"/>
        </w:rPr>
        <w:t> </w:t>
      </w:r>
      <w:r>
        <w:rPr>
          <w:sz w:val="20"/>
        </w:rPr>
        <w:t>(to</w:t>
      </w:r>
      <w:r>
        <w:rPr>
          <w:spacing w:val="-2"/>
          <w:sz w:val="20"/>
        </w:rPr>
        <w:t> </w:t>
      </w:r>
      <w:r>
        <w:rPr>
          <w:sz w:val="20"/>
        </w:rPr>
        <w:t>be</w:t>
      </w:r>
      <w:r>
        <w:rPr>
          <w:spacing w:val="-3"/>
          <w:sz w:val="20"/>
        </w:rPr>
        <w:t> </w:t>
      </w:r>
      <w:r>
        <w:rPr>
          <w:sz w:val="20"/>
        </w:rPr>
        <w:t>repeated annually)</w:t>
      </w:r>
      <w:r>
        <w:rPr>
          <w:spacing w:val="-3"/>
          <w:sz w:val="20"/>
        </w:rPr>
        <w:t> </w:t>
      </w:r>
      <w:r>
        <w:rPr>
          <w:sz w:val="20"/>
        </w:rPr>
        <w:t>and,</w:t>
      </w:r>
      <w:r>
        <w:rPr>
          <w:spacing w:val="-3"/>
          <w:sz w:val="20"/>
        </w:rPr>
        <w:t> </w:t>
      </w:r>
      <w:r>
        <w:rPr>
          <w:sz w:val="20"/>
        </w:rPr>
        <w:t>if indicated, a</w:t>
      </w:r>
      <w:r>
        <w:rPr>
          <w:spacing w:val="-1"/>
          <w:sz w:val="20"/>
        </w:rPr>
        <w:t> </w:t>
      </w:r>
      <w:r>
        <w:rPr>
          <w:sz w:val="20"/>
        </w:rPr>
        <w:t>chest</w:t>
      </w:r>
      <w:r>
        <w:rPr>
          <w:spacing w:val="-1"/>
          <w:sz w:val="20"/>
        </w:rPr>
        <w:t> </w:t>
      </w:r>
      <w:r>
        <w:rPr>
          <w:sz w:val="20"/>
        </w:rPr>
        <w:t>x-ray;</w:t>
      </w:r>
      <w:r>
        <w:rPr>
          <w:spacing w:val="-1"/>
          <w:sz w:val="20"/>
        </w:rPr>
        <w:t> </w:t>
      </w:r>
      <w:r>
        <w:rPr>
          <w:sz w:val="20"/>
        </w:rPr>
        <w:t>b)</w:t>
      </w:r>
      <w:r>
        <w:rPr>
          <w:spacing w:val="-3"/>
          <w:sz w:val="20"/>
        </w:rPr>
        <w:t> </w:t>
      </w:r>
      <w:r>
        <w:rPr>
          <w:sz w:val="20"/>
        </w:rPr>
        <w:t>immunization for</w:t>
      </w:r>
      <w:r>
        <w:rPr>
          <w:spacing w:val="-3"/>
          <w:sz w:val="20"/>
        </w:rPr>
        <w:t> </w:t>
      </w:r>
      <w:r>
        <w:rPr>
          <w:sz w:val="20"/>
        </w:rPr>
        <w:t>diphtheria and tetanus; c) a Hepatitis B immunization unless accepted by</w:t>
      </w:r>
      <w:r>
        <w:rPr>
          <w:sz w:val="20"/>
          <w:u w:val="single"/>
        </w:rPr>
        <w:tab/>
      </w:r>
      <w:r>
        <w:rPr>
          <w:sz w:val="20"/>
        </w:rPr>
        <w:t>Hospital upon submission of a notarized declination form; and d) proof of immunity and immunization record. Students and faculty</w:t>
      </w:r>
      <w:r>
        <w:rPr>
          <w:spacing w:val="-16"/>
          <w:sz w:val="20"/>
        </w:rPr>
        <w:t> </w:t>
      </w:r>
      <w:r>
        <w:rPr>
          <w:sz w:val="20"/>
        </w:rPr>
        <w:t>of</w:t>
      </w:r>
    </w:p>
    <w:p>
      <w:pPr>
        <w:tabs>
          <w:tab w:pos="2408" w:val="left" w:leader="none"/>
          <w:tab w:pos="7890" w:val="left" w:leader="none"/>
          <w:tab w:pos="8252" w:val="left" w:leader="none"/>
          <w:tab w:pos="10050" w:val="left" w:leader="none"/>
        </w:tabs>
        <w:spacing w:line="240" w:lineRule="auto" w:before="2"/>
        <w:ind w:left="1264" w:right="1055" w:firstLine="0"/>
        <w:jc w:val="left"/>
        <w:rPr>
          <w:sz w:val="20"/>
        </w:rPr>
      </w:pPr>
      <w:r>
        <w:rPr>
          <w:sz w:val="20"/>
          <w:u w:val="single"/>
        </w:rPr>
        <w:tab/>
      </w:r>
      <w:r>
        <w:rPr>
          <w:sz w:val="20"/>
        </w:rPr>
        <w:t>shall be responsible for their own medical expenses.</w:t>
      </w:r>
      <w:r>
        <w:rPr>
          <w:spacing w:val="40"/>
          <w:sz w:val="20"/>
        </w:rPr>
        <w:t> </w:t>
      </w:r>
      <w:r>
        <w:rPr>
          <w:sz w:val="20"/>
        </w:rPr>
        <w:t>Any service provided by </w:t>
      </w:r>
      <w:r>
        <w:rPr>
          <w:sz w:val="20"/>
          <w:u w:val="single"/>
        </w:rPr>
        <w:tab/>
      </w:r>
      <w:r>
        <w:rPr>
          <w:sz w:val="20"/>
        </w:rPr>
        <w:t> Hospital for the student or faculty member is the responsibility of the student or faculty member. Documents evidencing these responsibilities will be provided upon request.</w:t>
      </w:r>
      <w:r>
        <w:rPr>
          <w:sz w:val="20"/>
          <w:u w:val="single"/>
        </w:rPr>
        <w:tab/>
      </w:r>
      <w:r>
        <w:rPr>
          <w:sz w:val="20"/>
        </w:rPr>
        <w:t>agrees that each participating student shall be subject to drug/alcohol screening policy in effect at</w:t>
      </w:r>
      <w:r>
        <w:rPr>
          <w:sz w:val="20"/>
          <w:u w:val="single"/>
        </w:rPr>
        <w:tab/>
        <w:tab/>
      </w:r>
      <w:r>
        <w:rPr>
          <w:sz w:val="20"/>
        </w:rPr>
        <w:t>Hospital</w:t>
      </w:r>
      <w:r>
        <w:rPr>
          <w:spacing w:val="-9"/>
          <w:sz w:val="20"/>
        </w:rPr>
        <w:t> </w:t>
      </w:r>
      <w:r>
        <w:rPr>
          <w:sz w:val="20"/>
        </w:rPr>
        <w:t>during</w:t>
      </w:r>
      <w:r>
        <w:rPr>
          <w:spacing w:val="-8"/>
          <w:sz w:val="20"/>
        </w:rPr>
        <w:t> </w:t>
      </w:r>
      <w:r>
        <w:rPr>
          <w:sz w:val="20"/>
        </w:rPr>
        <w:t>the</w:t>
      </w:r>
      <w:r>
        <w:rPr>
          <w:spacing w:val="-9"/>
          <w:sz w:val="20"/>
        </w:rPr>
        <w:t> </w:t>
      </w:r>
      <w:r>
        <w:rPr>
          <w:sz w:val="20"/>
        </w:rPr>
        <w:t>time</w:t>
      </w:r>
      <w:r>
        <w:rPr>
          <w:spacing w:val="-9"/>
          <w:sz w:val="20"/>
        </w:rPr>
        <w:t> </w:t>
      </w:r>
      <w:r>
        <w:rPr>
          <w:sz w:val="20"/>
        </w:rPr>
        <w:t>of the clinical experience.</w:t>
      </w:r>
    </w:p>
    <w:p>
      <w:pPr>
        <w:pStyle w:val="BodyText"/>
        <w:spacing w:before="9"/>
        <w:rPr>
          <w:sz w:val="19"/>
        </w:rPr>
      </w:pPr>
    </w:p>
    <w:p>
      <w:pPr>
        <w:pStyle w:val="ListParagraph"/>
        <w:numPr>
          <w:ilvl w:val="0"/>
          <w:numId w:val="21"/>
        </w:numPr>
        <w:tabs>
          <w:tab w:pos="1263" w:val="left" w:leader="none"/>
          <w:tab w:pos="1264" w:val="left" w:leader="none"/>
        </w:tabs>
        <w:spacing w:line="240" w:lineRule="auto" w:before="0" w:after="0"/>
        <w:ind w:left="1264" w:right="1374" w:hanging="720"/>
        <w:jc w:val="left"/>
        <w:rPr>
          <w:sz w:val="20"/>
        </w:rPr>
      </w:pPr>
      <w:r>
        <w:rPr>
          <w:sz w:val="20"/>
        </w:rPr>
        <w:t>GOVERNANCE. The</w:t>
      </w:r>
      <w:r>
        <w:rPr>
          <w:spacing w:val="-3"/>
          <w:sz w:val="20"/>
        </w:rPr>
        <w:t> </w:t>
      </w:r>
      <w:r>
        <w:rPr>
          <w:sz w:val="20"/>
        </w:rPr>
        <w:t>laws</w:t>
      </w:r>
      <w:r>
        <w:rPr>
          <w:spacing w:val="-4"/>
          <w:sz w:val="20"/>
        </w:rPr>
        <w:t> </w:t>
      </w:r>
      <w:r>
        <w:rPr>
          <w:sz w:val="20"/>
        </w:rPr>
        <w:t>of the</w:t>
      </w:r>
      <w:r>
        <w:rPr>
          <w:spacing w:val="-3"/>
          <w:sz w:val="20"/>
        </w:rPr>
        <w:t> </w:t>
      </w:r>
      <w:r>
        <w:rPr>
          <w:sz w:val="20"/>
        </w:rPr>
        <w:t>State</w:t>
      </w:r>
      <w:r>
        <w:rPr>
          <w:spacing w:val="-3"/>
          <w:sz w:val="20"/>
        </w:rPr>
        <w:t> </w:t>
      </w:r>
      <w:r>
        <w:rPr>
          <w:sz w:val="20"/>
        </w:rPr>
        <w:t>of</w:t>
      </w:r>
      <w:r>
        <w:rPr>
          <w:spacing w:val="-2"/>
          <w:sz w:val="20"/>
        </w:rPr>
        <w:t> </w:t>
      </w:r>
      <w:r>
        <w:rPr>
          <w:sz w:val="20"/>
        </w:rPr>
        <w:t>Alabama</w:t>
      </w:r>
      <w:r>
        <w:rPr>
          <w:spacing w:val="-3"/>
          <w:sz w:val="20"/>
        </w:rPr>
        <w:t> </w:t>
      </w:r>
      <w:r>
        <w:rPr>
          <w:sz w:val="20"/>
        </w:rPr>
        <w:t>and</w:t>
      </w:r>
      <w:r>
        <w:rPr>
          <w:spacing w:val="-2"/>
          <w:sz w:val="20"/>
        </w:rPr>
        <w:t> </w:t>
      </w:r>
      <w:r>
        <w:rPr>
          <w:sz w:val="20"/>
        </w:rPr>
        <w:t>rules</w:t>
      </w:r>
      <w:r>
        <w:rPr>
          <w:spacing w:val="-4"/>
          <w:sz w:val="20"/>
        </w:rPr>
        <w:t> </w:t>
      </w:r>
      <w:r>
        <w:rPr>
          <w:sz w:val="20"/>
        </w:rPr>
        <w:t>and</w:t>
      </w:r>
      <w:r>
        <w:rPr>
          <w:spacing w:val="-2"/>
          <w:sz w:val="20"/>
        </w:rPr>
        <w:t> </w:t>
      </w:r>
      <w:r>
        <w:rPr>
          <w:sz w:val="20"/>
        </w:rPr>
        <w:t>regulations</w:t>
      </w:r>
      <w:r>
        <w:rPr>
          <w:spacing w:val="-4"/>
          <w:sz w:val="20"/>
        </w:rPr>
        <w:t> </w:t>
      </w:r>
      <w:r>
        <w:rPr>
          <w:sz w:val="20"/>
        </w:rPr>
        <w:t>issued</w:t>
      </w:r>
      <w:r>
        <w:rPr>
          <w:spacing w:val="-2"/>
          <w:sz w:val="20"/>
        </w:rPr>
        <w:t> </w:t>
      </w:r>
      <w:r>
        <w:rPr>
          <w:sz w:val="20"/>
        </w:rPr>
        <w:t>pursuant</w:t>
      </w:r>
      <w:r>
        <w:rPr>
          <w:spacing w:val="-3"/>
          <w:sz w:val="20"/>
        </w:rPr>
        <w:t> </w:t>
      </w:r>
      <w:r>
        <w:rPr>
          <w:sz w:val="20"/>
        </w:rPr>
        <w:t>thereto,</w:t>
      </w:r>
      <w:r>
        <w:rPr>
          <w:spacing w:val="-2"/>
          <w:sz w:val="20"/>
        </w:rPr>
        <w:t> </w:t>
      </w:r>
      <w:r>
        <w:rPr>
          <w:sz w:val="20"/>
        </w:rPr>
        <w:t>shall</w:t>
      </w:r>
      <w:r>
        <w:rPr>
          <w:spacing w:val="-3"/>
          <w:sz w:val="20"/>
        </w:rPr>
        <w:t> </w:t>
      </w:r>
      <w:r>
        <w:rPr>
          <w:sz w:val="20"/>
        </w:rPr>
        <w:t>be applied in the interpretation, execution, and enforcement of this agreement.</w:t>
      </w:r>
    </w:p>
    <w:p>
      <w:pPr>
        <w:pStyle w:val="BodyText"/>
        <w:spacing w:before="1"/>
        <w:rPr>
          <w:sz w:val="20"/>
        </w:rPr>
      </w:pPr>
    </w:p>
    <w:p>
      <w:pPr>
        <w:pStyle w:val="ListParagraph"/>
        <w:numPr>
          <w:ilvl w:val="0"/>
          <w:numId w:val="21"/>
        </w:numPr>
        <w:tabs>
          <w:tab w:pos="1263" w:val="left" w:leader="none"/>
          <w:tab w:pos="1264" w:val="left" w:leader="none"/>
          <w:tab w:pos="8058" w:val="left" w:leader="none"/>
        </w:tabs>
        <w:spacing w:line="240" w:lineRule="auto" w:before="0" w:after="0"/>
        <w:ind w:left="1264" w:right="0" w:hanging="720"/>
        <w:jc w:val="left"/>
        <w:rPr>
          <w:sz w:val="20"/>
        </w:rPr>
      </w:pPr>
      <w:r>
        <w:rPr>
          <w:sz w:val="20"/>
        </w:rPr>
        <w:t>DISCRIMINATION</w:t>
      </w:r>
      <w:r>
        <w:rPr>
          <w:spacing w:val="-11"/>
          <w:sz w:val="20"/>
        </w:rPr>
        <w:t> </w:t>
      </w:r>
      <w:r>
        <w:rPr>
          <w:sz w:val="20"/>
        </w:rPr>
        <w:t>AND</w:t>
      </w:r>
      <w:r>
        <w:rPr>
          <w:spacing w:val="-10"/>
          <w:sz w:val="20"/>
        </w:rPr>
        <w:t> </w:t>
      </w:r>
      <w:r>
        <w:rPr>
          <w:sz w:val="20"/>
        </w:rPr>
        <w:t>AFFIRMATIVE</w:t>
      </w:r>
      <w:r>
        <w:rPr>
          <w:spacing w:val="-12"/>
          <w:sz w:val="20"/>
        </w:rPr>
        <w:t> </w:t>
      </w:r>
      <w:r>
        <w:rPr>
          <w:sz w:val="20"/>
        </w:rPr>
        <w:t>ACTION.</w:t>
      </w:r>
      <w:r>
        <w:rPr>
          <w:spacing w:val="28"/>
          <w:sz w:val="20"/>
        </w:rPr>
        <w:t> </w:t>
      </w:r>
      <w:r>
        <w:rPr>
          <w:spacing w:val="-2"/>
          <w:sz w:val="20"/>
        </w:rPr>
        <w:t>Neither</w:t>
      </w:r>
      <w:r>
        <w:rPr>
          <w:sz w:val="20"/>
          <w:u w:val="single"/>
        </w:rPr>
        <w:tab/>
      </w:r>
      <w:r>
        <w:rPr>
          <w:sz w:val="20"/>
        </w:rPr>
        <w:t>Hospital</w:t>
      </w:r>
      <w:r>
        <w:rPr>
          <w:spacing w:val="-8"/>
          <w:sz w:val="20"/>
        </w:rPr>
        <w:t> </w:t>
      </w:r>
      <w:r>
        <w:rPr>
          <w:spacing w:val="-5"/>
          <w:sz w:val="20"/>
        </w:rPr>
        <w:t>nor</w:t>
      </w:r>
    </w:p>
    <w:p>
      <w:pPr>
        <w:tabs>
          <w:tab w:pos="2706" w:val="left" w:leader="none"/>
        </w:tabs>
        <w:spacing w:before="0"/>
        <w:ind w:left="1264" w:right="1066" w:firstLine="0"/>
        <w:jc w:val="left"/>
        <w:rPr>
          <w:sz w:val="20"/>
        </w:rPr>
      </w:pPr>
      <w:r>
        <w:rPr>
          <w:sz w:val="20"/>
          <w:u w:val="single"/>
        </w:rPr>
        <w:tab/>
      </w:r>
      <w:r>
        <w:rPr>
          <w:sz w:val="20"/>
        </w:rPr>
        <w:t>shall</w:t>
      </w:r>
      <w:r>
        <w:rPr>
          <w:spacing w:val="-2"/>
          <w:sz w:val="20"/>
        </w:rPr>
        <w:t> </w:t>
      </w:r>
      <w:r>
        <w:rPr>
          <w:sz w:val="20"/>
        </w:rPr>
        <w:t>discriminate</w:t>
      </w:r>
      <w:r>
        <w:rPr>
          <w:spacing w:val="-2"/>
          <w:sz w:val="20"/>
        </w:rPr>
        <w:t> </w:t>
      </w:r>
      <w:r>
        <w:rPr>
          <w:sz w:val="20"/>
        </w:rPr>
        <w:t>on</w:t>
      </w:r>
      <w:r>
        <w:rPr>
          <w:spacing w:val="-1"/>
          <w:sz w:val="20"/>
        </w:rPr>
        <w:t> </w:t>
      </w:r>
      <w:r>
        <w:rPr>
          <w:sz w:val="20"/>
        </w:rPr>
        <w:t>the</w:t>
      </w:r>
      <w:r>
        <w:rPr>
          <w:spacing w:val="-2"/>
          <w:sz w:val="20"/>
        </w:rPr>
        <w:t> </w:t>
      </w:r>
      <w:r>
        <w:rPr>
          <w:sz w:val="20"/>
        </w:rPr>
        <w:t>basis of</w:t>
      </w:r>
      <w:r>
        <w:rPr>
          <w:spacing w:val="-1"/>
          <w:sz w:val="20"/>
        </w:rPr>
        <w:t> </w:t>
      </w:r>
      <w:r>
        <w:rPr>
          <w:sz w:val="20"/>
        </w:rPr>
        <w:t>race,</w:t>
      </w:r>
      <w:r>
        <w:rPr>
          <w:spacing w:val="-4"/>
          <w:sz w:val="20"/>
        </w:rPr>
        <w:t> </w:t>
      </w:r>
      <w:r>
        <w:rPr>
          <w:sz w:val="20"/>
        </w:rPr>
        <w:t>color,</w:t>
      </w:r>
      <w:r>
        <w:rPr>
          <w:spacing w:val="-4"/>
          <w:sz w:val="20"/>
        </w:rPr>
        <w:t> </w:t>
      </w:r>
      <w:r>
        <w:rPr>
          <w:sz w:val="20"/>
        </w:rPr>
        <w:t>creed,</w:t>
      </w:r>
      <w:r>
        <w:rPr>
          <w:spacing w:val="-4"/>
          <w:sz w:val="20"/>
        </w:rPr>
        <w:t> </w:t>
      </w:r>
      <w:r>
        <w:rPr>
          <w:sz w:val="20"/>
        </w:rPr>
        <w:t>sex,</w:t>
      </w:r>
      <w:r>
        <w:rPr>
          <w:spacing w:val="-1"/>
          <w:sz w:val="20"/>
        </w:rPr>
        <w:t> </w:t>
      </w:r>
      <w:r>
        <w:rPr>
          <w:sz w:val="20"/>
        </w:rPr>
        <w:t>national</w:t>
      </w:r>
      <w:r>
        <w:rPr>
          <w:spacing w:val="-2"/>
          <w:sz w:val="20"/>
        </w:rPr>
        <w:t> </w:t>
      </w:r>
      <w:r>
        <w:rPr>
          <w:sz w:val="20"/>
        </w:rPr>
        <w:t>origin</w:t>
      </w:r>
      <w:r>
        <w:rPr>
          <w:spacing w:val="-1"/>
          <w:sz w:val="20"/>
        </w:rPr>
        <w:t> </w:t>
      </w:r>
      <w:r>
        <w:rPr>
          <w:sz w:val="20"/>
        </w:rPr>
        <w:t>or</w:t>
      </w:r>
      <w:r>
        <w:rPr>
          <w:spacing w:val="-4"/>
          <w:sz w:val="20"/>
        </w:rPr>
        <w:t> </w:t>
      </w:r>
      <w:r>
        <w:rPr>
          <w:sz w:val="20"/>
        </w:rPr>
        <w:t>ancestry,</w:t>
      </w:r>
      <w:r>
        <w:rPr>
          <w:spacing w:val="-4"/>
          <w:sz w:val="20"/>
        </w:rPr>
        <w:t> </w:t>
      </w:r>
      <w:r>
        <w:rPr>
          <w:sz w:val="20"/>
        </w:rPr>
        <w:t>disability,or age in access to, treatment in or benefits under this agreement.</w:t>
      </w:r>
    </w:p>
    <w:p>
      <w:pPr>
        <w:pStyle w:val="BodyText"/>
        <w:spacing w:before="11"/>
        <w:rPr>
          <w:sz w:val="19"/>
        </w:rPr>
      </w:pPr>
    </w:p>
    <w:p>
      <w:pPr>
        <w:pStyle w:val="ListParagraph"/>
        <w:numPr>
          <w:ilvl w:val="0"/>
          <w:numId w:val="21"/>
        </w:numPr>
        <w:tabs>
          <w:tab w:pos="1263" w:val="left" w:leader="none"/>
          <w:tab w:pos="1264" w:val="left" w:leader="none"/>
          <w:tab w:pos="6375" w:val="left" w:leader="none"/>
        </w:tabs>
        <w:spacing w:line="240" w:lineRule="auto" w:before="0" w:after="0"/>
        <w:ind w:left="1264" w:right="999" w:hanging="720"/>
        <w:jc w:val="left"/>
        <w:rPr>
          <w:sz w:val="20"/>
        </w:rPr>
      </w:pPr>
      <w:r>
        <w:rPr>
          <w:sz w:val="20"/>
        </w:rPr>
        <w:t>STUDENT/TRAINEE REQUIREMENTS.</w:t>
      </w:r>
      <w:r>
        <w:rPr>
          <w:sz w:val="20"/>
          <w:u w:val="single"/>
        </w:rPr>
        <w:tab/>
      </w:r>
      <w:r>
        <w:rPr>
          <w:sz w:val="20"/>
        </w:rPr>
        <w:t>Hospital</w:t>
      </w:r>
      <w:r>
        <w:rPr>
          <w:spacing w:val="-5"/>
          <w:sz w:val="20"/>
        </w:rPr>
        <w:t> </w:t>
      </w:r>
      <w:r>
        <w:rPr>
          <w:sz w:val="20"/>
        </w:rPr>
        <w:t>reserves</w:t>
      </w:r>
      <w:r>
        <w:rPr>
          <w:spacing w:val="-6"/>
          <w:sz w:val="20"/>
        </w:rPr>
        <w:t> </w:t>
      </w:r>
      <w:r>
        <w:rPr>
          <w:sz w:val="20"/>
        </w:rPr>
        <w:t>the</w:t>
      </w:r>
      <w:r>
        <w:rPr>
          <w:spacing w:val="-5"/>
          <w:sz w:val="20"/>
        </w:rPr>
        <w:t> </w:t>
      </w:r>
      <w:r>
        <w:rPr>
          <w:sz w:val="20"/>
        </w:rPr>
        <w:t>right</w:t>
      </w:r>
      <w:r>
        <w:rPr>
          <w:spacing w:val="-5"/>
          <w:sz w:val="20"/>
        </w:rPr>
        <w:t> </w:t>
      </w:r>
      <w:r>
        <w:rPr>
          <w:sz w:val="20"/>
        </w:rPr>
        <w:t>to</w:t>
      </w:r>
      <w:r>
        <w:rPr>
          <w:spacing w:val="-6"/>
          <w:sz w:val="20"/>
        </w:rPr>
        <w:t> </w:t>
      </w:r>
      <w:r>
        <w:rPr>
          <w:sz w:val="20"/>
        </w:rPr>
        <w:t>require</w:t>
      </w:r>
      <w:r>
        <w:rPr>
          <w:spacing w:val="-5"/>
          <w:sz w:val="20"/>
        </w:rPr>
        <w:t> </w:t>
      </w:r>
      <w:r>
        <w:rPr>
          <w:sz w:val="20"/>
        </w:rPr>
        <w:t>the</w:t>
      </w:r>
      <w:r>
        <w:rPr>
          <w:spacing w:val="-7"/>
          <w:sz w:val="20"/>
        </w:rPr>
        <w:t> </w:t>
      </w:r>
      <w:r>
        <w:rPr>
          <w:sz w:val="20"/>
        </w:rPr>
        <w:t>following, at its’ sole option: (Optional)</w:t>
      </w:r>
    </w:p>
    <w:p>
      <w:pPr>
        <w:pStyle w:val="ListParagraph"/>
        <w:numPr>
          <w:ilvl w:val="1"/>
          <w:numId w:val="21"/>
        </w:numPr>
        <w:tabs>
          <w:tab w:pos="2174" w:val="left" w:leader="none"/>
          <w:tab w:pos="10511" w:val="left" w:leader="none"/>
        </w:tabs>
        <w:spacing w:line="240" w:lineRule="auto" w:before="1" w:after="0"/>
        <w:ind w:left="1984" w:right="966" w:firstLine="0"/>
        <w:jc w:val="left"/>
        <w:rPr>
          <w:sz w:val="20"/>
        </w:rPr>
      </w:pPr>
      <w:r>
        <w:rPr>
          <w:sz w:val="20"/>
        </w:rPr>
        <w:t>Each new student may be interviewed and approved by a designatedrepresentative of </w:t>
      </w:r>
      <w:r>
        <w:rPr>
          <w:sz w:val="20"/>
          <w:u w:val="single"/>
        </w:rPr>
        <w:tab/>
      </w:r>
      <w:r>
        <w:rPr>
          <w:sz w:val="20"/>
        </w:rPr>
        <w:t> Hospital prior to the student’s assignment.</w:t>
      </w:r>
    </w:p>
    <w:p>
      <w:pPr>
        <w:pStyle w:val="ListParagraph"/>
        <w:numPr>
          <w:ilvl w:val="1"/>
          <w:numId w:val="21"/>
        </w:numPr>
        <w:tabs>
          <w:tab w:pos="2184" w:val="left" w:leader="none"/>
        </w:tabs>
        <w:spacing w:line="228" w:lineRule="exact" w:before="0" w:after="0"/>
        <w:ind w:left="2183" w:right="0" w:hanging="200"/>
        <w:jc w:val="left"/>
        <w:rPr>
          <w:sz w:val="20"/>
        </w:rPr>
      </w:pPr>
      <w:r>
        <w:rPr>
          <w:sz w:val="20"/>
        </w:rPr>
        <w:t>The</w:t>
      </w:r>
      <w:r>
        <w:rPr>
          <w:spacing w:val="-6"/>
          <w:sz w:val="20"/>
        </w:rPr>
        <w:t> </w:t>
      </w:r>
      <w:r>
        <w:rPr>
          <w:sz w:val="20"/>
        </w:rPr>
        <w:t>resume’</w:t>
      </w:r>
      <w:r>
        <w:rPr>
          <w:spacing w:val="-4"/>
          <w:sz w:val="20"/>
        </w:rPr>
        <w:t> </w:t>
      </w:r>
      <w:r>
        <w:rPr>
          <w:sz w:val="20"/>
        </w:rPr>
        <w:t>and</w:t>
      </w:r>
      <w:r>
        <w:rPr>
          <w:spacing w:val="-6"/>
          <w:sz w:val="20"/>
        </w:rPr>
        <w:t> </w:t>
      </w:r>
      <w:r>
        <w:rPr>
          <w:sz w:val="20"/>
        </w:rPr>
        <w:t>qualifications</w:t>
      </w:r>
      <w:r>
        <w:rPr>
          <w:spacing w:val="-6"/>
          <w:sz w:val="20"/>
        </w:rPr>
        <w:t> </w:t>
      </w:r>
      <w:r>
        <w:rPr>
          <w:sz w:val="20"/>
        </w:rPr>
        <w:t>of</w:t>
      </w:r>
      <w:r>
        <w:rPr>
          <w:spacing w:val="-4"/>
          <w:sz w:val="20"/>
        </w:rPr>
        <w:t> </w:t>
      </w:r>
      <w:r>
        <w:rPr>
          <w:sz w:val="20"/>
        </w:rPr>
        <w:t>each</w:t>
      </w:r>
      <w:r>
        <w:rPr>
          <w:spacing w:val="-4"/>
          <w:sz w:val="20"/>
        </w:rPr>
        <w:t> </w:t>
      </w:r>
      <w:r>
        <w:rPr>
          <w:sz w:val="20"/>
        </w:rPr>
        <w:t>student</w:t>
      </w:r>
      <w:r>
        <w:rPr>
          <w:spacing w:val="-5"/>
          <w:sz w:val="20"/>
        </w:rPr>
        <w:t> </w:t>
      </w:r>
      <w:r>
        <w:rPr>
          <w:sz w:val="20"/>
        </w:rPr>
        <w:t>are</w:t>
      </w:r>
      <w:r>
        <w:rPr>
          <w:spacing w:val="-7"/>
          <w:sz w:val="20"/>
        </w:rPr>
        <w:t> </w:t>
      </w:r>
      <w:r>
        <w:rPr>
          <w:spacing w:val="-2"/>
          <w:sz w:val="20"/>
        </w:rPr>
        <w:t>submitted.</w:t>
      </w:r>
    </w:p>
    <w:p>
      <w:pPr>
        <w:pStyle w:val="ListParagraph"/>
        <w:numPr>
          <w:ilvl w:val="1"/>
          <w:numId w:val="21"/>
        </w:numPr>
        <w:tabs>
          <w:tab w:pos="2174" w:val="left" w:leader="none"/>
          <w:tab w:pos="7616" w:val="left" w:leader="none"/>
          <w:tab w:pos="9522" w:val="left" w:leader="none"/>
        </w:tabs>
        <w:spacing w:line="240" w:lineRule="auto" w:before="2" w:after="0"/>
        <w:ind w:left="1984" w:right="1061" w:firstLine="0"/>
        <w:jc w:val="left"/>
        <w:rPr>
          <w:sz w:val="20"/>
        </w:rPr>
      </w:pPr>
      <w:r>
        <w:rPr>
          <w:sz w:val="20"/>
        </w:rPr>
        <w:t>Each student submits documentation of skills and knowledge required by</w:t>
      </w:r>
      <w:r>
        <w:rPr>
          <w:sz w:val="20"/>
          <w:u w:val="single"/>
        </w:rPr>
        <w:tab/>
      </w:r>
      <w:r>
        <w:rPr>
          <w:sz w:val="20"/>
        </w:rPr>
        <w:t>Hospital</w:t>
      </w:r>
      <w:r>
        <w:rPr>
          <w:spacing w:val="-13"/>
          <w:sz w:val="20"/>
        </w:rPr>
        <w:t> </w:t>
      </w:r>
      <w:r>
        <w:rPr>
          <w:sz w:val="20"/>
        </w:rPr>
        <w:t>or</w:t>
      </w:r>
      <w:r>
        <w:rPr>
          <w:sz w:val="20"/>
        </w:rPr>
        <w:t> its’ designated representative prior to placement at</w:t>
      </w:r>
      <w:r>
        <w:rPr>
          <w:sz w:val="20"/>
          <w:u w:val="single"/>
        </w:rPr>
        <w:tab/>
      </w:r>
      <w:r>
        <w:rPr>
          <w:sz w:val="20"/>
        </w:rPr>
        <w:t>Hospital for supervised clinical </w:t>
      </w:r>
      <w:r>
        <w:rPr>
          <w:spacing w:val="-2"/>
          <w:sz w:val="20"/>
        </w:rPr>
        <w:t>internship.</w:t>
      </w:r>
    </w:p>
    <w:p>
      <w:pPr>
        <w:pStyle w:val="ListParagraph"/>
        <w:numPr>
          <w:ilvl w:val="1"/>
          <w:numId w:val="21"/>
        </w:numPr>
        <w:tabs>
          <w:tab w:pos="2186" w:val="left" w:leader="none"/>
          <w:tab w:pos="7448" w:val="left" w:leader="none"/>
        </w:tabs>
        <w:spacing w:line="240" w:lineRule="auto" w:before="0" w:after="0"/>
        <w:ind w:left="1984" w:right="1351" w:firstLine="0"/>
        <w:jc w:val="left"/>
        <w:rPr>
          <w:sz w:val="20"/>
        </w:rPr>
      </w:pPr>
      <w:r>
        <w:rPr>
          <w:sz w:val="20"/>
        </w:rPr>
        <w:t>A clinical rotation schedule will be provided to</w:t>
      </w:r>
      <w:r>
        <w:rPr>
          <w:sz w:val="20"/>
          <w:u w:val="single"/>
        </w:rPr>
        <w:tab/>
      </w:r>
      <w:r>
        <w:rPr>
          <w:sz w:val="20"/>
        </w:rPr>
        <w:t>Hospital</w:t>
      </w:r>
      <w:r>
        <w:rPr>
          <w:spacing w:val="-10"/>
          <w:sz w:val="20"/>
        </w:rPr>
        <w:t> </w:t>
      </w:r>
      <w:r>
        <w:rPr>
          <w:sz w:val="20"/>
        </w:rPr>
        <w:t>with</w:t>
      </w:r>
      <w:r>
        <w:rPr>
          <w:spacing w:val="-9"/>
          <w:sz w:val="20"/>
        </w:rPr>
        <w:t> </w:t>
      </w:r>
      <w:r>
        <w:rPr>
          <w:sz w:val="20"/>
        </w:rPr>
        <w:t>student</w:t>
      </w:r>
      <w:r>
        <w:rPr>
          <w:spacing w:val="-10"/>
          <w:sz w:val="20"/>
        </w:rPr>
        <w:t> </w:t>
      </w:r>
      <w:r>
        <w:rPr>
          <w:sz w:val="20"/>
        </w:rPr>
        <w:t>name,</w:t>
      </w:r>
      <w:r>
        <w:rPr>
          <w:spacing w:val="-9"/>
          <w:sz w:val="20"/>
        </w:rPr>
        <w:t> </w:t>
      </w:r>
      <w:r>
        <w:rPr>
          <w:sz w:val="20"/>
        </w:rPr>
        <w:t>date, time, and hospital area/department.</w:t>
      </w:r>
    </w:p>
    <w:p>
      <w:pPr>
        <w:pStyle w:val="BodyText"/>
        <w:spacing w:before="9"/>
        <w:rPr>
          <w:sz w:val="19"/>
        </w:rPr>
      </w:pPr>
    </w:p>
    <w:p>
      <w:pPr>
        <w:pStyle w:val="ListParagraph"/>
        <w:numPr>
          <w:ilvl w:val="0"/>
          <w:numId w:val="21"/>
        </w:numPr>
        <w:tabs>
          <w:tab w:pos="1263" w:val="left" w:leader="none"/>
          <w:tab w:pos="1264" w:val="left" w:leader="none"/>
          <w:tab w:pos="8091" w:val="left" w:leader="none"/>
        </w:tabs>
        <w:spacing w:line="240" w:lineRule="auto" w:before="1" w:after="0"/>
        <w:ind w:left="1264" w:right="0" w:hanging="720"/>
        <w:jc w:val="left"/>
        <w:rPr>
          <w:sz w:val="20"/>
        </w:rPr>
      </w:pPr>
      <w:r>
        <w:rPr>
          <w:sz w:val="20"/>
        </w:rPr>
        <w:t>REGULATORY</w:t>
      </w:r>
      <w:r>
        <w:rPr>
          <w:spacing w:val="-11"/>
          <w:sz w:val="20"/>
        </w:rPr>
        <w:t> </w:t>
      </w:r>
      <w:r>
        <w:rPr>
          <w:sz w:val="20"/>
        </w:rPr>
        <w:t>AND</w:t>
      </w:r>
      <w:r>
        <w:rPr>
          <w:spacing w:val="-12"/>
          <w:sz w:val="20"/>
        </w:rPr>
        <w:t> </w:t>
      </w:r>
      <w:r>
        <w:rPr>
          <w:sz w:val="20"/>
        </w:rPr>
        <w:t>ACCREDITATON</w:t>
      </w:r>
      <w:r>
        <w:rPr>
          <w:spacing w:val="-12"/>
          <w:sz w:val="20"/>
        </w:rPr>
        <w:t> </w:t>
      </w:r>
      <w:r>
        <w:rPr>
          <w:spacing w:val="-2"/>
          <w:sz w:val="20"/>
        </w:rPr>
        <w:t>REQUIREMENTS.</w:t>
      </w:r>
      <w:r>
        <w:rPr>
          <w:sz w:val="20"/>
          <w:u w:val="single"/>
        </w:rPr>
        <w:tab/>
      </w:r>
      <w:r>
        <w:rPr>
          <w:sz w:val="20"/>
        </w:rPr>
        <w:t>Hospital</w:t>
      </w:r>
      <w:r>
        <w:rPr>
          <w:spacing w:val="-11"/>
          <w:sz w:val="20"/>
        </w:rPr>
        <w:t> </w:t>
      </w:r>
      <w:r>
        <w:rPr>
          <w:spacing w:val="-5"/>
          <w:sz w:val="20"/>
        </w:rPr>
        <w:t>and</w:t>
      </w:r>
    </w:p>
    <w:p>
      <w:pPr>
        <w:tabs>
          <w:tab w:pos="2706" w:val="left" w:leader="none"/>
          <w:tab w:pos="4981" w:val="left" w:leader="none"/>
          <w:tab w:pos="5771" w:val="left" w:leader="none"/>
          <w:tab w:pos="7395" w:val="left" w:leader="none"/>
          <w:tab w:pos="8427" w:val="left" w:leader="none"/>
          <w:tab w:pos="9121" w:val="left" w:leader="none"/>
        </w:tabs>
        <w:spacing w:before="0"/>
        <w:ind w:left="1264" w:right="1182" w:firstLine="0"/>
        <w:jc w:val="left"/>
        <w:rPr>
          <w:sz w:val="20"/>
        </w:rPr>
      </w:pPr>
      <w:r>
        <w:rPr>
          <w:sz w:val="20"/>
          <w:u w:val="single"/>
        </w:rPr>
        <w:tab/>
      </w:r>
      <w:r>
        <w:rPr>
          <w:sz w:val="20"/>
        </w:rPr>
        <w:t>agree to comply with all applicable federal and state laws, regulations, policies, and accreditation requirements.</w:t>
      </w:r>
      <w:r>
        <w:rPr>
          <w:sz w:val="20"/>
          <w:u w:val="single"/>
        </w:rPr>
        <w:tab/>
      </w:r>
      <w:r>
        <w:rPr>
          <w:sz w:val="20"/>
        </w:rPr>
        <w:t>Hospital and</w:t>
      </w:r>
      <w:r>
        <w:rPr>
          <w:sz w:val="20"/>
          <w:u w:val="single"/>
        </w:rPr>
        <w:tab/>
      </w:r>
      <w:r>
        <w:rPr>
          <w:sz w:val="20"/>
        </w:rPr>
        <w:t>specifically</w:t>
      </w:r>
      <w:r>
        <w:rPr>
          <w:spacing w:val="-13"/>
          <w:sz w:val="20"/>
        </w:rPr>
        <w:t> </w:t>
      </w:r>
      <w:r>
        <w:rPr>
          <w:sz w:val="20"/>
        </w:rPr>
        <w:t>agree</w:t>
      </w:r>
      <w:r>
        <w:rPr>
          <w:spacing w:val="-10"/>
          <w:sz w:val="20"/>
        </w:rPr>
        <w:t> </w:t>
      </w:r>
      <w:r>
        <w:rPr>
          <w:sz w:val="20"/>
        </w:rPr>
        <w:t>to</w:t>
      </w:r>
      <w:r>
        <w:rPr>
          <w:spacing w:val="-8"/>
          <w:sz w:val="20"/>
        </w:rPr>
        <w:t> </w:t>
      </w:r>
      <w:r>
        <w:rPr>
          <w:sz w:val="20"/>
        </w:rPr>
        <w:t>comply</w:t>
      </w:r>
      <w:r>
        <w:rPr>
          <w:spacing w:val="-8"/>
          <w:sz w:val="20"/>
        </w:rPr>
        <w:t> </w:t>
      </w:r>
      <w:r>
        <w:rPr>
          <w:sz w:val="20"/>
        </w:rPr>
        <w:t>with</w:t>
      </w:r>
      <w:r>
        <w:rPr>
          <w:spacing w:val="-15"/>
          <w:sz w:val="20"/>
        </w:rPr>
        <w:t> </w:t>
      </w:r>
      <w:r>
        <w:rPr>
          <w:sz w:val="20"/>
        </w:rPr>
        <w:t>all requirements set forth by the Joint Commission on Accreditation of Healthcare Organizations (JCAHO) as required by this relationship.</w:t>
      </w:r>
      <w:r>
        <w:rPr>
          <w:spacing w:val="40"/>
          <w:sz w:val="20"/>
        </w:rPr>
        <w:t> </w:t>
      </w:r>
      <w:r>
        <w:rPr>
          <w:sz w:val="20"/>
        </w:rPr>
        <w:t>The students will receive training related to</w:t>
      </w:r>
      <w:r>
        <w:rPr>
          <w:sz w:val="20"/>
          <w:u w:val="single"/>
        </w:rPr>
        <w:tab/>
        <w:tab/>
      </w:r>
      <w:r>
        <w:rPr>
          <w:sz w:val="20"/>
        </w:rPr>
        <w:t>Hospital Exposure Control Plan for Blood borne Pathogens prior to being in the clinical setting at</w:t>
      </w:r>
      <w:r>
        <w:rPr>
          <w:sz w:val="20"/>
          <w:u w:val="single"/>
        </w:rPr>
        <w:tab/>
        <w:tab/>
      </w:r>
      <w:r>
        <w:rPr>
          <w:sz w:val="20"/>
        </w:rPr>
        <w:t>Hospital, as required by OSHA.</w:t>
      </w:r>
      <w:r>
        <w:rPr>
          <w:spacing w:val="40"/>
          <w:sz w:val="20"/>
        </w:rPr>
        <w:t> </w:t>
      </w:r>
      <w:r>
        <w:rPr>
          <w:sz w:val="20"/>
        </w:rPr>
        <w:t>The student or</w:t>
      </w:r>
      <w:r>
        <w:rPr>
          <w:sz w:val="20"/>
          <w:u w:val="single"/>
        </w:rPr>
        <w:tab/>
        <w:tab/>
      </w:r>
      <w:r>
        <w:rPr>
          <w:sz w:val="20"/>
        </w:rPr>
        <w:t>Hospital</w:t>
      </w:r>
      <w:r>
        <w:rPr>
          <w:spacing w:val="-2"/>
          <w:sz w:val="20"/>
        </w:rPr>
        <w:t> </w:t>
      </w:r>
      <w:r>
        <w:rPr>
          <w:sz w:val="20"/>
        </w:rPr>
        <w:t>personnel</w:t>
      </w:r>
      <w:r>
        <w:rPr>
          <w:spacing w:val="-2"/>
          <w:sz w:val="20"/>
        </w:rPr>
        <w:t> </w:t>
      </w:r>
      <w:r>
        <w:rPr>
          <w:sz w:val="20"/>
        </w:rPr>
        <w:t>must</w:t>
      </w:r>
      <w:r>
        <w:rPr>
          <w:spacing w:val="-2"/>
          <w:sz w:val="20"/>
        </w:rPr>
        <w:t> </w:t>
      </w:r>
      <w:r>
        <w:rPr>
          <w:sz w:val="20"/>
        </w:rPr>
        <w:t>inform</w:t>
      </w:r>
      <w:r>
        <w:rPr>
          <w:spacing w:val="-1"/>
          <w:sz w:val="20"/>
        </w:rPr>
        <w:t> </w:t>
      </w:r>
      <w:r>
        <w:rPr>
          <w:sz w:val="20"/>
        </w:rPr>
        <w:t>patients</w:t>
      </w:r>
      <w:r>
        <w:rPr>
          <w:spacing w:val="-3"/>
          <w:sz w:val="20"/>
        </w:rPr>
        <w:t> </w:t>
      </w:r>
      <w:r>
        <w:rPr>
          <w:sz w:val="20"/>
        </w:rPr>
        <w:t>of</w:t>
      </w:r>
      <w:r>
        <w:rPr>
          <w:spacing w:val="-1"/>
          <w:sz w:val="20"/>
        </w:rPr>
        <w:t> </w:t>
      </w:r>
      <w:r>
        <w:rPr>
          <w:sz w:val="20"/>
        </w:rPr>
        <w:t>the</w:t>
      </w:r>
      <w:r>
        <w:rPr>
          <w:spacing w:val="-2"/>
          <w:sz w:val="20"/>
        </w:rPr>
        <w:t> </w:t>
      </w:r>
      <w:r>
        <w:rPr>
          <w:sz w:val="20"/>
        </w:rPr>
        <w:t>student’s presence and participation during exams, procedures, and treatments (may be verbal and/or name badge identification indicating position, title, and affiliation).</w:t>
      </w:r>
    </w:p>
    <w:p>
      <w:pPr>
        <w:pStyle w:val="BodyText"/>
        <w:spacing w:before="4"/>
        <w:rPr>
          <w:sz w:val="20"/>
        </w:rPr>
      </w:pPr>
    </w:p>
    <w:p>
      <w:pPr>
        <w:pStyle w:val="ListParagraph"/>
        <w:numPr>
          <w:ilvl w:val="0"/>
          <w:numId w:val="21"/>
        </w:numPr>
        <w:tabs>
          <w:tab w:pos="1263" w:val="left" w:leader="none"/>
          <w:tab w:pos="1264" w:val="left" w:leader="none"/>
          <w:tab w:pos="4775" w:val="left" w:leader="none"/>
          <w:tab w:pos="5413" w:val="left" w:leader="none"/>
        </w:tabs>
        <w:spacing w:line="240" w:lineRule="auto" w:before="0" w:after="0"/>
        <w:ind w:left="1263" w:right="1058" w:hanging="720"/>
        <w:jc w:val="left"/>
        <w:rPr>
          <w:sz w:val="20"/>
        </w:rPr>
      </w:pPr>
      <w:r>
        <w:rPr>
          <w:sz w:val="20"/>
        </w:rPr>
        <w:t>CONFIDENTIALITY OF INFORMATION. All patient, physician, visitor, and hospital information will be maintained in the strictest confidence. All reports, memoranda, correspondence, and notes shall be, strictly confidential</w:t>
      </w:r>
      <w:r>
        <w:rPr>
          <w:spacing w:val="-2"/>
          <w:sz w:val="20"/>
        </w:rPr>
        <w:t> </w:t>
      </w:r>
      <w:r>
        <w:rPr>
          <w:sz w:val="20"/>
        </w:rPr>
        <w:t>and</w:t>
      </w:r>
      <w:r>
        <w:rPr>
          <w:spacing w:val="-1"/>
          <w:sz w:val="20"/>
        </w:rPr>
        <w:t> </w:t>
      </w:r>
      <w:r>
        <w:rPr>
          <w:sz w:val="20"/>
        </w:rPr>
        <w:t>used</w:t>
      </w:r>
      <w:r>
        <w:rPr>
          <w:spacing w:val="-3"/>
          <w:sz w:val="20"/>
        </w:rPr>
        <w:t> </w:t>
      </w:r>
      <w:r>
        <w:rPr>
          <w:sz w:val="20"/>
        </w:rPr>
        <w:t>only</w:t>
      </w:r>
      <w:r>
        <w:rPr>
          <w:spacing w:val="-3"/>
          <w:sz w:val="20"/>
        </w:rPr>
        <w:t> </w:t>
      </w:r>
      <w:r>
        <w:rPr>
          <w:sz w:val="20"/>
        </w:rPr>
        <w:t>for</w:t>
      </w:r>
      <w:r>
        <w:rPr>
          <w:spacing w:val="-4"/>
          <w:sz w:val="20"/>
        </w:rPr>
        <w:t> </w:t>
      </w:r>
      <w:r>
        <w:rPr>
          <w:sz w:val="20"/>
        </w:rPr>
        <w:t>the</w:t>
      </w:r>
      <w:r>
        <w:rPr>
          <w:spacing w:val="-2"/>
          <w:sz w:val="20"/>
        </w:rPr>
        <w:t> </w:t>
      </w:r>
      <w:r>
        <w:rPr>
          <w:sz w:val="20"/>
        </w:rPr>
        <w:t>purpose</w:t>
      </w:r>
      <w:r>
        <w:rPr>
          <w:spacing w:val="-2"/>
          <w:sz w:val="20"/>
        </w:rPr>
        <w:t> </w:t>
      </w:r>
      <w:r>
        <w:rPr>
          <w:sz w:val="20"/>
        </w:rPr>
        <w:t>in</w:t>
      </w:r>
      <w:r>
        <w:rPr>
          <w:spacing w:val="-1"/>
          <w:sz w:val="20"/>
        </w:rPr>
        <w:t> </w:t>
      </w:r>
      <w:r>
        <w:rPr>
          <w:sz w:val="20"/>
        </w:rPr>
        <w:t>which</w:t>
      </w:r>
      <w:r>
        <w:rPr>
          <w:spacing w:val="-1"/>
          <w:sz w:val="20"/>
        </w:rPr>
        <w:t> </w:t>
      </w:r>
      <w:r>
        <w:rPr>
          <w:sz w:val="20"/>
        </w:rPr>
        <w:t>the</w:t>
      </w:r>
      <w:r>
        <w:rPr>
          <w:spacing w:val="-2"/>
          <w:sz w:val="20"/>
        </w:rPr>
        <w:t> </w:t>
      </w:r>
      <w:r>
        <w:rPr>
          <w:sz w:val="20"/>
        </w:rPr>
        <w:t>student</w:t>
      </w:r>
      <w:r>
        <w:rPr>
          <w:spacing w:val="-2"/>
          <w:sz w:val="20"/>
        </w:rPr>
        <w:t> </w:t>
      </w:r>
      <w:r>
        <w:rPr>
          <w:sz w:val="20"/>
        </w:rPr>
        <w:t>or</w:t>
      </w:r>
      <w:r>
        <w:rPr>
          <w:spacing w:val="-1"/>
          <w:sz w:val="20"/>
        </w:rPr>
        <w:t> </w:t>
      </w:r>
      <w:r>
        <w:rPr>
          <w:sz w:val="20"/>
        </w:rPr>
        <w:t>faculty</w:t>
      </w:r>
      <w:r>
        <w:rPr>
          <w:spacing w:val="-1"/>
          <w:sz w:val="20"/>
        </w:rPr>
        <w:t> </w:t>
      </w:r>
      <w:r>
        <w:rPr>
          <w:sz w:val="20"/>
        </w:rPr>
        <w:t>is</w:t>
      </w:r>
      <w:r>
        <w:rPr>
          <w:spacing w:val="-3"/>
          <w:sz w:val="20"/>
        </w:rPr>
        <w:t> </w:t>
      </w:r>
      <w:r>
        <w:rPr>
          <w:sz w:val="20"/>
        </w:rPr>
        <w:t>instructed.</w:t>
      </w:r>
      <w:r>
        <w:rPr>
          <w:spacing w:val="-1"/>
          <w:sz w:val="20"/>
        </w:rPr>
        <w:t> </w:t>
      </w:r>
      <w:r>
        <w:rPr>
          <w:sz w:val="20"/>
        </w:rPr>
        <w:t>Inappropriate</w:t>
      </w:r>
      <w:r>
        <w:rPr>
          <w:spacing w:val="-4"/>
          <w:sz w:val="20"/>
        </w:rPr>
        <w:t> </w:t>
      </w:r>
      <w:r>
        <w:rPr>
          <w:sz w:val="20"/>
        </w:rPr>
        <w:t>disclosure</w:t>
      </w:r>
      <w:r>
        <w:rPr>
          <w:spacing w:val="-2"/>
          <w:sz w:val="20"/>
        </w:rPr>
        <w:t> </w:t>
      </w:r>
      <w:r>
        <w:rPr>
          <w:sz w:val="20"/>
        </w:rPr>
        <w:t>of confidential information by a student of faculty member will result in immediate termination of the student or faculty member from participation.</w:t>
      </w:r>
      <w:r>
        <w:rPr>
          <w:sz w:val="20"/>
          <w:u w:val="single"/>
        </w:rPr>
        <w:tab/>
        <w:tab/>
      </w:r>
      <w:r>
        <w:rPr>
          <w:sz w:val="20"/>
        </w:rPr>
        <w:t>Hospital will provide training on the Health Insurance Portability and Accountability Act of 1996 (HIPAA) regulations regarding confidential information prior to the commencement of any student or faculty member in the program. Each student or faculty member will meet or exceed those requirements.</w:t>
      </w:r>
      <w:r>
        <w:rPr>
          <w:sz w:val="20"/>
          <w:u w:val="single"/>
        </w:rPr>
        <w:tab/>
      </w:r>
      <w:r>
        <w:rPr>
          <w:sz w:val="20"/>
        </w:rPr>
        <w:t>agrees</w:t>
      </w:r>
      <w:r>
        <w:rPr>
          <w:spacing w:val="-5"/>
          <w:sz w:val="20"/>
        </w:rPr>
        <w:t> </w:t>
      </w:r>
      <w:r>
        <w:rPr>
          <w:sz w:val="20"/>
        </w:rPr>
        <w:t>to</w:t>
      </w:r>
      <w:r>
        <w:rPr>
          <w:spacing w:val="-3"/>
          <w:sz w:val="20"/>
        </w:rPr>
        <w:t> </w:t>
      </w:r>
      <w:r>
        <w:rPr>
          <w:sz w:val="20"/>
        </w:rPr>
        <w:t>comply</w:t>
      </w:r>
      <w:r>
        <w:rPr>
          <w:spacing w:val="-3"/>
          <w:sz w:val="20"/>
        </w:rPr>
        <w:t> </w:t>
      </w:r>
      <w:r>
        <w:rPr>
          <w:sz w:val="20"/>
        </w:rPr>
        <w:t>with</w:t>
      </w:r>
      <w:r>
        <w:rPr>
          <w:spacing w:val="-3"/>
          <w:sz w:val="20"/>
        </w:rPr>
        <w:t> </w:t>
      </w:r>
      <w:r>
        <w:rPr>
          <w:sz w:val="20"/>
        </w:rPr>
        <w:t>the</w:t>
      </w:r>
      <w:r>
        <w:rPr>
          <w:spacing w:val="-4"/>
          <w:sz w:val="20"/>
        </w:rPr>
        <w:t> </w:t>
      </w:r>
      <w:r>
        <w:rPr>
          <w:sz w:val="20"/>
        </w:rPr>
        <w:t>applicable</w:t>
      </w:r>
      <w:r>
        <w:rPr>
          <w:spacing w:val="-4"/>
          <w:sz w:val="20"/>
        </w:rPr>
        <w:t> </w:t>
      </w:r>
      <w:r>
        <w:rPr>
          <w:sz w:val="20"/>
        </w:rPr>
        <w:t>provisions</w:t>
      </w:r>
      <w:r>
        <w:rPr>
          <w:spacing w:val="-5"/>
          <w:sz w:val="20"/>
        </w:rPr>
        <w:t> </w:t>
      </w:r>
      <w:r>
        <w:rPr>
          <w:sz w:val="20"/>
        </w:rPr>
        <w:t>of</w:t>
      </w:r>
      <w:r>
        <w:rPr>
          <w:spacing w:val="-3"/>
          <w:sz w:val="20"/>
        </w:rPr>
        <w:t> </w:t>
      </w:r>
      <w:r>
        <w:rPr>
          <w:sz w:val="20"/>
        </w:rPr>
        <w:t>the</w:t>
      </w:r>
      <w:r>
        <w:rPr>
          <w:spacing w:val="-4"/>
          <w:sz w:val="20"/>
        </w:rPr>
        <w:t> </w:t>
      </w:r>
      <w:r>
        <w:rPr>
          <w:sz w:val="20"/>
        </w:rPr>
        <w:t>Federal</w:t>
      </w:r>
      <w:r>
        <w:rPr>
          <w:spacing w:val="-4"/>
          <w:sz w:val="20"/>
        </w:rPr>
        <w:t> </w:t>
      </w:r>
      <w:r>
        <w:rPr>
          <w:sz w:val="20"/>
        </w:rPr>
        <w:t>Privacy Rule promulgated by HIPAA, as contained in 45 CFR Parts 160 and 164 (“the HIPAA Privacy</w:t>
      </w:r>
      <w:r>
        <w:rPr>
          <w:spacing w:val="-14"/>
          <w:sz w:val="20"/>
        </w:rPr>
        <w:t> </w:t>
      </w:r>
      <w:r>
        <w:rPr>
          <w:sz w:val="20"/>
        </w:rPr>
        <w:t>Rule’).</w:t>
      </w:r>
    </w:p>
    <w:p>
      <w:pPr>
        <w:tabs>
          <w:tab w:pos="2706" w:val="left" w:leader="none"/>
        </w:tabs>
        <w:spacing w:before="0"/>
        <w:ind w:left="1264" w:right="1204" w:firstLine="0"/>
        <w:jc w:val="left"/>
        <w:rPr>
          <w:sz w:val="20"/>
        </w:rPr>
      </w:pPr>
      <w:r>
        <w:rPr>
          <w:sz w:val="20"/>
          <w:u w:val="single"/>
        </w:rPr>
        <w:tab/>
      </w:r>
      <w:r>
        <w:rPr>
          <w:sz w:val="20"/>
        </w:rPr>
        <w:t>agrees</w:t>
      </w:r>
      <w:r>
        <w:rPr>
          <w:spacing w:val="-3"/>
          <w:sz w:val="20"/>
        </w:rPr>
        <w:t> </w:t>
      </w:r>
      <w:r>
        <w:rPr>
          <w:sz w:val="20"/>
        </w:rPr>
        <w:t>not</w:t>
      </w:r>
      <w:r>
        <w:rPr>
          <w:spacing w:val="-3"/>
          <w:sz w:val="20"/>
        </w:rPr>
        <w:t> </w:t>
      </w:r>
      <w:r>
        <w:rPr>
          <w:sz w:val="20"/>
        </w:rPr>
        <w:t>to</w:t>
      </w:r>
      <w:r>
        <w:rPr>
          <w:spacing w:val="-3"/>
          <w:sz w:val="20"/>
        </w:rPr>
        <w:t> </w:t>
      </w:r>
      <w:r>
        <w:rPr>
          <w:sz w:val="20"/>
        </w:rPr>
        <w:t>use</w:t>
      </w:r>
      <w:r>
        <w:rPr>
          <w:spacing w:val="-3"/>
          <w:sz w:val="20"/>
        </w:rPr>
        <w:t> </w:t>
      </w:r>
      <w:r>
        <w:rPr>
          <w:sz w:val="20"/>
        </w:rPr>
        <w:t>or</w:t>
      </w:r>
      <w:r>
        <w:rPr>
          <w:spacing w:val="-2"/>
          <w:sz w:val="20"/>
        </w:rPr>
        <w:t> </w:t>
      </w:r>
      <w:r>
        <w:rPr>
          <w:sz w:val="20"/>
        </w:rPr>
        <w:t>further</w:t>
      </w:r>
      <w:r>
        <w:rPr>
          <w:spacing w:val="-4"/>
          <w:sz w:val="20"/>
        </w:rPr>
        <w:t> </w:t>
      </w:r>
      <w:r>
        <w:rPr>
          <w:sz w:val="20"/>
        </w:rPr>
        <w:t>disclose</w:t>
      </w:r>
      <w:r>
        <w:rPr>
          <w:spacing w:val="-3"/>
          <w:sz w:val="20"/>
        </w:rPr>
        <w:t> </w:t>
      </w:r>
      <w:r>
        <w:rPr>
          <w:sz w:val="20"/>
        </w:rPr>
        <w:t>any</w:t>
      </w:r>
      <w:r>
        <w:rPr>
          <w:spacing w:val="-2"/>
          <w:sz w:val="20"/>
        </w:rPr>
        <w:t> </w:t>
      </w:r>
      <w:r>
        <w:rPr>
          <w:sz w:val="20"/>
        </w:rPr>
        <w:t>protected</w:t>
      </w:r>
      <w:r>
        <w:rPr>
          <w:spacing w:val="-2"/>
          <w:sz w:val="20"/>
        </w:rPr>
        <w:t> </w:t>
      </w:r>
      <w:r>
        <w:rPr>
          <w:sz w:val="20"/>
        </w:rPr>
        <w:t>health</w:t>
      </w:r>
      <w:r>
        <w:rPr>
          <w:spacing w:val="-2"/>
          <w:sz w:val="20"/>
        </w:rPr>
        <w:t> </w:t>
      </w:r>
      <w:r>
        <w:rPr>
          <w:sz w:val="20"/>
        </w:rPr>
        <w:t>information</w:t>
      </w:r>
      <w:r>
        <w:rPr>
          <w:spacing w:val="-2"/>
          <w:sz w:val="20"/>
        </w:rPr>
        <w:t> </w:t>
      </w:r>
      <w:r>
        <w:rPr>
          <w:sz w:val="20"/>
        </w:rPr>
        <w:t>(“PHI”),</w:t>
      </w:r>
      <w:r>
        <w:rPr>
          <w:spacing w:val="-4"/>
          <w:sz w:val="20"/>
        </w:rPr>
        <w:t> </w:t>
      </w:r>
      <w:r>
        <w:rPr>
          <w:sz w:val="20"/>
        </w:rPr>
        <w:t>as</w:t>
      </w:r>
      <w:r>
        <w:rPr>
          <w:spacing w:val="-3"/>
          <w:sz w:val="20"/>
        </w:rPr>
        <w:t> </w:t>
      </w:r>
      <w:r>
        <w:rPr>
          <w:sz w:val="20"/>
        </w:rPr>
        <w:t>defined</w:t>
      </w:r>
      <w:r>
        <w:rPr>
          <w:spacing w:val="-3"/>
          <w:sz w:val="20"/>
        </w:rPr>
        <w:t> </w:t>
      </w:r>
      <w:r>
        <w:rPr>
          <w:sz w:val="20"/>
        </w:rPr>
        <w:t>in</w:t>
      </w:r>
      <w:r>
        <w:rPr>
          <w:spacing w:val="-3"/>
          <w:sz w:val="20"/>
        </w:rPr>
        <w:t> </w:t>
      </w:r>
      <w:r>
        <w:rPr>
          <w:sz w:val="20"/>
        </w:rPr>
        <w:t>45 CFR 164.504, other than as permitted by this Agreement and the requirements of the HIPAA Privacy</w:t>
      </w:r>
      <w:r>
        <w:rPr>
          <w:spacing w:val="-25"/>
          <w:sz w:val="20"/>
        </w:rPr>
        <w:t> </w:t>
      </w:r>
      <w:r>
        <w:rPr>
          <w:sz w:val="20"/>
        </w:rPr>
        <w:t>Rule.</w:t>
      </w:r>
    </w:p>
    <w:p>
      <w:pPr>
        <w:tabs>
          <w:tab w:pos="2607" w:val="left" w:leader="none"/>
        </w:tabs>
        <w:spacing w:before="0"/>
        <w:ind w:left="1264" w:right="0" w:firstLine="0"/>
        <w:jc w:val="left"/>
        <w:rPr>
          <w:sz w:val="20"/>
        </w:rPr>
      </w:pPr>
      <w:r>
        <w:rPr>
          <w:sz w:val="20"/>
          <w:u w:val="single"/>
        </w:rPr>
        <w:tab/>
      </w:r>
      <w:r>
        <w:rPr>
          <w:sz w:val="20"/>
        </w:rPr>
        <w:t>will</w:t>
      </w:r>
      <w:r>
        <w:rPr>
          <w:spacing w:val="-9"/>
          <w:sz w:val="20"/>
        </w:rPr>
        <w:t> </w:t>
      </w:r>
      <w:r>
        <w:rPr>
          <w:sz w:val="20"/>
        </w:rPr>
        <w:t>implement</w:t>
      </w:r>
      <w:r>
        <w:rPr>
          <w:spacing w:val="-5"/>
          <w:sz w:val="20"/>
        </w:rPr>
        <w:t> </w:t>
      </w:r>
      <w:r>
        <w:rPr>
          <w:sz w:val="20"/>
        </w:rPr>
        <w:t>appropriate</w:t>
      </w:r>
      <w:r>
        <w:rPr>
          <w:spacing w:val="-5"/>
          <w:sz w:val="20"/>
        </w:rPr>
        <w:t> </w:t>
      </w:r>
      <w:r>
        <w:rPr>
          <w:sz w:val="20"/>
        </w:rPr>
        <w:t>safeguards</w:t>
      </w:r>
      <w:r>
        <w:rPr>
          <w:spacing w:val="-7"/>
          <w:sz w:val="20"/>
        </w:rPr>
        <w:t> </w:t>
      </w:r>
      <w:r>
        <w:rPr>
          <w:sz w:val="20"/>
        </w:rPr>
        <w:t>to</w:t>
      </w:r>
      <w:r>
        <w:rPr>
          <w:spacing w:val="-4"/>
          <w:sz w:val="20"/>
        </w:rPr>
        <w:t> </w:t>
      </w:r>
      <w:r>
        <w:rPr>
          <w:sz w:val="20"/>
        </w:rPr>
        <w:t>prevent</w:t>
      </w:r>
      <w:r>
        <w:rPr>
          <w:spacing w:val="-5"/>
          <w:sz w:val="20"/>
        </w:rPr>
        <w:t> </w:t>
      </w:r>
      <w:r>
        <w:rPr>
          <w:sz w:val="20"/>
        </w:rPr>
        <w:t>the</w:t>
      </w:r>
      <w:r>
        <w:rPr>
          <w:spacing w:val="-7"/>
          <w:sz w:val="20"/>
        </w:rPr>
        <w:t> </w:t>
      </w:r>
      <w:r>
        <w:rPr>
          <w:sz w:val="20"/>
        </w:rPr>
        <w:t>use</w:t>
      </w:r>
      <w:r>
        <w:rPr>
          <w:spacing w:val="-5"/>
          <w:sz w:val="20"/>
        </w:rPr>
        <w:t> </w:t>
      </w:r>
      <w:r>
        <w:rPr>
          <w:sz w:val="20"/>
        </w:rPr>
        <w:t>or</w:t>
      </w:r>
      <w:r>
        <w:rPr>
          <w:spacing w:val="-7"/>
          <w:sz w:val="20"/>
        </w:rPr>
        <w:t> </w:t>
      </w:r>
      <w:r>
        <w:rPr>
          <w:sz w:val="20"/>
        </w:rPr>
        <w:t>disclosure</w:t>
      </w:r>
      <w:r>
        <w:rPr>
          <w:spacing w:val="-5"/>
          <w:sz w:val="20"/>
        </w:rPr>
        <w:t> </w:t>
      </w:r>
      <w:r>
        <w:rPr>
          <w:sz w:val="20"/>
        </w:rPr>
        <w:t>of</w:t>
      </w:r>
      <w:r>
        <w:rPr>
          <w:spacing w:val="-4"/>
          <w:sz w:val="20"/>
        </w:rPr>
        <w:t> </w:t>
      </w:r>
      <w:r>
        <w:rPr>
          <w:sz w:val="20"/>
        </w:rPr>
        <w:t>PHI</w:t>
      </w:r>
      <w:r>
        <w:rPr>
          <w:spacing w:val="-4"/>
          <w:sz w:val="20"/>
        </w:rPr>
        <w:t> </w:t>
      </w:r>
      <w:r>
        <w:rPr>
          <w:sz w:val="20"/>
        </w:rPr>
        <w:t>other</w:t>
      </w:r>
      <w:r>
        <w:rPr>
          <w:spacing w:val="-5"/>
          <w:sz w:val="20"/>
        </w:rPr>
        <w:t> </w:t>
      </w:r>
      <w:r>
        <w:rPr>
          <w:sz w:val="20"/>
        </w:rPr>
        <w:t>than</w:t>
      </w:r>
      <w:r>
        <w:rPr>
          <w:spacing w:val="-15"/>
          <w:sz w:val="20"/>
        </w:rPr>
        <w:t> </w:t>
      </w:r>
      <w:r>
        <w:rPr>
          <w:spacing w:val="-5"/>
          <w:sz w:val="20"/>
        </w:rPr>
        <w:t>as</w:t>
      </w:r>
    </w:p>
    <w:p>
      <w:pPr>
        <w:spacing w:after="0"/>
        <w:jc w:val="left"/>
        <w:rPr>
          <w:sz w:val="20"/>
        </w:rPr>
        <w:sectPr>
          <w:pgSz w:w="12240" w:h="15840"/>
          <w:pgMar w:header="0" w:footer="735" w:top="920" w:bottom="960" w:left="320" w:right="440"/>
        </w:sectPr>
      </w:pPr>
    </w:p>
    <w:p>
      <w:pPr>
        <w:tabs>
          <w:tab w:pos="5120" w:val="left" w:leader="none"/>
          <w:tab w:pos="9275" w:val="left" w:leader="none"/>
        </w:tabs>
        <w:spacing w:before="69"/>
        <w:ind w:left="1264" w:right="1495" w:firstLine="0"/>
        <w:jc w:val="both"/>
        <w:rPr>
          <w:sz w:val="20"/>
        </w:rPr>
      </w:pPr>
      <w:r>
        <w:rPr>
          <w:sz w:val="20"/>
        </w:rPr>
        <w:t>provided for by this agreement.</w:t>
      </w:r>
      <w:r>
        <w:rPr>
          <w:sz w:val="20"/>
          <w:u w:val="single"/>
        </w:rPr>
        <w:tab/>
      </w:r>
      <w:r>
        <w:rPr>
          <w:sz w:val="20"/>
        </w:rPr>
        <w:t>will</w:t>
      </w:r>
      <w:r>
        <w:rPr>
          <w:spacing w:val="-2"/>
          <w:sz w:val="20"/>
        </w:rPr>
        <w:t> </w:t>
      </w:r>
      <w:r>
        <w:rPr>
          <w:sz w:val="20"/>
        </w:rPr>
        <w:t>promptly report</w:t>
      </w:r>
      <w:r>
        <w:rPr>
          <w:spacing w:val="-2"/>
          <w:sz w:val="20"/>
        </w:rPr>
        <w:t> </w:t>
      </w:r>
      <w:r>
        <w:rPr>
          <w:sz w:val="20"/>
        </w:rPr>
        <w:t>to the</w:t>
      </w:r>
      <w:r>
        <w:rPr>
          <w:spacing w:val="-4"/>
          <w:sz w:val="20"/>
        </w:rPr>
        <w:t> </w:t>
      </w:r>
      <w:r>
        <w:rPr>
          <w:sz w:val="20"/>
        </w:rPr>
        <w:t>facility any disclosure</w:t>
      </w:r>
      <w:r>
        <w:rPr>
          <w:spacing w:val="-1"/>
          <w:sz w:val="20"/>
        </w:rPr>
        <w:t> </w:t>
      </w:r>
      <w:r>
        <w:rPr>
          <w:sz w:val="20"/>
        </w:rPr>
        <w:t>of</w:t>
      </w:r>
      <w:r>
        <w:rPr>
          <w:spacing w:val="-1"/>
          <w:sz w:val="20"/>
        </w:rPr>
        <w:t> </w:t>
      </w:r>
      <w:r>
        <w:rPr>
          <w:sz w:val="20"/>
        </w:rPr>
        <w:t>PHI</w:t>
      </w:r>
      <w:r>
        <w:rPr>
          <w:spacing w:val="-1"/>
          <w:sz w:val="20"/>
        </w:rPr>
        <w:t> </w:t>
      </w:r>
      <w:r>
        <w:rPr>
          <w:sz w:val="20"/>
        </w:rPr>
        <w:t>not provided for by this Agreement or in violation of the HIPAA Privacy Rule of which</w:t>
      </w:r>
      <w:r>
        <w:rPr>
          <w:sz w:val="20"/>
          <w:u w:val="single"/>
        </w:rPr>
        <w:tab/>
      </w:r>
      <w:r>
        <w:rPr>
          <w:spacing w:val="-2"/>
          <w:sz w:val="20"/>
        </w:rPr>
        <w:t>becomes aware.</w:t>
      </w:r>
    </w:p>
    <w:p>
      <w:pPr>
        <w:pStyle w:val="BodyText"/>
        <w:spacing w:before="11"/>
        <w:rPr>
          <w:sz w:val="19"/>
        </w:rPr>
      </w:pPr>
    </w:p>
    <w:p>
      <w:pPr>
        <w:pStyle w:val="ListParagraph"/>
        <w:numPr>
          <w:ilvl w:val="0"/>
          <w:numId w:val="21"/>
        </w:numPr>
        <w:tabs>
          <w:tab w:pos="1263" w:val="left" w:leader="none"/>
          <w:tab w:pos="1264" w:val="left" w:leader="none"/>
        </w:tabs>
        <w:spacing w:line="240" w:lineRule="auto" w:before="0" w:after="0"/>
        <w:ind w:left="1264" w:right="1040" w:hanging="720"/>
        <w:jc w:val="left"/>
        <w:rPr>
          <w:sz w:val="20"/>
        </w:rPr>
      </w:pPr>
      <w:r>
        <w:rPr>
          <w:sz w:val="20"/>
        </w:rPr>
        <w:t>AMENDMENTS TO AGREEMENT. All terms of this agreement shall remain in effect throughout its’ term unless the parties mutually agree, in a written amendment signed by both parties and attached to this agreement to amend</w:t>
      </w:r>
      <w:r>
        <w:rPr>
          <w:spacing w:val="-1"/>
          <w:sz w:val="20"/>
        </w:rPr>
        <w:t> </w:t>
      </w:r>
      <w:r>
        <w:rPr>
          <w:sz w:val="20"/>
        </w:rPr>
        <w:t>or</w:t>
      </w:r>
      <w:r>
        <w:rPr>
          <w:spacing w:val="-2"/>
          <w:sz w:val="20"/>
        </w:rPr>
        <w:t> </w:t>
      </w:r>
      <w:r>
        <w:rPr>
          <w:sz w:val="20"/>
        </w:rPr>
        <w:t>delete</w:t>
      </w:r>
      <w:r>
        <w:rPr>
          <w:spacing w:val="-2"/>
          <w:sz w:val="20"/>
        </w:rPr>
        <w:t> </w:t>
      </w:r>
      <w:r>
        <w:rPr>
          <w:sz w:val="20"/>
        </w:rPr>
        <w:t>any</w:t>
      </w:r>
      <w:r>
        <w:rPr>
          <w:spacing w:val="-1"/>
          <w:sz w:val="20"/>
        </w:rPr>
        <w:t> </w:t>
      </w:r>
      <w:r>
        <w:rPr>
          <w:sz w:val="20"/>
        </w:rPr>
        <w:t>provision. Any</w:t>
      </w:r>
      <w:r>
        <w:rPr>
          <w:spacing w:val="-1"/>
          <w:sz w:val="20"/>
        </w:rPr>
        <w:t> </w:t>
      </w:r>
      <w:r>
        <w:rPr>
          <w:sz w:val="20"/>
        </w:rPr>
        <w:t>amendment</w:t>
      </w:r>
      <w:r>
        <w:rPr>
          <w:spacing w:val="-5"/>
          <w:sz w:val="20"/>
        </w:rPr>
        <w:t> </w:t>
      </w:r>
      <w:r>
        <w:rPr>
          <w:sz w:val="20"/>
        </w:rPr>
        <w:t>or</w:t>
      </w:r>
      <w:r>
        <w:rPr>
          <w:spacing w:val="-4"/>
          <w:sz w:val="20"/>
        </w:rPr>
        <w:t> </w:t>
      </w:r>
      <w:r>
        <w:rPr>
          <w:sz w:val="20"/>
        </w:rPr>
        <w:t>deletion</w:t>
      </w:r>
      <w:r>
        <w:rPr>
          <w:spacing w:val="-3"/>
          <w:sz w:val="20"/>
        </w:rPr>
        <w:t> </w:t>
      </w:r>
      <w:r>
        <w:rPr>
          <w:sz w:val="20"/>
        </w:rPr>
        <w:t>from</w:t>
      </w:r>
      <w:r>
        <w:rPr>
          <w:spacing w:val="-1"/>
          <w:sz w:val="20"/>
        </w:rPr>
        <w:t> </w:t>
      </w:r>
      <w:r>
        <w:rPr>
          <w:sz w:val="20"/>
        </w:rPr>
        <w:t>this</w:t>
      </w:r>
      <w:r>
        <w:rPr>
          <w:spacing w:val="-3"/>
          <w:sz w:val="20"/>
        </w:rPr>
        <w:t> </w:t>
      </w:r>
      <w:r>
        <w:rPr>
          <w:sz w:val="20"/>
        </w:rPr>
        <w:t>agreement</w:t>
      </w:r>
      <w:r>
        <w:rPr>
          <w:spacing w:val="-2"/>
          <w:sz w:val="20"/>
        </w:rPr>
        <w:t> </w:t>
      </w:r>
      <w:r>
        <w:rPr>
          <w:sz w:val="20"/>
        </w:rPr>
        <w:t>shall</w:t>
      </w:r>
      <w:r>
        <w:rPr>
          <w:spacing w:val="-2"/>
          <w:sz w:val="20"/>
        </w:rPr>
        <w:t> </w:t>
      </w:r>
      <w:r>
        <w:rPr>
          <w:sz w:val="20"/>
        </w:rPr>
        <w:t>become</w:t>
      </w:r>
      <w:r>
        <w:rPr>
          <w:spacing w:val="-2"/>
          <w:sz w:val="20"/>
        </w:rPr>
        <w:t> </w:t>
      </w:r>
      <w:r>
        <w:rPr>
          <w:sz w:val="20"/>
        </w:rPr>
        <w:t>effective</w:t>
      </w:r>
      <w:r>
        <w:rPr>
          <w:spacing w:val="-2"/>
          <w:sz w:val="20"/>
        </w:rPr>
        <w:t> </w:t>
      </w:r>
      <w:r>
        <w:rPr>
          <w:sz w:val="20"/>
        </w:rPr>
        <w:t>at</w:t>
      </w:r>
      <w:r>
        <w:rPr>
          <w:spacing w:val="-2"/>
          <w:sz w:val="20"/>
        </w:rPr>
        <w:t> </w:t>
      </w:r>
      <w:r>
        <w:rPr>
          <w:sz w:val="20"/>
        </w:rPr>
        <w:t>the</w:t>
      </w:r>
      <w:r>
        <w:rPr>
          <w:spacing w:val="-2"/>
          <w:sz w:val="20"/>
        </w:rPr>
        <w:t> </w:t>
      </w:r>
      <w:r>
        <w:rPr>
          <w:sz w:val="20"/>
        </w:rPr>
        <w:t>time specified in the amendment of deletion.</w:t>
      </w:r>
      <w:r>
        <w:rPr>
          <w:spacing w:val="40"/>
          <w:sz w:val="20"/>
        </w:rPr>
        <w:t> </w:t>
      </w:r>
      <w:r>
        <w:rPr>
          <w:sz w:val="20"/>
        </w:rPr>
        <w:t>An annual evaluation of this agreement will be conducted during its’</w:t>
      </w:r>
      <w:r>
        <w:rPr>
          <w:spacing w:val="40"/>
          <w:sz w:val="20"/>
        </w:rPr>
        <w:t> </w:t>
      </w:r>
      <w:r>
        <w:rPr>
          <w:spacing w:val="-2"/>
          <w:sz w:val="20"/>
        </w:rPr>
        <w:t>term.</w:t>
      </w:r>
    </w:p>
    <w:p>
      <w:pPr>
        <w:pStyle w:val="BodyText"/>
        <w:rPr>
          <w:sz w:val="20"/>
        </w:rPr>
      </w:pPr>
    </w:p>
    <w:p>
      <w:pPr>
        <w:pStyle w:val="ListParagraph"/>
        <w:numPr>
          <w:ilvl w:val="0"/>
          <w:numId w:val="21"/>
        </w:numPr>
        <w:tabs>
          <w:tab w:pos="1264" w:val="left" w:leader="none"/>
        </w:tabs>
        <w:spacing w:line="240" w:lineRule="auto" w:before="0" w:after="0"/>
        <w:ind w:left="1264" w:right="1064" w:hanging="720"/>
        <w:jc w:val="both"/>
        <w:rPr>
          <w:sz w:val="20"/>
        </w:rPr>
      </w:pPr>
      <w:r>
        <w:rPr>
          <w:sz w:val="20"/>
        </w:rPr>
        <w:t>TERM. This agreement shall commence with its’ execution</w:t>
      </w:r>
      <w:r>
        <w:rPr>
          <w:spacing w:val="-1"/>
          <w:sz w:val="20"/>
        </w:rPr>
        <w:t> </w:t>
      </w:r>
      <w:r>
        <w:rPr>
          <w:sz w:val="20"/>
        </w:rPr>
        <w:t>by both parties and</w:t>
      </w:r>
      <w:r>
        <w:rPr>
          <w:spacing w:val="-1"/>
          <w:sz w:val="20"/>
        </w:rPr>
        <w:t> </w:t>
      </w:r>
      <w:r>
        <w:rPr>
          <w:sz w:val="20"/>
        </w:rPr>
        <w:t>will continue in force for a period of two</w:t>
      </w:r>
      <w:r>
        <w:rPr>
          <w:spacing w:val="-2"/>
          <w:sz w:val="20"/>
        </w:rPr>
        <w:t> </w:t>
      </w:r>
      <w:r>
        <w:rPr>
          <w:sz w:val="20"/>
        </w:rPr>
        <w:t>years</w:t>
      </w:r>
      <w:r>
        <w:rPr>
          <w:spacing w:val="-4"/>
          <w:sz w:val="20"/>
        </w:rPr>
        <w:t> </w:t>
      </w:r>
      <w:r>
        <w:rPr>
          <w:sz w:val="20"/>
        </w:rPr>
        <w:t>unless</w:t>
      </w:r>
      <w:r>
        <w:rPr>
          <w:spacing w:val="-1"/>
          <w:sz w:val="20"/>
        </w:rPr>
        <w:t> </w:t>
      </w:r>
      <w:r>
        <w:rPr>
          <w:sz w:val="20"/>
        </w:rPr>
        <w:t>canceled</w:t>
      </w:r>
      <w:r>
        <w:rPr>
          <w:spacing w:val="-2"/>
          <w:sz w:val="20"/>
        </w:rPr>
        <w:t> </w:t>
      </w:r>
      <w:r>
        <w:rPr>
          <w:sz w:val="20"/>
        </w:rPr>
        <w:t>by either</w:t>
      </w:r>
      <w:r>
        <w:rPr>
          <w:spacing w:val="-2"/>
          <w:sz w:val="20"/>
        </w:rPr>
        <w:t> </w:t>
      </w:r>
      <w:r>
        <w:rPr>
          <w:sz w:val="20"/>
        </w:rPr>
        <w:t>party</w:t>
      </w:r>
      <w:r>
        <w:rPr>
          <w:spacing w:val="-2"/>
          <w:sz w:val="20"/>
        </w:rPr>
        <w:t> </w:t>
      </w:r>
      <w:r>
        <w:rPr>
          <w:sz w:val="20"/>
        </w:rPr>
        <w:t>upon thirty (30)</w:t>
      </w:r>
      <w:r>
        <w:rPr>
          <w:spacing w:val="-5"/>
          <w:sz w:val="20"/>
        </w:rPr>
        <w:t> </w:t>
      </w:r>
      <w:r>
        <w:rPr>
          <w:sz w:val="20"/>
        </w:rPr>
        <w:t>days</w:t>
      </w:r>
      <w:r>
        <w:rPr>
          <w:spacing w:val="-1"/>
          <w:sz w:val="20"/>
        </w:rPr>
        <w:t> </w:t>
      </w:r>
      <w:r>
        <w:rPr>
          <w:sz w:val="20"/>
        </w:rPr>
        <w:t>written</w:t>
      </w:r>
      <w:r>
        <w:rPr>
          <w:spacing w:val="-2"/>
          <w:sz w:val="20"/>
        </w:rPr>
        <w:t> </w:t>
      </w:r>
      <w:r>
        <w:rPr>
          <w:sz w:val="20"/>
        </w:rPr>
        <w:t>notice to the</w:t>
      </w:r>
      <w:r>
        <w:rPr>
          <w:spacing w:val="-3"/>
          <w:sz w:val="20"/>
        </w:rPr>
        <w:t> </w:t>
      </w:r>
      <w:r>
        <w:rPr>
          <w:sz w:val="20"/>
        </w:rPr>
        <w:t>following addresses, which may from time-to-time be changed by the parties:</w:t>
      </w:r>
    </w:p>
    <w:p>
      <w:pPr>
        <w:pStyle w:val="BodyText"/>
        <w:spacing w:before="1"/>
        <w:rPr>
          <w:sz w:val="20"/>
        </w:rPr>
      </w:pPr>
    </w:p>
    <w:p>
      <w:pPr>
        <w:pStyle w:val="ListParagraph"/>
        <w:numPr>
          <w:ilvl w:val="0"/>
          <w:numId w:val="21"/>
        </w:numPr>
        <w:tabs>
          <w:tab w:pos="1263" w:val="left" w:leader="none"/>
          <w:tab w:pos="1264" w:val="left" w:leader="none"/>
          <w:tab w:pos="4609" w:val="left" w:leader="none"/>
          <w:tab w:pos="6495" w:val="left" w:leader="none"/>
        </w:tabs>
        <w:spacing w:line="240" w:lineRule="auto" w:before="1" w:after="0"/>
        <w:ind w:left="1264" w:right="1469" w:hanging="720"/>
        <w:jc w:val="left"/>
        <w:rPr>
          <w:sz w:val="20"/>
        </w:rPr>
      </w:pPr>
      <w:r>
        <w:rPr>
          <w:sz w:val="20"/>
        </w:rPr>
        <w:t>INTEGRATION OF UNDERSTANDINGS. This agreement is intended as the complete integration of all understanding between</w:t>
      </w:r>
      <w:r>
        <w:rPr>
          <w:sz w:val="20"/>
          <w:u w:val="single"/>
        </w:rPr>
        <w:tab/>
      </w:r>
      <w:r>
        <w:rPr>
          <w:spacing w:val="-4"/>
          <w:sz w:val="20"/>
        </w:rPr>
        <w:t>and</w:t>
      </w:r>
      <w:r>
        <w:rPr>
          <w:sz w:val="20"/>
          <w:u w:val="single"/>
        </w:rPr>
        <w:tab/>
      </w:r>
      <w:r>
        <w:rPr>
          <w:sz w:val="20"/>
        </w:rPr>
        <w:t>Hospital</w:t>
      </w:r>
      <w:r>
        <w:rPr>
          <w:spacing w:val="-13"/>
          <w:sz w:val="20"/>
        </w:rPr>
        <w:t> </w:t>
      </w:r>
      <w:r>
        <w:rPr>
          <w:sz w:val="20"/>
        </w:rPr>
        <w:t>and</w:t>
      </w:r>
      <w:r>
        <w:rPr>
          <w:spacing w:val="-7"/>
          <w:sz w:val="20"/>
        </w:rPr>
        <w:t> </w:t>
      </w:r>
      <w:r>
        <w:rPr>
          <w:sz w:val="20"/>
        </w:rPr>
        <w:t>together</w:t>
      </w:r>
      <w:r>
        <w:rPr>
          <w:spacing w:val="-7"/>
          <w:sz w:val="20"/>
        </w:rPr>
        <w:t> </w:t>
      </w:r>
      <w:r>
        <w:rPr>
          <w:sz w:val="20"/>
        </w:rPr>
        <w:t>with</w:t>
      </w:r>
      <w:r>
        <w:rPr>
          <w:spacing w:val="-7"/>
          <w:sz w:val="20"/>
        </w:rPr>
        <w:t> </w:t>
      </w:r>
      <w:r>
        <w:rPr>
          <w:sz w:val="20"/>
        </w:rPr>
        <w:t>any</w:t>
      </w:r>
      <w:r>
        <w:rPr>
          <w:spacing w:val="-18"/>
          <w:sz w:val="20"/>
        </w:rPr>
        <w:t> </w:t>
      </w:r>
      <w:r>
        <w:rPr>
          <w:sz w:val="20"/>
        </w:rPr>
        <w:t>amendments adopted pursuant to the agreement will comprise the entire agreement between the</w:t>
      </w:r>
      <w:r>
        <w:rPr>
          <w:spacing w:val="-4"/>
          <w:sz w:val="20"/>
        </w:rPr>
        <w:t> </w:t>
      </w:r>
      <w:r>
        <w:rPr>
          <w:sz w:val="20"/>
        </w:rPr>
        <w:t>parties.</w:t>
      </w:r>
    </w:p>
    <w:p>
      <w:pPr>
        <w:pStyle w:val="BodyText"/>
        <w:spacing w:before="10"/>
        <w:rPr>
          <w:sz w:val="19"/>
        </w:rPr>
      </w:pPr>
    </w:p>
    <w:p>
      <w:pPr>
        <w:pStyle w:val="ListParagraph"/>
        <w:numPr>
          <w:ilvl w:val="0"/>
          <w:numId w:val="21"/>
        </w:numPr>
        <w:tabs>
          <w:tab w:pos="1263" w:val="left" w:leader="none"/>
          <w:tab w:pos="1264" w:val="left" w:leader="none"/>
        </w:tabs>
        <w:spacing w:line="240" w:lineRule="auto" w:before="0" w:after="0"/>
        <w:ind w:left="1264" w:right="0" w:hanging="720"/>
        <w:jc w:val="left"/>
        <w:rPr>
          <w:sz w:val="20"/>
        </w:rPr>
      </w:pPr>
      <w:r>
        <w:rPr>
          <w:sz w:val="20"/>
        </w:rPr>
        <w:t>HEADINGS.</w:t>
      </w:r>
      <w:r>
        <w:rPr>
          <w:spacing w:val="-8"/>
          <w:sz w:val="20"/>
        </w:rPr>
        <w:t> </w:t>
      </w:r>
      <w:r>
        <w:rPr>
          <w:sz w:val="20"/>
        </w:rPr>
        <w:t>Paragraph</w:t>
      </w:r>
      <w:r>
        <w:rPr>
          <w:spacing w:val="-4"/>
          <w:sz w:val="20"/>
        </w:rPr>
        <w:t> </w:t>
      </w:r>
      <w:r>
        <w:rPr>
          <w:sz w:val="20"/>
        </w:rPr>
        <w:t>headings</w:t>
      </w:r>
      <w:r>
        <w:rPr>
          <w:spacing w:val="-6"/>
          <w:sz w:val="20"/>
        </w:rPr>
        <w:t> </w:t>
      </w:r>
      <w:r>
        <w:rPr>
          <w:sz w:val="20"/>
        </w:rPr>
        <w:t>are</w:t>
      </w:r>
      <w:r>
        <w:rPr>
          <w:spacing w:val="-5"/>
          <w:sz w:val="20"/>
        </w:rPr>
        <w:t> </w:t>
      </w:r>
      <w:r>
        <w:rPr>
          <w:sz w:val="20"/>
        </w:rPr>
        <w:t>for</w:t>
      </w:r>
      <w:r>
        <w:rPr>
          <w:spacing w:val="-5"/>
          <w:sz w:val="20"/>
        </w:rPr>
        <w:t> </w:t>
      </w:r>
      <w:r>
        <w:rPr>
          <w:sz w:val="20"/>
        </w:rPr>
        <w:t>reference</w:t>
      </w:r>
      <w:r>
        <w:rPr>
          <w:spacing w:val="-5"/>
          <w:sz w:val="20"/>
        </w:rPr>
        <w:t> </w:t>
      </w:r>
      <w:r>
        <w:rPr>
          <w:sz w:val="20"/>
        </w:rPr>
        <w:t>only</w:t>
      </w:r>
      <w:r>
        <w:rPr>
          <w:spacing w:val="-4"/>
          <w:sz w:val="20"/>
        </w:rPr>
        <w:t> </w:t>
      </w:r>
      <w:r>
        <w:rPr>
          <w:sz w:val="20"/>
        </w:rPr>
        <w:t>and</w:t>
      </w:r>
      <w:r>
        <w:rPr>
          <w:spacing w:val="-6"/>
          <w:sz w:val="20"/>
        </w:rPr>
        <w:t> </w:t>
      </w:r>
      <w:r>
        <w:rPr>
          <w:sz w:val="20"/>
        </w:rPr>
        <w:t>do</w:t>
      </w:r>
      <w:r>
        <w:rPr>
          <w:spacing w:val="-4"/>
          <w:sz w:val="20"/>
        </w:rPr>
        <w:t> </w:t>
      </w:r>
      <w:r>
        <w:rPr>
          <w:sz w:val="20"/>
        </w:rPr>
        <w:t>not</w:t>
      </w:r>
      <w:r>
        <w:rPr>
          <w:spacing w:val="-8"/>
          <w:sz w:val="20"/>
        </w:rPr>
        <w:t> </w:t>
      </w:r>
      <w:r>
        <w:rPr>
          <w:sz w:val="20"/>
        </w:rPr>
        <w:t>constitute</w:t>
      </w:r>
      <w:r>
        <w:rPr>
          <w:spacing w:val="-5"/>
          <w:sz w:val="20"/>
        </w:rPr>
        <w:t> </w:t>
      </w:r>
      <w:r>
        <w:rPr>
          <w:sz w:val="20"/>
        </w:rPr>
        <w:t>part</w:t>
      </w:r>
      <w:r>
        <w:rPr>
          <w:spacing w:val="-8"/>
          <w:sz w:val="20"/>
        </w:rPr>
        <w:t> </w:t>
      </w:r>
      <w:r>
        <w:rPr>
          <w:sz w:val="20"/>
        </w:rPr>
        <w:t>of</w:t>
      </w:r>
      <w:r>
        <w:rPr>
          <w:spacing w:val="-4"/>
          <w:sz w:val="20"/>
        </w:rPr>
        <w:t> </w:t>
      </w:r>
      <w:r>
        <w:rPr>
          <w:sz w:val="20"/>
        </w:rPr>
        <w:t>this</w:t>
      </w:r>
      <w:r>
        <w:rPr>
          <w:spacing w:val="-17"/>
          <w:sz w:val="20"/>
        </w:rPr>
        <w:t> </w:t>
      </w:r>
      <w:r>
        <w:rPr>
          <w:spacing w:val="-2"/>
          <w:sz w:val="20"/>
        </w:rPr>
        <w:t>agreement.</w:t>
      </w:r>
    </w:p>
    <w:p>
      <w:pPr>
        <w:pStyle w:val="BodyText"/>
        <w:spacing w:before="11"/>
        <w:rPr>
          <w:sz w:val="17"/>
        </w:rPr>
      </w:pPr>
      <w:r>
        <w:rPr/>
        <w:pict>
          <v:group style="position:absolute;margin-left:43.200001pt;margin-top:11.548457pt;width:477.5pt;height:11.4pt;mso-position-horizontal-relative:page;mso-position-vertical-relative:paragraph;z-index:-15715840;mso-wrap-distance-left:0;mso-wrap-distance-right:0" id="docshapegroup117" coordorigin="864,231" coordsize="9550,228">
            <v:rect style="position:absolute;left:1651;top:230;width:8763;height:228" id="docshape118" filled="true" fillcolor="#ffff00" stroked="false">
              <v:fill type="solid"/>
            </v:rect>
            <v:shape style="position:absolute;left:1584;top:230;width:8830;height:228" type="#_x0000_t202" id="docshape119" filled="false" stroked="false">
              <v:textbox inset="0,0,0,0">
                <w:txbxContent>
                  <w:p>
                    <w:pPr>
                      <w:spacing w:line="228" w:lineRule="exact" w:before="0"/>
                      <w:ind w:left="0" w:right="0" w:firstLine="0"/>
                      <w:jc w:val="left"/>
                      <w:rPr>
                        <w:b/>
                        <w:i/>
                        <w:sz w:val="20"/>
                      </w:rPr>
                    </w:pPr>
                    <w:r>
                      <w:rPr>
                        <w:b/>
                        <w:i/>
                        <w:sz w:val="20"/>
                      </w:rPr>
                      <w:t>(INSERT</w:t>
                    </w:r>
                    <w:r>
                      <w:rPr>
                        <w:b/>
                        <w:i/>
                        <w:spacing w:val="-9"/>
                        <w:sz w:val="20"/>
                      </w:rPr>
                      <w:t> </w:t>
                    </w:r>
                    <w:r>
                      <w:rPr>
                        <w:b/>
                        <w:i/>
                        <w:sz w:val="20"/>
                      </w:rPr>
                      <w:t>ADDITIONAL</w:t>
                    </w:r>
                    <w:r>
                      <w:rPr>
                        <w:b/>
                        <w:i/>
                        <w:spacing w:val="-8"/>
                        <w:sz w:val="20"/>
                      </w:rPr>
                      <w:t> </w:t>
                    </w:r>
                    <w:r>
                      <w:rPr>
                        <w:b/>
                        <w:i/>
                        <w:sz w:val="20"/>
                      </w:rPr>
                      <w:t>INFORMATION</w:t>
                    </w:r>
                    <w:r>
                      <w:rPr>
                        <w:b/>
                        <w:i/>
                        <w:spacing w:val="-9"/>
                        <w:sz w:val="20"/>
                      </w:rPr>
                      <w:t> </w:t>
                    </w:r>
                    <w:r>
                      <w:rPr>
                        <w:b/>
                        <w:i/>
                        <w:sz w:val="20"/>
                      </w:rPr>
                      <w:t>BASED</w:t>
                    </w:r>
                    <w:r>
                      <w:rPr>
                        <w:b/>
                        <w:i/>
                        <w:spacing w:val="-8"/>
                        <w:sz w:val="20"/>
                      </w:rPr>
                      <w:t> </w:t>
                    </w:r>
                    <w:r>
                      <w:rPr>
                        <w:b/>
                        <w:i/>
                        <w:sz w:val="20"/>
                      </w:rPr>
                      <w:t>ON</w:t>
                    </w:r>
                    <w:r>
                      <w:rPr>
                        <w:b/>
                        <w:i/>
                        <w:spacing w:val="-7"/>
                        <w:sz w:val="20"/>
                      </w:rPr>
                      <w:t> </w:t>
                    </w:r>
                    <w:r>
                      <w:rPr>
                        <w:b/>
                        <w:i/>
                        <w:sz w:val="20"/>
                      </w:rPr>
                      <w:t>CLINICAL</w:t>
                    </w:r>
                    <w:r>
                      <w:rPr>
                        <w:b/>
                        <w:i/>
                        <w:spacing w:val="-8"/>
                        <w:sz w:val="20"/>
                      </w:rPr>
                      <w:t> </w:t>
                    </w:r>
                    <w:r>
                      <w:rPr>
                        <w:b/>
                        <w:i/>
                        <w:sz w:val="20"/>
                      </w:rPr>
                      <w:t>TRAINING</w:t>
                    </w:r>
                    <w:r>
                      <w:rPr>
                        <w:b/>
                        <w:i/>
                        <w:spacing w:val="-7"/>
                        <w:sz w:val="20"/>
                      </w:rPr>
                      <w:t> </w:t>
                    </w:r>
                    <w:r>
                      <w:rPr>
                        <w:b/>
                        <w:i/>
                        <w:sz w:val="20"/>
                      </w:rPr>
                      <w:t>SITE</w:t>
                    </w:r>
                    <w:r>
                      <w:rPr>
                        <w:b/>
                        <w:i/>
                        <w:spacing w:val="-12"/>
                        <w:sz w:val="20"/>
                      </w:rPr>
                      <w:t> </w:t>
                    </w:r>
                    <w:r>
                      <w:rPr>
                        <w:b/>
                        <w:i/>
                        <w:spacing w:val="-2"/>
                        <w:sz w:val="20"/>
                      </w:rPr>
                      <w:t>REQUIREMENTS)</w:t>
                    </w:r>
                  </w:p>
                </w:txbxContent>
              </v:textbox>
              <w10:wrap type="none"/>
            </v:shape>
            <v:shape style="position:absolute;left:864;top:230;width:720;height:228" type="#_x0000_t202" id="docshape120" filled="true" fillcolor="#ffff00" stroked="false">
              <v:textbox inset="0,0,0,0">
                <w:txbxContent>
                  <w:p>
                    <w:pPr>
                      <w:spacing w:line="228" w:lineRule="exact" w:before="0"/>
                      <w:ind w:left="0" w:right="0" w:firstLine="0"/>
                      <w:jc w:val="left"/>
                      <w:rPr>
                        <w:b/>
                        <w:i/>
                        <w:color w:val="000000"/>
                        <w:sz w:val="20"/>
                      </w:rPr>
                    </w:pPr>
                    <w:r>
                      <w:rPr>
                        <w:b/>
                        <w:i/>
                        <w:color w:val="000000"/>
                        <w:spacing w:val="-5"/>
                        <w:sz w:val="20"/>
                      </w:rPr>
                      <w:t>18.</w:t>
                    </w:r>
                  </w:p>
                </w:txbxContent>
              </v:textbox>
              <v:fill type="solid"/>
              <w10:wrap type="none"/>
            </v:shape>
            <w10:wrap type="topAndBottom"/>
          </v:group>
        </w:pict>
      </w:r>
    </w:p>
    <w:p>
      <w:pPr>
        <w:pStyle w:val="BodyText"/>
        <w:spacing w:before="2"/>
        <w:rPr>
          <w:sz w:val="12"/>
        </w:rPr>
      </w:pPr>
    </w:p>
    <w:p>
      <w:pPr>
        <w:tabs>
          <w:tab w:pos="1263" w:val="left" w:leader="none"/>
        </w:tabs>
        <w:spacing w:line="244" w:lineRule="auto" w:before="91"/>
        <w:ind w:left="1264" w:right="1082" w:hanging="720"/>
        <w:jc w:val="left"/>
        <w:rPr>
          <w:b/>
          <w:i/>
          <w:sz w:val="20"/>
        </w:rPr>
      </w:pPr>
      <w:r>
        <w:rPr>
          <w:b/>
          <w:i/>
          <w:color w:val="000000"/>
          <w:spacing w:val="-4"/>
          <w:sz w:val="20"/>
          <w:shd w:fill="FFFF00" w:color="auto" w:val="clear"/>
        </w:rPr>
        <w:t>19.</w:t>
      </w:r>
      <w:r>
        <w:rPr>
          <w:b/>
          <w:i/>
          <w:color w:val="000000"/>
          <w:sz w:val="20"/>
          <w:shd w:fill="FFFF00" w:color="auto" w:val="clear"/>
        </w:rPr>
        <w:tab/>
        <w:t>(INSERT</w:t>
      </w:r>
      <w:r>
        <w:rPr>
          <w:b/>
          <w:i/>
          <w:color w:val="000000"/>
          <w:spacing w:val="-10"/>
          <w:sz w:val="20"/>
          <w:shd w:fill="FFFF00" w:color="auto" w:val="clear"/>
        </w:rPr>
        <w:t> </w:t>
      </w:r>
      <w:r>
        <w:rPr>
          <w:b/>
          <w:i/>
          <w:color w:val="000000"/>
          <w:sz w:val="20"/>
          <w:shd w:fill="FFFF00" w:color="auto" w:val="clear"/>
        </w:rPr>
        <w:t>ADDITIONAL</w:t>
      </w:r>
      <w:r>
        <w:rPr>
          <w:b/>
          <w:i/>
          <w:color w:val="000000"/>
          <w:spacing w:val="-7"/>
          <w:sz w:val="20"/>
          <w:shd w:fill="FFFF00" w:color="auto" w:val="clear"/>
        </w:rPr>
        <w:t> </w:t>
      </w:r>
      <w:r>
        <w:rPr>
          <w:b/>
          <w:i/>
          <w:color w:val="000000"/>
          <w:sz w:val="20"/>
          <w:shd w:fill="FFFF00" w:color="auto" w:val="clear"/>
        </w:rPr>
        <w:t>INFORMATION</w:t>
      </w:r>
      <w:r>
        <w:rPr>
          <w:b/>
          <w:i/>
          <w:color w:val="000000"/>
          <w:spacing w:val="-7"/>
          <w:sz w:val="20"/>
          <w:shd w:fill="FFFF00" w:color="auto" w:val="clear"/>
        </w:rPr>
        <w:t> </w:t>
      </w:r>
      <w:r>
        <w:rPr>
          <w:b/>
          <w:i/>
          <w:color w:val="000000"/>
          <w:sz w:val="20"/>
          <w:shd w:fill="FFFF00" w:color="auto" w:val="clear"/>
        </w:rPr>
        <w:t>REGARDING</w:t>
      </w:r>
      <w:r>
        <w:rPr>
          <w:b/>
          <w:i/>
          <w:color w:val="000000"/>
          <w:spacing w:val="-6"/>
          <w:sz w:val="20"/>
          <w:shd w:fill="FFFF00" w:color="auto" w:val="clear"/>
        </w:rPr>
        <w:t> </w:t>
      </w:r>
      <w:r>
        <w:rPr>
          <w:b/>
          <w:i/>
          <w:color w:val="000000"/>
          <w:sz w:val="20"/>
          <w:shd w:fill="FFFF00" w:color="auto" w:val="clear"/>
        </w:rPr>
        <w:t>STUDENT</w:t>
      </w:r>
      <w:r>
        <w:rPr>
          <w:b/>
          <w:i/>
          <w:color w:val="000000"/>
          <w:spacing w:val="-5"/>
          <w:sz w:val="20"/>
          <w:shd w:fill="FFFF00" w:color="auto" w:val="clear"/>
        </w:rPr>
        <w:t> </w:t>
      </w:r>
      <w:r>
        <w:rPr>
          <w:b/>
          <w:i/>
          <w:color w:val="000000"/>
          <w:sz w:val="20"/>
          <w:shd w:fill="FFFF00" w:color="auto" w:val="clear"/>
        </w:rPr>
        <w:t>EXPECTATIONS,</w:t>
      </w:r>
      <w:r>
        <w:rPr>
          <w:b/>
          <w:i/>
          <w:color w:val="000000"/>
          <w:spacing w:val="-7"/>
          <w:sz w:val="20"/>
          <w:shd w:fill="FFFF00" w:color="auto" w:val="clear"/>
        </w:rPr>
        <w:t> </w:t>
      </w:r>
      <w:r>
        <w:rPr>
          <w:b/>
          <w:i/>
          <w:color w:val="000000"/>
          <w:sz w:val="20"/>
          <w:shd w:fill="FFFF00" w:color="auto" w:val="clear"/>
        </w:rPr>
        <w:t>RULES,</w:t>
      </w:r>
      <w:r>
        <w:rPr>
          <w:b/>
          <w:i/>
          <w:color w:val="000000"/>
          <w:spacing w:val="-24"/>
          <w:sz w:val="20"/>
          <w:shd w:fill="FFFF00" w:color="auto" w:val="clear"/>
        </w:rPr>
        <w:t> </w:t>
      </w:r>
      <w:r>
        <w:rPr>
          <w:b/>
          <w:i/>
          <w:color w:val="000000"/>
          <w:sz w:val="20"/>
          <w:shd w:fill="FFFF00" w:color="auto" w:val="clear"/>
        </w:rPr>
        <w:t>POLICIES,</w:t>
      </w:r>
      <w:r>
        <w:rPr>
          <w:b/>
          <w:i/>
          <w:color w:val="000000"/>
          <w:sz w:val="20"/>
        </w:rPr>
        <w:t> </w:t>
      </w:r>
      <w:r>
        <w:rPr>
          <w:b/>
          <w:i/>
          <w:color w:val="000000"/>
          <w:sz w:val="20"/>
          <w:shd w:fill="FFFF00" w:color="auto" w:val="clear"/>
        </w:rPr>
        <w:t>GUIDELINES, SKILLS, ETC. AS INDICATED BY CLINICAL TRAINING SITE)</w:t>
      </w:r>
    </w:p>
    <w:p>
      <w:pPr>
        <w:pStyle w:val="BodyText"/>
        <w:spacing w:before="4"/>
        <w:rPr>
          <w:b/>
          <w:i/>
          <w:sz w:val="11"/>
        </w:rPr>
      </w:pPr>
    </w:p>
    <w:p>
      <w:pPr>
        <w:tabs>
          <w:tab w:pos="1263" w:val="left" w:leader="none"/>
        </w:tabs>
        <w:spacing w:before="91"/>
        <w:ind w:left="544" w:right="0" w:firstLine="0"/>
        <w:jc w:val="left"/>
        <w:rPr>
          <w:b/>
          <w:i/>
          <w:sz w:val="20"/>
        </w:rPr>
      </w:pPr>
      <w:r>
        <w:rPr>
          <w:b/>
          <w:i/>
          <w:color w:val="000000"/>
          <w:spacing w:val="-5"/>
          <w:sz w:val="20"/>
          <w:shd w:fill="FFFF00" w:color="auto" w:val="clear"/>
        </w:rPr>
        <w:t>18.</w:t>
      </w:r>
      <w:r>
        <w:rPr>
          <w:b/>
          <w:i/>
          <w:color w:val="000000"/>
          <w:sz w:val="20"/>
          <w:shd w:fill="FFFF00" w:color="auto" w:val="clear"/>
        </w:rPr>
        <w:tab/>
      </w:r>
      <w:r>
        <w:rPr>
          <w:b/>
          <w:i/>
          <w:color w:val="000000"/>
          <w:w w:val="95"/>
          <w:sz w:val="20"/>
          <w:shd w:fill="FFFF00" w:color="auto" w:val="clear"/>
        </w:rPr>
        <w:t>(INSERT</w:t>
      </w:r>
      <w:r>
        <w:rPr>
          <w:b/>
          <w:i/>
          <w:color w:val="000000"/>
          <w:spacing w:val="60"/>
          <w:sz w:val="20"/>
          <w:shd w:fill="FFFF00" w:color="auto" w:val="clear"/>
        </w:rPr>
        <w:t> </w:t>
      </w:r>
      <w:r>
        <w:rPr>
          <w:b/>
          <w:i/>
          <w:color w:val="000000"/>
          <w:w w:val="95"/>
          <w:sz w:val="20"/>
          <w:shd w:fill="FFFF00" w:color="auto" w:val="clear"/>
        </w:rPr>
        <w:t>NON-DISCRIMINATION</w:t>
      </w:r>
      <w:r>
        <w:rPr>
          <w:b/>
          <w:i/>
          <w:color w:val="000000"/>
          <w:spacing w:val="59"/>
          <w:sz w:val="20"/>
          <w:shd w:fill="FFFF00" w:color="auto" w:val="clear"/>
        </w:rPr>
        <w:t> </w:t>
      </w:r>
      <w:r>
        <w:rPr>
          <w:b/>
          <w:i/>
          <w:color w:val="000000"/>
          <w:spacing w:val="-2"/>
          <w:w w:val="95"/>
          <w:sz w:val="20"/>
          <w:shd w:fill="FFFF00" w:color="auto" w:val="clear"/>
        </w:rPr>
        <w:t>STATEMENT)</w:t>
      </w:r>
    </w:p>
    <w:p>
      <w:pPr>
        <w:pStyle w:val="BodyText"/>
        <w:rPr>
          <w:b/>
          <w:i/>
        </w:rPr>
      </w:pPr>
    </w:p>
    <w:p>
      <w:pPr>
        <w:pStyle w:val="BodyText"/>
        <w:spacing w:before="10"/>
        <w:rPr>
          <w:b/>
          <w:i/>
          <w:sz w:val="17"/>
        </w:rPr>
      </w:pPr>
    </w:p>
    <w:p>
      <w:pPr>
        <w:tabs>
          <w:tab w:pos="8485" w:val="left" w:leader="none"/>
        </w:tabs>
        <w:spacing w:before="1"/>
        <w:ind w:left="544" w:right="0" w:firstLine="0"/>
        <w:jc w:val="left"/>
        <w:rPr>
          <w:sz w:val="20"/>
        </w:rPr>
      </w:pPr>
      <w:r>
        <w:rPr>
          <w:sz w:val="20"/>
        </w:rPr>
        <w:t>THIS</w:t>
      </w:r>
      <w:r>
        <w:rPr>
          <w:spacing w:val="-12"/>
          <w:sz w:val="20"/>
        </w:rPr>
        <w:t> </w:t>
      </w:r>
      <w:r>
        <w:rPr>
          <w:sz w:val="20"/>
        </w:rPr>
        <w:t>AGREEMENT</w:t>
      </w:r>
      <w:r>
        <w:rPr>
          <w:spacing w:val="-5"/>
          <w:sz w:val="20"/>
        </w:rPr>
        <w:t> </w:t>
      </w:r>
      <w:r>
        <w:rPr>
          <w:sz w:val="20"/>
        </w:rPr>
        <w:t>IS</w:t>
      </w:r>
      <w:r>
        <w:rPr>
          <w:spacing w:val="-6"/>
          <w:sz w:val="20"/>
        </w:rPr>
        <w:t> </w:t>
      </w:r>
      <w:r>
        <w:rPr>
          <w:sz w:val="20"/>
        </w:rPr>
        <w:t>ENTERED</w:t>
      </w:r>
      <w:r>
        <w:rPr>
          <w:spacing w:val="-7"/>
          <w:sz w:val="20"/>
        </w:rPr>
        <w:t> </w:t>
      </w:r>
      <w:r>
        <w:rPr>
          <w:sz w:val="20"/>
        </w:rPr>
        <w:t>INTO</w:t>
      </w:r>
      <w:r>
        <w:rPr>
          <w:spacing w:val="-6"/>
          <w:sz w:val="20"/>
        </w:rPr>
        <w:t> </w:t>
      </w:r>
      <w:r>
        <w:rPr>
          <w:sz w:val="20"/>
        </w:rPr>
        <w:t>BY</w:t>
      </w:r>
      <w:r>
        <w:rPr>
          <w:spacing w:val="-7"/>
          <w:sz w:val="20"/>
        </w:rPr>
        <w:t> </w:t>
      </w:r>
      <w:r>
        <w:rPr>
          <w:sz w:val="20"/>
        </w:rPr>
        <w:t>AND</w:t>
      </w:r>
      <w:r>
        <w:rPr>
          <w:spacing w:val="-4"/>
          <w:sz w:val="20"/>
        </w:rPr>
        <w:t> </w:t>
      </w:r>
      <w:r>
        <w:rPr>
          <w:sz w:val="20"/>
        </w:rPr>
        <w:t>BETWEEN</w:t>
      </w:r>
      <w:r>
        <w:rPr>
          <w:spacing w:val="-7"/>
          <w:sz w:val="20"/>
        </w:rPr>
        <w:t> </w:t>
      </w:r>
      <w:r>
        <w:rPr>
          <w:sz w:val="20"/>
        </w:rPr>
        <w:t>THE</w:t>
      </w:r>
      <w:r>
        <w:rPr>
          <w:spacing w:val="-14"/>
          <w:sz w:val="20"/>
        </w:rPr>
        <w:t> </w:t>
      </w:r>
      <w:r>
        <w:rPr>
          <w:sz w:val="20"/>
        </w:rPr>
        <w:t>PARTIES</w:t>
      </w:r>
      <w:r>
        <w:rPr>
          <w:spacing w:val="-11"/>
          <w:sz w:val="20"/>
        </w:rPr>
        <w:t> </w:t>
      </w:r>
      <w:r>
        <w:rPr>
          <w:spacing w:val="-4"/>
          <w:sz w:val="20"/>
        </w:rPr>
        <w:t>THIS</w:t>
      </w:r>
      <w:r>
        <w:rPr>
          <w:sz w:val="20"/>
          <w:u w:val="single"/>
        </w:rPr>
        <w:tab/>
      </w:r>
      <w:r>
        <w:rPr>
          <w:sz w:val="20"/>
        </w:rPr>
        <w:t>DAY</w:t>
      </w:r>
      <w:r>
        <w:rPr>
          <w:spacing w:val="-5"/>
          <w:sz w:val="20"/>
        </w:rPr>
        <w:t> OF</w:t>
      </w:r>
    </w:p>
    <w:p>
      <w:pPr>
        <w:pStyle w:val="BodyText"/>
        <w:rPr>
          <w:sz w:val="20"/>
        </w:rPr>
      </w:pPr>
    </w:p>
    <w:p>
      <w:pPr>
        <w:pStyle w:val="BodyText"/>
        <w:spacing w:before="10"/>
        <w:rPr>
          <w:sz w:val="19"/>
        </w:rPr>
      </w:pPr>
    </w:p>
    <w:p>
      <w:pPr>
        <w:tabs>
          <w:tab w:pos="2543" w:val="left" w:leader="none"/>
          <w:tab w:pos="3140" w:val="left" w:leader="none"/>
        </w:tabs>
        <w:spacing w:before="0"/>
        <w:ind w:left="544" w:right="0" w:firstLine="0"/>
        <w:jc w:val="left"/>
        <w:rPr>
          <w:sz w:val="20"/>
        </w:rPr>
      </w:pPr>
      <w:r>
        <w:rPr>
          <w:sz w:val="20"/>
          <w:u w:val="single"/>
        </w:rPr>
        <w:tab/>
      </w:r>
      <w:r>
        <w:rPr>
          <w:sz w:val="20"/>
        </w:rPr>
        <w:t>, </w:t>
      </w:r>
      <w:r>
        <w:rPr>
          <w:spacing w:val="-5"/>
          <w:sz w:val="20"/>
        </w:rPr>
        <w:t>20</w:t>
      </w:r>
      <w:r>
        <w:rPr>
          <w:sz w:val="20"/>
          <w:u w:val="single"/>
        </w:rPr>
        <w:tab/>
      </w:r>
      <w:r>
        <w:rPr>
          <w:spacing w:val="-10"/>
          <w:sz w:val="20"/>
        </w:rPr>
        <w:t>.</w:t>
      </w:r>
    </w:p>
    <w:p>
      <w:pPr>
        <w:pStyle w:val="BodyText"/>
        <w:rPr>
          <w:sz w:val="20"/>
        </w:rPr>
      </w:pPr>
    </w:p>
    <w:p>
      <w:pPr>
        <w:pStyle w:val="BodyText"/>
        <w:spacing w:before="10"/>
        <w:rPr>
          <w:sz w:val="19"/>
        </w:rPr>
      </w:pPr>
    </w:p>
    <w:p>
      <w:pPr>
        <w:tabs>
          <w:tab w:pos="3539" w:val="left" w:leader="none"/>
          <w:tab w:pos="6303" w:val="left" w:leader="none"/>
          <w:tab w:pos="8907" w:val="left" w:leader="none"/>
        </w:tabs>
        <w:spacing w:before="0"/>
        <w:ind w:left="544" w:right="0" w:firstLine="0"/>
        <w:jc w:val="left"/>
        <w:rPr>
          <w:sz w:val="20"/>
        </w:rPr>
      </w:pPr>
      <w:r>
        <w:rPr>
          <w:sz w:val="20"/>
          <w:u w:val="single"/>
        </w:rPr>
        <w:tab/>
      </w:r>
      <w:r>
        <w:rPr>
          <w:spacing w:val="-2"/>
          <w:sz w:val="20"/>
        </w:rPr>
        <w:t>Hospital</w:t>
      </w:r>
      <w:r>
        <w:rPr>
          <w:sz w:val="20"/>
        </w:rPr>
        <w:tab/>
      </w:r>
      <w:r>
        <w:rPr>
          <w:sz w:val="20"/>
          <w:u w:val="single"/>
        </w:rPr>
        <w:tab/>
      </w:r>
      <w:r>
        <w:rPr>
          <w:sz w:val="20"/>
        </w:rPr>
        <w:t>High</w:t>
      </w:r>
      <w:r>
        <w:rPr>
          <w:spacing w:val="-5"/>
          <w:sz w:val="20"/>
        </w:rPr>
        <w:t> </w:t>
      </w:r>
      <w:r>
        <w:rPr>
          <w:spacing w:val="-2"/>
          <w:sz w:val="20"/>
        </w:rPr>
        <w:t>School</w:t>
      </w:r>
    </w:p>
    <w:p>
      <w:pPr>
        <w:pStyle w:val="BodyText"/>
        <w:spacing w:before="4"/>
        <w:rPr>
          <w:sz w:val="12"/>
        </w:rPr>
      </w:pPr>
    </w:p>
    <w:p>
      <w:pPr>
        <w:tabs>
          <w:tab w:pos="3572" w:val="left" w:leader="none"/>
          <w:tab w:pos="6303" w:val="left" w:leader="none"/>
          <w:tab w:pos="9335" w:val="left" w:leader="none"/>
        </w:tabs>
        <w:spacing w:before="91"/>
        <w:ind w:left="544" w:right="0" w:firstLine="0"/>
        <w:jc w:val="left"/>
        <w:rPr>
          <w:sz w:val="20"/>
        </w:rPr>
      </w:pPr>
      <w:r>
        <w:rPr>
          <w:spacing w:val="-5"/>
          <w:sz w:val="20"/>
        </w:rPr>
        <w:t>By:</w:t>
      </w:r>
      <w:r>
        <w:rPr>
          <w:sz w:val="20"/>
          <w:u w:val="single"/>
        </w:rPr>
        <w:tab/>
      </w:r>
      <w:r>
        <w:rPr>
          <w:sz w:val="20"/>
        </w:rPr>
        <w:tab/>
        <w:t>By:</w:t>
      </w:r>
      <w:r>
        <w:rPr>
          <w:spacing w:val="40"/>
          <w:sz w:val="20"/>
        </w:rPr>
        <w:t> </w:t>
      </w:r>
      <w:r>
        <w:rPr>
          <w:sz w:val="20"/>
          <w:u w:val="single"/>
        </w:rPr>
        <w:tab/>
      </w:r>
    </w:p>
    <w:p>
      <w:pPr>
        <w:pStyle w:val="BodyText"/>
        <w:rPr>
          <w:sz w:val="12"/>
        </w:rPr>
      </w:pPr>
    </w:p>
    <w:p>
      <w:pPr>
        <w:tabs>
          <w:tab w:pos="3618" w:val="left" w:leader="none"/>
          <w:tab w:pos="6303" w:val="left" w:leader="none"/>
          <w:tab w:pos="9380" w:val="left" w:leader="none"/>
        </w:tabs>
        <w:spacing w:before="91"/>
        <w:ind w:left="544" w:right="0" w:firstLine="0"/>
        <w:jc w:val="left"/>
        <w:rPr>
          <w:sz w:val="20"/>
        </w:rPr>
      </w:pPr>
      <w:r>
        <w:rPr>
          <w:spacing w:val="-2"/>
          <w:sz w:val="20"/>
        </w:rPr>
        <w:t>Title:</w:t>
      </w:r>
      <w:r>
        <w:rPr>
          <w:sz w:val="20"/>
          <w:u w:val="single"/>
        </w:rPr>
        <w:tab/>
      </w:r>
      <w:r>
        <w:rPr>
          <w:sz w:val="20"/>
        </w:rPr>
        <w:tab/>
        <w:t>Title:</w:t>
      </w:r>
      <w:r>
        <w:rPr>
          <w:spacing w:val="40"/>
          <w:sz w:val="20"/>
        </w:rPr>
        <w:t> </w:t>
      </w:r>
      <w:r>
        <w:rPr>
          <w:sz w:val="20"/>
          <w:u w:val="single"/>
        </w:rPr>
        <w:tab/>
      </w:r>
    </w:p>
    <w:p>
      <w:pPr>
        <w:pStyle w:val="BodyText"/>
        <w:spacing w:before="2"/>
        <w:rPr>
          <w:sz w:val="12"/>
        </w:rPr>
      </w:pPr>
    </w:p>
    <w:p>
      <w:pPr>
        <w:tabs>
          <w:tab w:pos="3596" w:val="left" w:leader="none"/>
          <w:tab w:pos="6303" w:val="left" w:leader="none"/>
          <w:tab w:pos="9359" w:val="left" w:leader="none"/>
        </w:tabs>
        <w:spacing w:before="91"/>
        <w:ind w:left="544" w:right="0" w:firstLine="0"/>
        <w:jc w:val="left"/>
        <w:rPr>
          <w:sz w:val="20"/>
        </w:rPr>
      </w:pPr>
      <w:r>
        <w:rPr>
          <w:spacing w:val="-2"/>
          <w:sz w:val="20"/>
        </w:rPr>
        <w:t>Address:</w:t>
      </w:r>
      <w:r>
        <w:rPr>
          <w:sz w:val="20"/>
          <w:u w:val="single"/>
        </w:rPr>
        <w:tab/>
      </w:r>
      <w:r>
        <w:rPr>
          <w:sz w:val="20"/>
        </w:rPr>
        <w:tab/>
        <w:t>Address:</w:t>
      </w:r>
      <w:r>
        <w:rPr>
          <w:spacing w:val="51"/>
          <w:sz w:val="20"/>
        </w:rPr>
        <w:t> </w:t>
      </w:r>
      <w:r>
        <w:rPr>
          <w:sz w:val="20"/>
          <w:u w:val="single"/>
        </w:rPr>
        <w:tab/>
      </w:r>
    </w:p>
    <w:p>
      <w:pPr>
        <w:spacing w:after="0"/>
        <w:jc w:val="left"/>
        <w:rPr>
          <w:sz w:val="20"/>
        </w:rPr>
        <w:sectPr>
          <w:pgSz w:w="12240" w:h="15840"/>
          <w:pgMar w:header="0" w:footer="735" w:top="920" w:bottom="1000" w:left="320" w:right="440"/>
        </w:sectPr>
      </w:pPr>
    </w:p>
    <w:p>
      <w:pPr>
        <w:pStyle w:val="BodyText"/>
        <w:ind w:left="-29"/>
        <w:rPr>
          <w:sz w:val="20"/>
        </w:rPr>
      </w:pPr>
      <w:r>
        <w:rPr>
          <w:sz w:val="20"/>
        </w:rPr>
        <w:pict>
          <v:group style="width:140.35pt;height:29.7pt;mso-position-horizontal-relative:char;mso-position-vertical-relative:line" id="docshapegroup121" coordorigin="0,0" coordsize="2807,594">
            <v:shape style="position:absolute;left:18;top:37;width:2789;height:557" type="#_x0000_t75" id="docshape122" stroked="false">
              <v:imagedata r:id="rId26" o:title=""/>
            </v:shape>
            <v:shape style="position:absolute;left:30;top:30;width:2725;height:492" type="#_x0000_t202" id="docshape123" filled="true" fillcolor="#d99593" stroked="true" strokeweight="3pt" strokecolor="#f1f1f1">
              <v:textbox inset="0,0,0,0">
                <w:txbxContent>
                  <w:p>
                    <w:pPr>
                      <w:spacing w:before="72"/>
                      <w:ind w:left="764" w:right="0" w:firstLine="0"/>
                      <w:jc w:val="left"/>
                      <w:rPr>
                        <w:b/>
                        <w:color w:val="000000"/>
                        <w:sz w:val="22"/>
                      </w:rPr>
                    </w:pPr>
                    <w:r>
                      <w:rPr>
                        <w:b/>
                        <w:color w:val="000000"/>
                        <w:sz w:val="22"/>
                      </w:rPr>
                      <w:t>SAMPLE</w:t>
                    </w:r>
                    <w:r>
                      <w:rPr>
                        <w:b/>
                        <w:color w:val="000000"/>
                        <w:spacing w:val="-6"/>
                        <w:sz w:val="22"/>
                      </w:rPr>
                      <w:t> </w:t>
                    </w:r>
                    <w:r>
                      <w:rPr>
                        <w:b/>
                        <w:color w:val="000000"/>
                        <w:spacing w:val="-10"/>
                        <w:sz w:val="22"/>
                      </w:rPr>
                      <w:t>C</w:t>
                    </w:r>
                  </w:p>
                </w:txbxContent>
              </v:textbox>
              <v:fill type="solid"/>
              <v:stroke dashstyle="solid"/>
              <w10:wrap type="none"/>
            </v:shape>
          </v:group>
        </w:pict>
      </w:r>
      <w:r>
        <w:rPr>
          <w:sz w:val="20"/>
        </w:rPr>
      </w:r>
    </w:p>
    <w:p>
      <w:pPr>
        <w:spacing w:line="322" w:lineRule="exact" w:before="0"/>
        <w:ind w:left="440" w:right="797" w:firstLine="0"/>
        <w:jc w:val="center"/>
        <w:rPr>
          <w:b/>
          <w:sz w:val="28"/>
        </w:rPr>
      </w:pPr>
      <w:r>
        <w:rPr>
          <w:b/>
          <w:sz w:val="28"/>
        </w:rPr>
        <w:t>Memorandum</w:t>
      </w:r>
      <w:r>
        <w:rPr>
          <w:b/>
          <w:spacing w:val="-6"/>
          <w:sz w:val="28"/>
        </w:rPr>
        <w:t> </w:t>
      </w:r>
      <w:r>
        <w:rPr>
          <w:b/>
          <w:sz w:val="28"/>
        </w:rPr>
        <w:t>of</w:t>
      </w:r>
      <w:r>
        <w:rPr>
          <w:b/>
          <w:spacing w:val="-6"/>
          <w:sz w:val="28"/>
        </w:rPr>
        <w:t> </w:t>
      </w:r>
      <w:r>
        <w:rPr>
          <w:b/>
          <w:spacing w:val="-2"/>
          <w:sz w:val="28"/>
        </w:rPr>
        <w:t>Understanding</w:t>
      </w:r>
    </w:p>
    <w:p>
      <w:pPr>
        <w:spacing w:line="322" w:lineRule="exact" w:before="0"/>
        <w:ind w:left="440" w:right="798" w:firstLine="0"/>
        <w:jc w:val="center"/>
        <w:rPr>
          <w:b/>
          <w:sz w:val="28"/>
        </w:rPr>
      </w:pPr>
      <w:r>
        <w:rPr>
          <w:b/>
          <w:sz w:val="28"/>
        </w:rPr>
        <w:t>For</w:t>
      </w:r>
      <w:r>
        <w:rPr>
          <w:b/>
          <w:spacing w:val="-4"/>
          <w:sz w:val="28"/>
        </w:rPr>
        <w:t> </w:t>
      </w:r>
      <w:r>
        <w:rPr>
          <w:b/>
          <w:sz w:val="28"/>
        </w:rPr>
        <w:t>Health</w:t>
      </w:r>
      <w:r>
        <w:rPr>
          <w:b/>
          <w:spacing w:val="-3"/>
          <w:sz w:val="28"/>
        </w:rPr>
        <w:t> </w:t>
      </w:r>
      <w:r>
        <w:rPr>
          <w:b/>
          <w:sz w:val="28"/>
        </w:rPr>
        <w:t>Science</w:t>
      </w:r>
      <w:r>
        <w:rPr>
          <w:b/>
          <w:spacing w:val="-5"/>
          <w:sz w:val="28"/>
        </w:rPr>
        <w:t> </w:t>
      </w:r>
      <w:r>
        <w:rPr>
          <w:b/>
          <w:sz w:val="28"/>
        </w:rPr>
        <w:t>Clinical</w:t>
      </w:r>
      <w:r>
        <w:rPr>
          <w:b/>
          <w:spacing w:val="-4"/>
          <w:sz w:val="28"/>
        </w:rPr>
        <w:t> </w:t>
      </w:r>
      <w:r>
        <w:rPr>
          <w:b/>
          <w:sz w:val="28"/>
        </w:rPr>
        <w:t>Field</w:t>
      </w:r>
      <w:r>
        <w:rPr>
          <w:b/>
          <w:spacing w:val="-3"/>
          <w:sz w:val="28"/>
        </w:rPr>
        <w:t> </w:t>
      </w:r>
      <w:r>
        <w:rPr>
          <w:b/>
          <w:spacing w:val="-2"/>
          <w:sz w:val="28"/>
        </w:rPr>
        <w:t>Experience</w:t>
      </w:r>
    </w:p>
    <w:p>
      <w:pPr>
        <w:pStyle w:val="BodyText"/>
        <w:rPr>
          <w:b/>
          <w:sz w:val="30"/>
        </w:rPr>
      </w:pPr>
    </w:p>
    <w:p>
      <w:pPr>
        <w:spacing w:before="229"/>
        <w:ind w:left="111" w:right="758" w:firstLine="0"/>
        <w:jc w:val="both"/>
        <w:rPr>
          <w:sz w:val="24"/>
        </w:rPr>
      </w:pPr>
      <w:r>
        <w:rPr>
          <w:sz w:val="24"/>
        </w:rPr>
        <w:t>Clinical field experience is a structured component of the Career and Technical Education Health Science course</w:t>
      </w:r>
      <w:r>
        <w:rPr>
          <w:spacing w:val="-11"/>
          <w:sz w:val="24"/>
        </w:rPr>
        <w:t> </w:t>
      </w:r>
      <w:r>
        <w:rPr>
          <w:sz w:val="24"/>
        </w:rPr>
        <w:t>of</w:t>
      </w:r>
      <w:r>
        <w:rPr>
          <w:spacing w:val="-10"/>
          <w:sz w:val="24"/>
        </w:rPr>
        <w:t> </w:t>
      </w:r>
      <w:r>
        <w:rPr>
          <w:sz w:val="24"/>
        </w:rPr>
        <w:t>study.</w:t>
      </w:r>
      <w:r>
        <w:rPr>
          <w:spacing w:val="-10"/>
          <w:sz w:val="24"/>
        </w:rPr>
        <w:t> </w:t>
      </w:r>
      <w:r>
        <w:rPr>
          <w:sz w:val="24"/>
        </w:rPr>
        <w:t>Classroom</w:t>
      </w:r>
      <w:r>
        <w:rPr>
          <w:spacing w:val="-9"/>
          <w:sz w:val="24"/>
        </w:rPr>
        <w:t> </w:t>
      </w:r>
      <w:r>
        <w:rPr>
          <w:sz w:val="24"/>
        </w:rPr>
        <w:t>instruction</w:t>
      </w:r>
      <w:r>
        <w:rPr>
          <w:spacing w:val="-10"/>
          <w:sz w:val="24"/>
        </w:rPr>
        <w:t> </w:t>
      </w:r>
      <w:r>
        <w:rPr>
          <w:sz w:val="24"/>
        </w:rPr>
        <w:t>is</w:t>
      </w:r>
      <w:r>
        <w:rPr>
          <w:spacing w:val="-9"/>
          <w:sz w:val="24"/>
        </w:rPr>
        <w:t> </w:t>
      </w:r>
      <w:r>
        <w:rPr>
          <w:sz w:val="24"/>
        </w:rPr>
        <w:t>integrated</w:t>
      </w:r>
      <w:r>
        <w:rPr>
          <w:spacing w:val="-10"/>
          <w:sz w:val="24"/>
        </w:rPr>
        <w:t> </w:t>
      </w:r>
      <w:r>
        <w:rPr>
          <w:sz w:val="24"/>
        </w:rPr>
        <w:t>with</w:t>
      </w:r>
      <w:r>
        <w:rPr>
          <w:spacing w:val="-10"/>
          <w:sz w:val="24"/>
        </w:rPr>
        <w:t> </w:t>
      </w:r>
      <w:r>
        <w:rPr>
          <w:sz w:val="24"/>
        </w:rPr>
        <w:t>hands-on</w:t>
      </w:r>
      <w:r>
        <w:rPr>
          <w:spacing w:val="-10"/>
          <w:sz w:val="24"/>
        </w:rPr>
        <w:t> </w:t>
      </w:r>
      <w:r>
        <w:rPr>
          <w:sz w:val="24"/>
        </w:rPr>
        <w:t>field</w:t>
      </w:r>
      <w:r>
        <w:rPr>
          <w:spacing w:val="-10"/>
          <w:sz w:val="24"/>
        </w:rPr>
        <w:t> </w:t>
      </w:r>
      <w:r>
        <w:rPr>
          <w:sz w:val="24"/>
        </w:rPr>
        <w:t>experience</w:t>
      </w:r>
      <w:r>
        <w:rPr>
          <w:spacing w:val="-11"/>
          <w:sz w:val="24"/>
        </w:rPr>
        <w:t> </w:t>
      </w:r>
      <w:r>
        <w:rPr>
          <w:sz w:val="24"/>
        </w:rPr>
        <w:t>at</w:t>
      </w:r>
      <w:r>
        <w:rPr>
          <w:spacing w:val="-9"/>
          <w:sz w:val="24"/>
        </w:rPr>
        <w:t> </w:t>
      </w:r>
      <w:r>
        <w:rPr>
          <w:sz w:val="24"/>
        </w:rPr>
        <w:t>local</w:t>
      </w:r>
      <w:r>
        <w:rPr>
          <w:spacing w:val="-9"/>
          <w:sz w:val="24"/>
        </w:rPr>
        <w:t> </w:t>
      </w:r>
      <w:r>
        <w:rPr>
          <w:sz w:val="24"/>
        </w:rPr>
        <w:t>health</w:t>
      </w:r>
      <w:r>
        <w:rPr>
          <w:spacing w:val="-10"/>
          <w:sz w:val="24"/>
        </w:rPr>
        <w:t> </w:t>
      </w:r>
      <w:r>
        <w:rPr>
          <w:sz w:val="24"/>
        </w:rPr>
        <w:t>care</w:t>
      </w:r>
      <w:r>
        <w:rPr>
          <w:spacing w:val="-11"/>
          <w:sz w:val="24"/>
        </w:rPr>
        <w:t> </w:t>
      </w:r>
      <w:r>
        <w:rPr>
          <w:sz w:val="24"/>
        </w:rPr>
        <w:t>facilities and</w:t>
      </w:r>
      <w:r>
        <w:rPr>
          <w:spacing w:val="-14"/>
          <w:sz w:val="24"/>
        </w:rPr>
        <w:t> </w:t>
      </w:r>
      <w:r>
        <w:rPr>
          <w:sz w:val="24"/>
        </w:rPr>
        <w:t>may</w:t>
      </w:r>
      <w:r>
        <w:rPr>
          <w:spacing w:val="-12"/>
          <w:sz w:val="24"/>
        </w:rPr>
        <w:t> </w:t>
      </w:r>
      <w:r>
        <w:rPr>
          <w:sz w:val="24"/>
        </w:rPr>
        <w:t>include</w:t>
      </w:r>
      <w:r>
        <w:rPr>
          <w:spacing w:val="-12"/>
          <w:sz w:val="24"/>
        </w:rPr>
        <w:t> </w:t>
      </w:r>
      <w:r>
        <w:rPr>
          <w:sz w:val="24"/>
        </w:rPr>
        <w:t>access</w:t>
      </w:r>
      <w:r>
        <w:rPr>
          <w:spacing w:val="-11"/>
          <w:sz w:val="24"/>
        </w:rPr>
        <w:t> </w:t>
      </w:r>
      <w:r>
        <w:rPr>
          <w:sz w:val="24"/>
        </w:rPr>
        <w:t>to</w:t>
      </w:r>
      <w:r>
        <w:rPr>
          <w:spacing w:val="-12"/>
          <w:sz w:val="24"/>
        </w:rPr>
        <w:t> </w:t>
      </w:r>
      <w:r>
        <w:rPr>
          <w:sz w:val="24"/>
        </w:rPr>
        <w:t>both</w:t>
      </w:r>
      <w:r>
        <w:rPr>
          <w:spacing w:val="-12"/>
          <w:sz w:val="24"/>
        </w:rPr>
        <w:t> </w:t>
      </w:r>
      <w:r>
        <w:rPr>
          <w:sz w:val="24"/>
        </w:rPr>
        <w:t>direct</w:t>
      </w:r>
      <w:r>
        <w:rPr>
          <w:spacing w:val="-11"/>
          <w:sz w:val="24"/>
        </w:rPr>
        <w:t> </w:t>
      </w:r>
      <w:r>
        <w:rPr>
          <w:sz w:val="24"/>
        </w:rPr>
        <w:t>and</w:t>
      </w:r>
      <w:r>
        <w:rPr>
          <w:spacing w:val="-12"/>
          <w:sz w:val="24"/>
        </w:rPr>
        <w:t> </w:t>
      </w:r>
      <w:r>
        <w:rPr>
          <w:sz w:val="24"/>
        </w:rPr>
        <w:t>indirect</w:t>
      </w:r>
      <w:r>
        <w:rPr>
          <w:spacing w:val="-11"/>
          <w:sz w:val="24"/>
        </w:rPr>
        <w:t> </w:t>
      </w:r>
      <w:r>
        <w:rPr>
          <w:sz w:val="24"/>
        </w:rPr>
        <w:t>patient</w:t>
      </w:r>
      <w:r>
        <w:rPr>
          <w:spacing w:val="-12"/>
          <w:sz w:val="24"/>
        </w:rPr>
        <w:t> </w:t>
      </w:r>
      <w:r>
        <w:rPr>
          <w:sz w:val="24"/>
        </w:rPr>
        <w:t>care</w:t>
      </w:r>
      <w:r>
        <w:rPr>
          <w:spacing w:val="-10"/>
          <w:sz w:val="24"/>
        </w:rPr>
        <w:t> </w:t>
      </w:r>
      <w:r>
        <w:rPr>
          <w:sz w:val="24"/>
        </w:rPr>
        <w:t>areas</w:t>
      </w:r>
      <w:r>
        <w:rPr>
          <w:spacing w:val="-12"/>
          <w:sz w:val="24"/>
        </w:rPr>
        <w:t> </w:t>
      </w:r>
      <w:r>
        <w:rPr>
          <w:sz w:val="24"/>
        </w:rPr>
        <w:t>related</w:t>
      </w:r>
      <w:r>
        <w:rPr>
          <w:spacing w:val="-11"/>
          <w:sz w:val="24"/>
        </w:rPr>
        <w:t> </w:t>
      </w:r>
      <w:r>
        <w:rPr>
          <w:sz w:val="24"/>
        </w:rPr>
        <w:t>to</w:t>
      </w:r>
      <w:r>
        <w:rPr>
          <w:spacing w:val="-12"/>
          <w:sz w:val="24"/>
        </w:rPr>
        <w:t> </w:t>
      </w:r>
      <w:r>
        <w:rPr>
          <w:sz w:val="24"/>
        </w:rPr>
        <w:t>the</w:t>
      </w:r>
      <w:r>
        <w:rPr>
          <w:spacing w:val="-12"/>
          <w:sz w:val="24"/>
        </w:rPr>
        <w:t> </w:t>
      </w:r>
      <w:r>
        <w:rPr>
          <w:sz w:val="24"/>
        </w:rPr>
        <w:t>students’</w:t>
      </w:r>
      <w:r>
        <w:rPr>
          <w:spacing w:val="-13"/>
          <w:sz w:val="24"/>
        </w:rPr>
        <w:t> </w:t>
      </w:r>
      <w:r>
        <w:rPr>
          <w:sz w:val="24"/>
        </w:rPr>
        <w:t>future</w:t>
      </w:r>
      <w:r>
        <w:rPr>
          <w:spacing w:val="-12"/>
          <w:sz w:val="24"/>
        </w:rPr>
        <w:t> </w:t>
      </w:r>
      <w:r>
        <w:rPr>
          <w:sz w:val="24"/>
        </w:rPr>
        <w:t>career</w:t>
      </w:r>
      <w:r>
        <w:rPr>
          <w:spacing w:val="-12"/>
          <w:sz w:val="24"/>
        </w:rPr>
        <w:t> </w:t>
      </w:r>
      <w:r>
        <w:rPr>
          <w:spacing w:val="-2"/>
          <w:sz w:val="24"/>
        </w:rPr>
        <w:t>choice.</w:t>
      </w:r>
    </w:p>
    <w:p>
      <w:pPr>
        <w:pStyle w:val="BodyText"/>
        <w:spacing w:before="2"/>
        <w:rPr>
          <w:sz w:val="16"/>
        </w:rPr>
      </w:pPr>
    </w:p>
    <w:p>
      <w:pPr>
        <w:spacing w:before="90"/>
        <w:ind w:left="111" w:right="757" w:firstLine="0"/>
        <w:jc w:val="both"/>
        <w:rPr>
          <w:sz w:val="24"/>
        </w:rPr>
      </w:pPr>
      <w:r>
        <w:rPr>
          <w:sz w:val="24"/>
        </w:rPr>
        <w:t>This training agreement will provide students enrolled in any one of the </w:t>
      </w:r>
      <w:r>
        <w:rPr>
          <w:i/>
          <w:color w:val="000000"/>
          <w:sz w:val="24"/>
          <w:shd w:fill="FFFF00" w:color="auto" w:val="clear"/>
        </w:rPr>
        <w:t>School System</w:t>
      </w:r>
      <w:r>
        <w:rPr>
          <w:i/>
          <w:color w:val="000000"/>
          <w:sz w:val="24"/>
        </w:rPr>
        <w:t> </w:t>
      </w:r>
      <w:r>
        <w:rPr>
          <w:color w:val="000000"/>
          <w:sz w:val="24"/>
        </w:rPr>
        <w:t>Health Science Therapeutic Services Pathways the opportunity to job-shadow in a variety of health occupational areas while identifying post-secondary and/or health career options.</w:t>
      </w:r>
    </w:p>
    <w:p>
      <w:pPr>
        <w:spacing w:line="550" w:lineRule="atLeast" w:before="3"/>
        <w:ind w:left="112" w:right="3077" w:firstLine="0"/>
        <w:jc w:val="both"/>
        <w:rPr>
          <w:b/>
          <w:sz w:val="24"/>
        </w:rPr>
      </w:pPr>
      <w:r>
        <w:rPr>
          <w:b/>
          <w:sz w:val="24"/>
        </w:rPr>
        <w:t>In</w:t>
      </w:r>
      <w:r>
        <w:rPr>
          <w:b/>
          <w:spacing w:val="-4"/>
          <w:sz w:val="24"/>
        </w:rPr>
        <w:t> </w:t>
      </w:r>
      <w:r>
        <w:rPr>
          <w:b/>
          <w:sz w:val="24"/>
        </w:rPr>
        <w:t>fulfilling</w:t>
      </w:r>
      <w:r>
        <w:rPr>
          <w:b/>
          <w:spacing w:val="-4"/>
          <w:sz w:val="24"/>
        </w:rPr>
        <w:t> </w:t>
      </w:r>
      <w:r>
        <w:rPr>
          <w:b/>
          <w:sz w:val="24"/>
        </w:rPr>
        <w:t>this</w:t>
      </w:r>
      <w:r>
        <w:rPr>
          <w:b/>
          <w:spacing w:val="-4"/>
          <w:sz w:val="24"/>
        </w:rPr>
        <w:t> </w:t>
      </w:r>
      <w:r>
        <w:rPr>
          <w:b/>
          <w:sz w:val="24"/>
        </w:rPr>
        <w:t>criterion,</w:t>
      </w:r>
      <w:r>
        <w:rPr>
          <w:b/>
          <w:spacing w:val="-4"/>
          <w:sz w:val="24"/>
        </w:rPr>
        <w:t> </w:t>
      </w:r>
      <w:r>
        <w:rPr>
          <w:b/>
          <w:sz w:val="24"/>
        </w:rPr>
        <w:t>all</w:t>
      </w:r>
      <w:r>
        <w:rPr>
          <w:b/>
          <w:spacing w:val="-4"/>
          <w:sz w:val="24"/>
        </w:rPr>
        <w:t> </w:t>
      </w:r>
      <w:r>
        <w:rPr>
          <w:b/>
          <w:sz w:val="24"/>
        </w:rPr>
        <w:t>parties</w:t>
      </w:r>
      <w:r>
        <w:rPr>
          <w:b/>
          <w:spacing w:val="-4"/>
          <w:sz w:val="24"/>
        </w:rPr>
        <w:t> </w:t>
      </w:r>
      <w:r>
        <w:rPr>
          <w:b/>
          <w:sz w:val="24"/>
        </w:rPr>
        <w:t>below</w:t>
      </w:r>
      <w:r>
        <w:rPr>
          <w:b/>
          <w:spacing w:val="-4"/>
          <w:sz w:val="24"/>
        </w:rPr>
        <w:t> </w:t>
      </w:r>
      <w:r>
        <w:rPr>
          <w:b/>
          <w:sz w:val="24"/>
        </w:rPr>
        <w:t>agree</w:t>
      </w:r>
      <w:r>
        <w:rPr>
          <w:b/>
          <w:spacing w:val="-10"/>
          <w:sz w:val="24"/>
        </w:rPr>
        <w:t> </w:t>
      </w:r>
      <w:r>
        <w:rPr>
          <w:b/>
          <w:sz w:val="24"/>
        </w:rPr>
        <w:t>to</w:t>
      </w:r>
      <w:r>
        <w:rPr>
          <w:b/>
          <w:spacing w:val="-4"/>
          <w:sz w:val="24"/>
        </w:rPr>
        <w:t> </w:t>
      </w:r>
      <w:r>
        <w:rPr>
          <w:b/>
          <w:sz w:val="24"/>
        </w:rPr>
        <w:t>the</w:t>
      </w:r>
      <w:r>
        <w:rPr>
          <w:b/>
          <w:spacing w:val="-4"/>
          <w:sz w:val="24"/>
        </w:rPr>
        <w:t> </w:t>
      </w:r>
      <w:r>
        <w:rPr>
          <w:b/>
          <w:sz w:val="24"/>
        </w:rPr>
        <w:t>following</w:t>
      </w:r>
      <w:r>
        <w:rPr>
          <w:b/>
          <w:spacing w:val="-4"/>
          <w:sz w:val="24"/>
        </w:rPr>
        <w:t> </w:t>
      </w:r>
      <w:r>
        <w:rPr>
          <w:b/>
          <w:sz w:val="24"/>
        </w:rPr>
        <w:t>responsibilities: </w:t>
      </w:r>
      <w:r>
        <w:rPr>
          <w:b/>
          <w:spacing w:val="-2"/>
          <w:sz w:val="24"/>
          <w:u w:val="single"/>
        </w:rPr>
        <w:t>Parent/Guardian:</w:t>
      </w:r>
    </w:p>
    <w:p>
      <w:pPr>
        <w:pStyle w:val="ListParagraph"/>
        <w:numPr>
          <w:ilvl w:val="0"/>
          <w:numId w:val="22"/>
        </w:numPr>
        <w:tabs>
          <w:tab w:pos="760" w:val="left" w:leader="none"/>
          <w:tab w:pos="761" w:val="left" w:leader="none"/>
        </w:tabs>
        <w:spacing w:line="230" w:lineRule="auto" w:before="0" w:after="0"/>
        <w:ind w:left="760" w:right="957" w:hanging="361"/>
        <w:jc w:val="left"/>
        <w:rPr>
          <w:sz w:val="22"/>
        </w:rPr>
      </w:pPr>
      <w:r>
        <w:rPr>
          <w:sz w:val="22"/>
        </w:rPr>
        <w:t>Agrees</w:t>
      </w:r>
      <w:r>
        <w:rPr>
          <w:spacing w:val="-4"/>
          <w:sz w:val="22"/>
        </w:rPr>
        <w:t> </w:t>
      </w:r>
      <w:r>
        <w:rPr>
          <w:sz w:val="22"/>
        </w:rPr>
        <w:t>that</w:t>
      </w:r>
      <w:r>
        <w:rPr>
          <w:spacing w:val="-1"/>
          <w:sz w:val="22"/>
        </w:rPr>
        <w:t> </w:t>
      </w:r>
      <w:r>
        <w:rPr>
          <w:sz w:val="22"/>
        </w:rPr>
        <w:t>student</w:t>
      </w:r>
      <w:r>
        <w:rPr>
          <w:spacing w:val="-4"/>
          <w:sz w:val="22"/>
        </w:rPr>
        <w:t> </w:t>
      </w:r>
      <w:r>
        <w:rPr>
          <w:sz w:val="22"/>
        </w:rPr>
        <w:t>may</w:t>
      </w:r>
      <w:r>
        <w:rPr>
          <w:spacing w:val="-2"/>
          <w:sz w:val="22"/>
        </w:rPr>
        <w:t> </w:t>
      </w:r>
      <w:r>
        <w:rPr>
          <w:sz w:val="22"/>
        </w:rPr>
        <w:t>participate</w:t>
      </w:r>
      <w:r>
        <w:rPr>
          <w:spacing w:val="-2"/>
          <w:sz w:val="22"/>
        </w:rPr>
        <w:t> </w:t>
      </w:r>
      <w:r>
        <w:rPr>
          <w:sz w:val="22"/>
        </w:rPr>
        <w:t>in</w:t>
      </w:r>
      <w:r>
        <w:rPr>
          <w:spacing w:val="-5"/>
          <w:sz w:val="22"/>
        </w:rPr>
        <w:t> </w:t>
      </w:r>
      <w:r>
        <w:rPr>
          <w:sz w:val="22"/>
        </w:rPr>
        <w:t>the</w:t>
      </w:r>
      <w:r>
        <w:rPr>
          <w:spacing w:val="-2"/>
          <w:sz w:val="22"/>
        </w:rPr>
        <w:t> </w:t>
      </w:r>
      <w:r>
        <w:rPr>
          <w:sz w:val="22"/>
        </w:rPr>
        <w:t>clinical</w:t>
      </w:r>
      <w:r>
        <w:rPr>
          <w:spacing w:val="-1"/>
          <w:sz w:val="22"/>
        </w:rPr>
        <w:t> </w:t>
      </w:r>
      <w:r>
        <w:rPr>
          <w:sz w:val="22"/>
        </w:rPr>
        <w:t>field</w:t>
      </w:r>
      <w:r>
        <w:rPr>
          <w:spacing w:val="-5"/>
          <w:sz w:val="22"/>
        </w:rPr>
        <w:t> </w:t>
      </w:r>
      <w:r>
        <w:rPr>
          <w:sz w:val="22"/>
        </w:rPr>
        <w:t>experience</w:t>
      </w:r>
      <w:r>
        <w:rPr>
          <w:spacing w:val="-4"/>
          <w:sz w:val="22"/>
        </w:rPr>
        <w:t> </w:t>
      </w:r>
      <w:r>
        <w:rPr>
          <w:sz w:val="22"/>
        </w:rPr>
        <w:t>as</w:t>
      </w:r>
      <w:r>
        <w:rPr>
          <w:spacing w:val="-2"/>
          <w:sz w:val="22"/>
        </w:rPr>
        <w:t> </w:t>
      </w:r>
      <w:r>
        <w:rPr>
          <w:sz w:val="22"/>
        </w:rPr>
        <w:t>part</w:t>
      </w:r>
      <w:r>
        <w:rPr>
          <w:spacing w:val="-4"/>
          <w:sz w:val="22"/>
        </w:rPr>
        <w:t> </w:t>
      </w:r>
      <w:r>
        <w:rPr>
          <w:sz w:val="22"/>
        </w:rPr>
        <w:t>of</w:t>
      </w:r>
      <w:r>
        <w:rPr>
          <w:spacing w:val="-4"/>
          <w:sz w:val="22"/>
        </w:rPr>
        <w:t> </w:t>
      </w:r>
      <w:r>
        <w:rPr>
          <w:sz w:val="22"/>
        </w:rPr>
        <w:t>the</w:t>
      </w:r>
      <w:r>
        <w:rPr>
          <w:spacing w:val="-2"/>
          <w:sz w:val="22"/>
        </w:rPr>
        <w:t> </w:t>
      </w:r>
      <w:r>
        <w:rPr>
          <w:sz w:val="22"/>
        </w:rPr>
        <w:t>Health</w:t>
      </w:r>
      <w:r>
        <w:rPr>
          <w:spacing w:val="-2"/>
          <w:sz w:val="22"/>
        </w:rPr>
        <w:t> </w:t>
      </w:r>
      <w:r>
        <w:rPr>
          <w:sz w:val="22"/>
        </w:rPr>
        <w:t>Science</w:t>
      </w:r>
      <w:r>
        <w:rPr>
          <w:spacing w:val="-2"/>
          <w:sz w:val="22"/>
        </w:rPr>
        <w:t> </w:t>
      </w:r>
      <w:r>
        <w:rPr>
          <w:sz w:val="22"/>
        </w:rPr>
        <w:t>program</w:t>
      </w:r>
      <w:r>
        <w:rPr>
          <w:spacing w:val="-1"/>
          <w:sz w:val="22"/>
        </w:rPr>
        <w:t> </w:t>
      </w:r>
      <w:r>
        <w:rPr>
          <w:sz w:val="22"/>
        </w:rPr>
        <w:t>while reinforcing attendance and participation at required training</w:t>
      </w:r>
    </w:p>
    <w:p>
      <w:pPr>
        <w:pStyle w:val="ListParagraph"/>
        <w:numPr>
          <w:ilvl w:val="0"/>
          <w:numId w:val="22"/>
        </w:numPr>
        <w:tabs>
          <w:tab w:pos="760" w:val="left" w:leader="none"/>
          <w:tab w:pos="761" w:val="left" w:leader="none"/>
        </w:tabs>
        <w:spacing w:line="321" w:lineRule="exact" w:before="12" w:after="0"/>
        <w:ind w:left="760" w:right="0" w:hanging="361"/>
        <w:jc w:val="left"/>
        <w:rPr>
          <w:sz w:val="22"/>
        </w:rPr>
      </w:pPr>
      <w:r>
        <w:rPr>
          <w:sz w:val="22"/>
        </w:rPr>
        <w:t>Encourages</w:t>
      </w:r>
      <w:r>
        <w:rPr>
          <w:spacing w:val="-7"/>
          <w:sz w:val="22"/>
        </w:rPr>
        <w:t> </w:t>
      </w:r>
      <w:r>
        <w:rPr>
          <w:sz w:val="22"/>
        </w:rPr>
        <w:t>and</w:t>
      </w:r>
      <w:r>
        <w:rPr>
          <w:spacing w:val="-6"/>
          <w:sz w:val="22"/>
        </w:rPr>
        <w:t> </w:t>
      </w:r>
      <w:r>
        <w:rPr>
          <w:sz w:val="22"/>
        </w:rPr>
        <w:t>supports</w:t>
      </w:r>
      <w:r>
        <w:rPr>
          <w:spacing w:val="-4"/>
          <w:sz w:val="22"/>
        </w:rPr>
        <w:t> </w:t>
      </w:r>
      <w:r>
        <w:rPr>
          <w:sz w:val="22"/>
        </w:rPr>
        <w:t>student</w:t>
      </w:r>
      <w:r>
        <w:rPr>
          <w:spacing w:val="-5"/>
          <w:sz w:val="22"/>
        </w:rPr>
        <w:t> </w:t>
      </w:r>
      <w:r>
        <w:rPr>
          <w:sz w:val="22"/>
        </w:rPr>
        <w:t>to</w:t>
      </w:r>
      <w:r>
        <w:rPr>
          <w:spacing w:val="-3"/>
          <w:sz w:val="22"/>
        </w:rPr>
        <w:t> </w:t>
      </w:r>
      <w:r>
        <w:rPr>
          <w:sz w:val="22"/>
        </w:rPr>
        <w:t>effectively</w:t>
      </w:r>
      <w:r>
        <w:rPr>
          <w:spacing w:val="-5"/>
          <w:sz w:val="22"/>
        </w:rPr>
        <w:t> </w:t>
      </w:r>
      <w:r>
        <w:rPr>
          <w:sz w:val="22"/>
        </w:rPr>
        <w:t>fulfill</w:t>
      </w:r>
      <w:r>
        <w:rPr>
          <w:spacing w:val="-2"/>
          <w:sz w:val="22"/>
        </w:rPr>
        <w:t> </w:t>
      </w:r>
      <w:r>
        <w:rPr>
          <w:sz w:val="22"/>
        </w:rPr>
        <w:t>the</w:t>
      </w:r>
      <w:r>
        <w:rPr>
          <w:spacing w:val="-3"/>
          <w:sz w:val="22"/>
        </w:rPr>
        <w:t> </w:t>
      </w:r>
      <w:r>
        <w:rPr>
          <w:sz w:val="22"/>
        </w:rPr>
        <w:t>field</w:t>
      </w:r>
      <w:r>
        <w:rPr>
          <w:spacing w:val="-3"/>
          <w:sz w:val="22"/>
        </w:rPr>
        <w:t> </w:t>
      </w:r>
      <w:r>
        <w:rPr>
          <w:sz w:val="22"/>
        </w:rPr>
        <w:t>experience</w:t>
      </w:r>
      <w:r>
        <w:rPr>
          <w:spacing w:val="-2"/>
          <w:sz w:val="22"/>
        </w:rPr>
        <w:t> assignments/obligations</w:t>
      </w:r>
    </w:p>
    <w:p>
      <w:pPr>
        <w:pStyle w:val="ListParagraph"/>
        <w:numPr>
          <w:ilvl w:val="0"/>
          <w:numId w:val="22"/>
        </w:numPr>
        <w:tabs>
          <w:tab w:pos="760" w:val="left" w:leader="none"/>
          <w:tab w:pos="761" w:val="left" w:leader="none"/>
        </w:tabs>
        <w:spacing w:line="306" w:lineRule="exact" w:before="0" w:after="0"/>
        <w:ind w:left="760" w:right="0" w:hanging="361"/>
        <w:jc w:val="left"/>
        <w:rPr>
          <w:sz w:val="22"/>
        </w:rPr>
      </w:pPr>
      <w:r>
        <w:rPr>
          <w:sz w:val="22"/>
        </w:rPr>
        <w:t>Assumes</w:t>
      </w:r>
      <w:r>
        <w:rPr>
          <w:spacing w:val="-6"/>
          <w:sz w:val="22"/>
        </w:rPr>
        <w:t> </w:t>
      </w:r>
      <w:r>
        <w:rPr>
          <w:sz w:val="22"/>
        </w:rPr>
        <w:t>responsibility</w:t>
      </w:r>
      <w:r>
        <w:rPr>
          <w:spacing w:val="-3"/>
          <w:sz w:val="22"/>
        </w:rPr>
        <w:t> </w:t>
      </w:r>
      <w:r>
        <w:rPr>
          <w:sz w:val="22"/>
        </w:rPr>
        <w:t>for</w:t>
      </w:r>
      <w:r>
        <w:rPr>
          <w:spacing w:val="-5"/>
          <w:sz w:val="22"/>
        </w:rPr>
        <w:t> </w:t>
      </w:r>
      <w:r>
        <w:rPr>
          <w:sz w:val="22"/>
        </w:rPr>
        <w:t>the</w:t>
      </w:r>
      <w:r>
        <w:rPr>
          <w:spacing w:val="-3"/>
          <w:sz w:val="22"/>
        </w:rPr>
        <w:t> </w:t>
      </w:r>
      <w:r>
        <w:rPr>
          <w:sz w:val="22"/>
        </w:rPr>
        <w:t>conduct/behavior</w:t>
      </w:r>
      <w:r>
        <w:rPr>
          <w:spacing w:val="-2"/>
          <w:sz w:val="22"/>
        </w:rPr>
        <w:t> </w:t>
      </w:r>
      <w:r>
        <w:rPr>
          <w:sz w:val="22"/>
        </w:rPr>
        <w:t>of</w:t>
      </w:r>
      <w:r>
        <w:rPr>
          <w:spacing w:val="-5"/>
          <w:sz w:val="22"/>
        </w:rPr>
        <w:t> </w:t>
      </w:r>
      <w:r>
        <w:rPr>
          <w:sz w:val="22"/>
        </w:rPr>
        <w:t>the</w:t>
      </w:r>
      <w:r>
        <w:rPr>
          <w:spacing w:val="-5"/>
          <w:sz w:val="22"/>
        </w:rPr>
        <w:t> </w:t>
      </w:r>
      <w:r>
        <w:rPr>
          <w:sz w:val="22"/>
        </w:rPr>
        <w:t>student</w:t>
      </w:r>
      <w:r>
        <w:rPr>
          <w:spacing w:val="-5"/>
          <w:sz w:val="22"/>
        </w:rPr>
        <w:t> </w:t>
      </w:r>
      <w:r>
        <w:rPr>
          <w:sz w:val="22"/>
        </w:rPr>
        <w:t>participating</w:t>
      </w:r>
      <w:r>
        <w:rPr>
          <w:spacing w:val="-6"/>
          <w:sz w:val="22"/>
        </w:rPr>
        <w:t> </w:t>
      </w:r>
      <w:r>
        <w:rPr>
          <w:sz w:val="22"/>
        </w:rPr>
        <w:t>in</w:t>
      </w:r>
      <w:r>
        <w:rPr>
          <w:spacing w:val="-3"/>
          <w:sz w:val="22"/>
        </w:rPr>
        <w:t> </w:t>
      </w:r>
      <w:r>
        <w:rPr>
          <w:sz w:val="22"/>
        </w:rPr>
        <w:t>the</w:t>
      </w:r>
      <w:r>
        <w:rPr>
          <w:spacing w:val="-5"/>
          <w:sz w:val="22"/>
        </w:rPr>
        <w:t> </w:t>
      </w:r>
      <w:r>
        <w:rPr>
          <w:sz w:val="22"/>
        </w:rPr>
        <w:t>clinical</w:t>
      </w:r>
      <w:r>
        <w:rPr>
          <w:spacing w:val="-4"/>
          <w:sz w:val="22"/>
        </w:rPr>
        <w:t> </w:t>
      </w:r>
      <w:r>
        <w:rPr>
          <w:spacing w:val="-2"/>
          <w:sz w:val="22"/>
        </w:rPr>
        <w:t>training</w:t>
      </w:r>
    </w:p>
    <w:p>
      <w:pPr>
        <w:pStyle w:val="ListParagraph"/>
        <w:numPr>
          <w:ilvl w:val="0"/>
          <w:numId w:val="22"/>
        </w:numPr>
        <w:tabs>
          <w:tab w:pos="760" w:val="left" w:leader="none"/>
          <w:tab w:pos="761" w:val="left" w:leader="none"/>
        </w:tabs>
        <w:spacing w:line="323" w:lineRule="exact" w:before="0" w:after="0"/>
        <w:ind w:left="760" w:right="0" w:hanging="361"/>
        <w:jc w:val="left"/>
        <w:rPr>
          <w:sz w:val="22"/>
        </w:rPr>
      </w:pPr>
      <w:r>
        <w:rPr>
          <w:sz w:val="22"/>
        </w:rPr>
        <w:t>Holds</w:t>
      </w:r>
      <w:r>
        <w:rPr>
          <w:spacing w:val="-5"/>
          <w:sz w:val="22"/>
        </w:rPr>
        <w:t> </w:t>
      </w:r>
      <w:r>
        <w:rPr>
          <w:sz w:val="22"/>
        </w:rPr>
        <w:t>the</w:t>
      </w:r>
      <w:r>
        <w:rPr>
          <w:spacing w:val="-3"/>
          <w:sz w:val="22"/>
        </w:rPr>
        <w:t> </w:t>
      </w:r>
      <w:r>
        <w:rPr>
          <w:sz w:val="22"/>
        </w:rPr>
        <w:t>school</w:t>
      </w:r>
      <w:r>
        <w:rPr>
          <w:spacing w:val="-1"/>
          <w:sz w:val="22"/>
        </w:rPr>
        <w:t> </w:t>
      </w:r>
      <w:r>
        <w:rPr>
          <w:sz w:val="22"/>
        </w:rPr>
        <w:t>and</w:t>
      </w:r>
      <w:r>
        <w:rPr>
          <w:spacing w:val="-3"/>
          <w:sz w:val="22"/>
        </w:rPr>
        <w:t> </w:t>
      </w:r>
      <w:r>
        <w:rPr>
          <w:sz w:val="22"/>
        </w:rPr>
        <w:t>clinical</w:t>
      </w:r>
      <w:r>
        <w:rPr>
          <w:spacing w:val="-2"/>
          <w:sz w:val="22"/>
        </w:rPr>
        <w:t> </w:t>
      </w:r>
      <w:r>
        <w:rPr>
          <w:sz w:val="22"/>
        </w:rPr>
        <w:t>facility</w:t>
      </w:r>
      <w:r>
        <w:rPr>
          <w:spacing w:val="-5"/>
          <w:sz w:val="22"/>
        </w:rPr>
        <w:t> </w:t>
      </w:r>
      <w:r>
        <w:rPr>
          <w:sz w:val="22"/>
        </w:rPr>
        <w:t>harmless</w:t>
      </w:r>
      <w:r>
        <w:rPr>
          <w:spacing w:val="-3"/>
          <w:sz w:val="22"/>
        </w:rPr>
        <w:t> </w:t>
      </w:r>
      <w:r>
        <w:rPr>
          <w:sz w:val="22"/>
        </w:rPr>
        <w:t>of</w:t>
      </w:r>
      <w:r>
        <w:rPr>
          <w:spacing w:val="-4"/>
          <w:sz w:val="22"/>
        </w:rPr>
        <w:t> </w:t>
      </w:r>
      <w:r>
        <w:rPr>
          <w:sz w:val="22"/>
        </w:rPr>
        <w:t>any/all</w:t>
      </w:r>
      <w:r>
        <w:rPr>
          <w:spacing w:val="-4"/>
          <w:sz w:val="22"/>
        </w:rPr>
        <w:t> </w:t>
      </w:r>
      <w:r>
        <w:rPr>
          <w:sz w:val="22"/>
        </w:rPr>
        <w:t>risks</w:t>
      </w:r>
      <w:r>
        <w:rPr>
          <w:spacing w:val="-2"/>
          <w:sz w:val="22"/>
        </w:rPr>
        <w:t> </w:t>
      </w:r>
      <w:r>
        <w:rPr>
          <w:sz w:val="22"/>
        </w:rPr>
        <w:t>associated</w:t>
      </w:r>
      <w:r>
        <w:rPr>
          <w:spacing w:val="-3"/>
          <w:sz w:val="22"/>
        </w:rPr>
        <w:t> </w:t>
      </w:r>
      <w:r>
        <w:rPr>
          <w:sz w:val="22"/>
        </w:rPr>
        <w:t>with</w:t>
      </w:r>
      <w:r>
        <w:rPr>
          <w:spacing w:val="-5"/>
          <w:sz w:val="22"/>
        </w:rPr>
        <w:t> </w:t>
      </w:r>
      <w:r>
        <w:rPr>
          <w:sz w:val="22"/>
        </w:rPr>
        <w:t>the</w:t>
      </w:r>
      <w:r>
        <w:rPr>
          <w:spacing w:val="-5"/>
          <w:sz w:val="22"/>
        </w:rPr>
        <w:t> </w:t>
      </w:r>
      <w:r>
        <w:rPr>
          <w:sz w:val="22"/>
        </w:rPr>
        <w:t>training</w:t>
      </w:r>
      <w:r>
        <w:rPr>
          <w:spacing w:val="-5"/>
          <w:sz w:val="22"/>
        </w:rPr>
        <w:t> </w:t>
      </w:r>
      <w:r>
        <w:rPr>
          <w:spacing w:val="-2"/>
          <w:sz w:val="22"/>
        </w:rPr>
        <w:t>experience</w:t>
      </w:r>
    </w:p>
    <w:p>
      <w:pPr>
        <w:spacing w:line="267" w:lineRule="exact" w:before="78"/>
        <w:ind w:left="421" w:right="0" w:firstLine="0"/>
        <w:jc w:val="left"/>
        <w:rPr>
          <w:b/>
          <w:sz w:val="24"/>
        </w:rPr>
      </w:pPr>
      <w:r>
        <w:rPr>
          <w:b/>
          <w:spacing w:val="-2"/>
          <w:sz w:val="24"/>
          <w:u w:val="single"/>
        </w:rPr>
        <w:t>Student:</w:t>
      </w:r>
    </w:p>
    <w:p>
      <w:pPr>
        <w:pStyle w:val="ListParagraph"/>
        <w:numPr>
          <w:ilvl w:val="0"/>
          <w:numId w:val="22"/>
        </w:numPr>
        <w:tabs>
          <w:tab w:pos="760" w:val="left" w:leader="none"/>
          <w:tab w:pos="761" w:val="left" w:leader="none"/>
        </w:tabs>
        <w:spacing w:line="237" w:lineRule="auto" w:before="0" w:after="0"/>
        <w:ind w:left="759" w:right="986" w:hanging="360"/>
        <w:jc w:val="left"/>
        <w:rPr>
          <w:sz w:val="22"/>
        </w:rPr>
      </w:pPr>
      <w:r>
        <w:rPr>
          <w:sz w:val="22"/>
        </w:rPr>
        <w:t>Must</w:t>
      </w:r>
      <w:r>
        <w:rPr>
          <w:spacing w:val="-1"/>
          <w:sz w:val="22"/>
        </w:rPr>
        <w:t> </w:t>
      </w:r>
      <w:r>
        <w:rPr>
          <w:sz w:val="22"/>
        </w:rPr>
        <w:t>adhere</w:t>
      </w:r>
      <w:r>
        <w:rPr>
          <w:spacing w:val="-4"/>
          <w:sz w:val="22"/>
        </w:rPr>
        <w:t> </w:t>
      </w:r>
      <w:r>
        <w:rPr>
          <w:sz w:val="22"/>
        </w:rPr>
        <w:t>to</w:t>
      </w:r>
      <w:r>
        <w:rPr>
          <w:spacing w:val="-2"/>
          <w:sz w:val="22"/>
        </w:rPr>
        <w:t> </w:t>
      </w:r>
      <w:r>
        <w:rPr>
          <w:sz w:val="22"/>
        </w:rPr>
        <w:t>all</w:t>
      </w:r>
      <w:r>
        <w:rPr>
          <w:spacing w:val="-1"/>
          <w:sz w:val="22"/>
        </w:rPr>
        <w:t> </w:t>
      </w:r>
      <w:r>
        <w:rPr>
          <w:sz w:val="22"/>
        </w:rPr>
        <w:t>training</w:t>
      </w:r>
      <w:r>
        <w:rPr>
          <w:spacing w:val="-8"/>
          <w:sz w:val="22"/>
        </w:rPr>
        <w:t> </w:t>
      </w:r>
      <w:r>
        <w:rPr>
          <w:sz w:val="22"/>
        </w:rPr>
        <w:t>guidelines,</w:t>
      </w:r>
      <w:r>
        <w:rPr>
          <w:spacing w:val="-5"/>
          <w:sz w:val="22"/>
        </w:rPr>
        <w:t> </w:t>
      </w:r>
      <w:r>
        <w:rPr>
          <w:sz w:val="22"/>
        </w:rPr>
        <w:t>policies</w:t>
      </w:r>
      <w:r>
        <w:rPr>
          <w:spacing w:val="-4"/>
          <w:sz w:val="22"/>
        </w:rPr>
        <w:t> </w:t>
      </w:r>
      <w:r>
        <w:rPr>
          <w:sz w:val="22"/>
        </w:rPr>
        <w:t>and</w:t>
      </w:r>
      <w:r>
        <w:rPr>
          <w:spacing w:val="-2"/>
          <w:sz w:val="22"/>
        </w:rPr>
        <w:t> </w:t>
      </w:r>
      <w:r>
        <w:rPr>
          <w:sz w:val="22"/>
        </w:rPr>
        <w:t>procedures</w:t>
      </w:r>
      <w:r>
        <w:rPr>
          <w:spacing w:val="-2"/>
          <w:sz w:val="22"/>
        </w:rPr>
        <w:t> </w:t>
      </w:r>
      <w:r>
        <w:rPr>
          <w:sz w:val="22"/>
        </w:rPr>
        <w:t>set</w:t>
      </w:r>
      <w:r>
        <w:rPr>
          <w:spacing w:val="-4"/>
          <w:sz w:val="22"/>
        </w:rPr>
        <w:t> </w:t>
      </w:r>
      <w:r>
        <w:rPr>
          <w:sz w:val="22"/>
        </w:rPr>
        <w:t>forth</w:t>
      </w:r>
      <w:r>
        <w:rPr>
          <w:spacing w:val="-2"/>
          <w:sz w:val="22"/>
        </w:rPr>
        <w:t> </w:t>
      </w:r>
      <w:r>
        <w:rPr>
          <w:sz w:val="22"/>
        </w:rPr>
        <w:t>by</w:t>
      </w:r>
      <w:r>
        <w:rPr>
          <w:spacing w:val="-2"/>
          <w:sz w:val="22"/>
        </w:rPr>
        <w:t> </w:t>
      </w:r>
      <w:r>
        <w:rPr>
          <w:i/>
          <w:color w:val="000000"/>
          <w:sz w:val="24"/>
          <w:shd w:fill="FFFF00" w:color="auto" w:val="clear"/>
        </w:rPr>
        <w:t>School</w:t>
      </w:r>
      <w:r>
        <w:rPr>
          <w:i/>
          <w:color w:val="000000"/>
          <w:spacing w:val="-2"/>
          <w:sz w:val="24"/>
          <w:shd w:fill="FFFF00" w:color="auto" w:val="clear"/>
        </w:rPr>
        <w:t> </w:t>
      </w:r>
      <w:r>
        <w:rPr>
          <w:i/>
          <w:color w:val="000000"/>
          <w:sz w:val="24"/>
          <w:shd w:fill="FFFF00" w:color="auto" w:val="clear"/>
        </w:rPr>
        <w:t>System</w:t>
      </w:r>
      <w:r>
        <w:rPr>
          <w:color w:val="000000"/>
          <w:sz w:val="22"/>
        </w:rPr>
        <w:t>,</w:t>
      </w:r>
      <w:r>
        <w:rPr>
          <w:color w:val="000000"/>
          <w:spacing w:val="-2"/>
          <w:sz w:val="22"/>
        </w:rPr>
        <w:t> </w:t>
      </w:r>
      <w:r>
        <w:rPr>
          <w:color w:val="000000"/>
          <w:sz w:val="22"/>
        </w:rPr>
        <w:t>the</w:t>
      </w:r>
      <w:r>
        <w:rPr>
          <w:color w:val="000000"/>
          <w:spacing w:val="-2"/>
          <w:sz w:val="22"/>
        </w:rPr>
        <w:t> </w:t>
      </w:r>
      <w:r>
        <w:rPr>
          <w:color w:val="000000"/>
          <w:sz w:val="22"/>
        </w:rPr>
        <w:t>Health</w:t>
      </w:r>
      <w:r>
        <w:rPr>
          <w:color w:val="000000"/>
          <w:spacing w:val="-2"/>
          <w:sz w:val="22"/>
        </w:rPr>
        <w:t> </w:t>
      </w:r>
      <w:r>
        <w:rPr>
          <w:color w:val="000000"/>
          <w:sz w:val="22"/>
        </w:rPr>
        <w:t>Science teacher and training site regarding attendance, participation, skill proficiency, etc.</w:t>
      </w:r>
    </w:p>
    <w:p>
      <w:pPr>
        <w:pStyle w:val="ListParagraph"/>
        <w:numPr>
          <w:ilvl w:val="0"/>
          <w:numId w:val="22"/>
        </w:numPr>
        <w:tabs>
          <w:tab w:pos="760" w:val="left" w:leader="none"/>
          <w:tab w:pos="761" w:val="left" w:leader="none"/>
        </w:tabs>
        <w:spacing w:line="323" w:lineRule="exact" w:before="11" w:after="0"/>
        <w:ind w:left="760" w:right="0" w:hanging="361"/>
        <w:jc w:val="left"/>
        <w:rPr>
          <w:sz w:val="22"/>
        </w:rPr>
      </w:pPr>
      <w:r>
        <w:rPr>
          <w:sz w:val="22"/>
        </w:rPr>
        <w:t>Must</w:t>
      </w:r>
      <w:r>
        <w:rPr>
          <w:spacing w:val="-5"/>
          <w:sz w:val="22"/>
        </w:rPr>
        <w:t> </w:t>
      </w:r>
      <w:r>
        <w:rPr>
          <w:sz w:val="22"/>
        </w:rPr>
        <w:t>obtain</w:t>
      </w:r>
      <w:r>
        <w:rPr>
          <w:spacing w:val="-6"/>
          <w:sz w:val="22"/>
        </w:rPr>
        <w:t> </w:t>
      </w:r>
      <w:r>
        <w:rPr>
          <w:sz w:val="22"/>
        </w:rPr>
        <w:t>CPR</w:t>
      </w:r>
      <w:r>
        <w:rPr>
          <w:spacing w:val="-4"/>
          <w:sz w:val="22"/>
        </w:rPr>
        <w:t> </w:t>
      </w:r>
      <w:r>
        <w:rPr>
          <w:sz w:val="22"/>
        </w:rPr>
        <w:t>for</w:t>
      </w:r>
      <w:r>
        <w:rPr>
          <w:spacing w:val="-5"/>
          <w:sz w:val="22"/>
        </w:rPr>
        <w:t> </w:t>
      </w:r>
      <w:r>
        <w:rPr>
          <w:sz w:val="22"/>
        </w:rPr>
        <w:t>Healthcare</w:t>
      </w:r>
      <w:r>
        <w:rPr>
          <w:spacing w:val="-3"/>
          <w:sz w:val="22"/>
        </w:rPr>
        <w:t> </w:t>
      </w:r>
      <w:r>
        <w:rPr>
          <w:sz w:val="22"/>
        </w:rPr>
        <w:t>Providers</w:t>
      </w:r>
      <w:r>
        <w:rPr>
          <w:spacing w:val="-7"/>
          <w:sz w:val="22"/>
        </w:rPr>
        <w:t> </w:t>
      </w:r>
      <w:r>
        <w:rPr>
          <w:sz w:val="22"/>
        </w:rPr>
        <w:t>certification</w:t>
      </w:r>
      <w:r>
        <w:rPr>
          <w:spacing w:val="-3"/>
          <w:sz w:val="22"/>
        </w:rPr>
        <w:t> </w:t>
      </w:r>
      <w:r>
        <w:rPr>
          <w:sz w:val="22"/>
        </w:rPr>
        <w:t>prior</w:t>
      </w:r>
      <w:r>
        <w:rPr>
          <w:spacing w:val="-5"/>
          <w:sz w:val="22"/>
        </w:rPr>
        <w:t> </w:t>
      </w:r>
      <w:r>
        <w:rPr>
          <w:sz w:val="22"/>
        </w:rPr>
        <w:t>to</w:t>
      </w:r>
      <w:r>
        <w:rPr>
          <w:spacing w:val="-3"/>
          <w:sz w:val="22"/>
        </w:rPr>
        <w:t> </w:t>
      </w:r>
      <w:r>
        <w:rPr>
          <w:sz w:val="22"/>
        </w:rPr>
        <w:t>clinical</w:t>
      </w:r>
      <w:r>
        <w:rPr>
          <w:spacing w:val="-2"/>
          <w:sz w:val="22"/>
        </w:rPr>
        <w:t> placement</w:t>
      </w:r>
    </w:p>
    <w:p>
      <w:pPr>
        <w:pStyle w:val="ListParagraph"/>
        <w:numPr>
          <w:ilvl w:val="0"/>
          <w:numId w:val="22"/>
        </w:numPr>
        <w:tabs>
          <w:tab w:pos="760" w:val="left" w:leader="none"/>
          <w:tab w:pos="761" w:val="left" w:leader="none"/>
        </w:tabs>
        <w:spacing w:line="307" w:lineRule="exact" w:before="0" w:after="0"/>
        <w:ind w:left="760" w:right="0" w:hanging="362"/>
        <w:jc w:val="left"/>
        <w:rPr>
          <w:sz w:val="22"/>
        </w:rPr>
      </w:pPr>
      <w:r>
        <w:rPr>
          <w:sz w:val="22"/>
        </w:rPr>
        <w:t>Must</w:t>
      </w:r>
      <w:r>
        <w:rPr>
          <w:spacing w:val="-2"/>
          <w:sz w:val="22"/>
        </w:rPr>
        <w:t> </w:t>
      </w:r>
      <w:r>
        <w:rPr>
          <w:sz w:val="22"/>
        </w:rPr>
        <w:t>be</w:t>
      </w:r>
      <w:r>
        <w:rPr>
          <w:spacing w:val="-3"/>
          <w:sz w:val="22"/>
        </w:rPr>
        <w:t> </w:t>
      </w:r>
      <w:r>
        <w:rPr>
          <w:sz w:val="22"/>
        </w:rPr>
        <w:t>an</w:t>
      </w:r>
      <w:r>
        <w:rPr>
          <w:spacing w:val="-2"/>
          <w:sz w:val="22"/>
        </w:rPr>
        <w:t> </w:t>
      </w:r>
      <w:r>
        <w:rPr>
          <w:sz w:val="22"/>
        </w:rPr>
        <w:t>active</w:t>
      </w:r>
      <w:r>
        <w:rPr>
          <w:spacing w:val="-5"/>
          <w:sz w:val="22"/>
        </w:rPr>
        <w:t> </w:t>
      </w:r>
      <w:r>
        <w:rPr>
          <w:sz w:val="22"/>
        </w:rPr>
        <w:t>member</w:t>
      </w:r>
      <w:r>
        <w:rPr>
          <w:spacing w:val="-4"/>
          <w:sz w:val="22"/>
        </w:rPr>
        <w:t> </w:t>
      </w:r>
      <w:r>
        <w:rPr>
          <w:sz w:val="22"/>
        </w:rPr>
        <w:t>of</w:t>
      </w:r>
      <w:r>
        <w:rPr>
          <w:spacing w:val="-2"/>
          <w:sz w:val="22"/>
        </w:rPr>
        <w:t> </w:t>
      </w:r>
      <w:r>
        <w:rPr>
          <w:sz w:val="22"/>
        </w:rPr>
        <w:t>the</w:t>
      </w:r>
      <w:r>
        <w:rPr>
          <w:spacing w:val="-2"/>
          <w:sz w:val="22"/>
        </w:rPr>
        <w:t> </w:t>
      </w:r>
      <w:r>
        <w:rPr>
          <w:sz w:val="22"/>
        </w:rPr>
        <w:t>student</w:t>
      </w:r>
      <w:r>
        <w:rPr>
          <w:spacing w:val="-2"/>
          <w:sz w:val="22"/>
        </w:rPr>
        <w:t> </w:t>
      </w:r>
      <w:r>
        <w:rPr>
          <w:sz w:val="22"/>
        </w:rPr>
        <w:t>organization</w:t>
      </w:r>
      <w:r>
        <w:rPr>
          <w:spacing w:val="-6"/>
          <w:sz w:val="22"/>
        </w:rPr>
        <w:t> </w:t>
      </w:r>
      <w:r>
        <w:rPr>
          <w:sz w:val="22"/>
        </w:rPr>
        <w:t>related</w:t>
      </w:r>
      <w:r>
        <w:rPr>
          <w:spacing w:val="-2"/>
          <w:sz w:val="22"/>
        </w:rPr>
        <w:t> </w:t>
      </w:r>
      <w:r>
        <w:rPr>
          <w:sz w:val="22"/>
        </w:rPr>
        <w:t>to</w:t>
      </w:r>
      <w:r>
        <w:rPr>
          <w:spacing w:val="-6"/>
          <w:sz w:val="22"/>
        </w:rPr>
        <w:t> </w:t>
      </w:r>
      <w:r>
        <w:rPr>
          <w:sz w:val="22"/>
        </w:rPr>
        <w:t>the</w:t>
      </w:r>
      <w:r>
        <w:rPr>
          <w:spacing w:val="-4"/>
          <w:sz w:val="22"/>
        </w:rPr>
        <w:t> </w:t>
      </w:r>
      <w:r>
        <w:rPr>
          <w:sz w:val="22"/>
        </w:rPr>
        <w:t>Health</w:t>
      </w:r>
      <w:r>
        <w:rPr>
          <w:spacing w:val="-3"/>
          <w:sz w:val="22"/>
        </w:rPr>
        <w:t> </w:t>
      </w:r>
      <w:r>
        <w:rPr>
          <w:sz w:val="22"/>
        </w:rPr>
        <w:t>Science</w:t>
      </w:r>
      <w:r>
        <w:rPr>
          <w:spacing w:val="-2"/>
          <w:sz w:val="22"/>
        </w:rPr>
        <w:t> </w:t>
      </w:r>
      <w:r>
        <w:rPr>
          <w:sz w:val="22"/>
        </w:rPr>
        <w:t>course</w:t>
      </w:r>
      <w:r>
        <w:rPr>
          <w:spacing w:val="-3"/>
          <w:sz w:val="22"/>
        </w:rPr>
        <w:t> </w:t>
      </w:r>
      <w:r>
        <w:rPr>
          <w:sz w:val="22"/>
        </w:rPr>
        <w:t>of</w:t>
      </w:r>
      <w:r>
        <w:rPr>
          <w:spacing w:val="-1"/>
          <w:sz w:val="22"/>
        </w:rPr>
        <w:t> </w:t>
      </w:r>
      <w:r>
        <w:rPr>
          <w:spacing w:val="-2"/>
          <w:sz w:val="22"/>
        </w:rPr>
        <w:t>study</w:t>
      </w:r>
    </w:p>
    <w:p>
      <w:pPr>
        <w:pStyle w:val="ListParagraph"/>
        <w:numPr>
          <w:ilvl w:val="0"/>
          <w:numId w:val="22"/>
        </w:numPr>
        <w:tabs>
          <w:tab w:pos="760" w:val="left" w:leader="none"/>
          <w:tab w:pos="761" w:val="left" w:leader="none"/>
        </w:tabs>
        <w:spacing w:line="232" w:lineRule="auto" w:before="0" w:after="0"/>
        <w:ind w:left="760" w:right="1240" w:hanging="361"/>
        <w:jc w:val="left"/>
        <w:rPr>
          <w:sz w:val="22"/>
        </w:rPr>
      </w:pPr>
      <w:r>
        <w:rPr>
          <w:sz w:val="22"/>
        </w:rPr>
        <w:t>Must</w:t>
      </w:r>
      <w:r>
        <w:rPr>
          <w:spacing w:val="-1"/>
          <w:sz w:val="22"/>
        </w:rPr>
        <w:t> </w:t>
      </w:r>
      <w:r>
        <w:rPr>
          <w:sz w:val="22"/>
        </w:rPr>
        <w:t>comply</w:t>
      </w:r>
      <w:r>
        <w:rPr>
          <w:spacing w:val="-2"/>
          <w:sz w:val="22"/>
        </w:rPr>
        <w:t> </w:t>
      </w:r>
      <w:r>
        <w:rPr>
          <w:sz w:val="22"/>
        </w:rPr>
        <w:t>with</w:t>
      </w:r>
      <w:r>
        <w:rPr>
          <w:spacing w:val="-2"/>
          <w:sz w:val="22"/>
        </w:rPr>
        <w:t> </w:t>
      </w:r>
      <w:r>
        <w:rPr>
          <w:sz w:val="22"/>
        </w:rPr>
        <w:t>the</w:t>
      </w:r>
      <w:r>
        <w:rPr>
          <w:spacing w:val="-2"/>
          <w:sz w:val="22"/>
        </w:rPr>
        <w:t> </w:t>
      </w:r>
      <w:r>
        <w:rPr>
          <w:sz w:val="22"/>
        </w:rPr>
        <w:t>rules-regulations</w:t>
      </w:r>
      <w:r>
        <w:rPr>
          <w:spacing w:val="-2"/>
          <w:sz w:val="22"/>
        </w:rPr>
        <w:t> </w:t>
      </w:r>
      <w:r>
        <w:rPr>
          <w:sz w:val="22"/>
        </w:rPr>
        <w:t>of</w:t>
      </w:r>
      <w:r>
        <w:rPr>
          <w:spacing w:val="-1"/>
          <w:sz w:val="22"/>
        </w:rPr>
        <w:t> </w:t>
      </w:r>
      <w:r>
        <w:rPr>
          <w:sz w:val="22"/>
        </w:rPr>
        <w:t>the</w:t>
      </w:r>
      <w:r>
        <w:rPr>
          <w:spacing w:val="-2"/>
          <w:sz w:val="22"/>
        </w:rPr>
        <w:t> </w:t>
      </w:r>
      <w:r>
        <w:rPr>
          <w:sz w:val="22"/>
        </w:rPr>
        <w:t>health</w:t>
      </w:r>
      <w:r>
        <w:rPr>
          <w:spacing w:val="-2"/>
          <w:sz w:val="22"/>
        </w:rPr>
        <w:t> </w:t>
      </w:r>
      <w:r>
        <w:rPr>
          <w:sz w:val="22"/>
        </w:rPr>
        <w:t>care</w:t>
      </w:r>
      <w:r>
        <w:rPr>
          <w:spacing w:val="-2"/>
          <w:sz w:val="22"/>
        </w:rPr>
        <w:t> </w:t>
      </w:r>
      <w:r>
        <w:rPr>
          <w:sz w:val="22"/>
        </w:rPr>
        <w:t>training</w:t>
      </w:r>
      <w:r>
        <w:rPr>
          <w:spacing w:val="-2"/>
          <w:sz w:val="22"/>
        </w:rPr>
        <w:t> </w:t>
      </w:r>
      <w:r>
        <w:rPr>
          <w:sz w:val="22"/>
        </w:rPr>
        <w:t>facility</w:t>
      </w:r>
      <w:r>
        <w:rPr>
          <w:spacing w:val="-5"/>
          <w:sz w:val="22"/>
        </w:rPr>
        <w:t> </w:t>
      </w:r>
      <w:r>
        <w:rPr>
          <w:sz w:val="22"/>
        </w:rPr>
        <w:t>as</w:t>
      </w:r>
      <w:r>
        <w:rPr>
          <w:spacing w:val="-4"/>
          <w:sz w:val="22"/>
        </w:rPr>
        <w:t> </w:t>
      </w:r>
      <w:r>
        <w:rPr>
          <w:sz w:val="22"/>
        </w:rPr>
        <w:t>it</w:t>
      </w:r>
      <w:r>
        <w:rPr>
          <w:spacing w:val="-4"/>
          <w:sz w:val="22"/>
        </w:rPr>
        <w:t> </w:t>
      </w:r>
      <w:r>
        <w:rPr>
          <w:sz w:val="22"/>
        </w:rPr>
        <w:t>relates</w:t>
      </w:r>
      <w:r>
        <w:rPr>
          <w:spacing w:val="-2"/>
          <w:sz w:val="22"/>
        </w:rPr>
        <w:t> </w:t>
      </w:r>
      <w:r>
        <w:rPr>
          <w:sz w:val="22"/>
        </w:rPr>
        <w:t>to</w:t>
      </w:r>
      <w:r>
        <w:rPr>
          <w:spacing w:val="-6"/>
          <w:sz w:val="22"/>
        </w:rPr>
        <w:t> </w:t>
      </w:r>
      <w:r>
        <w:rPr>
          <w:sz w:val="22"/>
        </w:rPr>
        <w:t>facility</w:t>
      </w:r>
      <w:r>
        <w:rPr>
          <w:spacing w:val="-2"/>
          <w:sz w:val="22"/>
        </w:rPr>
        <w:t> </w:t>
      </w:r>
      <w:r>
        <w:rPr>
          <w:sz w:val="22"/>
        </w:rPr>
        <w:t>orientation, confidentiality, and professional liability while demonstrating safe work habits</w:t>
      </w:r>
    </w:p>
    <w:p>
      <w:pPr>
        <w:pStyle w:val="ListParagraph"/>
        <w:numPr>
          <w:ilvl w:val="0"/>
          <w:numId w:val="22"/>
        </w:numPr>
        <w:tabs>
          <w:tab w:pos="760" w:val="left" w:leader="none"/>
          <w:tab w:pos="761" w:val="left" w:leader="none"/>
        </w:tabs>
        <w:spacing w:line="332" w:lineRule="exact" w:before="9" w:after="0"/>
        <w:ind w:left="760" w:right="0" w:hanging="361"/>
        <w:jc w:val="left"/>
        <w:rPr>
          <w:sz w:val="22"/>
        </w:rPr>
      </w:pPr>
      <w:r>
        <w:rPr>
          <w:sz w:val="22"/>
        </w:rPr>
        <w:t>Must</w:t>
      </w:r>
      <w:r>
        <w:rPr>
          <w:spacing w:val="-2"/>
          <w:sz w:val="22"/>
        </w:rPr>
        <w:t> </w:t>
      </w:r>
      <w:r>
        <w:rPr>
          <w:sz w:val="22"/>
        </w:rPr>
        <w:t>obtain</w:t>
      </w:r>
      <w:r>
        <w:rPr>
          <w:spacing w:val="-6"/>
          <w:sz w:val="22"/>
        </w:rPr>
        <w:t> </w:t>
      </w:r>
      <w:r>
        <w:rPr>
          <w:sz w:val="22"/>
        </w:rPr>
        <w:t>the</w:t>
      </w:r>
      <w:r>
        <w:rPr>
          <w:spacing w:val="-2"/>
          <w:sz w:val="22"/>
        </w:rPr>
        <w:t> </w:t>
      </w:r>
      <w:r>
        <w:rPr>
          <w:sz w:val="22"/>
        </w:rPr>
        <w:t>required</w:t>
      </w:r>
      <w:r>
        <w:rPr>
          <w:spacing w:val="-3"/>
          <w:sz w:val="22"/>
        </w:rPr>
        <w:t> </w:t>
      </w:r>
      <w:r>
        <w:rPr>
          <w:sz w:val="22"/>
        </w:rPr>
        <w:t>number</w:t>
      </w:r>
      <w:r>
        <w:rPr>
          <w:spacing w:val="-1"/>
          <w:sz w:val="22"/>
        </w:rPr>
        <w:t> </w:t>
      </w:r>
      <w:r>
        <w:rPr>
          <w:sz w:val="22"/>
        </w:rPr>
        <w:t>of</w:t>
      </w:r>
      <w:r>
        <w:rPr>
          <w:spacing w:val="-5"/>
          <w:sz w:val="22"/>
        </w:rPr>
        <w:t> </w:t>
      </w:r>
      <w:r>
        <w:rPr>
          <w:sz w:val="22"/>
        </w:rPr>
        <w:t>hours</w:t>
      </w:r>
      <w:r>
        <w:rPr>
          <w:spacing w:val="-2"/>
          <w:sz w:val="22"/>
        </w:rPr>
        <w:t> </w:t>
      </w:r>
      <w:r>
        <w:rPr>
          <w:sz w:val="22"/>
        </w:rPr>
        <w:t>needed</w:t>
      </w:r>
      <w:r>
        <w:rPr>
          <w:spacing w:val="-6"/>
          <w:sz w:val="22"/>
        </w:rPr>
        <w:t> </w:t>
      </w:r>
      <w:r>
        <w:rPr>
          <w:sz w:val="22"/>
        </w:rPr>
        <w:t>to</w:t>
      </w:r>
      <w:r>
        <w:rPr>
          <w:spacing w:val="-5"/>
          <w:sz w:val="22"/>
        </w:rPr>
        <w:t> </w:t>
      </w:r>
      <w:r>
        <w:rPr>
          <w:sz w:val="22"/>
        </w:rPr>
        <w:t>take</w:t>
      </w:r>
      <w:r>
        <w:rPr>
          <w:spacing w:val="-3"/>
          <w:sz w:val="22"/>
        </w:rPr>
        <w:t> </w:t>
      </w:r>
      <w:r>
        <w:rPr>
          <w:sz w:val="22"/>
        </w:rPr>
        <w:t>the</w:t>
      </w:r>
      <w:r>
        <w:rPr>
          <w:spacing w:val="-2"/>
          <w:sz w:val="22"/>
        </w:rPr>
        <w:t> </w:t>
      </w:r>
      <w:r>
        <w:rPr>
          <w:sz w:val="22"/>
        </w:rPr>
        <w:t>Alabama</w:t>
      </w:r>
      <w:r>
        <w:rPr>
          <w:spacing w:val="-3"/>
          <w:sz w:val="22"/>
        </w:rPr>
        <w:t> </w:t>
      </w:r>
      <w:r>
        <w:rPr>
          <w:sz w:val="22"/>
        </w:rPr>
        <w:t>C.N.A</w:t>
      </w:r>
      <w:r>
        <w:rPr>
          <w:spacing w:val="-3"/>
          <w:sz w:val="22"/>
        </w:rPr>
        <w:t> </w:t>
      </w:r>
      <w:r>
        <w:rPr>
          <w:spacing w:val="-4"/>
          <w:sz w:val="22"/>
        </w:rPr>
        <w:t>Exam</w:t>
      </w:r>
    </w:p>
    <w:p>
      <w:pPr>
        <w:spacing w:line="237" w:lineRule="exact" w:before="0"/>
        <w:ind w:left="438" w:right="0" w:firstLine="0"/>
        <w:jc w:val="left"/>
        <w:rPr>
          <w:b/>
          <w:sz w:val="22"/>
        </w:rPr>
      </w:pPr>
      <w:r>
        <w:rPr>
          <w:b/>
          <w:sz w:val="22"/>
          <w:u w:val="single"/>
        </w:rPr>
        <w:t>Health</w:t>
      </w:r>
      <w:r>
        <w:rPr>
          <w:b/>
          <w:spacing w:val="-4"/>
          <w:sz w:val="22"/>
          <w:u w:val="single"/>
        </w:rPr>
        <w:t> </w:t>
      </w:r>
      <w:r>
        <w:rPr>
          <w:b/>
          <w:sz w:val="22"/>
          <w:u w:val="single"/>
        </w:rPr>
        <w:t>Science</w:t>
      </w:r>
      <w:r>
        <w:rPr>
          <w:b/>
          <w:spacing w:val="-3"/>
          <w:sz w:val="22"/>
          <w:u w:val="single"/>
        </w:rPr>
        <w:t> </w:t>
      </w:r>
      <w:r>
        <w:rPr>
          <w:b/>
          <w:spacing w:val="-2"/>
          <w:sz w:val="22"/>
          <w:u w:val="single"/>
        </w:rPr>
        <w:t>Teacher:</w:t>
      </w:r>
    </w:p>
    <w:p>
      <w:pPr>
        <w:pStyle w:val="ListParagraph"/>
        <w:numPr>
          <w:ilvl w:val="0"/>
          <w:numId w:val="22"/>
        </w:numPr>
        <w:tabs>
          <w:tab w:pos="688" w:val="left" w:leader="none"/>
          <w:tab w:pos="689" w:val="left" w:leader="none"/>
        </w:tabs>
        <w:spacing w:line="314" w:lineRule="exact" w:before="0" w:after="0"/>
        <w:ind w:left="688" w:right="0" w:hanging="361"/>
        <w:jc w:val="left"/>
        <w:rPr>
          <w:sz w:val="22"/>
        </w:rPr>
      </w:pPr>
      <w:r>
        <w:rPr>
          <w:sz w:val="22"/>
        </w:rPr>
        <w:t>Will</w:t>
      </w:r>
      <w:r>
        <w:rPr>
          <w:spacing w:val="-5"/>
          <w:sz w:val="22"/>
        </w:rPr>
        <w:t> </w:t>
      </w:r>
      <w:r>
        <w:rPr>
          <w:sz w:val="22"/>
        </w:rPr>
        <w:t>secure</w:t>
      </w:r>
      <w:r>
        <w:rPr>
          <w:spacing w:val="-4"/>
          <w:sz w:val="22"/>
        </w:rPr>
        <w:t> </w:t>
      </w:r>
      <w:r>
        <w:rPr>
          <w:sz w:val="22"/>
        </w:rPr>
        <w:t>appropriate</w:t>
      </w:r>
      <w:r>
        <w:rPr>
          <w:spacing w:val="-3"/>
          <w:sz w:val="22"/>
        </w:rPr>
        <w:t> </w:t>
      </w:r>
      <w:r>
        <w:rPr>
          <w:sz w:val="22"/>
        </w:rPr>
        <w:t>training</w:t>
      </w:r>
      <w:r>
        <w:rPr>
          <w:spacing w:val="-4"/>
          <w:sz w:val="22"/>
        </w:rPr>
        <w:t> </w:t>
      </w:r>
      <w:r>
        <w:rPr>
          <w:sz w:val="22"/>
        </w:rPr>
        <w:t>site(s)</w:t>
      </w:r>
      <w:r>
        <w:rPr>
          <w:spacing w:val="-3"/>
          <w:sz w:val="22"/>
        </w:rPr>
        <w:t> </w:t>
      </w:r>
      <w:r>
        <w:rPr>
          <w:sz w:val="22"/>
        </w:rPr>
        <w:t>based</w:t>
      </w:r>
      <w:r>
        <w:rPr>
          <w:spacing w:val="-7"/>
          <w:sz w:val="22"/>
        </w:rPr>
        <w:t> </w:t>
      </w:r>
      <w:r>
        <w:rPr>
          <w:sz w:val="22"/>
        </w:rPr>
        <w:t>on</w:t>
      </w:r>
      <w:r>
        <w:rPr>
          <w:spacing w:val="-3"/>
          <w:sz w:val="22"/>
        </w:rPr>
        <w:t> </w:t>
      </w:r>
      <w:r>
        <w:rPr>
          <w:sz w:val="22"/>
        </w:rPr>
        <w:t>the</w:t>
      </w:r>
      <w:r>
        <w:rPr>
          <w:spacing w:val="-4"/>
          <w:sz w:val="22"/>
        </w:rPr>
        <w:t> </w:t>
      </w:r>
      <w:r>
        <w:rPr>
          <w:sz w:val="22"/>
        </w:rPr>
        <w:t>curriculum</w:t>
      </w:r>
      <w:r>
        <w:rPr>
          <w:spacing w:val="-6"/>
          <w:sz w:val="22"/>
        </w:rPr>
        <w:t> </w:t>
      </w:r>
      <w:r>
        <w:rPr>
          <w:sz w:val="22"/>
        </w:rPr>
        <w:t>and</w:t>
      </w:r>
      <w:r>
        <w:rPr>
          <w:spacing w:val="-6"/>
          <w:sz w:val="22"/>
        </w:rPr>
        <w:t> </w:t>
      </w:r>
      <w:r>
        <w:rPr>
          <w:sz w:val="22"/>
        </w:rPr>
        <w:t>the</w:t>
      </w:r>
      <w:r>
        <w:rPr>
          <w:spacing w:val="-5"/>
          <w:sz w:val="22"/>
        </w:rPr>
        <w:t> </w:t>
      </w:r>
      <w:r>
        <w:rPr>
          <w:sz w:val="22"/>
        </w:rPr>
        <w:t>student’s</w:t>
      </w:r>
      <w:r>
        <w:rPr>
          <w:spacing w:val="-6"/>
          <w:sz w:val="22"/>
        </w:rPr>
        <w:t> </w:t>
      </w:r>
      <w:r>
        <w:rPr>
          <w:sz w:val="22"/>
        </w:rPr>
        <w:t>career</w:t>
      </w:r>
      <w:r>
        <w:rPr>
          <w:spacing w:val="-2"/>
          <w:sz w:val="22"/>
        </w:rPr>
        <w:t> objective/pathway</w:t>
      </w:r>
    </w:p>
    <w:p>
      <w:pPr>
        <w:pStyle w:val="ListParagraph"/>
        <w:numPr>
          <w:ilvl w:val="0"/>
          <w:numId w:val="22"/>
        </w:numPr>
        <w:tabs>
          <w:tab w:pos="688" w:val="left" w:leader="none"/>
          <w:tab w:pos="689" w:val="left" w:leader="none"/>
        </w:tabs>
        <w:spacing w:line="312" w:lineRule="exact" w:before="0" w:after="0"/>
        <w:ind w:left="688" w:right="0" w:hanging="361"/>
        <w:jc w:val="left"/>
        <w:rPr>
          <w:sz w:val="22"/>
        </w:rPr>
      </w:pPr>
      <w:r>
        <w:rPr>
          <w:sz w:val="22"/>
        </w:rPr>
        <w:t>Will</w:t>
      </w:r>
      <w:r>
        <w:rPr>
          <w:spacing w:val="-7"/>
          <w:sz w:val="22"/>
        </w:rPr>
        <w:t> </w:t>
      </w:r>
      <w:r>
        <w:rPr>
          <w:sz w:val="22"/>
        </w:rPr>
        <w:t>reinforce</w:t>
      </w:r>
      <w:r>
        <w:rPr>
          <w:spacing w:val="-5"/>
          <w:sz w:val="22"/>
        </w:rPr>
        <w:t> </w:t>
      </w:r>
      <w:r>
        <w:rPr>
          <w:sz w:val="22"/>
        </w:rPr>
        <w:t>and</w:t>
      </w:r>
      <w:r>
        <w:rPr>
          <w:spacing w:val="-5"/>
          <w:sz w:val="22"/>
        </w:rPr>
        <w:t> </w:t>
      </w:r>
      <w:r>
        <w:rPr>
          <w:sz w:val="22"/>
        </w:rPr>
        <w:t>monitor</w:t>
      </w:r>
      <w:r>
        <w:rPr>
          <w:spacing w:val="-5"/>
          <w:sz w:val="22"/>
        </w:rPr>
        <w:t> </w:t>
      </w:r>
      <w:r>
        <w:rPr>
          <w:sz w:val="22"/>
        </w:rPr>
        <w:t>compliance</w:t>
      </w:r>
      <w:r>
        <w:rPr>
          <w:spacing w:val="-4"/>
          <w:sz w:val="22"/>
        </w:rPr>
        <w:t> </w:t>
      </w:r>
      <w:r>
        <w:rPr>
          <w:sz w:val="22"/>
        </w:rPr>
        <w:t>with</w:t>
      </w:r>
      <w:r>
        <w:rPr>
          <w:spacing w:val="-3"/>
          <w:sz w:val="22"/>
        </w:rPr>
        <w:t> </w:t>
      </w:r>
      <w:r>
        <w:rPr>
          <w:sz w:val="22"/>
        </w:rPr>
        <w:t>all</w:t>
      </w:r>
      <w:r>
        <w:rPr>
          <w:spacing w:val="-2"/>
          <w:sz w:val="22"/>
        </w:rPr>
        <w:t> </w:t>
      </w:r>
      <w:r>
        <w:rPr>
          <w:i/>
          <w:color w:val="000000"/>
          <w:sz w:val="24"/>
          <w:shd w:fill="FFFF00" w:color="auto" w:val="clear"/>
        </w:rPr>
        <w:t>School</w:t>
      </w:r>
      <w:r>
        <w:rPr>
          <w:i/>
          <w:color w:val="000000"/>
          <w:spacing w:val="-5"/>
          <w:sz w:val="24"/>
          <w:shd w:fill="FFFF00" w:color="auto" w:val="clear"/>
        </w:rPr>
        <w:t> </w:t>
      </w:r>
      <w:r>
        <w:rPr>
          <w:i/>
          <w:color w:val="000000"/>
          <w:sz w:val="24"/>
          <w:shd w:fill="FFFF00" w:color="auto" w:val="clear"/>
        </w:rPr>
        <w:t>System</w:t>
      </w:r>
      <w:r>
        <w:rPr>
          <w:i/>
          <w:color w:val="000000"/>
          <w:spacing w:val="-9"/>
          <w:sz w:val="24"/>
        </w:rPr>
        <w:t> </w:t>
      </w:r>
      <w:r>
        <w:rPr>
          <w:color w:val="000000"/>
          <w:sz w:val="22"/>
        </w:rPr>
        <w:t>and</w:t>
      </w:r>
      <w:r>
        <w:rPr>
          <w:color w:val="000000"/>
          <w:spacing w:val="-2"/>
          <w:sz w:val="22"/>
        </w:rPr>
        <w:t> </w:t>
      </w:r>
      <w:r>
        <w:rPr>
          <w:color w:val="000000"/>
          <w:sz w:val="22"/>
        </w:rPr>
        <w:t>specific</w:t>
      </w:r>
      <w:r>
        <w:rPr>
          <w:color w:val="000000"/>
          <w:spacing w:val="-3"/>
          <w:sz w:val="22"/>
        </w:rPr>
        <w:t> </w:t>
      </w:r>
      <w:r>
        <w:rPr>
          <w:color w:val="000000"/>
          <w:sz w:val="22"/>
        </w:rPr>
        <w:t>program</w:t>
      </w:r>
      <w:r>
        <w:rPr>
          <w:color w:val="000000"/>
          <w:spacing w:val="-1"/>
          <w:sz w:val="22"/>
        </w:rPr>
        <w:t> </w:t>
      </w:r>
      <w:r>
        <w:rPr>
          <w:color w:val="000000"/>
          <w:spacing w:val="-2"/>
          <w:sz w:val="22"/>
        </w:rPr>
        <w:t>policies</w:t>
      </w:r>
    </w:p>
    <w:p>
      <w:pPr>
        <w:pStyle w:val="ListParagraph"/>
        <w:numPr>
          <w:ilvl w:val="0"/>
          <w:numId w:val="22"/>
        </w:numPr>
        <w:tabs>
          <w:tab w:pos="688" w:val="left" w:leader="none"/>
          <w:tab w:pos="689" w:val="left" w:leader="none"/>
        </w:tabs>
        <w:spacing w:line="311" w:lineRule="exact" w:before="0" w:after="0"/>
        <w:ind w:left="688" w:right="0" w:hanging="361"/>
        <w:jc w:val="left"/>
        <w:rPr>
          <w:sz w:val="22"/>
        </w:rPr>
      </w:pPr>
      <w:r>
        <w:rPr>
          <w:sz w:val="22"/>
        </w:rPr>
        <w:t>Will</w:t>
      </w:r>
      <w:r>
        <w:rPr>
          <w:spacing w:val="-7"/>
          <w:sz w:val="22"/>
        </w:rPr>
        <w:t> </w:t>
      </w:r>
      <w:r>
        <w:rPr>
          <w:sz w:val="22"/>
        </w:rPr>
        <w:t>monitor</w:t>
      </w:r>
      <w:r>
        <w:rPr>
          <w:spacing w:val="-2"/>
          <w:sz w:val="22"/>
        </w:rPr>
        <w:t> </w:t>
      </w:r>
      <w:r>
        <w:rPr>
          <w:sz w:val="22"/>
        </w:rPr>
        <w:t>student</w:t>
      </w:r>
      <w:r>
        <w:rPr>
          <w:spacing w:val="-2"/>
          <w:sz w:val="22"/>
        </w:rPr>
        <w:t> </w:t>
      </w:r>
      <w:r>
        <w:rPr>
          <w:sz w:val="22"/>
        </w:rPr>
        <w:t>progress,</w:t>
      </w:r>
      <w:r>
        <w:rPr>
          <w:spacing w:val="-3"/>
          <w:sz w:val="22"/>
        </w:rPr>
        <w:t> </w:t>
      </w:r>
      <w:r>
        <w:rPr>
          <w:sz w:val="22"/>
        </w:rPr>
        <w:t>attendance</w:t>
      </w:r>
      <w:r>
        <w:rPr>
          <w:spacing w:val="-5"/>
          <w:sz w:val="22"/>
        </w:rPr>
        <w:t> </w:t>
      </w:r>
      <w:r>
        <w:rPr>
          <w:sz w:val="22"/>
        </w:rPr>
        <w:t>and</w:t>
      </w:r>
      <w:r>
        <w:rPr>
          <w:spacing w:val="-3"/>
          <w:sz w:val="22"/>
        </w:rPr>
        <w:t> </w:t>
      </w:r>
      <w:r>
        <w:rPr>
          <w:sz w:val="22"/>
        </w:rPr>
        <w:t>provide</w:t>
      </w:r>
      <w:r>
        <w:rPr>
          <w:spacing w:val="-5"/>
          <w:sz w:val="22"/>
        </w:rPr>
        <w:t> </w:t>
      </w:r>
      <w:r>
        <w:rPr>
          <w:sz w:val="22"/>
        </w:rPr>
        <w:t>supervision</w:t>
      </w:r>
      <w:r>
        <w:rPr>
          <w:spacing w:val="-5"/>
          <w:sz w:val="22"/>
        </w:rPr>
        <w:t> </w:t>
      </w:r>
      <w:r>
        <w:rPr>
          <w:sz w:val="22"/>
        </w:rPr>
        <w:t>at</w:t>
      </w:r>
      <w:r>
        <w:rPr>
          <w:spacing w:val="-5"/>
          <w:sz w:val="22"/>
        </w:rPr>
        <w:t> </w:t>
      </w:r>
      <w:r>
        <w:rPr>
          <w:sz w:val="22"/>
        </w:rPr>
        <w:t>the</w:t>
      </w:r>
      <w:r>
        <w:rPr>
          <w:spacing w:val="-5"/>
          <w:sz w:val="22"/>
        </w:rPr>
        <w:t> </w:t>
      </w:r>
      <w:r>
        <w:rPr>
          <w:sz w:val="22"/>
        </w:rPr>
        <w:t>clinical</w:t>
      </w:r>
      <w:r>
        <w:rPr>
          <w:spacing w:val="-2"/>
          <w:sz w:val="22"/>
        </w:rPr>
        <w:t> </w:t>
      </w:r>
      <w:r>
        <w:rPr>
          <w:sz w:val="22"/>
        </w:rPr>
        <w:t>site</w:t>
      </w:r>
      <w:r>
        <w:rPr>
          <w:spacing w:val="-5"/>
          <w:sz w:val="22"/>
        </w:rPr>
        <w:t> </w:t>
      </w:r>
      <w:r>
        <w:rPr>
          <w:sz w:val="22"/>
        </w:rPr>
        <w:t>during</w:t>
      </w:r>
      <w:r>
        <w:rPr>
          <w:spacing w:val="-5"/>
          <w:sz w:val="22"/>
        </w:rPr>
        <w:t> </w:t>
      </w:r>
      <w:r>
        <w:rPr>
          <w:spacing w:val="-2"/>
          <w:sz w:val="22"/>
        </w:rPr>
        <w:t>training</w:t>
      </w:r>
    </w:p>
    <w:p>
      <w:pPr>
        <w:pStyle w:val="ListParagraph"/>
        <w:numPr>
          <w:ilvl w:val="0"/>
          <w:numId w:val="22"/>
        </w:numPr>
        <w:tabs>
          <w:tab w:pos="688" w:val="left" w:leader="none"/>
          <w:tab w:pos="689" w:val="left" w:leader="none"/>
        </w:tabs>
        <w:spacing w:line="307" w:lineRule="exact" w:before="0" w:after="0"/>
        <w:ind w:left="688" w:right="0" w:hanging="361"/>
        <w:jc w:val="left"/>
        <w:rPr>
          <w:sz w:val="22"/>
        </w:rPr>
      </w:pPr>
      <w:r>
        <w:rPr>
          <w:sz w:val="22"/>
        </w:rPr>
        <w:t>Will</w:t>
      </w:r>
      <w:r>
        <w:rPr>
          <w:spacing w:val="-3"/>
          <w:sz w:val="22"/>
        </w:rPr>
        <w:t> </w:t>
      </w:r>
      <w:r>
        <w:rPr>
          <w:sz w:val="22"/>
        </w:rPr>
        <w:t>work</w:t>
      </w:r>
      <w:r>
        <w:rPr>
          <w:spacing w:val="-3"/>
          <w:sz w:val="22"/>
        </w:rPr>
        <w:t> </w:t>
      </w:r>
      <w:r>
        <w:rPr>
          <w:sz w:val="22"/>
        </w:rPr>
        <w:t>with</w:t>
      </w:r>
      <w:r>
        <w:rPr>
          <w:spacing w:val="-3"/>
          <w:sz w:val="22"/>
        </w:rPr>
        <w:t> </w:t>
      </w:r>
      <w:r>
        <w:rPr>
          <w:sz w:val="22"/>
        </w:rPr>
        <w:t>the</w:t>
      </w:r>
      <w:r>
        <w:rPr>
          <w:spacing w:val="-3"/>
          <w:sz w:val="22"/>
        </w:rPr>
        <w:t> </w:t>
      </w:r>
      <w:r>
        <w:rPr>
          <w:sz w:val="22"/>
        </w:rPr>
        <w:t>health</w:t>
      </w:r>
      <w:r>
        <w:rPr>
          <w:spacing w:val="-3"/>
          <w:sz w:val="22"/>
        </w:rPr>
        <w:t> </w:t>
      </w:r>
      <w:r>
        <w:rPr>
          <w:sz w:val="22"/>
        </w:rPr>
        <w:t>care</w:t>
      </w:r>
      <w:r>
        <w:rPr>
          <w:spacing w:val="-6"/>
          <w:sz w:val="22"/>
        </w:rPr>
        <w:t> </w:t>
      </w:r>
      <w:r>
        <w:rPr>
          <w:sz w:val="22"/>
        </w:rPr>
        <w:t>facility</w:t>
      </w:r>
      <w:r>
        <w:rPr>
          <w:spacing w:val="-3"/>
          <w:sz w:val="22"/>
        </w:rPr>
        <w:t> </w:t>
      </w:r>
      <w:r>
        <w:rPr>
          <w:sz w:val="22"/>
        </w:rPr>
        <w:t>to</w:t>
      </w:r>
      <w:r>
        <w:rPr>
          <w:spacing w:val="-6"/>
          <w:sz w:val="22"/>
        </w:rPr>
        <w:t> </w:t>
      </w:r>
      <w:r>
        <w:rPr>
          <w:sz w:val="22"/>
        </w:rPr>
        <w:t>assign</w:t>
      </w:r>
      <w:r>
        <w:rPr>
          <w:spacing w:val="-5"/>
          <w:sz w:val="22"/>
        </w:rPr>
        <w:t> </w:t>
      </w:r>
      <w:r>
        <w:rPr>
          <w:sz w:val="22"/>
        </w:rPr>
        <w:t>students</w:t>
      </w:r>
      <w:r>
        <w:rPr>
          <w:spacing w:val="-3"/>
          <w:sz w:val="22"/>
        </w:rPr>
        <w:t> </w:t>
      </w:r>
      <w:r>
        <w:rPr>
          <w:sz w:val="22"/>
        </w:rPr>
        <w:t>to</w:t>
      </w:r>
      <w:r>
        <w:rPr>
          <w:spacing w:val="-3"/>
          <w:sz w:val="22"/>
        </w:rPr>
        <w:t> </w:t>
      </w:r>
      <w:r>
        <w:rPr>
          <w:sz w:val="22"/>
        </w:rPr>
        <w:t>the</w:t>
      </w:r>
      <w:r>
        <w:rPr>
          <w:spacing w:val="-4"/>
          <w:sz w:val="22"/>
        </w:rPr>
        <w:t> </w:t>
      </w:r>
      <w:r>
        <w:rPr>
          <w:sz w:val="22"/>
        </w:rPr>
        <w:t>appropriate</w:t>
      </w:r>
      <w:r>
        <w:rPr>
          <w:spacing w:val="-4"/>
          <w:sz w:val="22"/>
        </w:rPr>
        <w:t> </w:t>
      </w:r>
      <w:r>
        <w:rPr>
          <w:sz w:val="22"/>
        </w:rPr>
        <w:t>training</w:t>
      </w:r>
      <w:r>
        <w:rPr>
          <w:spacing w:val="-3"/>
          <w:sz w:val="22"/>
        </w:rPr>
        <w:t> </w:t>
      </w:r>
      <w:r>
        <w:rPr>
          <w:spacing w:val="-2"/>
          <w:sz w:val="22"/>
        </w:rPr>
        <w:t>area(s)</w:t>
      </w:r>
    </w:p>
    <w:p>
      <w:pPr>
        <w:pStyle w:val="ListParagraph"/>
        <w:numPr>
          <w:ilvl w:val="0"/>
          <w:numId w:val="22"/>
        </w:numPr>
        <w:tabs>
          <w:tab w:pos="688" w:val="left" w:leader="none"/>
          <w:tab w:pos="689" w:val="left" w:leader="none"/>
        </w:tabs>
        <w:spacing w:line="307" w:lineRule="exact" w:before="0" w:after="0"/>
        <w:ind w:left="688" w:right="0" w:hanging="361"/>
        <w:jc w:val="left"/>
        <w:rPr>
          <w:sz w:val="22"/>
        </w:rPr>
      </w:pPr>
      <w:r>
        <w:rPr>
          <w:sz w:val="22"/>
        </w:rPr>
        <w:t>Will</w:t>
      </w:r>
      <w:r>
        <w:rPr>
          <w:spacing w:val="-5"/>
          <w:sz w:val="22"/>
        </w:rPr>
        <w:t> </w:t>
      </w:r>
      <w:r>
        <w:rPr>
          <w:sz w:val="22"/>
        </w:rPr>
        <w:t>evaluate</w:t>
      </w:r>
      <w:r>
        <w:rPr>
          <w:spacing w:val="-3"/>
          <w:sz w:val="22"/>
        </w:rPr>
        <w:t> </w:t>
      </w:r>
      <w:r>
        <w:rPr>
          <w:sz w:val="22"/>
        </w:rPr>
        <w:t>students’</w:t>
      </w:r>
      <w:r>
        <w:rPr>
          <w:spacing w:val="-2"/>
          <w:sz w:val="22"/>
        </w:rPr>
        <w:t> </w:t>
      </w:r>
      <w:r>
        <w:rPr>
          <w:sz w:val="22"/>
        </w:rPr>
        <w:t>progress</w:t>
      </w:r>
      <w:r>
        <w:rPr>
          <w:spacing w:val="-4"/>
          <w:sz w:val="22"/>
        </w:rPr>
        <w:t> </w:t>
      </w:r>
      <w:r>
        <w:rPr>
          <w:sz w:val="22"/>
        </w:rPr>
        <w:t>and</w:t>
      </w:r>
      <w:r>
        <w:rPr>
          <w:spacing w:val="-6"/>
          <w:sz w:val="22"/>
        </w:rPr>
        <w:t> </w:t>
      </w:r>
      <w:r>
        <w:rPr>
          <w:sz w:val="22"/>
        </w:rPr>
        <w:t>counsel</w:t>
      </w:r>
      <w:r>
        <w:rPr>
          <w:spacing w:val="-5"/>
          <w:sz w:val="22"/>
        </w:rPr>
        <w:t> </w:t>
      </w:r>
      <w:r>
        <w:rPr>
          <w:sz w:val="22"/>
        </w:rPr>
        <w:t>to</w:t>
      </w:r>
      <w:r>
        <w:rPr>
          <w:spacing w:val="-6"/>
          <w:sz w:val="22"/>
        </w:rPr>
        <w:t> </w:t>
      </w:r>
      <w:r>
        <w:rPr>
          <w:sz w:val="22"/>
        </w:rPr>
        <w:t>resolve</w:t>
      </w:r>
      <w:r>
        <w:rPr>
          <w:spacing w:val="-3"/>
          <w:sz w:val="22"/>
        </w:rPr>
        <w:t> </w:t>
      </w:r>
      <w:r>
        <w:rPr>
          <w:sz w:val="22"/>
        </w:rPr>
        <w:t>issues</w:t>
      </w:r>
      <w:r>
        <w:rPr>
          <w:spacing w:val="-5"/>
          <w:sz w:val="22"/>
        </w:rPr>
        <w:t> </w:t>
      </w:r>
      <w:r>
        <w:rPr>
          <w:spacing w:val="-2"/>
          <w:sz w:val="22"/>
        </w:rPr>
        <w:t>promptly</w:t>
      </w:r>
    </w:p>
    <w:p>
      <w:pPr>
        <w:pStyle w:val="ListParagraph"/>
        <w:numPr>
          <w:ilvl w:val="0"/>
          <w:numId w:val="22"/>
        </w:numPr>
        <w:tabs>
          <w:tab w:pos="688" w:val="left" w:leader="none"/>
          <w:tab w:pos="689" w:val="left" w:leader="none"/>
        </w:tabs>
        <w:spacing w:line="316" w:lineRule="exact" w:before="0" w:after="0"/>
        <w:ind w:left="688" w:right="0" w:hanging="361"/>
        <w:jc w:val="left"/>
        <w:rPr>
          <w:sz w:val="22"/>
        </w:rPr>
      </w:pPr>
      <w:r>
        <w:rPr>
          <w:sz w:val="22"/>
        </w:rPr>
        <w:t>Will</w:t>
      </w:r>
      <w:r>
        <w:rPr>
          <w:spacing w:val="-3"/>
          <w:sz w:val="22"/>
        </w:rPr>
        <w:t> </w:t>
      </w:r>
      <w:r>
        <w:rPr>
          <w:sz w:val="22"/>
        </w:rPr>
        <w:t>determine</w:t>
      </w:r>
      <w:r>
        <w:rPr>
          <w:spacing w:val="-3"/>
          <w:sz w:val="22"/>
        </w:rPr>
        <w:t> </w:t>
      </w:r>
      <w:r>
        <w:rPr>
          <w:sz w:val="22"/>
        </w:rPr>
        <w:t>the</w:t>
      </w:r>
      <w:r>
        <w:rPr>
          <w:spacing w:val="-4"/>
          <w:sz w:val="22"/>
        </w:rPr>
        <w:t> </w:t>
      </w:r>
      <w:r>
        <w:rPr>
          <w:sz w:val="22"/>
        </w:rPr>
        <w:t>student’s</w:t>
      </w:r>
      <w:r>
        <w:rPr>
          <w:spacing w:val="-3"/>
          <w:sz w:val="22"/>
        </w:rPr>
        <w:t> </w:t>
      </w:r>
      <w:r>
        <w:rPr>
          <w:sz w:val="22"/>
        </w:rPr>
        <w:t>final</w:t>
      </w:r>
      <w:r>
        <w:rPr>
          <w:spacing w:val="-6"/>
          <w:sz w:val="22"/>
        </w:rPr>
        <w:t> </w:t>
      </w:r>
      <w:r>
        <w:rPr>
          <w:sz w:val="22"/>
        </w:rPr>
        <w:t>grade</w:t>
      </w:r>
      <w:r>
        <w:rPr>
          <w:spacing w:val="-3"/>
          <w:sz w:val="22"/>
        </w:rPr>
        <w:t> </w:t>
      </w:r>
      <w:r>
        <w:rPr>
          <w:sz w:val="22"/>
        </w:rPr>
        <w:t>for</w:t>
      </w:r>
      <w:r>
        <w:rPr>
          <w:spacing w:val="-6"/>
          <w:sz w:val="22"/>
        </w:rPr>
        <w:t> </w:t>
      </w:r>
      <w:r>
        <w:rPr>
          <w:sz w:val="22"/>
        </w:rPr>
        <w:t>the</w:t>
      </w:r>
      <w:r>
        <w:rPr>
          <w:spacing w:val="-5"/>
          <w:sz w:val="22"/>
        </w:rPr>
        <w:t> </w:t>
      </w:r>
      <w:r>
        <w:rPr>
          <w:sz w:val="22"/>
        </w:rPr>
        <w:t>clinical</w:t>
      </w:r>
      <w:r>
        <w:rPr>
          <w:spacing w:val="-5"/>
          <w:sz w:val="22"/>
        </w:rPr>
        <w:t> </w:t>
      </w:r>
      <w:r>
        <w:rPr>
          <w:sz w:val="22"/>
        </w:rPr>
        <w:t>internship/job</w:t>
      </w:r>
      <w:r>
        <w:rPr>
          <w:spacing w:val="-4"/>
          <w:sz w:val="22"/>
        </w:rPr>
        <w:t> </w:t>
      </w:r>
      <w:r>
        <w:rPr>
          <w:sz w:val="22"/>
        </w:rPr>
        <w:t>shadow</w:t>
      </w:r>
      <w:r>
        <w:rPr>
          <w:spacing w:val="-4"/>
          <w:sz w:val="22"/>
        </w:rPr>
        <w:t> </w:t>
      </w:r>
      <w:r>
        <w:rPr>
          <w:sz w:val="22"/>
        </w:rPr>
        <w:t>field</w:t>
      </w:r>
      <w:r>
        <w:rPr>
          <w:spacing w:val="-3"/>
          <w:sz w:val="22"/>
        </w:rPr>
        <w:t> </w:t>
      </w:r>
      <w:r>
        <w:rPr>
          <w:spacing w:val="-2"/>
          <w:sz w:val="22"/>
        </w:rPr>
        <w:t>experience</w:t>
      </w:r>
    </w:p>
    <w:p>
      <w:pPr>
        <w:spacing w:line="238" w:lineRule="exact" w:before="0"/>
        <w:ind w:left="359" w:right="0" w:firstLine="0"/>
        <w:jc w:val="left"/>
        <w:rPr>
          <w:b/>
          <w:sz w:val="22"/>
        </w:rPr>
      </w:pPr>
      <w:r>
        <w:rPr>
          <w:b/>
          <w:sz w:val="22"/>
          <w:u w:val="single"/>
        </w:rPr>
        <w:t>Health</w:t>
      </w:r>
      <w:r>
        <w:rPr>
          <w:b/>
          <w:spacing w:val="-5"/>
          <w:sz w:val="22"/>
          <w:u w:val="single"/>
        </w:rPr>
        <w:t> </w:t>
      </w:r>
      <w:r>
        <w:rPr>
          <w:b/>
          <w:sz w:val="22"/>
          <w:u w:val="single"/>
        </w:rPr>
        <w:t>Care</w:t>
      </w:r>
      <w:r>
        <w:rPr>
          <w:b/>
          <w:spacing w:val="-4"/>
          <w:sz w:val="22"/>
          <w:u w:val="single"/>
        </w:rPr>
        <w:t> </w:t>
      </w:r>
      <w:r>
        <w:rPr>
          <w:b/>
          <w:sz w:val="22"/>
          <w:u w:val="single"/>
        </w:rPr>
        <w:t>Training</w:t>
      </w:r>
      <w:r>
        <w:rPr>
          <w:b/>
          <w:spacing w:val="-4"/>
          <w:sz w:val="22"/>
          <w:u w:val="single"/>
        </w:rPr>
        <w:t> </w:t>
      </w:r>
      <w:r>
        <w:rPr>
          <w:b/>
          <w:spacing w:val="-2"/>
          <w:sz w:val="22"/>
          <w:u w:val="single"/>
        </w:rPr>
        <w:t>Facility:</w:t>
      </w:r>
    </w:p>
    <w:p>
      <w:pPr>
        <w:pStyle w:val="ListParagraph"/>
        <w:numPr>
          <w:ilvl w:val="0"/>
          <w:numId w:val="22"/>
        </w:numPr>
        <w:tabs>
          <w:tab w:pos="616" w:val="left" w:leader="none"/>
          <w:tab w:pos="617" w:val="left" w:leader="none"/>
        </w:tabs>
        <w:spacing w:line="237" w:lineRule="auto" w:before="0" w:after="0"/>
        <w:ind w:left="616" w:right="942" w:hanging="361"/>
        <w:jc w:val="left"/>
        <w:rPr>
          <w:b/>
          <w:sz w:val="22"/>
        </w:rPr>
      </w:pPr>
      <w:r>
        <w:rPr>
          <w:b/>
          <w:sz w:val="22"/>
        </w:rPr>
        <w:t>Will</w:t>
      </w:r>
      <w:r>
        <w:rPr>
          <w:b/>
          <w:spacing w:val="-1"/>
          <w:sz w:val="22"/>
        </w:rPr>
        <w:t> </w:t>
      </w:r>
      <w:r>
        <w:rPr>
          <w:b/>
          <w:sz w:val="22"/>
        </w:rPr>
        <w:t>notify</w:t>
      </w:r>
      <w:r>
        <w:rPr>
          <w:b/>
          <w:spacing w:val="-2"/>
          <w:sz w:val="22"/>
        </w:rPr>
        <w:t> </w:t>
      </w:r>
      <w:r>
        <w:rPr>
          <w:i/>
          <w:color w:val="000000"/>
          <w:sz w:val="24"/>
          <w:shd w:fill="FFFF00" w:color="auto" w:val="clear"/>
        </w:rPr>
        <w:t>School</w:t>
      </w:r>
      <w:r>
        <w:rPr>
          <w:i/>
          <w:color w:val="000000"/>
          <w:spacing w:val="-3"/>
          <w:sz w:val="24"/>
          <w:shd w:fill="FFFF00" w:color="auto" w:val="clear"/>
        </w:rPr>
        <w:t> </w:t>
      </w:r>
      <w:r>
        <w:rPr>
          <w:i/>
          <w:color w:val="000000"/>
          <w:sz w:val="24"/>
          <w:shd w:fill="FFFF00" w:color="auto" w:val="clear"/>
        </w:rPr>
        <w:t>System</w:t>
      </w:r>
      <w:r>
        <w:rPr>
          <w:i/>
          <w:color w:val="000000"/>
          <w:spacing w:val="-8"/>
          <w:sz w:val="24"/>
        </w:rPr>
        <w:t> </w:t>
      </w:r>
      <w:r>
        <w:rPr>
          <w:b/>
          <w:color w:val="000000"/>
          <w:sz w:val="22"/>
        </w:rPr>
        <w:t>Health</w:t>
      </w:r>
      <w:r>
        <w:rPr>
          <w:b/>
          <w:color w:val="000000"/>
          <w:spacing w:val="-3"/>
          <w:sz w:val="22"/>
        </w:rPr>
        <w:t> </w:t>
      </w:r>
      <w:r>
        <w:rPr>
          <w:b/>
          <w:color w:val="000000"/>
          <w:sz w:val="22"/>
        </w:rPr>
        <w:t>Science</w:t>
      </w:r>
      <w:r>
        <w:rPr>
          <w:b/>
          <w:color w:val="000000"/>
          <w:spacing w:val="-4"/>
          <w:sz w:val="22"/>
        </w:rPr>
        <w:t> </w:t>
      </w:r>
      <w:r>
        <w:rPr>
          <w:b/>
          <w:color w:val="000000"/>
          <w:sz w:val="22"/>
        </w:rPr>
        <w:t>instructor</w:t>
      </w:r>
      <w:r>
        <w:rPr>
          <w:b/>
          <w:color w:val="000000"/>
          <w:spacing w:val="-4"/>
          <w:sz w:val="22"/>
        </w:rPr>
        <w:t> </w:t>
      </w:r>
      <w:r>
        <w:rPr>
          <w:b/>
          <w:color w:val="000000"/>
          <w:sz w:val="22"/>
        </w:rPr>
        <w:t>within</w:t>
      </w:r>
      <w:r>
        <w:rPr>
          <w:b/>
          <w:color w:val="000000"/>
          <w:spacing w:val="-5"/>
          <w:sz w:val="22"/>
        </w:rPr>
        <w:t> </w:t>
      </w:r>
      <w:r>
        <w:rPr>
          <w:b/>
          <w:color w:val="000000"/>
          <w:sz w:val="22"/>
        </w:rPr>
        <w:t>24-48</w:t>
      </w:r>
      <w:r>
        <w:rPr>
          <w:b/>
          <w:color w:val="000000"/>
          <w:spacing w:val="-2"/>
          <w:sz w:val="22"/>
        </w:rPr>
        <w:t> </w:t>
      </w:r>
      <w:r>
        <w:rPr>
          <w:b/>
          <w:color w:val="000000"/>
          <w:sz w:val="22"/>
        </w:rPr>
        <w:t>hours</w:t>
      </w:r>
      <w:r>
        <w:rPr>
          <w:b/>
          <w:color w:val="000000"/>
          <w:spacing w:val="-2"/>
          <w:sz w:val="22"/>
        </w:rPr>
        <w:t> </w:t>
      </w:r>
      <w:r>
        <w:rPr>
          <w:b/>
          <w:color w:val="000000"/>
          <w:sz w:val="22"/>
        </w:rPr>
        <w:t>of</w:t>
      </w:r>
      <w:r>
        <w:rPr>
          <w:b/>
          <w:color w:val="000000"/>
          <w:spacing w:val="-1"/>
          <w:sz w:val="22"/>
        </w:rPr>
        <w:t> </w:t>
      </w:r>
      <w:r>
        <w:rPr>
          <w:b/>
          <w:color w:val="000000"/>
          <w:sz w:val="22"/>
        </w:rPr>
        <w:t>unsatisfactory</w:t>
      </w:r>
      <w:r>
        <w:rPr>
          <w:b/>
          <w:color w:val="000000"/>
          <w:spacing w:val="-2"/>
          <w:sz w:val="22"/>
        </w:rPr>
        <w:t> </w:t>
      </w:r>
      <w:r>
        <w:rPr>
          <w:b/>
          <w:color w:val="000000"/>
          <w:sz w:val="22"/>
        </w:rPr>
        <w:t>ADPH</w:t>
      </w:r>
      <w:r>
        <w:rPr>
          <w:b/>
          <w:color w:val="000000"/>
          <w:spacing w:val="-1"/>
          <w:sz w:val="22"/>
        </w:rPr>
        <w:t> </w:t>
      </w:r>
      <w:r>
        <w:rPr>
          <w:b/>
          <w:color w:val="000000"/>
          <w:sz w:val="22"/>
        </w:rPr>
        <w:t>review</w:t>
      </w:r>
      <w:r>
        <w:rPr>
          <w:b/>
          <w:color w:val="000000"/>
          <w:spacing w:val="-3"/>
          <w:sz w:val="22"/>
        </w:rPr>
        <w:t> </w:t>
      </w:r>
      <w:r>
        <w:rPr>
          <w:b/>
          <w:color w:val="000000"/>
          <w:sz w:val="22"/>
        </w:rPr>
        <w:t>to ensure training at alternate long-term care facility</w:t>
      </w:r>
    </w:p>
    <w:p>
      <w:pPr>
        <w:pStyle w:val="ListParagraph"/>
        <w:numPr>
          <w:ilvl w:val="0"/>
          <w:numId w:val="22"/>
        </w:numPr>
        <w:tabs>
          <w:tab w:pos="616" w:val="left" w:leader="none"/>
          <w:tab w:pos="617" w:val="left" w:leader="none"/>
        </w:tabs>
        <w:spacing w:line="324" w:lineRule="exact" w:before="12" w:after="0"/>
        <w:ind w:left="616" w:right="0" w:hanging="361"/>
        <w:jc w:val="left"/>
        <w:rPr>
          <w:sz w:val="22"/>
        </w:rPr>
      </w:pPr>
      <w:r>
        <w:rPr>
          <w:sz w:val="22"/>
        </w:rPr>
        <w:t>Will</w:t>
      </w:r>
      <w:r>
        <w:rPr>
          <w:spacing w:val="-3"/>
          <w:sz w:val="22"/>
        </w:rPr>
        <w:t> </w:t>
      </w:r>
      <w:r>
        <w:rPr>
          <w:sz w:val="22"/>
        </w:rPr>
        <w:t>provide</w:t>
      </w:r>
      <w:r>
        <w:rPr>
          <w:spacing w:val="-5"/>
          <w:sz w:val="22"/>
        </w:rPr>
        <w:t> </w:t>
      </w:r>
      <w:r>
        <w:rPr>
          <w:sz w:val="22"/>
        </w:rPr>
        <w:t>a</w:t>
      </w:r>
      <w:r>
        <w:rPr>
          <w:spacing w:val="-3"/>
          <w:sz w:val="22"/>
        </w:rPr>
        <w:t> </w:t>
      </w:r>
      <w:r>
        <w:rPr>
          <w:sz w:val="22"/>
        </w:rPr>
        <w:t>learning</w:t>
      </w:r>
      <w:r>
        <w:rPr>
          <w:spacing w:val="-5"/>
          <w:sz w:val="22"/>
        </w:rPr>
        <w:t> </w:t>
      </w:r>
      <w:r>
        <w:rPr>
          <w:sz w:val="22"/>
        </w:rPr>
        <w:t>environment</w:t>
      </w:r>
      <w:r>
        <w:rPr>
          <w:spacing w:val="-2"/>
          <w:sz w:val="22"/>
        </w:rPr>
        <w:t> </w:t>
      </w:r>
      <w:r>
        <w:rPr>
          <w:sz w:val="22"/>
        </w:rPr>
        <w:t>conducive</w:t>
      </w:r>
      <w:r>
        <w:rPr>
          <w:spacing w:val="-5"/>
          <w:sz w:val="22"/>
        </w:rPr>
        <w:t> </w:t>
      </w:r>
      <w:r>
        <w:rPr>
          <w:sz w:val="22"/>
        </w:rPr>
        <w:t>to</w:t>
      </w:r>
      <w:r>
        <w:rPr>
          <w:spacing w:val="-6"/>
          <w:sz w:val="22"/>
        </w:rPr>
        <w:t> </w:t>
      </w:r>
      <w:r>
        <w:rPr>
          <w:sz w:val="22"/>
        </w:rPr>
        <w:t>the</w:t>
      </w:r>
      <w:r>
        <w:rPr>
          <w:spacing w:val="-5"/>
          <w:sz w:val="22"/>
        </w:rPr>
        <w:t> </w:t>
      </w:r>
      <w:r>
        <w:rPr>
          <w:sz w:val="22"/>
        </w:rPr>
        <w:t>Health</w:t>
      </w:r>
      <w:r>
        <w:rPr>
          <w:spacing w:val="-3"/>
          <w:sz w:val="22"/>
        </w:rPr>
        <w:t> </w:t>
      </w:r>
      <w:r>
        <w:rPr>
          <w:sz w:val="22"/>
        </w:rPr>
        <w:t>Science</w:t>
      </w:r>
      <w:r>
        <w:rPr>
          <w:spacing w:val="-3"/>
          <w:sz w:val="22"/>
        </w:rPr>
        <w:t> </w:t>
      </w:r>
      <w:r>
        <w:rPr>
          <w:sz w:val="22"/>
        </w:rPr>
        <w:t>curriculum</w:t>
      </w:r>
      <w:r>
        <w:rPr>
          <w:spacing w:val="-5"/>
          <w:sz w:val="22"/>
        </w:rPr>
        <w:t> </w:t>
      </w:r>
      <w:r>
        <w:rPr>
          <w:sz w:val="22"/>
        </w:rPr>
        <w:t>for</w:t>
      </w:r>
      <w:r>
        <w:rPr>
          <w:spacing w:val="-2"/>
          <w:sz w:val="22"/>
        </w:rPr>
        <w:t> </w:t>
      </w:r>
      <w:r>
        <w:rPr>
          <w:sz w:val="22"/>
        </w:rPr>
        <w:t>an</w:t>
      </w:r>
      <w:r>
        <w:rPr>
          <w:spacing w:val="-3"/>
          <w:sz w:val="22"/>
        </w:rPr>
        <w:t> </w:t>
      </w:r>
      <w:r>
        <w:rPr>
          <w:sz w:val="22"/>
        </w:rPr>
        <w:t>average</w:t>
      </w:r>
      <w:r>
        <w:rPr>
          <w:spacing w:val="-3"/>
          <w:sz w:val="22"/>
        </w:rPr>
        <w:t> </w:t>
      </w:r>
      <w:r>
        <w:rPr>
          <w:sz w:val="22"/>
        </w:rPr>
        <w:t>of</w:t>
      </w:r>
      <w:r>
        <w:rPr>
          <w:spacing w:val="-2"/>
          <w:sz w:val="22"/>
        </w:rPr>
        <w:t> </w:t>
      </w:r>
      <w:r>
        <w:rPr>
          <w:sz w:val="22"/>
        </w:rPr>
        <w:t>16-20</w:t>
      </w:r>
      <w:r>
        <w:rPr>
          <w:spacing w:val="-3"/>
          <w:sz w:val="22"/>
        </w:rPr>
        <w:t> </w:t>
      </w:r>
      <w:r>
        <w:rPr>
          <w:spacing w:val="-4"/>
          <w:sz w:val="22"/>
        </w:rPr>
        <w:t>hours</w:t>
      </w:r>
    </w:p>
    <w:p>
      <w:pPr>
        <w:pStyle w:val="ListParagraph"/>
        <w:numPr>
          <w:ilvl w:val="0"/>
          <w:numId w:val="22"/>
        </w:numPr>
        <w:tabs>
          <w:tab w:pos="616" w:val="left" w:leader="none"/>
          <w:tab w:pos="617" w:val="left" w:leader="none"/>
        </w:tabs>
        <w:spacing w:line="310" w:lineRule="exact" w:before="0" w:after="0"/>
        <w:ind w:left="616" w:right="0" w:hanging="361"/>
        <w:jc w:val="left"/>
        <w:rPr>
          <w:rFonts w:ascii="Cambria" w:hAnsi="Cambria"/>
          <w:sz w:val="22"/>
        </w:rPr>
      </w:pPr>
      <w:r>
        <w:rPr>
          <w:rFonts w:ascii="Cambria" w:hAnsi="Cambria"/>
          <w:sz w:val="22"/>
        </w:rPr>
        <w:t>Will</w:t>
      </w:r>
      <w:r>
        <w:rPr>
          <w:rFonts w:ascii="Cambria" w:hAnsi="Cambria"/>
          <w:spacing w:val="-6"/>
          <w:sz w:val="22"/>
        </w:rPr>
        <w:t> </w:t>
      </w:r>
      <w:r>
        <w:rPr>
          <w:rFonts w:ascii="Cambria" w:hAnsi="Cambria"/>
          <w:sz w:val="22"/>
        </w:rPr>
        <w:t>provide</w:t>
      </w:r>
      <w:r>
        <w:rPr>
          <w:rFonts w:ascii="Cambria" w:hAnsi="Cambria"/>
          <w:spacing w:val="-4"/>
          <w:sz w:val="22"/>
        </w:rPr>
        <w:t> </w:t>
      </w:r>
      <w:r>
        <w:rPr>
          <w:rFonts w:ascii="Cambria" w:hAnsi="Cambria"/>
          <w:sz w:val="22"/>
        </w:rPr>
        <w:t>facility</w:t>
      </w:r>
      <w:r>
        <w:rPr>
          <w:rFonts w:ascii="Cambria" w:hAnsi="Cambria"/>
          <w:spacing w:val="-5"/>
          <w:sz w:val="22"/>
        </w:rPr>
        <w:t> </w:t>
      </w:r>
      <w:r>
        <w:rPr>
          <w:rFonts w:ascii="Cambria" w:hAnsi="Cambria"/>
          <w:sz w:val="22"/>
        </w:rPr>
        <w:t>orientation</w:t>
      </w:r>
      <w:r>
        <w:rPr>
          <w:rFonts w:ascii="Cambria" w:hAnsi="Cambria"/>
          <w:spacing w:val="-5"/>
          <w:sz w:val="22"/>
        </w:rPr>
        <w:t> </w:t>
      </w:r>
      <w:r>
        <w:rPr>
          <w:rFonts w:ascii="Cambria" w:hAnsi="Cambria"/>
          <w:sz w:val="22"/>
        </w:rPr>
        <w:t>and</w:t>
      </w:r>
      <w:r>
        <w:rPr>
          <w:rFonts w:ascii="Cambria" w:hAnsi="Cambria"/>
          <w:spacing w:val="-3"/>
          <w:sz w:val="22"/>
        </w:rPr>
        <w:t> </w:t>
      </w:r>
      <w:r>
        <w:rPr>
          <w:rFonts w:ascii="Cambria" w:hAnsi="Cambria"/>
          <w:sz w:val="22"/>
        </w:rPr>
        <w:t>tour</w:t>
      </w:r>
      <w:r>
        <w:rPr>
          <w:rFonts w:ascii="Cambria" w:hAnsi="Cambria"/>
          <w:spacing w:val="-4"/>
          <w:sz w:val="22"/>
        </w:rPr>
        <w:t> </w:t>
      </w:r>
      <w:r>
        <w:rPr>
          <w:rFonts w:ascii="Cambria" w:hAnsi="Cambria"/>
          <w:sz w:val="22"/>
        </w:rPr>
        <w:t>prior</w:t>
      </w:r>
      <w:r>
        <w:rPr>
          <w:rFonts w:ascii="Cambria" w:hAnsi="Cambria"/>
          <w:spacing w:val="-4"/>
          <w:sz w:val="22"/>
        </w:rPr>
        <w:t> </w:t>
      </w:r>
      <w:r>
        <w:rPr>
          <w:rFonts w:ascii="Cambria" w:hAnsi="Cambria"/>
          <w:sz w:val="22"/>
        </w:rPr>
        <w:t>to</w:t>
      </w:r>
      <w:r>
        <w:rPr>
          <w:rFonts w:ascii="Cambria" w:hAnsi="Cambria"/>
          <w:spacing w:val="-4"/>
          <w:sz w:val="22"/>
        </w:rPr>
        <w:t> </w:t>
      </w:r>
      <w:r>
        <w:rPr>
          <w:rFonts w:ascii="Cambria" w:hAnsi="Cambria"/>
          <w:sz w:val="22"/>
        </w:rPr>
        <w:t>field</w:t>
      </w:r>
      <w:r>
        <w:rPr>
          <w:rFonts w:ascii="Cambria" w:hAnsi="Cambria"/>
          <w:spacing w:val="-3"/>
          <w:sz w:val="22"/>
        </w:rPr>
        <w:t> </w:t>
      </w:r>
      <w:r>
        <w:rPr>
          <w:rFonts w:ascii="Cambria" w:hAnsi="Cambria"/>
          <w:spacing w:val="-2"/>
          <w:sz w:val="22"/>
        </w:rPr>
        <w:t>experience</w:t>
      </w:r>
    </w:p>
    <w:p>
      <w:pPr>
        <w:pStyle w:val="ListParagraph"/>
        <w:numPr>
          <w:ilvl w:val="0"/>
          <w:numId w:val="22"/>
        </w:numPr>
        <w:tabs>
          <w:tab w:pos="616" w:val="left" w:leader="none"/>
          <w:tab w:pos="617" w:val="left" w:leader="none"/>
        </w:tabs>
        <w:spacing w:line="308" w:lineRule="exact" w:before="0" w:after="0"/>
        <w:ind w:left="616" w:right="0" w:hanging="361"/>
        <w:jc w:val="left"/>
        <w:rPr>
          <w:rFonts w:ascii="Cambria" w:hAnsi="Cambria"/>
          <w:sz w:val="22"/>
        </w:rPr>
      </w:pPr>
      <w:r>
        <w:rPr>
          <w:rFonts w:ascii="Cambria" w:hAnsi="Cambria"/>
          <w:sz w:val="22"/>
        </w:rPr>
        <w:t>Will</w:t>
      </w:r>
      <w:r>
        <w:rPr>
          <w:rFonts w:ascii="Cambria" w:hAnsi="Cambria"/>
          <w:spacing w:val="-7"/>
          <w:sz w:val="22"/>
        </w:rPr>
        <w:t> </w:t>
      </w:r>
      <w:r>
        <w:rPr>
          <w:rFonts w:ascii="Cambria" w:hAnsi="Cambria"/>
          <w:sz w:val="22"/>
        </w:rPr>
        <w:t>assign</w:t>
      </w:r>
      <w:r>
        <w:rPr>
          <w:rFonts w:ascii="Cambria" w:hAnsi="Cambria"/>
          <w:spacing w:val="-5"/>
          <w:sz w:val="22"/>
        </w:rPr>
        <w:t> </w:t>
      </w:r>
      <w:r>
        <w:rPr>
          <w:rFonts w:ascii="Cambria" w:hAnsi="Cambria"/>
          <w:sz w:val="22"/>
        </w:rPr>
        <w:t>students</w:t>
      </w:r>
      <w:r>
        <w:rPr>
          <w:rFonts w:ascii="Cambria" w:hAnsi="Cambria"/>
          <w:spacing w:val="-4"/>
          <w:sz w:val="22"/>
        </w:rPr>
        <w:t> </w:t>
      </w:r>
      <w:r>
        <w:rPr>
          <w:rFonts w:ascii="Cambria" w:hAnsi="Cambria"/>
          <w:sz w:val="22"/>
        </w:rPr>
        <w:t>to</w:t>
      </w:r>
      <w:r>
        <w:rPr>
          <w:rFonts w:ascii="Cambria" w:hAnsi="Cambria"/>
          <w:spacing w:val="-6"/>
          <w:sz w:val="22"/>
        </w:rPr>
        <w:t> </w:t>
      </w:r>
      <w:r>
        <w:rPr>
          <w:rFonts w:ascii="Cambria" w:hAnsi="Cambria"/>
          <w:sz w:val="22"/>
        </w:rPr>
        <w:t>observe</w:t>
      </w:r>
      <w:r>
        <w:rPr>
          <w:rFonts w:ascii="Cambria" w:hAnsi="Cambria"/>
          <w:spacing w:val="-3"/>
          <w:sz w:val="22"/>
        </w:rPr>
        <w:t> </w:t>
      </w:r>
      <w:r>
        <w:rPr>
          <w:rFonts w:ascii="Cambria" w:hAnsi="Cambria"/>
          <w:sz w:val="22"/>
        </w:rPr>
        <w:t>or</w:t>
      </w:r>
      <w:r>
        <w:rPr>
          <w:rFonts w:ascii="Cambria" w:hAnsi="Cambria"/>
          <w:spacing w:val="-6"/>
          <w:sz w:val="22"/>
        </w:rPr>
        <w:t> </w:t>
      </w:r>
      <w:r>
        <w:rPr>
          <w:rFonts w:ascii="Cambria" w:hAnsi="Cambria"/>
          <w:sz w:val="22"/>
        </w:rPr>
        <w:t>shadow</w:t>
      </w:r>
      <w:r>
        <w:rPr>
          <w:rFonts w:ascii="Cambria" w:hAnsi="Cambria"/>
          <w:spacing w:val="-6"/>
          <w:sz w:val="22"/>
        </w:rPr>
        <w:t> </w:t>
      </w:r>
      <w:r>
        <w:rPr>
          <w:rFonts w:ascii="Cambria" w:hAnsi="Cambria"/>
          <w:sz w:val="22"/>
        </w:rPr>
        <w:t>with</w:t>
      </w:r>
      <w:r>
        <w:rPr>
          <w:rFonts w:ascii="Cambria" w:hAnsi="Cambria"/>
          <w:spacing w:val="-3"/>
          <w:sz w:val="22"/>
        </w:rPr>
        <w:t> </w:t>
      </w:r>
      <w:r>
        <w:rPr>
          <w:rFonts w:ascii="Cambria" w:hAnsi="Cambria"/>
          <w:sz w:val="22"/>
        </w:rPr>
        <w:t>facility</w:t>
      </w:r>
      <w:r>
        <w:rPr>
          <w:rFonts w:ascii="Cambria" w:hAnsi="Cambria"/>
          <w:spacing w:val="-6"/>
          <w:sz w:val="22"/>
        </w:rPr>
        <w:t> </w:t>
      </w:r>
      <w:r>
        <w:rPr>
          <w:rFonts w:ascii="Cambria" w:hAnsi="Cambria"/>
          <w:sz w:val="22"/>
        </w:rPr>
        <w:t>personnel</w:t>
      </w:r>
      <w:r>
        <w:rPr>
          <w:rFonts w:ascii="Cambria" w:hAnsi="Cambria"/>
          <w:spacing w:val="-4"/>
          <w:sz w:val="22"/>
        </w:rPr>
        <w:t> </w:t>
      </w:r>
      <w:r>
        <w:rPr>
          <w:rFonts w:ascii="Cambria" w:hAnsi="Cambria"/>
          <w:sz w:val="22"/>
        </w:rPr>
        <w:t>throughout</w:t>
      </w:r>
      <w:r>
        <w:rPr>
          <w:rFonts w:ascii="Cambria" w:hAnsi="Cambria"/>
          <w:spacing w:val="-7"/>
          <w:sz w:val="22"/>
        </w:rPr>
        <w:t> </w:t>
      </w:r>
      <w:r>
        <w:rPr>
          <w:rFonts w:ascii="Cambria" w:hAnsi="Cambria"/>
          <w:sz w:val="22"/>
        </w:rPr>
        <w:t>training</w:t>
      </w:r>
      <w:r>
        <w:rPr>
          <w:rFonts w:ascii="Cambria" w:hAnsi="Cambria"/>
          <w:spacing w:val="-3"/>
          <w:sz w:val="22"/>
        </w:rPr>
        <w:t> </w:t>
      </w:r>
      <w:r>
        <w:rPr>
          <w:rFonts w:ascii="Cambria" w:hAnsi="Cambria"/>
          <w:spacing w:val="-2"/>
          <w:sz w:val="22"/>
        </w:rPr>
        <w:t>dates</w:t>
      </w:r>
    </w:p>
    <w:p>
      <w:pPr>
        <w:pStyle w:val="ListParagraph"/>
        <w:numPr>
          <w:ilvl w:val="0"/>
          <w:numId w:val="22"/>
        </w:numPr>
        <w:tabs>
          <w:tab w:pos="616" w:val="left" w:leader="none"/>
          <w:tab w:pos="617" w:val="left" w:leader="none"/>
        </w:tabs>
        <w:spacing w:line="323" w:lineRule="exact" w:before="0" w:after="0"/>
        <w:ind w:left="616" w:right="0" w:hanging="361"/>
        <w:jc w:val="left"/>
        <w:rPr>
          <w:rFonts w:ascii="Cambria" w:hAnsi="Cambria"/>
          <w:sz w:val="22"/>
        </w:rPr>
      </w:pPr>
      <w:r>
        <w:rPr>
          <w:rFonts w:ascii="Cambria" w:hAnsi="Cambria"/>
          <w:sz w:val="22"/>
        </w:rPr>
        <w:t>Employs</w:t>
      </w:r>
      <w:r>
        <w:rPr>
          <w:rFonts w:ascii="Cambria" w:hAnsi="Cambria"/>
          <w:spacing w:val="-6"/>
          <w:sz w:val="22"/>
        </w:rPr>
        <w:t> </w:t>
      </w:r>
      <w:r>
        <w:rPr>
          <w:rFonts w:ascii="Cambria" w:hAnsi="Cambria"/>
          <w:sz w:val="22"/>
        </w:rPr>
        <w:t>a</w:t>
      </w:r>
      <w:r>
        <w:rPr>
          <w:rFonts w:ascii="Cambria" w:hAnsi="Cambria"/>
          <w:spacing w:val="-7"/>
          <w:sz w:val="22"/>
        </w:rPr>
        <w:t> </w:t>
      </w:r>
      <w:r>
        <w:rPr>
          <w:rFonts w:ascii="Cambria" w:hAnsi="Cambria"/>
          <w:sz w:val="22"/>
        </w:rPr>
        <w:t>non-discriminatory</w:t>
      </w:r>
      <w:r>
        <w:rPr>
          <w:rFonts w:ascii="Cambria" w:hAnsi="Cambria"/>
          <w:spacing w:val="-7"/>
          <w:sz w:val="22"/>
        </w:rPr>
        <w:t> </w:t>
      </w:r>
      <w:r>
        <w:rPr>
          <w:rFonts w:ascii="Cambria" w:hAnsi="Cambria"/>
          <w:spacing w:val="-2"/>
          <w:sz w:val="22"/>
        </w:rPr>
        <w:t>policy</w:t>
      </w:r>
    </w:p>
    <w:p>
      <w:pPr>
        <w:pStyle w:val="BodyText"/>
        <w:spacing w:before="4"/>
        <w:rPr>
          <w:rFonts w:ascii="Cambria"/>
          <w:sz w:val="30"/>
        </w:rPr>
      </w:pPr>
    </w:p>
    <w:p>
      <w:pPr>
        <w:spacing w:before="0"/>
        <w:ind w:left="400" w:right="0" w:firstLine="0"/>
        <w:jc w:val="left"/>
        <w:rPr>
          <w:b/>
          <w:sz w:val="24"/>
        </w:rPr>
      </w:pPr>
      <w:r>
        <w:rPr>
          <w:b/>
          <w:sz w:val="24"/>
        </w:rPr>
        <w:t>Required</w:t>
      </w:r>
      <w:r>
        <w:rPr>
          <w:b/>
          <w:spacing w:val="-1"/>
          <w:sz w:val="24"/>
        </w:rPr>
        <w:t> </w:t>
      </w:r>
      <w:r>
        <w:rPr>
          <w:b/>
          <w:sz w:val="24"/>
        </w:rPr>
        <w:t>signatures</w:t>
      </w:r>
      <w:r>
        <w:rPr>
          <w:b/>
          <w:spacing w:val="-2"/>
          <w:sz w:val="24"/>
        </w:rPr>
        <w:t> </w:t>
      </w:r>
      <w:r>
        <w:rPr>
          <w:b/>
          <w:sz w:val="24"/>
        </w:rPr>
        <w:t>on</w:t>
      </w:r>
      <w:r>
        <w:rPr>
          <w:b/>
          <w:spacing w:val="-1"/>
          <w:sz w:val="24"/>
        </w:rPr>
        <w:t> </w:t>
      </w:r>
      <w:r>
        <w:rPr>
          <w:b/>
          <w:sz w:val="24"/>
        </w:rPr>
        <w:t>form</w:t>
      </w:r>
      <w:r>
        <w:rPr>
          <w:b/>
          <w:spacing w:val="-1"/>
          <w:sz w:val="24"/>
        </w:rPr>
        <w:t> </w:t>
      </w:r>
      <w:r>
        <w:rPr>
          <w:b/>
          <w:sz w:val="24"/>
        </w:rPr>
        <w:t>of</w:t>
      </w:r>
      <w:r>
        <w:rPr>
          <w:b/>
          <w:spacing w:val="-2"/>
          <w:sz w:val="24"/>
        </w:rPr>
        <w:t> </w:t>
      </w:r>
      <w:r>
        <w:rPr>
          <w:b/>
          <w:sz w:val="24"/>
        </w:rPr>
        <w:t>all</w:t>
      </w:r>
      <w:r>
        <w:rPr>
          <w:b/>
          <w:spacing w:val="-2"/>
          <w:sz w:val="24"/>
        </w:rPr>
        <w:t> </w:t>
      </w:r>
      <w:r>
        <w:rPr>
          <w:b/>
          <w:sz w:val="24"/>
        </w:rPr>
        <w:t>parties</w:t>
      </w:r>
      <w:r>
        <w:rPr>
          <w:b/>
          <w:spacing w:val="-1"/>
          <w:sz w:val="24"/>
        </w:rPr>
        <w:t> </w:t>
      </w:r>
      <w:r>
        <w:rPr>
          <w:b/>
          <w:spacing w:val="-2"/>
          <w:sz w:val="24"/>
        </w:rPr>
        <w:t>identified.</w:t>
      </w:r>
    </w:p>
    <w:p>
      <w:pPr>
        <w:spacing w:after="0"/>
        <w:jc w:val="left"/>
        <w:rPr>
          <w:sz w:val="24"/>
        </w:rPr>
        <w:sectPr>
          <w:pgSz w:w="12240" w:h="15840"/>
          <w:pgMar w:header="0" w:footer="735" w:top="580" w:bottom="1000" w:left="320" w:right="440"/>
        </w:sectPr>
      </w:pPr>
    </w:p>
    <w:p>
      <w:pPr>
        <w:pStyle w:val="Heading1"/>
        <w:ind w:right="873"/>
      </w:pPr>
      <w:r>
        <w:rPr/>
        <w:pict>
          <v:shape style="position:absolute;margin-left:499.559998pt;margin-top:741.957642pt;width:40.35pt;height:14.1pt;mso-position-horizontal-relative:page;mso-position-vertical-relative:page;z-index:-18555392" type="#_x0000_t202" id="docshape124"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27</w:t>
                  </w:r>
                </w:p>
              </w:txbxContent>
            </v:textbox>
            <w10:wrap type="none"/>
          </v:shape>
        </w:pict>
      </w:r>
      <w:r>
        <w:rPr/>
        <w:pict>
          <v:group style="position:absolute;margin-left:.8001pt;margin-top:19.174999pt;width:610.35pt;height:772.65pt;mso-position-horizontal-relative:page;mso-position-vertical-relative:page;z-index:-18554880" id="docshapegroup125" coordorigin="16,383" coordsize="12207,15453">
            <v:rect style="position:absolute;left:11445;top:15432;width:144;height:397" id="docshape126" filled="true" fillcolor="#49acc5" stroked="false">
              <v:fill type="solid"/>
            </v:rect>
            <v:rect style="position:absolute;left:11445;top:15207;width:143;height:622" id="docshape127" filled="false" stroked="true" strokeweight=".75pt" strokecolor="#1f5667">
              <v:stroke dashstyle="solid"/>
            </v:rect>
            <v:rect style="position:absolute;left:357;top:15207;width:143;height:622" id="docshape128" filled="true" fillcolor="#49acc5" stroked="false">
              <v:fill type="solid"/>
            </v:rect>
            <v:rect style="position:absolute;left:357;top:15207;width:143;height:622" id="docshape129" filled="false" stroked="true" strokeweight=".75pt" strokecolor="#1f5667">
              <v:stroke dashstyle="solid"/>
            </v:rect>
            <v:shape style="position:absolute;left:16;top:15200;width:12207;height:2" id="docshape130" coordorigin="16,15200" coordsize="12207,0" path="m16,15200l8017,15200m11921,15200l12223,15200e" filled="false" stroked="true" strokeweight=".75pt" strokecolor="#2f849b">
              <v:path arrowok="t"/>
              <v:stroke dashstyle="solid"/>
            </v:shape>
            <v:rect style="position:absolute;left:8017;top:396;width:3904;height:15036" id="docshape131" filled="true" fillcolor="#ffffff" stroked="false">
              <v:fill type="solid"/>
            </v:rect>
            <v:rect style="position:absolute;left:8017;top:396;width:3904;height:15036" id="docshape132" filled="false" stroked="true" strokeweight="1.25pt" strokecolor="#938953">
              <v:stroke dashstyle="solid"/>
            </v:rect>
            <v:rect style="position:absolute;left:8130;top:396;width:3677;height:1109" id="docshape133" filled="true" fillcolor="#1f487c" stroked="false">
              <v:fill type="solid"/>
            </v:rect>
            <v:rect style="position:absolute;left:8130;top:15043;width:3677;height:187" id="docshape134" filled="true" fillcolor="#4f81bc" stroked="false">
              <v:fill type="solid"/>
            </v:rect>
            <w10:wrap type="none"/>
          </v:group>
        </w:pict>
      </w:r>
      <w:r>
        <w:rPr>
          <w:color w:val="4F81BC"/>
          <w:spacing w:val="-2"/>
        </w:rPr>
        <w:t>Sample Timesheets</w:t>
      </w:r>
    </w:p>
    <w:p>
      <w:pPr>
        <w:pStyle w:val="BodyText"/>
        <w:spacing w:line="242" w:lineRule="auto" w:before="237"/>
        <w:ind w:left="7996" w:right="76"/>
      </w:pPr>
      <w:r>
        <w:rPr>
          <w:color w:val="1F487C"/>
        </w:rPr>
        <w:t>These</w:t>
      </w:r>
      <w:r>
        <w:rPr>
          <w:color w:val="1F487C"/>
          <w:spacing w:val="-6"/>
        </w:rPr>
        <w:t> </w:t>
      </w:r>
      <w:r>
        <w:rPr>
          <w:color w:val="1F487C"/>
        </w:rPr>
        <w:t>are</w:t>
      </w:r>
      <w:r>
        <w:rPr>
          <w:color w:val="1F487C"/>
          <w:spacing w:val="-6"/>
        </w:rPr>
        <w:t> </w:t>
      </w:r>
      <w:r>
        <w:rPr>
          <w:color w:val="1F487C"/>
        </w:rPr>
        <w:t>used</w:t>
      </w:r>
      <w:r>
        <w:rPr>
          <w:color w:val="1F487C"/>
          <w:spacing w:val="-7"/>
        </w:rPr>
        <w:t> </w:t>
      </w:r>
      <w:r>
        <w:rPr>
          <w:color w:val="1F487C"/>
        </w:rPr>
        <w:t>as</w:t>
      </w:r>
      <w:r>
        <w:rPr>
          <w:color w:val="1F487C"/>
          <w:spacing w:val="-6"/>
        </w:rPr>
        <w:t> </w:t>
      </w:r>
      <w:r>
        <w:rPr>
          <w:color w:val="1F487C"/>
        </w:rPr>
        <w:t>methods</w:t>
      </w:r>
      <w:r>
        <w:rPr>
          <w:color w:val="1F487C"/>
          <w:spacing w:val="-9"/>
        </w:rPr>
        <w:t> </w:t>
      </w:r>
      <w:r>
        <w:rPr>
          <w:color w:val="1F487C"/>
        </w:rPr>
        <w:t>to</w:t>
      </w:r>
      <w:r>
        <w:rPr>
          <w:color w:val="1F487C"/>
          <w:spacing w:val="-5"/>
        </w:rPr>
        <w:t> </w:t>
      </w:r>
      <w:r>
        <w:rPr>
          <w:color w:val="1F487C"/>
        </w:rPr>
        <w:t>prove student attendance and maintain a record of the student’s Internship </w:t>
      </w:r>
      <w:r>
        <w:rPr>
          <w:color w:val="1F487C"/>
          <w:spacing w:val="-2"/>
        </w:rPr>
        <w:t>hours.</w:t>
      </w:r>
    </w:p>
    <w:p>
      <w:pPr>
        <w:spacing w:after="0" w:line="242" w:lineRule="auto"/>
        <w:sectPr>
          <w:footerReference w:type="default" r:id="rId27"/>
          <w:pgSz w:w="12240" w:h="15840"/>
          <w:pgMar w:footer="0" w:header="0" w:top="1820" w:bottom="280" w:left="320" w:right="440"/>
        </w:sectPr>
      </w:pPr>
    </w:p>
    <w:p>
      <w:pPr>
        <w:pStyle w:val="BodyText"/>
        <w:rPr>
          <w:sz w:val="20"/>
        </w:rPr>
      </w:pPr>
      <w:r>
        <w:rPr/>
        <w:pict>
          <v:group style="position:absolute;margin-left:.8001pt;margin-top:759.624878pt;width:610.35pt;height:32.2pt;mso-position-horizontal-relative:page;mso-position-vertical-relative:page;z-index:15744000" id="docshapegroup135" coordorigin="16,15192" coordsize="12207,644">
            <v:rect style="position:absolute;left:11445;top:15207;width:144;height:622" id="docshape136" filled="true" fillcolor="#49acc5" stroked="false">
              <v:fill type="solid"/>
            </v:rect>
            <v:rect style="position:absolute;left:11445;top:15207;width:143;height:622" id="docshape137" filled="false" stroked="true" strokeweight=".75pt" strokecolor="#1f5667">
              <v:stroke dashstyle="solid"/>
            </v:rect>
            <v:rect style="position:absolute;left:357;top:15207;width:143;height:622" id="docshape138" filled="true" fillcolor="#49acc5" stroked="false">
              <v:fill type="solid"/>
            </v:rect>
            <v:rect style="position:absolute;left:357;top:15207;width:143;height:622" id="docshape139" filled="false" stroked="true" strokeweight=".75pt" strokecolor="#1f5667">
              <v:stroke dashstyle="solid"/>
            </v:rect>
            <v:line style="position:absolute" from="16,15200" to="12223,15200" stroked="true" strokeweight=".75pt" strokecolor="#2f849b">
              <v:stroke dashstyle="solid"/>
            </v:line>
            <w10:wrap type="none"/>
          </v:group>
        </w:pict>
      </w:r>
    </w:p>
    <w:p>
      <w:pPr>
        <w:pStyle w:val="BodyText"/>
        <w:spacing w:before="8"/>
        <w:rPr>
          <w:sz w:val="20"/>
        </w:rPr>
      </w:pPr>
    </w:p>
    <w:p>
      <w:pPr>
        <w:spacing w:line="434" w:lineRule="auto" w:before="91"/>
        <w:ind w:left="3371" w:right="3828" w:firstLine="0"/>
        <w:jc w:val="center"/>
        <w:rPr>
          <w:b/>
          <w:sz w:val="20"/>
        </w:rPr>
      </w:pPr>
      <w:r>
        <w:rPr/>
        <w:pict>
          <v:group style="position:absolute;margin-left:20.219999pt;margin-top:-23.134069pt;width:144.7pt;height:35.7pt;mso-position-horizontal-relative:page;mso-position-vertical-relative:paragraph;z-index:15744512" id="docshapegroup140" coordorigin="404,-463" coordsize="2894,714">
            <v:shape style="position:absolute;left:422;top:-426;width:2876;height:677" type="#_x0000_t75" id="docshape141" stroked="false">
              <v:imagedata r:id="rId29" o:title=""/>
            </v:shape>
            <v:shape style="position:absolute;left:434;top:-433;width:2811;height:612" type="#_x0000_t202" id="docshape142" filled="true" fillcolor="#d99593" stroked="true" strokeweight="3pt" strokecolor="#f1f1f1">
              <v:textbox inset="0,0,0,0">
                <w:txbxContent>
                  <w:p>
                    <w:pPr>
                      <w:spacing w:before="72"/>
                      <w:ind w:left="810"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w10:wrap type="none"/>
          </v:group>
        </w:pict>
      </w:r>
      <w:r>
        <w:rPr>
          <w:b/>
          <w:sz w:val="20"/>
        </w:rPr>
        <w:t>HEALTH</w:t>
      </w:r>
      <w:r>
        <w:rPr>
          <w:b/>
          <w:spacing w:val="-13"/>
          <w:sz w:val="20"/>
        </w:rPr>
        <w:t> </w:t>
      </w:r>
      <w:r>
        <w:rPr>
          <w:b/>
          <w:sz w:val="20"/>
        </w:rPr>
        <w:t>SCIENCE</w:t>
      </w:r>
      <w:r>
        <w:rPr>
          <w:b/>
          <w:spacing w:val="-12"/>
          <w:sz w:val="20"/>
        </w:rPr>
        <w:t> </w:t>
      </w:r>
      <w:r>
        <w:rPr>
          <w:b/>
          <w:sz w:val="20"/>
        </w:rPr>
        <w:t>CLINICAL</w:t>
      </w:r>
      <w:r>
        <w:rPr>
          <w:b/>
          <w:spacing w:val="-13"/>
          <w:sz w:val="20"/>
        </w:rPr>
        <w:t> </w:t>
      </w:r>
      <w:r>
        <w:rPr>
          <w:b/>
          <w:sz w:val="20"/>
        </w:rPr>
        <w:t>INTERNSHIP TIME SHEET AND JOURNAL</w:t>
      </w:r>
    </w:p>
    <w:p>
      <w:pPr>
        <w:tabs>
          <w:tab w:pos="4744" w:val="left" w:leader="none"/>
          <w:tab w:pos="5457" w:val="left" w:leader="none"/>
          <w:tab w:pos="9803" w:val="left" w:leader="none"/>
        </w:tabs>
        <w:spacing w:line="225" w:lineRule="exact" w:before="0"/>
        <w:ind w:left="0" w:right="485" w:firstLine="0"/>
        <w:jc w:val="center"/>
        <w:rPr>
          <w:b/>
          <w:sz w:val="20"/>
        </w:rPr>
      </w:pPr>
      <w:r>
        <w:rPr/>
        <w:pict>
          <v:rect style="position:absolute;margin-left:80.519997pt;margin-top:66.350464pt;width:28.2pt;height:.959pt;mso-position-horizontal-relative:page;mso-position-vertical-relative:paragraph;z-index:-18552832" id="docshape143" filled="true" fillcolor="#000000" stroked="false">
            <v:fill type="solid"/>
            <w10:wrap type="none"/>
          </v:rect>
        </w:pict>
      </w:r>
      <w:r>
        <w:rPr/>
        <w:pict>
          <v:rect style="position:absolute;margin-left:80.519997pt;margin-top:170.390472pt;width:28.2pt;height:.959pt;mso-position-horizontal-relative:page;mso-position-vertical-relative:paragraph;z-index:-18552320" id="docshape144" filled="true" fillcolor="#000000" stroked="false">
            <v:fill type="solid"/>
            <w10:wrap type="none"/>
          </v:rect>
        </w:pict>
      </w:r>
      <w:r>
        <w:rPr/>
        <w:pict>
          <v:rect style="position:absolute;margin-left:80.519997pt;margin-top:274.309479pt;width:28.2pt;height:.96pt;mso-position-horizontal-relative:page;mso-position-vertical-relative:paragraph;z-index:-18551808" id="docshape145" filled="true" fillcolor="#000000" stroked="false">
            <v:fill type="solid"/>
            <w10:wrap type="none"/>
          </v:rect>
        </w:pict>
      </w:r>
      <w:r>
        <w:rPr>
          <w:b/>
          <w:w w:val="95"/>
          <w:sz w:val="20"/>
        </w:rPr>
        <w:t>STUDENT</w:t>
      </w:r>
      <w:r>
        <w:rPr>
          <w:b/>
          <w:spacing w:val="34"/>
          <w:sz w:val="20"/>
        </w:rPr>
        <w:t> </w:t>
      </w:r>
      <w:r>
        <w:rPr>
          <w:b/>
          <w:spacing w:val="-4"/>
          <w:sz w:val="20"/>
        </w:rPr>
        <w:t>NAME</w:t>
      </w:r>
      <w:r>
        <w:rPr>
          <w:b/>
          <w:sz w:val="20"/>
          <w:u w:val="single"/>
        </w:rPr>
        <w:tab/>
      </w:r>
      <w:r>
        <w:rPr>
          <w:b/>
          <w:sz w:val="20"/>
        </w:rPr>
        <w:tab/>
      </w:r>
      <w:r>
        <w:rPr>
          <w:b/>
          <w:w w:val="95"/>
          <w:sz w:val="20"/>
        </w:rPr>
        <w:t>CLINICAL</w:t>
      </w:r>
      <w:r>
        <w:rPr>
          <w:b/>
          <w:spacing w:val="35"/>
          <w:sz w:val="20"/>
        </w:rPr>
        <w:t> </w:t>
      </w:r>
      <w:r>
        <w:rPr>
          <w:b/>
          <w:spacing w:val="-4"/>
          <w:sz w:val="20"/>
        </w:rPr>
        <w:t>SITE</w:t>
      </w:r>
      <w:r>
        <w:rPr>
          <w:b/>
          <w:sz w:val="20"/>
          <w:u w:val="single"/>
        </w:rPr>
        <w:tab/>
      </w:r>
    </w:p>
    <w:p>
      <w:pPr>
        <w:pStyle w:val="BodyText"/>
        <w:spacing w:before="1"/>
        <w:rPr>
          <w:b/>
          <w:sz w:val="16"/>
        </w:rPr>
      </w:pPr>
    </w:p>
    <w:tbl>
      <w:tblPr>
        <w:tblW w:w="0" w:type="auto"/>
        <w:jc w:val="left"/>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6"/>
        <w:gridCol w:w="7958"/>
      </w:tblGrid>
      <w:tr>
        <w:trPr>
          <w:trHeight w:val="230" w:hRule="atLeast"/>
        </w:trPr>
        <w:tc>
          <w:tcPr>
            <w:tcW w:w="1836" w:type="dxa"/>
          </w:tcPr>
          <w:p>
            <w:pPr>
              <w:pStyle w:val="TableParagraph"/>
              <w:spacing w:line="210" w:lineRule="exact"/>
              <w:ind w:left="482"/>
              <w:rPr>
                <w:b/>
                <w:sz w:val="20"/>
              </w:rPr>
            </w:pPr>
            <w:r>
              <w:rPr>
                <w:b/>
                <w:spacing w:val="-2"/>
                <w:sz w:val="20"/>
              </w:rPr>
              <w:t>Timesheet</w:t>
            </w:r>
          </w:p>
        </w:tc>
        <w:tc>
          <w:tcPr>
            <w:tcW w:w="7958" w:type="dxa"/>
          </w:tcPr>
          <w:p>
            <w:pPr>
              <w:pStyle w:val="TableParagraph"/>
              <w:spacing w:line="210" w:lineRule="exact"/>
              <w:ind w:left="3278" w:right="3269"/>
              <w:jc w:val="center"/>
              <w:rPr>
                <w:b/>
                <w:sz w:val="20"/>
              </w:rPr>
            </w:pPr>
            <w:r>
              <w:rPr>
                <w:b/>
                <w:sz w:val="20"/>
              </w:rPr>
              <w:t>Student</w:t>
            </w:r>
            <w:r>
              <w:rPr>
                <w:b/>
                <w:spacing w:val="-10"/>
                <w:sz w:val="20"/>
              </w:rPr>
              <w:t> </w:t>
            </w:r>
            <w:r>
              <w:rPr>
                <w:b/>
                <w:spacing w:val="-2"/>
                <w:sz w:val="20"/>
              </w:rPr>
              <w:t>Journal</w:t>
            </w:r>
          </w:p>
        </w:tc>
      </w:tr>
      <w:tr>
        <w:trPr>
          <w:trHeight w:val="2070" w:hRule="atLeast"/>
        </w:trPr>
        <w:tc>
          <w:tcPr>
            <w:tcW w:w="1836" w:type="dxa"/>
          </w:tcPr>
          <w:p>
            <w:pPr>
              <w:pStyle w:val="TableParagraph"/>
              <w:spacing w:before="9"/>
              <w:rPr>
                <w:b/>
                <w:sz w:val="19"/>
              </w:rPr>
            </w:pPr>
          </w:p>
          <w:p>
            <w:pPr>
              <w:pStyle w:val="TableParagraph"/>
              <w:ind w:right="701"/>
              <w:jc w:val="right"/>
              <w:rPr>
                <w:b/>
                <w:sz w:val="20"/>
              </w:rPr>
            </w:pPr>
            <w:r>
              <w:rPr>
                <w:b/>
                <w:spacing w:val="-4"/>
                <w:sz w:val="20"/>
              </w:rPr>
              <w:t>Date</w:t>
            </w:r>
          </w:p>
          <w:p>
            <w:pPr>
              <w:pStyle w:val="TableParagraph"/>
              <w:tabs>
                <w:tab w:pos="259" w:val="left" w:leader="none"/>
              </w:tabs>
              <w:spacing w:before="1"/>
              <w:ind w:right="645"/>
              <w:jc w:val="right"/>
              <w:rPr>
                <w:b/>
                <w:sz w:val="20"/>
              </w:rPr>
            </w:pPr>
            <w:r>
              <w:rPr>
                <w:b/>
                <w:spacing w:val="-10"/>
                <w:sz w:val="20"/>
              </w:rPr>
              <w:t>/</w:t>
            </w:r>
            <w:r>
              <w:rPr>
                <w:b/>
                <w:sz w:val="20"/>
              </w:rPr>
              <w:tab/>
            </w:r>
            <w:r>
              <w:rPr>
                <w:b/>
                <w:spacing w:val="-10"/>
                <w:sz w:val="20"/>
              </w:rPr>
              <w:t>/</w:t>
            </w:r>
          </w:p>
          <w:p>
            <w:pPr>
              <w:pStyle w:val="TableParagraph"/>
              <w:spacing w:before="1"/>
              <w:rPr>
                <w:b/>
                <w:sz w:val="20"/>
              </w:rPr>
            </w:pPr>
          </w:p>
          <w:p>
            <w:pPr>
              <w:pStyle w:val="TableParagraph"/>
              <w:tabs>
                <w:tab w:pos="1557" w:val="left" w:leader="none"/>
              </w:tabs>
              <w:spacing w:line="480" w:lineRule="auto"/>
              <w:ind w:left="331" w:right="242"/>
              <w:rPr>
                <w:b/>
                <w:sz w:val="20"/>
              </w:rPr>
            </w:pPr>
            <w:r>
              <w:rPr>
                <w:b/>
                <w:sz w:val="20"/>
              </w:rPr>
              <w:t>Time</w:t>
            </w:r>
            <w:r>
              <w:rPr>
                <w:b/>
                <w:spacing w:val="-1"/>
                <w:sz w:val="20"/>
              </w:rPr>
              <w:t> </w:t>
            </w:r>
            <w:r>
              <w:rPr>
                <w:b/>
                <w:sz w:val="20"/>
              </w:rPr>
              <w:t>In</w:t>
            </w:r>
            <w:r>
              <w:rPr>
                <w:b/>
                <w:sz w:val="20"/>
                <w:u w:val="single"/>
              </w:rPr>
              <w:tab/>
            </w:r>
            <w:r>
              <w:rPr>
                <w:b/>
                <w:sz w:val="20"/>
              </w:rPr>
              <w:t> Time</w:t>
            </w:r>
            <w:r>
              <w:rPr>
                <w:b/>
                <w:spacing w:val="-12"/>
                <w:sz w:val="20"/>
              </w:rPr>
              <w:t> </w:t>
            </w:r>
            <w:r>
              <w:rPr>
                <w:b/>
                <w:spacing w:val="-5"/>
                <w:sz w:val="20"/>
              </w:rPr>
              <w:t>Out</w:t>
            </w:r>
            <w:r>
              <w:rPr>
                <w:b/>
                <w:sz w:val="20"/>
                <w:u w:val="single"/>
              </w:rPr>
              <w:tab/>
              <w:t> </w:t>
            </w:r>
          </w:p>
        </w:tc>
        <w:tc>
          <w:tcPr>
            <w:tcW w:w="7958" w:type="dxa"/>
          </w:tcPr>
          <w:p>
            <w:pPr>
              <w:pStyle w:val="TableParagraph"/>
              <w:spacing w:before="5"/>
              <w:rPr>
                <w:b/>
                <w:sz w:val="19"/>
              </w:rPr>
            </w:pPr>
          </w:p>
          <w:p>
            <w:pPr>
              <w:pStyle w:val="TableParagraph"/>
              <w:numPr>
                <w:ilvl w:val="0"/>
                <w:numId w:val="23"/>
              </w:numPr>
              <w:tabs>
                <w:tab w:pos="832" w:val="left" w:leader="none"/>
                <w:tab w:pos="833" w:val="left" w:leader="none"/>
              </w:tabs>
              <w:spacing w:line="240" w:lineRule="auto" w:before="0" w:after="0"/>
              <w:ind w:left="832" w:right="0" w:hanging="361"/>
              <w:jc w:val="left"/>
              <w:rPr>
                <w:sz w:val="20"/>
              </w:rPr>
            </w:pPr>
            <w:r>
              <w:rPr>
                <w:sz w:val="20"/>
              </w:rPr>
              <w:t>Describe</w:t>
            </w:r>
            <w:r>
              <w:rPr>
                <w:spacing w:val="-8"/>
                <w:sz w:val="20"/>
              </w:rPr>
              <w:t> </w:t>
            </w:r>
            <w:r>
              <w:rPr>
                <w:sz w:val="20"/>
              </w:rPr>
              <w:t>your</w:t>
            </w:r>
            <w:r>
              <w:rPr>
                <w:spacing w:val="-9"/>
                <w:sz w:val="20"/>
              </w:rPr>
              <w:t> </w:t>
            </w:r>
            <w:r>
              <w:rPr>
                <w:sz w:val="20"/>
              </w:rPr>
              <w:t>responsibilities</w:t>
            </w:r>
            <w:r>
              <w:rPr>
                <w:spacing w:val="-8"/>
                <w:sz w:val="20"/>
              </w:rPr>
              <w:t> </w:t>
            </w:r>
            <w:r>
              <w:rPr>
                <w:sz w:val="20"/>
              </w:rPr>
              <w:t>during</w:t>
            </w:r>
            <w:r>
              <w:rPr>
                <w:spacing w:val="-8"/>
                <w:sz w:val="20"/>
              </w:rPr>
              <w:t> </w:t>
            </w:r>
            <w:r>
              <w:rPr>
                <w:sz w:val="20"/>
              </w:rPr>
              <w:t>clinical</w:t>
            </w:r>
            <w:r>
              <w:rPr>
                <w:spacing w:val="-7"/>
                <w:sz w:val="20"/>
              </w:rPr>
              <w:t> </w:t>
            </w:r>
            <w:r>
              <w:rPr>
                <w:spacing w:val="-2"/>
                <w:sz w:val="20"/>
              </w:rPr>
              <w:t>rotation.</w:t>
            </w:r>
          </w:p>
          <w:p>
            <w:pPr>
              <w:pStyle w:val="TableParagraph"/>
              <w:rPr>
                <w:b/>
                <w:sz w:val="20"/>
              </w:rPr>
            </w:pPr>
          </w:p>
          <w:p>
            <w:pPr>
              <w:pStyle w:val="TableParagraph"/>
              <w:numPr>
                <w:ilvl w:val="0"/>
                <w:numId w:val="23"/>
              </w:numPr>
              <w:tabs>
                <w:tab w:pos="832" w:val="left" w:leader="none"/>
                <w:tab w:pos="833" w:val="left" w:leader="none"/>
              </w:tabs>
              <w:spacing w:line="240" w:lineRule="auto" w:before="1" w:after="0"/>
              <w:ind w:left="832" w:right="0" w:hanging="361"/>
              <w:jc w:val="left"/>
              <w:rPr>
                <w:sz w:val="20"/>
              </w:rPr>
            </w:pPr>
            <w:r>
              <w:rPr>
                <w:sz w:val="20"/>
              </w:rPr>
              <w:t>List</w:t>
            </w:r>
            <w:r>
              <w:rPr>
                <w:spacing w:val="-4"/>
                <w:sz w:val="20"/>
              </w:rPr>
              <w:t> </w:t>
            </w:r>
            <w:r>
              <w:rPr>
                <w:sz w:val="20"/>
              </w:rPr>
              <w:t>new</w:t>
            </w:r>
            <w:r>
              <w:rPr>
                <w:spacing w:val="-4"/>
                <w:sz w:val="20"/>
              </w:rPr>
              <w:t> </w:t>
            </w:r>
            <w:r>
              <w:rPr>
                <w:sz w:val="20"/>
              </w:rPr>
              <w:t>equipment</w:t>
            </w:r>
            <w:r>
              <w:rPr>
                <w:spacing w:val="-4"/>
                <w:sz w:val="20"/>
              </w:rPr>
              <w:t> </w:t>
            </w:r>
            <w:r>
              <w:rPr>
                <w:sz w:val="20"/>
              </w:rPr>
              <w:t>and</w:t>
            </w:r>
            <w:r>
              <w:rPr>
                <w:spacing w:val="-2"/>
                <w:sz w:val="20"/>
              </w:rPr>
              <w:t> </w:t>
            </w:r>
            <w:r>
              <w:rPr>
                <w:sz w:val="20"/>
              </w:rPr>
              <w:t>/or</w:t>
            </w:r>
            <w:r>
              <w:rPr>
                <w:spacing w:val="-6"/>
                <w:sz w:val="20"/>
              </w:rPr>
              <w:t> </w:t>
            </w:r>
            <w:r>
              <w:rPr>
                <w:sz w:val="20"/>
              </w:rPr>
              <w:t>procedures</w:t>
            </w:r>
            <w:r>
              <w:rPr>
                <w:spacing w:val="-5"/>
                <w:sz w:val="20"/>
              </w:rPr>
              <w:t> </w:t>
            </w:r>
            <w:r>
              <w:rPr>
                <w:sz w:val="20"/>
              </w:rPr>
              <w:t>that</w:t>
            </w:r>
            <w:r>
              <w:rPr>
                <w:spacing w:val="-6"/>
                <w:sz w:val="20"/>
              </w:rPr>
              <w:t> </w:t>
            </w:r>
            <w:r>
              <w:rPr>
                <w:sz w:val="20"/>
              </w:rPr>
              <w:t>you</w:t>
            </w:r>
            <w:r>
              <w:rPr>
                <w:spacing w:val="-9"/>
                <w:sz w:val="20"/>
              </w:rPr>
              <w:t> </w:t>
            </w:r>
            <w:r>
              <w:rPr>
                <w:spacing w:val="-2"/>
                <w:sz w:val="20"/>
              </w:rPr>
              <w:t>observed.</w:t>
            </w:r>
          </w:p>
          <w:p>
            <w:pPr>
              <w:pStyle w:val="TableParagraph"/>
              <w:rPr>
                <w:b/>
                <w:sz w:val="20"/>
              </w:rPr>
            </w:pPr>
          </w:p>
          <w:p>
            <w:pPr>
              <w:pStyle w:val="TableParagraph"/>
              <w:numPr>
                <w:ilvl w:val="0"/>
                <w:numId w:val="23"/>
              </w:numPr>
              <w:tabs>
                <w:tab w:pos="832" w:val="left" w:leader="none"/>
                <w:tab w:pos="833" w:val="left" w:leader="none"/>
              </w:tabs>
              <w:spacing w:line="240" w:lineRule="auto" w:before="0" w:after="0"/>
              <w:ind w:left="832" w:right="0" w:hanging="361"/>
              <w:jc w:val="left"/>
              <w:rPr>
                <w:sz w:val="20"/>
              </w:rPr>
            </w:pPr>
            <w:r>
              <w:rPr>
                <w:sz w:val="20"/>
              </w:rPr>
              <w:t>Will</w:t>
            </w:r>
            <w:r>
              <w:rPr>
                <w:spacing w:val="-5"/>
                <w:sz w:val="20"/>
              </w:rPr>
              <w:t> </w:t>
            </w:r>
            <w:r>
              <w:rPr>
                <w:sz w:val="20"/>
              </w:rPr>
              <w:t>this</w:t>
            </w:r>
            <w:r>
              <w:rPr>
                <w:spacing w:val="-6"/>
                <w:sz w:val="20"/>
              </w:rPr>
              <w:t> </w:t>
            </w:r>
            <w:r>
              <w:rPr>
                <w:sz w:val="20"/>
              </w:rPr>
              <w:t>clinical</w:t>
            </w:r>
            <w:r>
              <w:rPr>
                <w:spacing w:val="-4"/>
                <w:sz w:val="20"/>
              </w:rPr>
              <w:t> </w:t>
            </w:r>
            <w:r>
              <w:rPr>
                <w:sz w:val="20"/>
              </w:rPr>
              <w:t>rotation</w:t>
            </w:r>
            <w:r>
              <w:rPr>
                <w:spacing w:val="-4"/>
                <w:sz w:val="20"/>
              </w:rPr>
              <w:t> </w:t>
            </w:r>
            <w:r>
              <w:rPr>
                <w:sz w:val="20"/>
              </w:rPr>
              <w:t>help</w:t>
            </w:r>
            <w:r>
              <w:rPr>
                <w:spacing w:val="-6"/>
                <w:sz w:val="20"/>
              </w:rPr>
              <w:t> </w:t>
            </w:r>
            <w:r>
              <w:rPr>
                <w:sz w:val="20"/>
              </w:rPr>
              <w:t>you</w:t>
            </w:r>
            <w:r>
              <w:rPr>
                <w:spacing w:val="-3"/>
                <w:sz w:val="20"/>
              </w:rPr>
              <w:t> </w:t>
            </w:r>
            <w:r>
              <w:rPr>
                <w:sz w:val="20"/>
              </w:rPr>
              <w:t>meet</w:t>
            </w:r>
            <w:r>
              <w:rPr>
                <w:spacing w:val="-8"/>
                <w:sz w:val="20"/>
              </w:rPr>
              <w:t> </w:t>
            </w:r>
            <w:r>
              <w:rPr>
                <w:sz w:val="20"/>
              </w:rPr>
              <w:t>your</w:t>
            </w:r>
            <w:r>
              <w:rPr>
                <w:spacing w:val="-4"/>
                <w:sz w:val="20"/>
              </w:rPr>
              <w:t> </w:t>
            </w:r>
            <w:r>
              <w:rPr>
                <w:sz w:val="20"/>
              </w:rPr>
              <w:t>clinical</w:t>
            </w:r>
            <w:r>
              <w:rPr>
                <w:spacing w:val="-7"/>
                <w:sz w:val="20"/>
              </w:rPr>
              <w:t> </w:t>
            </w:r>
            <w:r>
              <w:rPr>
                <w:spacing w:val="-2"/>
                <w:sz w:val="20"/>
              </w:rPr>
              <w:t>objective?</w:t>
            </w:r>
          </w:p>
          <w:p>
            <w:pPr>
              <w:pStyle w:val="TableParagraph"/>
              <w:spacing w:before="10"/>
              <w:rPr>
                <w:b/>
                <w:sz w:val="19"/>
              </w:rPr>
            </w:pPr>
          </w:p>
          <w:p>
            <w:pPr>
              <w:pStyle w:val="TableParagraph"/>
              <w:numPr>
                <w:ilvl w:val="0"/>
                <w:numId w:val="23"/>
              </w:numPr>
              <w:tabs>
                <w:tab w:pos="832" w:val="left" w:leader="none"/>
                <w:tab w:pos="833" w:val="left" w:leader="none"/>
              </w:tabs>
              <w:spacing w:line="240" w:lineRule="auto" w:before="0" w:after="0"/>
              <w:ind w:left="832" w:right="0" w:hanging="361"/>
              <w:jc w:val="left"/>
              <w:rPr>
                <w:sz w:val="20"/>
              </w:rPr>
            </w:pPr>
            <w:r>
              <w:rPr>
                <w:sz w:val="20"/>
              </w:rPr>
              <w:t>Do</w:t>
            </w:r>
            <w:r>
              <w:rPr>
                <w:spacing w:val="-8"/>
                <w:sz w:val="20"/>
              </w:rPr>
              <w:t> </w:t>
            </w:r>
            <w:r>
              <w:rPr>
                <w:sz w:val="20"/>
              </w:rPr>
              <w:t>you</w:t>
            </w:r>
            <w:r>
              <w:rPr>
                <w:spacing w:val="-6"/>
                <w:sz w:val="20"/>
              </w:rPr>
              <w:t> </w:t>
            </w:r>
            <w:r>
              <w:rPr>
                <w:sz w:val="20"/>
              </w:rPr>
              <w:t>need</w:t>
            </w:r>
            <w:r>
              <w:rPr>
                <w:spacing w:val="-5"/>
                <w:sz w:val="20"/>
              </w:rPr>
              <w:t> </w:t>
            </w:r>
            <w:r>
              <w:rPr>
                <w:sz w:val="20"/>
              </w:rPr>
              <w:t>to</w:t>
            </w:r>
            <w:r>
              <w:rPr>
                <w:spacing w:val="-6"/>
                <w:sz w:val="20"/>
              </w:rPr>
              <w:t> </w:t>
            </w:r>
            <w:r>
              <w:rPr>
                <w:sz w:val="20"/>
              </w:rPr>
              <w:t>request</w:t>
            </w:r>
            <w:r>
              <w:rPr>
                <w:spacing w:val="-5"/>
                <w:sz w:val="20"/>
              </w:rPr>
              <w:t> </w:t>
            </w:r>
            <w:r>
              <w:rPr>
                <w:sz w:val="20"/>
              </w:rPr>
              <w:t>a</w:t>
            </w:r>
            <w:r>
              <w:rPr>
                <w:spacing w:val="-5"/>
                <w:sz w:val="20"/>
              </w:rPr>
              <w:t> </w:t>
            </w:r>
            <w:r>
              <w:rPr>
                <w:sz w:val="20"/>
              </w:rPr>
              <w:t>conference</w:t>
            </w:r>
            <w:r>
              <w:rPr>
                <w:spacing w:val="-6"/>
                <w:sz w:val="20"/>
              </w:rPr>
              <w:t> </w:t>
            </w:r>
            <w:r>
              <w:rPr>
                <w:sz w:val="20"/>
              </w:rPr>
              <w:t>with</w:t>
            </w:r>
            <w:r>
              <w:rPr>
                <w:spacing w:val="-4"/>
                <w:sz w:val="20"/>
              </w:rPr>
              <w:t> </w:t>
            </w:r>
            <w:r>
              <w:rPr>
                <w:sz w:val="20"/>
              </w:rPr>
              <w:t>the</w:t>
            </w:r>
            <w:r>
              <w:rPr>
                <w:spacing w:val="-5"/>
                <w:sz w:val="20"/>
              </w:rPr>
              <w:t> </w:t>
            </w:r>
            <w:r>
              <w:rPr>
                <w:sz w:val="20"/>
              </w:rPr>
              <w:t>instructor</w:t>
            </w:r>
            <w:r>
              <w:rPr>
                <w:spacing w:val="-5"/>
                <w:sz w:val="20"/>
              </w:rPr>
              <w:t> </w:t>
            </w:r>
            <w:r>
              <w:rPr>
                <w:sz w:val="20"/>
              </w:rPr>
              <w:t>regarding</w:t>
            </w:r>
            <w:r>
              <w:rPr>
                <w:spacing w:val="-4"/>
                <w:sz w:val="20"/>
              </w:rPr>
              <w:t> </w:t>
            </w:r>
            <w:r>
              <w:rPr>
                <w:sz w:val="20"/>
              </w:rPr>
              <w:t>clinical</w:t>
            </w:r>
            <w:r>
              <w:rPr>
                <w:spacing w:val="-17"/>
                <w:sz w:val="20"/>
              </w:rPr>
              <w:t> </w:t>
            </w:r>
            <w:r>
              <w:rPr>
                <w:spacing w:val="-2"/>
                <w:sz w:val="20"/>
              </w:rPr>
              <w:t>rotation?</w:t>
            </w:r>
          </w:p>
        </w:tc>
      </w:tr>
      <w:tr>
        <w:trPr>
          <w:trHeight w:val="2068" w:hRule="atLeast"/>
        </w:trPr>
        <w:tc>
          <w:tcPr>
            <w:tcW w:w="1836" w:type="dxa"/>
          </w:tcPr>
          <w:p>
            <w:pPr>
              <w:pStyle w:val="TableParagraph"/>
              <w:spacing w:before="9"/>
              <w:rPr>
                <w:b/>
                <w:sz w:val="19"/>
              </w:rPr>
            </w:pPr>
          </w:p>
          <w:p>
            <w:pPr>
              <w:pStyle w:val="TableParagraph"/>
              <w:spacing w:before="1"/>
              <w:ind w:right="701"/>
              <w:jc w:val="right"/>
              <w:rPr>
                <w:b/>
                <w:sz w:val="20"/>
              </w:rPr>
            </w:pPr>
            <w:r>
              <w:rPr>
                <w:b/>
                <w:spacing w:val="-4"/>
                <w:sz w:val="20"/>
              </w:rPr>
              <w:t>Date</w:t>
            </w:r>
          </w:p>
          <w:p>
            <w:pPr>
              <w:pStyle w:val="TableParagraph"/>
              <w:tabs>
                <w:tab w:pos="259" w:val="left" w:leader="none"/>
              </w:tabs>
              <w:ind w:right="645"/>
              <w:jc w:val="right"/>
              <w:rPr>
                <w:b/>
                <w:sz w:val="20"/>
              </w:rPr>
            </w:pPr>
            <w:r>
              <w:rPr>
                <w:b/>
                <w:spacing w:val="-10"/>
                <w:sz w:val="20"/>
              </w:rPr>
              <w:t>/</w:t>
            </w:r>
            <w:r>
              <w:rPr>
                <w:b/>
                <w:sz w:val="20"/>
              </w:rPr>
              <w:tab/>
            </w:r>
            <w:r>
              <w:rPr>
                <w:b/>
                <w:spacing w:val="-10"/>
                <w:sz w:val="20"/>
              </w:rPr>
              <w:t>/</w:t>
            </w:r>
          </w:p>
          <w:p>
            <w:pPr>
              <w:pStyle w:val="TableParagraph"/>
              <w:spacing w:before="1"/>
              <w:rPr>
                <w:b/>
                <w:sz w:val="20"/>
              </w:rPr>
            </w:pPr>
          </w:p>
          <w:p>
            <w:pPr>
              <w:pStyle w:val="TableParagraph"/>
              <w:tabs>
                <w:tab w:pos="1557" w:val="left" w:leader="none"/>
              </w:tabs>
              <w:spacing w:line="480" w:lineRule="auto"/>
              <w:ind w:left="331" w:right="242"/>
              <w:rPr>
                <w:b/>
                <w:sz w:val="20"/>
              </w:rPr>
            </w:pPr>
            <w:r>
              <w:rPr>
                <w:b/>
                <w:sz w:val="20"/>
              </w:rPr>
              <w:t>Time</w:t>
            </w:r>
            <w:r>
              <w:rPr>
                <w:b/>
                <w:spacing w:val="-1"/>
                <w:sz w:val="20"/>
              </w:rPr>
              <w:t> </w:t>
            </w:r>
            <w:r>
              <w:rPr>
                <w:b/>
                <w:sz w:val="20"/>
              </w:rPr>
              <w:t>In</w:t>
            </w:r>
            <w:r>
              <w:rPr>
                <w:b/>
                <w:sz w:val="20"/>
                <w:u w:val="single"/>
              </w:rPr>
              <w:tab/>
            </w:r>
            <w:r>
              <w:rPr>
                <w:b/>
                <w:sz w:val="20"/>
              </w:rPr>
              <w:t> Time</w:t>
            </w:r>
            <w:r>
              <w:rPr>
                <w:b/>
                <w:spacing w:val="-12"/>
                <w:sz w:val="20"/>
              </w:rPr>
              <w:t> </w:t>
            </w:r>
            <w:r>
              <w:rPr>
                <w:b/>
                <w:spacing w:val="-5"/>
                <w:sz w:val="20"/>
              </w:rPr>
              <w:t>Out</w:t>
            </w:r>
            <w:r>
              <w:rPr>
                <w:b/>
                <w:sz w:val="20"/>
                <w:u w:val="single"/>
              </w:rPr>
              <w:tab/>
              <w:t> </w:t>
            </w:r>
          </w:p>
        </w:tc>
        <w:tc>
          <w:tcPr>
            <w:tcW w:w="7958" w:type="dxa"/>
          </w:tcPr>
          <w:p>
            <w:pPr>
              <w:pStyle w:val="TableParagraph"/>
              <w:spacing w:before="5"/>
              <w:rPr>
                <w:b/>
                <w:sz w:val="19"/>
              </w:rPr>
            </w:pPr>
          </w:p>
          <w:p>
            <w:pPr>
              <w:pStyle w:val="TableParagraph"/>
              <w:numPr>
                <w:ilvl w:val="0"/>
                <w:numId w:val="24"/>
              </w:numPr>
              <w:tabs>
                <w:tab w:pos="832" w:val="left" w:leader="none"/>
                <w:tab w:pos="833" w:val="left" w:leader="none"/>
              </w:tabs>
              <w:spacing w:line="240" w:lineRule="auto" w:before="0" w:after="0"/>
              <w:ind w:left="832" w:right="0" w:hanging="361"/>
              <w:jc w:val="left"/>
              <w:rPr>
                <w:sz w:val="20"/>
              </w:rPr>
            </w:pPr>
            <w:r>
              <w:rPr>
                <w:sz w:val="20"/>
              </w:rPr>
              <w:t>Describe</w:t>
            </w:r>
            <w:r>
              <w:rPr>
                <w:spacing w:val="-8"/>
                <w:sz w:val="20"/>
              </w:rPr>
              <w:t> </w:t>
            </w:r>
            <w:r>
              <w:rPr>
                <w:sz w:val="20"/>
              </w:rPr>
              <w:t>your</w:t>
            </w:r>
            <w:r>
              <w:rPr>
                <w:spacing w:val="-9"/>
                <w:sz w:val="20"/>
              </w:rPr>
              <w:t> </w:t>
            </w:r>
            <w:r>
              <w:rPr>
                <w:sz w:val="20"/>
              </w:rPr>
              <w:t>responsibilities</w:t>
            </w:r>
            <w:r>
              <w:rPr>
                <w:spacing w:val="-8"/>
                <w:sz w:val="20"/>
              </w:rPr>
              <w:t> </w:t>
            </w:r>
            <w:r>
              <w:rPr>
                <w:sz w:val="20"/>
              </w:rPr>
              <w:t>during</w:t>
            </w:r>
            <w:r>
              <w:rPr>
                <w:spacing w:val="-8"/>
                <w:sz w:val="20"/>
              </w:rPr>
              <w:t> </w:t>
            </w:r>
            <w:r>
              <w:rPr>
                <w:sz w:val="20"/>
              </w:rPr>
              <w:t>clinical</w:t>
            </w:r>
            <w:r>
              <w:rPr>
                <w:spacing w:val="-7"/>
                <w:sz w:val="20"/>
              </w:rPr>
              <w:t> </w:t>
            </w:r>
            <w:r>
              <w:rPr>
                <w:spacing w:val="-2"/>
                <w:sz w:val="20"/>
              </w:rPr>
              <w:t>rotation.</w:t>
            </w:r>
          </w:p>
          <w:p>
            <w:pPr>
              <w:pStyle w:val="TableParagraph"/>
              <w:spacing w:before="9"/>
              <w:rPr>
                <w:b/>
                <w:sz w:val="19"/>
              </w:rPr>
            </w:pPr>
          </w:p>
          <w:p>
            <w:pPr>
              <w:pStyle w:val="TableParagraph"/>
              <w:numPr>
                <w:ilvl w:val="0"/>
                <w:numId w:val="24"/>
              </w:numPr>
              <w:tabs>
                <w:tab w:pos="832" w:val="left" w:leader="none"/>
                <w:tab w:pos="833" w:val="left" w:leader="none"/>
              </w:tabs>
              <w:spacing w:line="240" w:lineRule="auto" w:before="1" w:after="0"/>
              <w:ind w:left="832" w:right="0" w:hanging="361"/>
              <w:jc w:val="left"/>
              <w:rPr>
                <w:sz w:val="20"/>
              </w:rPr>
            </w:pPr>
            <w:r>
              <w:rPr>
                <w:sz w:val="20"/>
              </w:rPr>
              <w:t>List</w:t>
            </w:r>
            <w:r>
              <w:rPr>
                <w:spacing w:val="-4"/>
                <w:sz w:val="20"/>
              </w:rPr>
              <w:t> </w:t>
            </w:r>
            <w:r>
              <w:rPr>
                <w:sz w:val="20"/>
              </w:rPr>
              <w:t>new</w:t>
            </w:r>
            <w:r>
              <w:rPr>
                <w:spacing w:val="-4"/>
                <w:sz w:val="20"/>
              </w:rPr>
              <w:t> </w:t>
            </w:r>
            <w:r>
              <w:rPr>
                <w:sz w:val="20"/>
              </w:rPr>
              <w:t>equipment</w:t>
            </w:r>
            <w:r>
              <w:rPr>
                <w:spacing w:val="-4"/>
                <w:sz w:val="20"/>
              </w:rPr>
              <w:t> </w:t>
            </w:r>
            <w:r>
              <w:rPr>
                <w:sz w:val="20"/>
              </w:rPr>
              <w:t>and</w:t>
            </w:r>
            <w:r>
              <w:rPr>
                <w:spacing w:val="-2"/>
                <w:sz w:val="20"/>
              </w:rPr>
              <w:t> </w:t>
            </w:r>
            <w:r>
              <w:rPr>
                <w:sz w:val="20"/>
              </w:rPr>
              <w:t>/or</w:t>
            </w:r>
            <w:r>
              <w:rPr>
                <w:spacing w:val="-6"/>
                <w:sz w:val="20"/>
              </w:rPr>
              <w:t> </w:t>
            </w:r>
            <w:r>
              <w:rPr>
                <w:sz w:val="20"/>
              </w:rPr>
              <w:t>procedures</w:t>
            </w:r>
            <w:r>
              <w:rPr>
                <w:spacing w:val="-5"/>
                <w:sz w:val="20"/>
              </w:rPr>
              <w:t> </w:t>
            </w:r>
            <w:r>
              <w:rPr>
                <w:sz w:val="20"/>
              </w:rPr>
              <w:t>that</w:t>
            </w:r>
            <w:r>
              <w:rPr>
                <w:spacing w:val="-6"/>
                <w:sz w:val="20"/>
              </w:rPr>
              <w:t> </w:t>
            </w:r>
            <w:r>
              <w:rPr>
                <w:sz w:val="20"/>
              </w:rPr>
              <w:t>you</w:t>
            </w:r>
            <w:r>
              <w:rPr>
                <w:spacing w:val="-9"/>
                <w:sz w:val="20"/>
              </w:rPr>
              <w:t> </w:t>
            </w:r>
            <w:r>
              <w:rPr>
                <w:spacing w:val="-2"/>
                <w:sz w:val="20"/>
              </w:rPr>
              <w:t>observed.</w:t>
            </w:r>
          </w:p>
          <w:p>
            <w:pPr>
              <w:pStyle w:val="TableParagraph"/>
              <w:rPr>
                <w:b/>
                <w:sz w:val="20"/>
              </w:rPr>
            </w:pPr>
          </w:p>
          <w:p>
            <w:pPr>
              <w:pStyle w:val="TableParagraph"/>
              <w:numPr>
                <w:ilvl w:val="0"/>
                <w:numId w:val="24"/>
              </w:numPr>
              <w:tabs>
                <w:tab w:pos="832" w:val="left" w:leader="none"/>
                <w:tab w:pos="833" w:val="left" w:leader="none"/>
              </w:tabs>
              <w:spacing w:line="240" w:lineRule="auto" w:before="0" w:after="0"/>
              <w:ind w:left="832" w:right="0" w:hanging="361"/>
              <w:jc w:val="left"/>
              <w:rPr>
                <w:sz w:val="20"/>
              </w:rPr>
            </w:pPr>
            <w:r>
              <w:rPr>
                <w:sz w:val="20"/>
              </w:rPr>
              <w:t>Will</w:t>
            </w:r>
            <w:r>
              <w:rPr>
                <w:spacing w:val="-5"/>
                <w:sz w:val="20"/>
              </w:rPr>
              <w:t> </w:t>
            </w:r>
            <w:r>
              <w:rPr>
                <w:sz w:val="20"/>
              </w:rPr>
              <w:t>this</w:t>
            </w:r>
            <w:r>
              <w:rPr>
                <w:spacing w:val="-6"/>
                <w:sz w:val="20"/>
              </w:rPr>
              <w:t> </w:t>
            </w:r>
            <w:r>
              <w:rPr>
                <w:sz w:val="20"/>
              </w:rPr>
              <w:t>clinical</w:t>
            </w:r>
            <w:r>
              <w:rPr>
                <w:spacing w:val="-4"/>
                <w:sz w:val="20"/>
              </w:rPr>
              <w:t> </w:t>
            </w:r>
            <w:r>
              <w:rPr>
                <w:sz w:val="20"/>
              </w:rPr>
              <w:t>rotation</w:t>
            </w:r>
            <w:r>
              <w:rPr>
                <w:spacing w:val="-4"/>
                <w:sz w:val="20"/>
              </w:rPr>
              <w:t> </w:t>
            </w:r>
            <w:r>
              <w:rPr>
                <w:sz w:val="20"/>
              </w:rPr>
              <w:t>help</w:t>
            </w:r>
            <w:r>
              <w:rPr>
                <w:spacing w:val="-6"/>
                <w:sz w:val="20"/>
              </w:rPr>
              <w:t> </w:t>
            </w:r>
            <w:r>
              <w:rPr>
                <w:sz w:val="20"/>
              </w:rPr>
              <w:t>you</w:t>
            </w:r>
            <w:r>
              <w:rPr>
                <w:spacing w:val="-3"/>
                <w:sz w:val="20"/>
              </w:rPr>
              <w:t> </w:t>
            </w:r>
            <w:r>
              <w:rPr>
                <w:sz w:val="20"/>
              </w:rPr>
              <w:t>meet</w:t>
            </w:r>
            <w:r>
              <w:rPr>
                <w:spacing w:val="-8"/>
                <w:sz w:val="20"/>
              </w:rPr>
              <w:t> </w:t>
            </w:r>
            <w:r>
              <w:rPr>
                <w:sz w:val="20"/>
              </w:rPr>
              <w:t>your</w:t>
            </w:r>
            <w:r>
              <w:rPr>
                <w:spacing w:val="-3"/>
                <w:sz w:val="20"/>
              </w:rPr>
              <w:t> </w:t>
            </w:r>
            <w:r>
              <w:rPr>
                <w:sz w:val="20"/>
              </w:rPr>
              <w:t>clinical</w:t>
            </w:r>
            <w:r>
              <w:rPr>
                <w:spacing w:val="-5"/>
                <w:sz w:val="20"/>
              </w:rPr>
              <w:t> </w:t>
            </w:r>
            <w:r>
              <w:rPr>
                <w:spacing w:val="-2"/>
                <w:sz w:val="20"/>
              </w:rPr>
              <w:t>objective?</w:t>
            </w:r>
          </w:p>
          <w:p>
            <w:pPr>
              <w:pStyle w:val="TableParagraph"/>
              <w:spacing w:before="1"/>
              <w:rPr>
                <w:b/>
                <w:sz w:val="20"/>
              </w:rPr>
            </w:pPr>
          </w:p>
          <w:p>
            <w:pPr>
              <w:pStyle w:val="TableParagraph"/>
              <w:numPr>
                <w:ilvl w:val="0"/>
                <w:numId w:val="24"/>
              </w:numPr>
              <w:tabs>
                <w:tab w:pos="832" w:val="left" w:leader="none"/>
                <w:tab w:pos="833" w:val="left" w:leader="none"/>
              </w:tabs>
              <w:spacing w:line="240" w:lineRule="auto" w:before="0" w:after="0"/>
              <w:ind w:left="832" w:right="0" w:hanging="361"/>
              <w:jc w:val="left"/>
              <w:rPr>
                <w:sz w:val="20"/>
              </w:rPr>
            </w:pPr>
            <w:r>
              <w:rPr>
                <w:sz w:val="20"/>
              </w:rPr>
              <w:t>Do</w:t>
            </w:r>
            <w:r>
              <w:rPr>
                <w:spacing w:val="-8"/>
                <w:sz w:val="20"/>
              </w:rPr>
              <w:t> </w:t>
            </w:r>
            <w:r>
              <w:rPr>
                <w:sz w:val="20"/>
              </w:rPr>
              <w:t>you</w:t>
            </w:r>
            <w:r>
              <w:rPr>
                <w:spacing w:val="-6"/>
                <w:sz w:val="20"/>
              </w:rPr>
              <w:t> </w:t>
            </w:r>
            <w:r>
              <w:rPr>
                <w:sz w:val="20"/>
              </w:rPr>
              <w:t>need</w:t>
            </w:r>
            <w:r>
              <w:rPr>
                <w:spacing w:val="-5"/>
                <w:sz w:val="20"/>
              </w:rPr>
              <w:t> </w:t>
            </w:r>
            <w:r>
              <w:rPr>
                <w:sz w:val="20"/>
              </w:rPr>
              <w:t>to</w:t>
            </w:r>
            <w:r>
              <w:rPr>
                <w:spacing w:val="-6"/>
                <w:sz w:val="20"/>
              </w:rPr>
              <w:t> </w:t>
            </w:r>
            <w:r>
              <w:rPr>
                <w:sz w:val="20"/>
              </w:rPr>
              <w:t>request</w:t>
            </w:r>
            <w:r>
              <w:rPr>
                <w:spacing w:val="-5"/>
                <w:sz w:val="20"/>
              </w:rPr>
              <w:t> </w:t>
            </w:r>
            <w:r>
              <w:rPr>
                <w:sz w:val="20"/>
              </w:rPr>
              <w:t>a</w:t>
            </w:r>
            <w:r>
              <w:rPr>
                <w:spacing w:val="-5"/>
                <w:sz w:val="20"/>
              </w:rPr>
              <w:t> </w:t>
            </w:r>
            <w:r>
              <w:rPr>
                <w:sz w:val="20"/>
              </w:rPr>
              <w:t>conference</w:t>
            </w:r>
            <w:r>
              <w:rPr>
                <w:spacing w:val="-6"/>
                <w:sz w:val="20"/>
              </w:rPr>
              <w:t> </w:t>
            </w:r>
            <w:r>
              <w:rPr>
                <w:sz w:val="20"/>
              </w:rPr>
              <w:t>with</w:t>
            </w:r>
            <w:r>
              <w:rPr>
                <w:spacing w:val="-4"/>
                <w:sz w:val="20"/>
              </w:rPr>
              <w:t> </w:t>
            </w:r>
            <w:r>
              <w:rPr>
                <w:sz w:val="20"/>
              </w:rPr>
              <w:t>the</w:t>
            </w:r>
            <w:r>
              <w:rPr>
                <w:spacing w:val="-5"/>
                <w:sz w:val="20"/>
              </w:rPr>
              <w:t> </w:t>
            </w:r>
            <w:r>
              <w:rPr>
                <w:sz w:val="20"/>
              </w:rPr>
              <w:t>instructor</w:t>
            </w:r>
            <w:r>
              <w:rPr>
                <w:spacing w:val="-5"/>
                <w:sz w:val="20"/>
              </w:rPr>
              <w:t> </w:t>
            </w:r>
            <w:r>
              <w:rPr>
                <w:sz w:val="20"/>
              </w:rPr>
              <w:t>regarding</w:t>
            </w:r>
            <w:r>
              <w:rPr>
                <w:spacing w:val="-4"/>
                <w:sz w:val="20"/>
              </w:rPr>
              <w:t> </w:t>
            </w:r>
            <w:r>
              <w:rPr>
                <w:sz w:val="20"/>
              </w:rPr>
              <w:t>clinical</w:t>
            </w:r>
            <w:r>
              <w:rPr>
                <w:spacing w:val="-17"/>
                <w:sz w:val="20"/>
              </w:rPr>
              <w:t> </w:t>
            </w:r>
            <w:r>
              <w:rPr>
                <w:spacing w:val="-2"/>
                <w:sz w:val="20"/>
              </w:rPr>
              <w:t>rotation?</w:t>
            </w:r>
          </w:p>
        </w:tc>
      </w:tr>
      <w:tr>
        <w:trPr>
          <w:trHeight w:val="2070" w:hRule="atLeast"/>
        </w:trPr>
        <w:tc>
          <w:tcPr>
            <w:tcW w:w="1836" w:type="dxa"/>
          </w:tcPr>
          <w:p>
            <w:pPr>
              <w:pStyle w:val="TableParagraph"/>
              <w:spacing w:before="9"/>
              <w:rPr>
                <w:b/>
                <w:sz w:val="19"/>
              </w:rPr>
            </w:pPr>
          </w:p>
          <w:p>
            <w:pPr>
              <w:pStyle w:val="TableParagraph"/>
              <w:spacing w:before="1"/>
              <w:ind w:right="701"/>
              <w:jc w:val="right"/>
              <w:rPr>
                <w:b/>
                <w:sz w:val="20"/>
              </w:rPr>
            </w:pPr>
            <w:r>
              <w:rPr>
                <w:b/>
                <w:spacing w:val="-4"/>
                <w:sz w:val="20"/>
              </w:rPr>
              <w:t>Date</w:t>
            </w:r>
          </w:p>
          <w:p>
            <w:pPr>
              <w:pStyle w:val="TableParagraph"/>
              <w:tabs>
                <w:tab w:pos="259" w:val="left" w:leader="none"/>
              </w:tabs>
              <w:ind w:right="645"/>
              <w:jc w:val="right"/>
              <w:rPr>
                <w:b/>
                <w:sz w:val="20"/>
              </w:rPr>
            </w:pPr>
            <w:r>
              <w:rPr>
                <w:b/>
                <w:spacing w:val="-10"/>
                <w:sz w:val="20"/>
              </w:rPr>
              <w:t>/</w:t>
            </w:r>
            <w:r>
              <w:rPr>
                <w:b/>
                <w:sz w:val="20"/>
              </w:rPr>
              <w:tab/>
            </w:r>
            <w:r>
              <w:rPr>
                <w:b/>
                <w:spacing w:val="-10"/>
                <w:sz w:val="20"/>
              </w:rPr>
              <w:t>/</w:t>
            </w:r>
          </w:p>
          <w:p>
            <w:pPr>
              <w:pStyle w:val="TableParagraph"/>
              <w:spacing w:before="1"/>
              <w:rPr>
                <w:b/>
                <w:sz w:val="20"/>
              </w:rPr>
            </w:pPr>
          </w:p>
          <w:p>
            <w:pPr>
              <w:pStyle w:val="TableParagraph"/>
              <w:tabs>
                <w:tab w:pos="1557" w:val="left" w:leader="none"/>
              </w:tabs>
              <w:spacing w:line="480" w:lineRule="auto"/>
              <w:ind w:left="331" w:right="242"/>
              <w:rPr>
                <w:b/>
                <w:sz w:val="20"/>
              </w:rPr>
            </w:pPr>
            <w:r>
              <w:rPr>
                <w:b/>
                <w:sz w:val="20"/>
              </w:rPr>
              <w:t>Time</w:t>
            </w:r>
            <w:r>
              <w:rPr>
                <w:b/>
                <w:spacing w:val="-1"/>
                <w:sz w:val="20"/>
              </w:rPr>
              <w:t> </w:t>
            </w:r>
            <w:r>
              <w:rPr>
                <w:b/>
                <w:sz w:val="20"/>
              </w:rPr>
              <w:t>In</w:t>
            </w:r>
            <w:r>
              <w:rPr>
                <w:b/>
                <w:sz w:val="20"/>
                <w:u w:val="single"/>
              </w:rPr>
              <w:tab/>
            </w:r>
            <w:r>
              <w:rPr>
                <w:b/>
                <w:sz w:val="20"/>
              </w:rPr>
              <w:t> Time</w:t>
            </w:r>
            <w:r>
              <w:rPr>
                <w:b/>
                <w:spacing w:val="-12"/>
                <w:sz w:val="20"/>
              </w:rPr>
              <w:t> </w:t>
            </w:r>
            <w:r>
              <w:rPr>
                <w:b/>
                <w:spacing w:val="-5"/>
                <w:sz w:val="20"/>
              </w:rPr>
              <w:t>Out</w:t>
            </w:r>
            <w:r>
              <w:rPr>
                <w:b/>
                <w:sz w:val="20"/>
                <w:u w:val="single"/>
              </w:rPr>
              <w:tab/>
              <w:t> </w:t>
            </w:r>
          </w:p>
        </w:tc>
        <w:tc>
          <w:tcPr>
            <w:tcW w:w="7958" w:type="dxa"/>
          </w:tcPr>
          <w:p>
            <w:pPr>
              <w:pStyle w:val="TableParagraph"/>
              <w:spacing w:before="5"/>
              <w:rPr>
                <w:b/>
                <w:sz w:val="19"/>
              </w:rPr>
            </w:pPr>
          </w:p>
          <w:p>
            <w:pPr>
              <w:pStyle w:val="TableParagraph"/>
              <w:numPr>
                <w:ilvl w:val="0"/>
                <w:numId w:val="25"/>
              </w:numPr>
              <w:tabs>
                <w:tab w:pos="832" w:val="left" w:leader="none"/>
                <w:tab w:pos="833" w:val="left" w:leader="none"/>
              </w:tabs>
              <w:spacing w:line="240" w:lineRule="auto" w:before="0" w:after="0"/>
              <w:ind w:left="832" w:right="0" w:hanging="361"/>
              <w:jc w:val="left"/>
              <w:rPr>
                <w:sz w:val="20"/>
              </w:rPr>
            </w:pPr>
            <w:r>
              <w:rPr>
                <w:sz w:val="20"/>
              </w:rPr>
              <w:t>Describe</w:t>
            </w:r>
            <w:r>
              <w:rPr>
                <w:spacing w:val="-8"/>
                <w:sz w:val="20"/>
              </w:rPr>
              <w:t> </w:t>
            </w:r>
            <w:r>
              <w:rPr>
                <w:sz w:val="20"/>
              </w:rPr>
              <w:t>your</w:t>
            </w:r>
            <w:r>
              <w:rPr>
                <w:spacing w:val="-9"/>
                <w:sz w:val="20"/>
              </w:rPr>
              <w:t> </w:t>
            </w:r>
            <w:r>
              <w:rPr>
                <w:sz w:val="20"/>
              </w:rPr>
              <w:t>responsibilities</w:t>
            </w:r>
            <w:r>
              <w:rPr>
                <w:spacing w:val="-8"/>
                <w:sz w:val="20"/>
              </w:rPr>
              <w:t> </w:t>
            </w:r>
            <w:r>
              <w:rPr>
                <w:sz w:val="20"/>
              </w:rPr>
              <w:t>during</w:t>
            </w:r>
            <w:r>
              <w:rPr>
                <w:spacing w:val="-8"/>
                <w:sz w:val="20"/>
              </w:rPr>
              <w:t> </w:t>
            </w:r>
            <w:r>
              <w:rPr>
                <w:sz w:val="20"/>
              </w:rPr>
              <w:t>clinical</w:t>
            </w:r>
            <w:r>
              <w:rPr>
                <w:spacing w:val="-7"/>
                <w:sz w:val="20"/>
              </w:rPr>
              <w:t> </w:t>
            </w:r>
            <w:r>
              <w:rPr>
                <w:spacing w:val="-2"/>
                <w:sz w:val="20"/>
              </w:rPr>
              <w:t>rotation.</w:t>
            </w:r>
          </w:p>
          <w:p>
            <w:pPr>
              <w:pStyle w:val="TableParagraph"/>
              <w:rPr>
                <w:b/>
                <w:sz w:val="20"/>
              </w:rPr>
            </w:pPr>
          </w:p>
          <w:p>
            <w:pPr>
              <w:pStyle w:val="TableParagraph"/>
              <w:numPr>
                <w:ilvl w:val="0"/>
                <w:numId w:val="25"/>
              </w:numPr>
              <w:tabs>
                <w:tab w:pos="832" w:val="left" w:leader="none"/>
                <w:tab w:pos="833" w:val="left" w:leader="none"/>
              </w:tabs>
              <w:spacing w:line="240" w:lineRule="auto" w:before="1" w:after="0"/>
              <w:ind w:left="832" w:right="0" w:hanging="361"/>
              <w:jc w:val="left"/>
              <w:rPr>
                <w:sz w:val="20"/>
              </w:rPr>
            </w:pPr>
            <w:r>
              <w:rPr>
                <w:sz w:val="20"/>
              </w:rPr>
              <w:t>List</w:t>
            </w:r>
            <w:r>
              <w:rPr>
                <w:spacing w:val="-4"/>
                <w:sz w:val="20"/>
              </w:rPr>
              <w:t> </w:t>
            </w:r>
            <w:r>
              <w:rPr>
                <w:sz w:val="20"/>
              </w:rPr>
              <w:t>new</w:t>
            </w:r>
            <w:r>
              <w:rPr>
                <w:spacing w:val="-4"/>
                <w:sz w:val="20"/>
              </w:rPr>
              <w:t> </w:t>
            </w:r>
            <w:r>
              <w:rPr>
                <w:sz w:val="20"/>
              </w:rPr>
              <w:t>equipment</w:t>
            </w:r>
            <w:r>
              <w:rPr>
                <w:spacing w:val="-4"/>
                <w:sz w:val="20"/>
              </w:rPr>
              <w:t> </w:t>
            </w:r>
            <w:r>
              <w:rPr>
                <w:sz w:val="20"/>
              </w:rPr>
              <w:t>and</w:t>
            </w:r>
            <w:r>
              <w:rPr>
                <w:spacing w:val="-2"/>
                <w:sz w:val="20"/>
              </w:rPr>
              <w:t> </w:t>
            </w:r>
            <w:r>
              <w:rPr>
                <w:sz w:val="20"/>
              </w:rPr>
              <w:t>/or</w:t>
            </w:r>
            <w:r>
              <w:rPr>
                <w:spacing w:val="-6"/>
                <w:sz w:val="20"/>
              </w:rPr>
              <w:t> </w:t>
            </w:r>
            <w:r>
              <w:rPr>
                <w:sz w:val="20"/>
              </w:rPr>
              <w:t>procedures</w:t>
            </w:r>
            <w:r>
              <w:rPr>
                <w:spacing w:val="-5"/>
                <w:sz w:val="20"/>
              </w:rPr>
              <w:t> </w:t>
            </w:r>
            <w:r>
              <w:rPr>
                <w:sz w:val="20"/>
              </w:rPr>
              <w:t>that</w:t>
            </w:r>
            <w:r>
              <w:rPr>
                <w:spacing w:val="-6"/>
                <w:sz w:val="20"/>
              </w:rPr>
              <w:t> </w:t>
            </w:r>
            <w:r>
              <w:rPr>
                <w:sz w:val="20"/>
              </w:rPr>
              <w:t>you</w:t>
            </w:r>
            <w:r>
              <w:rPr>
                <w:spacing w:val="-9"/>
                <w:sz w:val="20"/>
              </w:rPr>
              <w:t> </w:t>
            </w:r>
            <w:r>
              <w:rPr>
                <w:spacing w:val="-2"/>
                <w:sz w:val="20"/>
              </w:rPr>
              <w:t>observed.</w:t>
            </w:r>
          </w:p>
          <w:p>
            <w:pPr>
              <w:pStyle w:val="TableParagraph"/>
              <w:rPr>
                <w:b/>
                <w:sz w:val="20"/>
              </w:rPr>
            </w:pPr>
          </w:p>
          <w:p>
            <w:pPr>
              <w:pStyle w:val="TableParagraph"/>
              <w:numPr>
                <w:ilvl w:val="0"/>
                <w:numId w:val="25"/>
              </w:numPr>
              <w:tabs>
                <w:tab w:pos="832" w:val="left" w:leader="none"/>
                <w:tab w:pos="833" w:val="left" w:leader="none"/>
              </w:tabs>
              <w:spacing w:line="240" w:lineRule="auto" w:before="0" w:after="0"/>
              <w:ind w:left="832" w:right="0" w:hanging="361"/>
              <w:jc w:val="left"/>
              <w:rPr>
                <w:sz w:val="20"/>
              </w:rPr>
            </w:pPr>
            <w:r>
              <w:rPr>
                <w:sz w:val="20"/>
              </w:rPr>
              <w:t>Will</w:t>
            </w:r>
            <w:r>
              <w:rPr>
                <w:spacing w:val="-5"/>
                <w:sz w:val="20"/>
              </w:rPr>
              <w:t> </w:t>
            </w:r>
            <w:r>
              <w:rPr>
                <w:sz w:val="20"/>
              </w:rPr>
              <w:t>this</w:t>
            </w:r>
            <w:r>
              <w:rPr>
                <w:spacing w:val="-6"/>
                <w:sz w:val="20"/>
              </w:rPr>
              <w:t> </w:t>
            </w:r>
            <w:r>
              <w:rPr>
                <w:sz w:val="20"/>
              </w:rPr>
              <w:t>clinical</w:t>
            </w:r>
            <w:r>
              <w:rPr>
                <w:spacing w:val="-4"/>
                <w:sz w:val="20"/>
              </w:rPr>
              <w:t> </w:t>
            </w:r>
            <w:r>
              <w:rPr>
                <w:sz w:val="20"/>
              </w:rPr>
              <w:t>rotation</w:t>
            </w:r>
            <w:r>
              <w:rPr>
                <w:spacing w:val="-4"/>
                <w:sz w:val="20"/>
              </w:rPr>
              <w:t> </w:t>
            </w:r>
            <w:r>
              <w:rPr>
                <w:sz w:val="20"/>
              </w:rPr>
              <w:t>help</w:t>
            </w:r>
            <w:r>
              <w:rPr>
                <w:spacing w:val="-6"/>
                <w:sz w:val="20"/>
              </w:rPr>
              <w:t> </w:t>
            </w:r>
            <w:r>
              <w:rPr>
                <w:sz w:val="20"/>
              </w:rPr>
              <w:t>you</w:t>
            </w:r>
            <w:r>
              <w:rPr>
                <w:spacing w:val="-3"/>
                <w:sz w:val="20"/>
              </w:rPr>
              <w:t> </w:t>
            </w:r>
            <w:r>
              <w:rPr>
                <w:sz w:val="20"/>
              </w:rPr>
              <w:t>meet</w:t>
            </w:r>
            <w:r>
              <w:rPr>
                <w:spacing w:val="-8"/>
                <w:sz w:val="20"/>
              </w:rPr>
              <w:t> </w:t>
            </w:r>
            <w:r>
              <w:rPr>
                <w:sz w:val="20"/>
              </w:rPr>
              <w:t>your</w:t>
            </w:r>
            <w:r>
              <w:rPr>
                <w:spacing w:val="-4"/>
                <w:sz w:val="20"/>
              </w:rPr>
              <w:t> </w:t>
            </w:r>
            <w:r>
              <w:rPr>
                <w:sz w:val="20"/>
              </w:rPr>
              <w:t>clinical</w:t>
            </w:r>
            <w:r>
              <w:rPr>
                <w:spacing w:val="-7"/>
                <w:sz w:val="20"/>
              </w:rPr>
              <w:t> </w:t>
            </w:r>
            <w:r>
              <w:rPr>
                <w:spacing w:val="-2"/>
                <w:sz w:val="20"/>
              </w:rPr>
              <w:t>objective?</w:t>
            </w:r>
          </w:p>
          <w:p>
            <w:pPr>
              <w:pStyle w:val="TableParagraph"/>
              <w:spacing w:before="10"/>
              <w:rPr>
                <w:b/>
                <w:sz w:val="19"/>
              </w:rPr>
            </w:pPr>
          </w:p>
          <w:p>
            <w:pPr>
              <w:pStyle w:val="TableParagraph"/>
              <w:numPr>
                <w:ilvl w:val="0"/>
                <w:numId w:val="25"/>
              </w:numPr>
              <w:tabs>
                <w:tab w:pos="832" w:val="left" w:leader="none"/>
                <w:tab w:pos="833" w:val="left" w:leader="none"/>
              </w:tabs>
              <w:spacing w:line="240" w:lineRule="auto" w:before="0" w:after="0"/>
              <w:ind w:left="832" w:right="0" w:hanging="361"/>
              <w:jc w:val="left"/>
              <w:rPr>
                <w:sz w:val="20"/>
              </w:rPr>
            </w:pPr>
            <w:r>
              <w:rPr>
                <w:sz w:val="20"/>
              </w:rPr>
              <w:t>Do</w:t>
            </w:r>
            <w:r>
              <w:rPr>
                <w:spacing w:val="-8"/>
                <w:sz w:val="20"/>
              </w:rPr>
              <w:t> </w:t>
            </w:r>
            <w:r>
              <w:rPr>
                <w:sz w:val="20"/>
              </w:rPr>
              <w:t>you</w:t>
            </w:r>
            <w:r>
              <w:rPr>
                <w:spacing w:val="-6"/>
                <w:sz w:val="20"/>
              </w:rPr>
              <w:t> </w:t>
            </w:r>
            <w:r>
              <w:rPr>
                <w:sz w:val="20"/>
              </w:rPr>
              <w:t>need</w:t>
            </w:r>
            <w:r>
              <w:rPr>
                <w:spacing w:val="-5"/>
                <w:sz w:val="20"/>
              </w:rPr>
              <w:t> </w:t>
            </w:r>
            <w:r>
              <w:rPr>
                <w:sz w:val="20"/>
              </w:rPr>
              <w:t>to</w:t>
            </w:r>
            <w:r>
              <w:rPr>
                <w:spacing w:val="-6"/>
                <w:sz w:val="20"/>
              </w:rPr>
              <w:t> </w:t>
            </w:r>
            <w:r>
              <w:rPr>
                <w:sz w:val="20"/>
              </w:rPr>
              <w:t>request</w:t>
            </w:r>
            <w:r>
              <w:rPr>
                <w:spacing w:val="-5"/>
                <w:sz w:val="20"/>
              </w:rPr>
              <w:t> </w:t>
            </w:r>
            <w:r>
              <w:rPr>
                <w:sz w:val="20"/>
              </w:rPr>
              <w:t>a</w:t>
            </w:r>
            <w:r>
              <w:rPr>
                <w:spacing w:val="-5"/>
                <w:sz w:val="20"/>
              </w:rPr>
              <w:t> </w:t>
            </w:r>
            <w:r>
              <w:rPr>
                <w:sz w:val="20"/>
              </w:rPr>
              <w:t>conference</w:t>
            </w:r>
            <w:r>
              <w:rPr>
                <w:spacing w:val="-6"/>
                <w:sz w:val="20"/>
              </w:rPr>
              <w:t> </w:t>
            </w:r>
            <w:r>
              <w:rPr>
                <w:sz w:val="20"/>
              </w:rPr>
              <w:t>with</w:t>
            </w:r>
            <w:r>
              <w:rPr>
                <w:spacing w:val="-4"/>
                <w:sz w:val="20"/>
              </w:rPr>
              <w:t> </w:t>
            </w:r>
            <w:r>
              <w:rPr>
                <w:sz w:val="20"/>
              </w:rPr>
              <w:t>the</w:t>
            </w:r>
            <w:r>
              <w:rPr>
                <w:spacing w:val="-5"/>
                <w:sz w:val="20"/>
              </w:rPr>
              <w:t> </w:t>
            </w:r>
            <w:r>
              <w:rPr>
                <w:sz w:val="20"/>
              </w:rPr>
              <w:t>instructor</w:t>
            </w:r>
            <w:r>
              <w:rPr>
                <w:spacing w:val="-5"/>
                <w:sz w:val="20"/>
              </w:rPr>
              <w:t> </w:t>
            </w:r>
            <w:r>
              <w:rPr>
                <w:sz w:val="20"/>
              </w:rPr>
              <w:t>regarding</w:t>
            </w:r>
            <w:r>
              <w:rPr>
                <w:spacing w:val="-4"/>
                <w:sz w:val="20"/>
              </w:rPr>
              <w:t> </w:t>
            </w:r>
            <w:r>
              <w:rPr>
                <w:sz w:val="20"/>
              </w:rPr>
              <w:t>clinical</w:t>
            </w:r>
            <w:r>
              <w:rPr>
                <w:spacing w:val="-17"/>
                <w:sz w:val="20"/>
              </w:rPr>
              <w:t> </w:t>
            </w:r>
            <w:r>
              <w:rPr>
                <w:spacing w:val="-2"/>
                <w:sz w:val="20"/>
              </w:rPr>
              <w:t>rotation?</w:t>
            </w:r>
          </w:p>
        </w:tc>
      </w:tr>
      <w:tr>
        <w:trPr>
          <w:trHeight w:val="2070" w:hRule="atLeast"/>
        </w:trPr>
        <w:tc>
          <w:tcPr>
            <w:tcW w:w="1836" w:type="dxa"/>
          </w:tcPr>
          <w:p>
            <w:pPr>
              <w:pStyle w:val="TableParagraph"/>
              <w:spacing w:before="9"/>
              <w:rPr>
                <w:b/>
                <w:sz w:val="19"/>
              </w:rPr>
            </w:pPr>
          </w:p>
          <w:p>
            <w:pPr>
              <w:pStyle w:val="TableParagraph"/>
              <w:spacing w:before="1"/>
              <w:ind w:right="701"/>
              <w:jc w:val="right"/>
              <w:rPr>
                <w:b/>
                <w:sz w:val="20"/>
              </w:rPr>
            </w:pPr>
            <w:r>
              <w:rPr>
                <w:b/>
                <w:spacing w:val="-4"/>
                <w:sz w:val="20"/>
              </w:rPr>
              <w:t>Date</w:t>
            </w:r>
          </w:p>
          <w:p>
            <w:pPr>
              <w:pStyle w:val="TableParagraph"/>
              <w:tabs>
                <w:tab w:pos="256" w:val="left" w:leader="none"/>
              </w:tabs>
              <w:ind w:right="645"/>
              <w:jc w:val="right"/>
              <w:rPr>
                <w:b/>
                <w:sz w:val="20"/>
              </w:rPr>
            </w:pPr>
            <w:r>
              <w:rPr>
                <w:b/>
                <w:spacing w:val="-10"/>
                <w:sz w:val="20"/>
              </w:rPr>
              <w:t>/</w:t>
            </w:r>
            <w:r>
              <w:rPr>
                <w:b/>
                <w:sz w:val="20"/>
              </w:rPr>
              <w:tab/>
            </w:r>
            <w:r>
              <w:rPr>
                <w:b/>
                <w:spacing w:val="-10"/>
                <w:sz w:val="20"/>
              </w:rPr>
              <w:t>/</w:t>
            </w:r>
          </w:p>
          <w:p>
            <w:pPr>
              <w:pStyle w:val="TableParagraph"/>
              <w:spacing w:before="1"/>
              <w:rPr>
                <w:b/>
                <w:sz w:val="20"/>
              </w:rPr>
            </w:pPr>
          </w:p>
          <w:p>
            <w:pPr>
              <w:pStyle w:val="TableParagraph"/>
              <w:tabs>
                <w:tab w:pos="1509" w:val="left" w:leader="none"/>
              </w:tabs>
              <w:ind w:left="381"/>
              <w:rPr>
                <w:b/>
                <w:sz w:val="20"/>
              </w:rPr>
            </w:pPr>
            <w:r>
              <w:rPr>
                <w:b/>
                <w:sz w:val="20"/>
              </w:rPr>
              <w:t>Time</w:t>
            </w:r>
            <w:r>
              <w:rPr>
                <w:b/>
                <w:spacing w:val="-10"/>
                <w:sz w:val="20"/>
              </w:rPr>
              <w:t> </w:t>
            </w:r>
            <w:r>
              <w:rPr>
                <w:b/>
                <w:spacing w:val="-5"/>
                <w:sz w:val="20"/>
              </w:rPr>
              <w:t>In</w:t>
            </w:r>
            <w:r>
              <w:rPr>
                <w:b/>
                <w:sz w:val="20"/>
                <w:u w:val="single"/>
              </w:rPr>
              <w:tab/>
            </w:r>
          </w:p>
          <w:p>
            <w:pPr>
              <w:pStyle w:val="TableParagraph"/>
              <w:rPr>
                <w:b/>
                <w:sz w:val="22"/>
              </w:rPr>
            </w:pPr>
          </w:p>
          <w:p>
            <w:pPr>
              <w:pStyle w:val="TableParagraph"/>
              <w:spacing w:before="10"/>
              <w:rPr>
                <w:b/>
                <w:sz w:val="17"/>
              </w:rPr>
            </w:pPr>
          </w:p>
          <w:p>
            <w:pPr>
              <w:pStyle w:val="TableParagraph"/>
              <w:tabs>
                <w:tab w:pos="1576" w:val="left" w:leader="none"/>
              </w:tabs>
              <w:ind w:left="304"/>
              <w:rPr>
                <w:b/>
                <w:sz w:val="20"/>
              </w:rPr>
            </w:pPr>
            <w:r>
              <w:rPr>
                <w:b/>
                <w:sz w:val="20"/>
              </w:rPr>
              <w:t>Time</w:t>
            </w:r>
            <w:r>
              <w:rPr>
                <w:b/>
                <w:spacing w:val="-12"/>
                <w:sz w:val="20"/>
              </w:rPr>
              <w:t> </w:t>
            </w:r>
            <w:r>
              <w:rPr>
                <w:b/>
                <w:spacing w:val="-5"/>
                <w:sz w:val="20"/>
              </w:rPr>
              <w:t>Out</w:t>
            </w:r>
            <w:r>
              <w:rPr>
                <w:b/>
                <w:sz w:val="20"/>
                <w:u w:val="single"/>
              </w:rPr>
              <w:tab/>
            </w:r>
          </w:p>
        </w:tc>
        <w:tc>
          <w:tcPr>
            <w:tcW w:w="7958" w:type="dxa"/>
          </w:tcPr>
          <w:p>
            <w:pPr>
              <w:pStyle w:val="TableParagraph"/>
              <w:spacing w:before="5"/>
              <w:rPr>
                <w:b/>
                <w:sz w:val="19"/>
              </w:rPr>
            </w:pPr>
          </w:p>
          <w:p>
            <w:pPr>
              <w:pStyle w:val="TableParagraph"/>
              <w:numPr>
                <w:ilvl w:val="0"/>
                <w:numId w:val="26"/>
              </w:numPr>
              <w:tabs>
                <w:tab w:pos="832" w:val="left" w:leader="none"/>
                <w:tab w:pos="833" w:val="left" w:leader="none"/>
              </w:tabs>
              <w:spacing w:line="240" w:lineRule="auto" w:before="0" w:after="0"/>
              <w:ind w:left="832" w:right="0" w:hanging="361"/>
              <w:jc w:val="left"/>
              <w:rPr>
                <w:sz w:val="20"/>
              </w:rPr>
            </w:pPr>
            <w:r>
              <w:rPr>
                <w:sz w:val="20"/>
              </w:rPr>
              <w:t>Describe</w:t>
            </w:r>
            <w:r>
              <w:rPr>
                <w:spacing w:val="-8"/>
                <w:sz w:val="20"/>
              </w:rPr>
              <w:t> </w:t>
            </w:r>
            <w:r>
              <w:rPr>
                <w:sz w:val="20"/>
              </w:rPr>
              <w:t>your</w:t>
            </w:r>
            <w:r>
              <w:rPr>
                <w:spacing w:val="-9"/>
                <w:sz w:val="20"/>
              </w:rPr>
              <w:t> </w:t>
            </w:r>
            <w:r>
              <w:rPr>
                <w:sz w:val="20"/>
              </w:rPr>
              <w:t>responsibilities</w:t>
            </w:r>
            <w:r>
              <w:rPr>
                <w:spacing w:val="-8"/>
                <w:sz w:val="20"/>
              </w:rPr>
              <w:t> </w:t>
            </w:r>
            <w:r>
              <w:rPr>
                <w:sz w:val="20"/>
              </w:rPr>
              <w:t>during</w:t>
            </w:r>
            <w:r>
              <w:rPr>
                <w:spacing w:val="-8"/>
                <w:sz w:val="20"/>
              </w:rPr>
              <w:t> </w:t>
            </w:r>
            <w:r>
              <w:rPr>
                <w:sz w:val="20"/>
              </w:rPr>
              <w:t>clinical</w:t>
            </w:r>
            <w:r>
              <w:rPr>
                <w:spacing w:val="-7"/>
                <w:sz w:val="20"/>
              </w:rPr>
              <w:t> </w:t>
            </w:r>
            <w:r>
              <w:rPr>
                <w:spacing w:val="-2"/>
                <w:sz w:val="20"/>
              </w:rPr>
              <w:t>rotation.</w:t>
            </w:r>
          </w:p>
          <w:p>
            <w:pPr>
              <w:pStyle w:val="TableParagraph"/>
              <w:rPr>
                <w:b/>
                <w:sz w:val="20"/>
              </w:rPr>
            </w:pPr>
          </w:p>
          <w:p>
            <w:pPr>
              <w:pStyle w:val="TableParagraph"/>
              <w:numPr>
                <w:ilvl w:val="0"/>
                <w:numId w:val="26"/>
              </w:numPr>
              <w:tabs>
                <w:tab w:pos="832" w:val="left" w:leader="none"/>
                <w:tab w:pos="833" w:val="left" w:leader="none"/>
              </w:tabs>
              <w:spacing w:line="240" w:lineRule="auto" w:before="1" w:after="0"/>
              <w:ind w:left="832" w:right="0" w:hanging="361"/>
              <w:jc w:val="left"/>
              <w:rPr>
                <w:sz w:val="20"/>
              </w:rPr>
            </w:pPr>
            <w:r>
              <w:rPr>
                <w:sz w:val="20"/>
              </w:rPr>
              <w:t>List</w:t>
            </w:r>
            <w:r>
              <w:rPr>
                <w:spacing w:val="-4"/>
                <w:sz w:val="20"/>
              </w:rPr>
              <w:t> </w:t>
            </w:r>
            <w:r>
              <w:rPr>
                <w:sz w:val="20"/>
              </w:rPr>
              <w:t>new</w:t>
            </w:r>
            <w:r>
              <w:rPr>
                <w:spacing w:val="-4"/>
                <w:sz w:val="20"/>
              </w:rPr>
              <w:t> </w:t>
            </w:r>
            <w:r>
              <w:rPr>
                <w:sz w:val="20"/>
              </w:rPr>
              <w:t>equipment</w:t>
            </w:r>
            <w:r>
              <w:rPr>
                <w:spacing w:val="-4"/>
                <w:sz w:val="20"/>
              </w:rPr>
              <w:t> </w:t>
            </w:r>
            <w:r>
              <w:rPr>
                <w:sz w:val="20"/>
              </w:rPr>
              <w:t>and</w:t>
            </w:r>
            <w:r>
              <w:rPr>
                <w:spacing w:val="-2"/>
                <w:sz w:val="20"/>
              </w:rPr>
              <w:t> </w:t>
            </w:r>
            <w:r>
              <w:rPr>
                <w:sz w:val="20"/>
              </w:rPr>
              <w:t>/or</w:t>
            </w:r>
            <w:r>
              <w:rPr>
                <w:spacing w:val="-6"/>
                <w:sz w:val="20"/>
              </w:rPr>
              <w:t> </w:t>
            </w:r>
            <w:r>
              <w:rPr>
                <w:sz w:val="20"/>
              </w:rPr>
              <w:t>procedures</w:t>
            </w:r>
            <w:r>
              <w:rPr>
                <w:spacing w:val="-5"/>
                <w:sz w:val="20"/>
              </w:rPr>
              <w:t> </w:t>
            </w:r>
            <w:r>
              <w:rPr>
                <w:sz w:val="20"/>
              </w:rPr>
              <w:t>that</w:t>
            </w:r>
            <w:r>
              <w:rPr>
                <w:spacing w:val="-6"/>
                <w:sz w:val="20"/>
              </w:rPr>
              <w:t> </w:t>
            </w:r>
            <w:r>
              <w:rPr>
                <w:sz w:val="20"/>
              </w:rPr>
              <w:t>you</w:t>
            </w:r>
            <w:r>
              <w:rPr>
                <w:spacing w:val="-9"/>
                <w:sz w:val="20"/>
              </w:rPr>
              <w:t> </w:t>
            </w:r>
            <w:r>
              <w:rPr>
                <w:spacing w:val="-2"/>
                <w:sz w:val="20"/>
              </w:rPr>
              <w:t>observed.</w:t>
            </w:r>
          </w:p>
          <w:p>
            <w:pPr>
              <w:pStyle w:val="TableParagraph"/>
              <w:spacing w:before="9"/>
              <w:rPr>
                <w:b/>
                <w:sz w:val="19"/>
              </w:rPr>
            </w:pPr>
          </w:p>
          <w:p>
            <w:pPr>
              <w:pStyle w:val="TableParagraph"/>
              <w:numPr>
                <w:ilvl w:val="0"/>
                <w:numId w:val="26"/>
              </w:numPr>
              <w:tabs>
                <w:tab w:pos="832" w:val="left" w:leader="none"/>
                <w:tab w:pos="833" w:val="left" w:leader="none"/>
              </w:tabs>
              <w:spacing w:line="240" w:lineRule="auto" w:before="0" w:after="0"/>
              <w:ind w:left="832" w:right="0" w:hanging="361"/>
              <w:jc w:val="left"/>
              <w:rPr>
                <w:sz w:val="20"/>
              </w:rPr>
            </w:pPr>
            <w:r>
              <w:rPr>
                <w:sz w:val="20"/>
              </w:rPr>
              <w:t>Will</w:t>
            </w:r>
            <w:r>
              <w:rPr>
                <w:spacing w:val="-5"/>
                <w:sz w:val="20"/>
              </w:rPr>
              <w:t> </w:t>
            </w:r>
            <w:r>
              <w:rPr>
                <w:sz w:val="20"/>
              </w:rPr>
              <w:t>this</w:t>
            </w:r>
            <w:r>
              <w:rPr>
                <w:spacing w:val="-6"/>
                <w:sz w:val="20"/>
              </w:rPr>
              <w:t> </w:t>
            </w:r>
            <w:r>
              <w:rPr>
                <w:sz w:val="20"/>
              </w:rPr>
              <w:t>clinical</w:t>
            </w:r>
            <w:r>
              <w:rPr>
                <w:spacing w:val="-4"/>
                <w:sz w:val="20"/>
              </w:rPr>
              <w:t> </w:t>
            </w:r>
            <w:r>
              <w:rPr>
                <w:sz w:val="20"/>
              </w:rPr>
              <w:t>rotation</w:t>
            </w:r>
            <w:r>
              <w:rPr>
                <w:spacing w:val="-4"/>
                <w:sz w:val="20"/>
              </w:rPr>
              <w:t> </w:t>
            </w:r>
            <w:r>
              <w:rPr>
                <w:sz w:val="20"/>
              </w:rPr>
              <w:t>help</w:t>
            </w:r>
            <w:r>
              <w:rPr>
                <w:spacing w:val="-6"/>
                <w:sz w:val="20"/>
              </w:rPr>
              <w:t> </w:t>
            </w:r>
            <w:r>
              <w:rPr>
                <w:sz w:val="20"/>
              </w:rPr>
              <w:t>you</w:t>
            </w:r>
            <w:r>
              <w:rPr>
                <w:spacing w:val="-3"/>
                <w:sz w:val="20"/>
              </w:rPr>
              <w:t> </w:t>
            </w:r>
            <w:r>
              <w:rPr>
                <w:sz w:val="20"/>
              </w:rPr>
              <w:t>meet</w:t>
            </w:r>
            <w:r>
              <w:rPr>
                <w:spacing w:val="-8"/>
                <w:sz w:val="20"/>
              </w:rPr>
              <w:t> </w:t>
            </w:r>
            <w:r>
              <w:rPr>
                <w:sz w:val="20"/>
              </w:rPr>
              <w:t>your</w:t>
            </w:r>
            <w:r>
              <w:rPr>
                <w:spacing w:val="-4"/>
                <w:sz w:val="20"/>
              </w:rPr>
              <w:t> </w:t>
            </w:r>
            <w:r>
              <w:rPr>
                <w:sz w:val="20"/>
              </w:rPr>
              <w:t>clinical</w:t>
            </w:r>
            <w:r>
              <w:rPr>
                <w:spacing w:val="-7"/>
                <w:sz w:val="20"/>
              </w:rPr>
              <w:t> </w:t>
            </w:r>
            <w:r>
              <w:rPr>
                <w:spacing w:val="-2"/>
                <w:sz w:val="20"/>
              </w:rPr>
              <w:t>objective?</w:t>
            </w:r>
          </w:p>
          <w:p>
            <w:pPr>
              <w:pStyle w:val="TableParagraph"/>
              <w:spacing w:before="1"/>
              <w:rPr>
                <w:b/>
                <w:sz w:val="20"/>
              </w:rPr>
            </w:pPr>
          </w:p>
          <w:p>
            <w:pPr>
              <w:pStyle w:val="TableParagraph"/>
              <w:numPr>
                <w:ilvl w:val="0"/>
                <w:numId w:val="26"/>
              </w:numPr>
              <w:tabs>
                <w:tab w:pos="832" w:val="left" w:leader="none"/>
                <w:tab w:pos="833" w:val="left" w:leader="none"/>
              </w:tabs>
              <w:spacing w:line="240" w:lineRule="auto" w:before="0" w:after="0"/>
              <w:ind w:left="832" w:right="0" w:hanging="361"/>
              <w:jc w:val="left"/>
              <w:rPr>
                <w:sz w:val="20"/>
              </w:rPr>
            </w:pPr>
            <w:r>
              <w:rPr>
                <w:sz w:val="20"/>
              </w:rPr>
              <w:t>Do</w:t>
            </w:r>
            <w:r>
              <w:rPr>
                <w:spacing w:val="-6"/>
                <w:sz w:val="20"/>
              </w:rPr>
              <w:t> </w:t>
            </w:r>
            <w:r>
              <w:rPr>
                <w:sz w:val="20"/>
              </w:rPr>
              <w:t>you</w:t>
            </w:r>
            <w:r>
              <w:rPr>
                <w:spacing w:val="-6"/>
                <w:sz w:val="20"/>
              </w:rPr>
              <w:t> </w:t>
            </w:r>
            <w:r>
              <w:rPr>
                <w:sz w:val="20"/>
              </w:rPr>
              <w:t>need</w:t>
            </w:r>
            <w:r>
              <w:rPr>
                <w:spacing w:val="-5"/>
                <w:sz w:val="20"/>
              </w:rPr>
              <w:t> </w:t>
            </w:r>
            <w:r>
              <w:rPr>
                <w:sz w:val="20"/>
              </w:rPr>
              <w:t>to</w:t>
            </w:r>
            <w:r>
              <w:rPr>
                <w:spacing w:val="-6"/>
                <w:sz w:val="20"/>
              </w:rPr>
              <w:t> </w:t>
            </w:r>
            <w:r>
              <w:rPr>
                <w:sz w:val="20"/>
              </w:rPr>
              <w:t>request</w:t>
            </w:r>
            <w:r>
              <w:rPr>
                <w:spacing w:val="-5"/>
                <w:sz w:val="20"/>
              </w:rPr>
              <w:t> </w:t>
            </w:r>
            <w:r>
              <w:rPr>
                <w:sz w:val="20"/>
              </w:rPr>
              <w:t>a</w:t>
            </w:r>
            <w:r>
              <w:rPr>
                <w:spacing w:val="-5"/>
                <w:sz w:val="20"/>
              </w:rPr>
              <w:t> </w:t>
            </w:r>
            <w:r>
              <w:rPr>
                <w:sz w:val="20"/>
              </w:rPr>
              <w:t>conference</w:t>
            </w:r>
            <w:r>
              <w:rPr>
                <w:spacing w:val="-5"/>
                <w:sz w:val="20"/>
              </w:rPr>
              <w:t> </w:t>
            </w:r>
            <w:r>
              <w:rPr>
                <w:sz w:val="20"/>
              </w:rPr>
              <w:t>with</w:t>
            </w:r>
            <w:r>
              <w:rPr>
                <w:spacing w:val="-5"/>
                <w:sz w:val="20"/>
              </w:rPr>
              <w:t> </w:t>
            </w:r>
            <w:r>
              <w:rPr>
                <w:sz w:val="20"/>
              </w:rPr>
              <w:t>the</w:t>
            </w:r>
            <w:r>
              <w:rPr>
                <w:spacing w:val="-5"/>
                <w:sz w:val="20"/>
              </w:rPr>
              <w:t> </w:t>
            </w:r>
            <w:r>
              <w:rPr>
                <w:sz w:val="20"/>
              </w:rPr>
              <w:t>instructor</w:t>
            </w:r>
            <w:r>
              <w:rPr>
                <w:spacing w:val="-4"/>
                <w:sz w:val="20"/>
              </w:rPr>
              <w:t> </w:t>
            </w:r>
            <w:r>
              <w:rPr>
                <w:sz w:val="20"/>
              </w:rPr>
              <w:t>regarding</w:t>
            </w:r>
            <w:r>
              <w:rPr>
                <w:spacing w:val="-4"/>
                <w:sz w:val="20"/>
              </w:rPr>
              <w:t> </w:t>
            </w:r>
            <w:r>
              <w:rPr>
                <w:sz w:val="20"/>
              </w:rPr>
              <w:t>clinical</w:t>
            </w:r>
            <w:r>
              <w:rPr>
                <w:spacing w:val="-13"/>
                <w:sz w:val="20"/>
              </w:rPr>
              <w:t> </w:t>
            </w:r>
            <w:r>
              <w:rPr>
                <w:spacing w:val="-2"/>
                <w:sz w:val="20"/>
              </w:rPr>
              <w:t>rotation?</w:t>
            </w:r>
          </w:p>
        </w:tc>
      </w:tr>
      <w:tr>
        <w:trPr>
          <w:trHeight w:val="2068" w:hRule="atLeast"/>
        </w:trPr>
        <w:tc>
          <w:tcPr>
            <w:tcW w:w="1836" w:type="dxa"/>
          </w:tcPr>
          <w:p>
            <w:pPr>
              <w:pStyle w:val="TableParagraph"/>
              <w:spacing w:before="7"/>
              <w:rPr>
                <w:b/>
                <w:sz w:val="19"/>
              </w:rPr>
            </w:pPr>
          </w:p>
          <w:p>
            <w:pPr>
              <w:pStyle w:val="TableParagraph"/>
              <w:ind w:right="701"/>
              <w:jc w:val="right"/>
              <w:rPr>
                <w:b/>
                <w:sz w:val="20"/>
              </w:rPr>
            </w:pPr>
            <w:r>
              <w:rPr>
                <w:b/>
                <w:spacing w:val="-4"/>
                <w:sz w:val="20"/>
              </w:rPr>
              <w:t>Date</w:t>
            </w:r>
          </w:p>
          <w:p>
            <w:pPr>
              <w:pStyle w:val="TableParagraph"/>
              <w:tabs>
                <w:tab w:pos="259" w:val="left" w:leader="none"/>
              </w:tabs>
              <w:spacing w:before="3"/>
              <w:ind w:right="645"/>
              <w:jc w:val="right"/>
              <w:rPr>
                <w:b/>
                <w:sz w:val="20"/>
              </w:rPr>
            </w:pPr>
            <w:r>
              <w:rPr>
                <w:b/>
                <w:spacing w:val="-10"/>
                <w:sz w:val="20"/>
              </w:rPr>
              <w:t>/</w:t>
            </w:r>
            <w:r>
              <w:rPr>
                <w:b/>
                <w:sz w:val="20"/>
              </w:rPr>
              <w:tab/>
            </w:r>
            <w:r>
              <w:rPr>
                <w:b/>
                <w:spacing w:val="-10"/>
                <w:sz w:val="20"/>
              </w:rPr>
              <w:t>/</w:t>
            </w:r>
          </w:p>
          <w:p>
            <w:pPr>
              <w:pStyle w:val="TableParagraph"/>
              <w:spacing w:before="10"/>
              <w:rPr>
                <w:b/>
                <w:sz w:val="19"/>
              </w:rPr>
            </w:pPr>
          </w:p>
          <w:p>
            <w:pPr>
              <w:pStyle w:val="TableParagraph"/>
              <w:tabs>
                <w:tab w:pos="1557" w:val="left" w:leader="none"/>
              </w:tabs>
              <w:spacing w:line="480" w:lineRule="auto"/>
              <w:ind w:left="331" w:right="242"/>
              <w:rPr>
                <w:b/>
                <w:sz w:val="20"/>
              </w:rPr>
            </w:pPr>
            <w:r>
              <w:rPr>
                <w:b/>
                <w:sz w:val="20"/>
              </w:rPr>
              <w:t>Time</w:t>
            </w:r>
            <w:r>
              <w:rPr>
                <w:b/>
                <w:spacing w:val="-1"/>
                <w:sz w:val="20"/>
              </w:rPr>
              <w:t> </w:t>
            </w:r>
            <w:r>
              <w:rPr>
                <w:b/>
                <w:sz w:val="20"/>
              </w:rPr>
              <w:t>In</w:t>
            </w:r>
            <w:r>
              <w:rPr>
                <w:b/>
                <w:sz w:val="20"/>
                <w:u w:val="single"/>
              </w:rPr>
              <w:tab/>
            </w:r>
            <w:r>
              <w:rPr>
                <w:b/>
                <w:sz w:val="20"/>
              </w:rPr>
              <w:t> Time</w:t>
            </w:r>
            <w:r>
              <w:rPr>
                <w:b/>
                <w:spacing w:val="-12"/>
                <w:sz w:val="20"/>
              </w:rPr>
              <w:t> </w:t>
            </w:r>
            <w:r>
              <w:rPr>
                <w:b/>
                <w:spacing w:val="-5"/>
                <w:sz w:val="20"/>
              </w:rPr>
              <w:t>Out</w:t>
            </w:r>
            <w:r>
              <w:rPr>
                <w:b/>
                <w:sz w:val="20"/>
                <w:u w:val="single"/>
              </w:rPr>
              <w:tab/>
              <w:t> </w:t>
            </w:r>
          </w:p>
        </w:tc>
        <w:tc>
          <w:tcPr>
            <w:tcW w:w="7958" w:type="dxa"/>
          </w:tcPr>
          <w:p>
            <w:pPr>
              <w:pStyle w:val="TableParagraph"/>
              <w:spacing w:before="5"/>
              <w:rPr>
                <w:b/>
                <w:sz w:val="19"/>
              </w:rPr>
            </w:pPr>
          </w:p>
          <w:p>
            <w:pPr>
              <w:pStyle w:val="TableParagraph"/>
              <w:numPr>
                <w:ilvl w:val="0"/>
                <w:numId w:val="27"/>
              </w:numPr>
              <w:tabs>
                <w:tab w:pos="832" w:val="left" w:leader="none"/>
                <w:tab w:pos="833" w:val="left" w:leader="none"/>
              </w:tabs>
              <w:spacing w:line="240" w:lineRule="auto" w:before="0" w:after="0"/>
              <w:ind w:left="832" w:right="0" w:hanging="361"/>
              <w:jc w:val="left"/>
              <w:rPr>
                <w:sz w:val="20"/>
              </w:rPr>
            </w:pPr>
            <w:r>
              <w:rPr>
                <w:sz w:val="20"/>
              </w:rPr>
              <w:t>Describe</w:t>
            </w:r>
            <w:r>
              <w:rPr>
                <w:spacing w:val="-8"/>
                <w:sz w:val="20"/>
              </w:rPr>
              <w:t> </w:t>
            </w:r>
            <w:r>
              <w:rPr>
                <w:sz w:val="20"/>
              </w:rPr>
              <w:t>your</w:t>
            </w:r>
            <w:r>
              <w:rPr>
                <w:spacing w:val="-9"/>
                <w:sz w:val="20"/>
              </w:rPr>
              <w:t> </w:t>
            </w:r>
            <w:r>
              <w:rPr>
                <w:sz w:val="20"/>
              </w:rPr>
              <w:t>responsibilities</w:t>
            </w:r>
            <w:r>
              <w:rPr>
                <w:spacing w:val="-8"/>
                <w:sz w:val="20"/>
              </w:rPr>
              <w:t> </w:t>
            </w:r>
            <w:r>
              <w:rPr>
                <w:sz w:val="20"/>
              </w:rPr>
              <w:t>during</w:t>
            </w:r>
            <w:r>
              <w:rPr>
                <w:spacing w:val="-8"/>
                <w:sz w:val="20"/>
              </w:rPr>
              <w:t> </w:t>
            </w:r>
            <w:r>
              <w:rPr>
                <w:sz w:val="20"/>
              </w:rPr>
              <w:t>clinical</w:t>
            </w:r>
            <w:r>
              <w:rPr>
                <w:spacing w:val="-7"/>
                <w:sz w:val="20"/>
              </w:rPr>
              <w:t> </w:t>
            </w:r>
            <w:r>
              <w:rPr>
                <w:spacing w:val="-2"/>
                <w:sz w:val="20"/>
              </w:rPr>
              <w:t>rotation.</w:t>
            </w:r>
          </w:p>
          <w:p>
            <w:pPr>
              <w:pStyle w:val="TableParagraph"/>
              <w:spacing w:before="9"/>
              <w:rPr>
                <w:b/>
                <w:sz w:val="19"/>
              </w:rPr>
            </w:pPr>
          </w:p>
          <w:p>
            <w:pPr>
              <w:pStyle w:val="TableParagraph"/>
              <w:numPr>
                <w:ilvl w:val="0"/>
                <w:numId w:val="27"/>
              </w:numPr>
              <w:tabs>
                <w:tab w:pos="832" w:val="left" w:leader="none"/>
                <w:tab w:pos="833" w:val="left" w:leader="none"/>
              </w:tabs>
              <w:spacing w:line="240" w:lineRule="auto" w:before="1" w:after="0"/>
              <w:ind w:left="832" w:right="0" w:hanging="361"/>
              <w:jc w:val="left"/>
              <w:rPr>
                <w:sz w:val="20"/>
              </w:rPr>
            </w:pPr>
            <w:r>
              <w:rPr>
                <w:sz w:val="20"/>
              </w:rPr>
              <w:t>List</w:t>
            </w:r>
            <w:r>
              <w:rPr>
                <w:spacing w:val="-4"/>
                <w:sz w:val="20"/>
              </w:rPr>
              <w:t> </w:t>
            </w:r>
            <w:r>
              <w:rPr>
                <w:sz w:val="20"/>
              </w:rPr>
              <w:t>new</w:t>
            </w:r>
            <w:r>
              <w:rPr>
                <w:spacing w:val="-4"/>
                <w:sz w:val="20"/>
              </w:rPr>
              <w:t> </w:t>
            </w:r>
            <w:r>
              <w:rPr>
                <w:sz w:val="20"/>
              </w:rPr>
              <w:t>equipment</w:t>
            </w:r>
            <w:r>
              <w:rPr>
                <w:spacing w:val="-4"/>
                <w:sz w:val="20"/>
              </w:rPr>
              <w:t> </w:t>
            </w:r>
            <w:r>
              <w:rPr>
                <w:sz w:val="20"/>
              </w:rPr>
              <w:t>and</w:t>
            </w:r>
            <w:r>
              <w:rPr>
                <w:spacing w:val="-2"/>
                <w:sz w:val="20"/>
              </w:rPr>
              <w:t> </w:t>
            </w:r>
            <w:r>
              <w:rPr>
                <w:sz w:val="20"/>
              </w:rPr>
              <w:t>/or</w:t>
            </w:r>
            <w:r>
              <w:rPr>
                <w:spacing w:val="-6"/>
                <w:sz w:val="20"/>
              </w:rPr>
              <w:t> </w:t>
            </w:r>
            <w:r>
              <w:rPr>
                <w:sz w:val="20"/>
              </w:rPr>
              <w:t>procedures</w:t>
            </w:r>
            <w:r>
              <w:rPr>
                <w:spacing w:val="-5"/>
                <w:sz w:val="20"/>
              </w:rPr>
              <w:t> </w:t>
            </w:r>
            <w:r>
              <w:rPr>
                <w:sz w:val="20"/>
              </w:rPr>
              <w:t>that</w:t>
            </w:r>
            <w:r>
              <w:rPr>
                <w:spacing w:val="-6"/>
                <w:sz w:val="20"/>
              </w:rPr>
              <w:t> </w:t>
            </w:r>
            <w:r>
              <w:rPr>
                <w:sz w:val="20"/>
              </w:rPr>
              <w:t>you</w:t>
            </w:r>
            <w:r>
              <w:rPr>
                <w:spacing w:val="-9"/>
                <w:sz w:val="20"/>
              </w:rPr>
              <w:t> </w:t>
            </w:r>
            <w:r>
              <w:rPr>
                <w:spacing w:val="-2"/>
                <w:sz w:val="20"/>
              </w:rPr>
              <w:t>observed.</w:t>
            </w:r>
          </w:p>
          <w:p>
            <w:pPr>
              <w:pStyle w:val="TableParagraph"/>
              <w:rPr>
                <w:b/>
                <w:sz w:val="20"/>
              </w:rPr>
            </w:pPr>
          </w:p>
          <w:p>
            <w:pPr>
              <w:pStyle w:val="TableParagraph"/>
              <w:numPr>
                <w:ilvl w:val="0"/>
                <w:numId w:val="27"/>
              </w:numPr>
              <w:tabs>
                <w:tab w:pos="832" w:val="left" w:leader="none"/>
                <w:tab w:pos="833" w:val="left" w:leader="none"/>
              </w:tabs>
              <w:spacing w:line="240" w:lineRule="auto" w:before="0" w:after="0"/>
              <w:ind w:left="832" w:right="0" w:hanging="361"/>
              <w:jc w:val="left"/>
              <w:rPr>
                <w:sz w:val="20"/>
              </w:rPr>
            </w:pPr>
            <w:r>
              <w:rPr>
                <w:sz w:val="20"/>
              </w:rPr>
              <w:t>Will</w:t>
            </w:r>
            <w:r>
              <w:rPr>
                <w:spacing w:val="-5"/>
                <w:sz w:val="20"/>
              </w:rPr>
              <w:t> </w:t>
            </w:r>
            <w:r>
              <w:rPr>
                <w:sz w:val="20"/>
              </w:rPr>
              <w:t>this</w:t>
            </w:r>
            <w:r>
              <w:rPr>
                <w:spacing w:val="-6"/>
                <w:sz w:val="20"/>
              </w:rPr>
              <w:t> </w:t>
            </w:r>
            <w:r>
              <w:rPr>
                <w:sz w:val="20"/>
              </w:rPr>
              <w:t>clinical</w:t>
            </w:r>
            <w:r>
              <w:rPr>
                <w:spacing w:val="-4"/>
                <w:sz w:val="20"/>
              </w:rPr>
              <w:t> </w:t>
            </w:r>
            <w:r>
              <w:rPr>
                <w:sz w:val="20"/>
              </w:rPr>
              <w:t>rotation</w:t>
            </w:r>
            <w:r>
              <w:rPr>
                <w:spacing w:val="-4"/>
                <w:sz w:val="20"/>
              </w:rPr>
              <w:t> </w:t>
            </w:r>
            <w:r>
              <w:rPr>
                <w:sz w:val="20"/>
              </w:rPr>
              <w:t>help</w:t>
            </w:r>
            <w:r>
              <w:rPr>
                <w:spacing w:val="-6"/>
                <w:sz w:val="20"/>
              </w:rPr>
              <w:t> </w:t>
            </w:r>
            <w:r>
              <w:rPr>
                <w:sz w:val="20"/>
              </w:rPr>
              <w:t>you</w:t>
            </w:r>
            <w:r>
              <w:rPr>
                <w:spacing w:val="-3"/>
                <w:sz w:val="20"/>
              </w:rPr>
              <w:t> </w:t>
            </w:r>
            <w:r>
              <w:rPr>
                <w:sz w:val="20"/>
              </w:rPr>
              <w:t>meet</w:t>
            </w:r>
            <w:r>
              <w:rPr>
                <w:spacing w:val="-8"/>
                <w:sz w:val="20"/>
              </w:rPr>
              <w:t> </w:t>
            </w:r>
            <w:r>
              <w:rPr>
                <w:sz w:val="20"/>
              </w:rPr>
              <w:t>your</w:t>
            </w:r>
            <w:r>
              <w:rPr>
                <w:spacing w:val="-4"/>
                <w:sz w:val="20"/>
              </w:rPr>
              <w:t> </w:t>
            </w:r>
            <w:r>
              <w:rPr>
                <w:sz w:val="20"/>
              </w:rPr>
              <w:t>clinical</w:t>
            </w:r>
            <w:r>
              <w:rPr>
                <w:spacing w:val="-7"/>
                <w:sz w:val="20"/>
              </w:rPr>
              <w:t> </w:t>
            </w:r>
            <w:r>
              <w:rPr>
                <w:spacing w:val="-2"/>
                <w:sz w:val="20"/>
              </w:rPr>
              <w:t>objective?</w:t>
            </w:r>
          </w:p>
          <w:p>
            <w:pPr>
              <w:pStyle w:val="TableParagraph"/>
              <w:spacing w:before="1"/>
              <w:rPr>
                <w:b/>
                <w:sz w:val="20"/>
              </w:rPr>
            </w:pPr>
          </w:p>
          <w:p>
            <w:pPr>
              <w:pStyle w:val="TableParagraph"/>
              <w:numPr>
                <w:ilvl w:val="0"/>
                <w:numId w:val="27"/>
              </w:numPr>
              <w:tabs>
                <w:tab w:pos="832" w:val="left" w:leader="none"/>
                <w:tab w:pos="833" w:val="left" w:leader="none"/>
              </w:tabs>
              <w:spacing w:line="240" w:lineRule="auto" w:before="0" w:after="0"/>
              <w:ind w:left="832" w:right="0" w:hanging="361"/>
              <w:jc w:val="left"/>
              <w:rPr>
                <w:sz w:val="20"/>
              </w:rPr>
            </w:pPr>
            <w:r>
              <w:rPr>
                <w:sz w:val="20"/>
              </w:rPr>
              <w:t>Do</w:t>
            </w:r>
            <w:r>
              <w:rPr>
                <w:spacing w:val="-8"/>
                <w:sz w:val="20"/>
              </w:rPr>
              <w:t> </w:t>
            </w:r>
            <w:r>
              <w:rPr>
                <w:sz w:val="20"/>
              </w:rPr>
              <w:t>you</w:t>
            </w:r>
            <w:r>
              <w:rPr>
                <w:spacing w:val="-6"/>
                <w:sz w:val="20"/>
              </w:rPr>
              <w:t> </w:t>
            </w:r>
            <w:r>
              <w:rPr>
                <w:sz w:val="20"/>
              </w:rPr>
              <w:t>need</w:t>
            </w:r>
            <w:r>
              <w:rPr>
                <w:spacing w:val="-5"/>
                <w:sz w:val="20"/>
              </w:rPr>
              <w:t> </w:t>
            </w:r>
            <w:r>
              <w:rPr>
                <w:sz w:val="20"/>
              </w:rPr>
              <w:t>to</w:t>
            </w:r>
            <w:r>
              <w:rPr>
                <w:spacing w:val="-6"/>
                <w:sz w:val="20"/>
              </w:rPr>
              <w:t> </w:t>
            </w:r>
            <w:r>
              <w:rPr>
                <w:sz w:val="20"/>
              </w:rPr>
              <w:t>request</w:t>
            </w:r>
            <w:r>
              <w:rPr>
                <w:spacing w:val="-5"/>
                <w:sz w:val="20"/>
              </w:rPr>
              <w:t> </w:t>
            </w:r>
            <w:r>
              <w:rPr>
                <w:sz w:val="20"/>
              </w:rPr>
              <w:t>a</w:t>
            </w:r>
            <w:r>
              <w:rPr>
                <w:spacing w:val="-5"/>
                <w:sz w:val="20"/>
              </w:rPr>
              <w:t> </w:t>
            </w:r>
            <w:r>
              <w:rPr>
                <w:sz w:val="20"/>
              </w:rPr>
              <w:t>conference</w:t>
            </w:r>
            <w:r>
              <w:rPr>
                <w:spacing w:val="-6"/>
                <w:sz w:val="20"/>
              </w:rPr>
              <w:t> </w:t>
            </w:r>
            <w:r>
              <w:rPr>
                <w:sz w:val="20"/>
              </w:rPr>
              <w:t>with</w:t>
            </w:r>
            <w:r>
              <w:rPr>
                <w:spacing w:val="-4"/>
                <w:sz w:val="20"/>
              </w:rPr>
              <w:t> </w:t>
            </w:r>
            <w:r>
              <w:rPr>
                <w:sz w:val="20"/>
              </w:rPr>
              <w:t>the</w:t>
            </w:r>
            <w:r>
              <w:rPr>
                <w:spacing w:val="-5"/>
                <w:sz w:val="20"/>
              </w:rPr>
              <w:t> </w:t>
            </w:r>
            <w:r>
              <w:rPr>
                <w:sz w:val="20"/>
              </w:rPr>
              <w:t>instructor</w:t>
            </w:r>
            <w:r>
              <w:rPr>
                <w:spacing w:val="-5"/>
                <w:sz w:val="20"/>
              </w:rPr>
              <w:t> </w:t>
            </w:r>
            <w:r>
              <w:rPr>
                <w:sz w:val="20"/>
              </w:rPr>
              <w:t>regarding</w:t>
            </w:r>
            <w:r>
              <w:rPr>
                <w:spacing w:val="-4"/>
                <w:sz w:val="20"/>
              </w:rPr>
              <w:t> </w:t>
            </w:r>
            <w:r>
              <w:rPr>
                <w:sz w:val="20"/>
              </w:rPr>
              <w:t>clinical</w:t>
            </w:r>
            <w:r>
              <w:rPr>
                <w:spacing w:val="-17"/>
                <w:sz w:val="20"/>
              </w:rPr>
              <w:t> </w:t>
            </w:r>
            <w:r>
              <w:rPr>
                <w:spacing w:val="-2"/>
                <w:sz w:val="20"/>
              </w:rPr>
              <w:t>rotation?</w:t>
            </w:r>
          </w:p>
        </w:tc>
      </w:tr>
    </w:tbl>
    <w:p>
      <w:pPr>
        <w:tabs>
          <w:tab w:pos="4622" w:val="left" w:leader="none"/>
          <w:tab w:pos="5486" w:val="left" w:leader="none"/>
          <w:tab w:pos="9863" w:val="left" w:leader="none"/>
        </w:tabs>
        <w:spacing w:before="185"/>
        <w:ind w:left="0" w:right="527" w:firstLine="0"/>
        <w:jc w:val="center"/>
        <w:rPr>
          <w:b/>
          <w:sz w:val="20"/>
        </w:rPr>
      </w:pPr>
      <w:r>
        <w:rPr/>
        <w:pict>
          <v:rect style="position:absolute;margin-left:80.639999pt;margin-top:-174.494049pt;width:28.08pt;height:.96pt;mso-position-horizontal-relative:page;mso-position-vertical-relative:paragraph;z-index:-18551296" id="docshape146" filled="true" fillcolor="#000000" stroked="false">
            <v:fill type="solid"/>
            <w10:wrap type="none"/>
          </v:rect>
        </w:pict>
      </w:r>
      <w:r>
        <w:rPr/>
        <w:pict>
          <v:rect style="position:absolute;margin-left:80.519997pt;margin-top:-70.454056pt;width:28.2pt;height:.96pt;mso-position-horizontal-relative:page;mso-position-vertical-relative:paragraph;z-index:-18550784" id="docshape147" filled="true" fillcolor="#000000" stroked="false">
            <v:fill type="solid"/>
            <w10:wrap type="none"/>
          </v:rect>
        </w:pict>
      </w:r>
      <w:r>
        <w:rPr>
          <w:b/>
          <w:sz w:val="20"/>
        </w:rPr>
        <w:t>Preceptor(s)</w:t>
      </w:r>
      <w:r>
        <w:rPr>
          <w:b/>
          <w:spacing w:val="-11"/>
          <w:sz w:val="20"/>
        </w:rPr>
        <w:t> </w:t>
      </w:r>
      <w:r>
        <w:rPr>
          <w:b/>
          <w:sz w:val="20"/>
        </w:rPr>
        <w:t>Name</w:t>
      </w:r>
      <w:r>
        <w:rPr>
          <w:b/>
          <w:spacing w:val="-10"/>
          <w:sz w:val="20"/>
        </w:rPr>
        <w:t> </w:t>
      </w:r>
      <w:r>
        <w:rPr>
          <w:b/>
          <w:spacing w:val="-2"/>
          <w:sz w:val="20"/>
        </w:rPr>
        <w:t>(Print)</w:t>
      </w:r>
      <w:r>
        <w:rPr>
          <w:b/>
          <w:sz w:val="20"/>
          <w:u w:val="single"/>
        </w:rPr>
        <w:tab/>
      </w:r>
      <w:r>
        <w:rPr>
          <w:b/>
          <w:sz w:val="20"/>
        </w:rPr>
        <w:tab/>
      </w:r>
      <w:r>
        <w:rPr>
          <w:b/>
          <w:w w:val="95"/>
          <w:sz w:val="20"/>
        </w:rPr>
        <w:t>Preceptor(s)</w:t>
      </w:r>
      <w:r>
        <w:rPr>
          <w:b/>
          <w:spacing w:val="32"/>
          <w:sz w:val="20"/>
        </w:rPr>
        <w:t> </w:t>
      </w:r>
      <w:r>
        <w:rPr>
          <w:b/>
          <w:spacing w:val="-2"/>
          <w:sz w:val="20"/>
        </w:rPr>
        <w:t>Signature</w:t>
      </w:r>
      <w:r>
        <w:rPr>
          <w:b/>
          <w:sz w:val="20"/>
          <w:u w:val="single"/>
        </w:rPr>
        <w:tab/>
      </w:r>
    </w:p>
    <w:p>
      <w:pPr>
        <w:spacing w:before="186"/>
        <w:ind w:left="440" w:right="895" w:firstLine="0"/>
        <w:jc w:val="center"/>
        <w:rPr>
          <w:b/>
          <w:i/>
          <w:sz w:val="20"/>
        </w:rPr>
      </w:pPr>
      <w:r>
        <w:rPr>
          <w:b/>
          <w:i/>
          <w:sz w:val="20"/>
        </w:rPr>
        <w:t>Preceptor(s)</w:t>
      </w:r>
      <w:r>
        <w:rPr>
          <w:b/>
          <w:i/>
          <w:spacing w:val="-4"/>
          <w:sz w:val="20"/>
        </w:rPr>
        <w:t> </w:t>
      </w:r>
      <w:r>
        <w:rPr>
          <w:b/>
          <w:i/>
          <w:sz w:val="20"/>
        </w:rPr>
        <w:t>-</w:t>
      </w:r>
      <w:r>
        <w:rPr>
          <w:b/>
          <w:i/>
          <w:spacing w:val="-4"/>
          <w:sz w:val="20"/>
        </w:rPr>
        <w:t> </w:t>
      </w:r>
      <w:r>
        <w:rPr>
          <w:b/>
          <w:i/>
          <w:sz w:val="20"/>
        </w:rPr>
        <w:t>Please</w:t>
      </w:r>
      <w:r>
        <w:rPr>
          <w:b/>
          <w:i/>
          <w:spacing w:val="-4"/>
          <w:sz w:val="20"/>
        </w:rPr>
        <w:t> </w:t>
      </w:r>
      <w:r>
        <w:rPr>
          <w:b/>
          <w:i/>
          <w:sz w:val="20"/>
        </w:rPr>
        <w:t>write</w:t>
      </w:r>
      <w:r>
        <w:rPr>
          <w:b/>
          <w:i/>
          <w:spacing w:val="-5"/>
          <w:sz w:val="20"/>
        </w:rPr>
        <w:t> </w:t>
      </w:r>
      <w:r>
        <w:rPr>
          <w:b/>
          <w:i/>
          <w:sz w:val="20"/>
        </w:rPr>
        <w:t>any</w:t>
      </w:r>
      <w:r>
        <w:rPr>
          <w:b/>
          <w:i/>
          <w:spacing w:val="-4"/>
          <w:sz w:val="20"/>
        </w:rPr>
        <w:t> </w:t>
      </w:r>
      <w:r>
        <w:rPr>
          <w:b/>
          <w:i/>
          <w:sz w:val="20"/>
        </w:rPr>
        <w:t>comments</w:t>
      </w:r>
      <w:r>
        <w:rPr>
          <w:b/>
          <w:i/>
          <w:spacing w:val="-6"/>
          <w:sz w:val="20"/>
        </w:rPr>
        <w:t> </w:t>
      </w:r>
      <w:r>
        <w:rPr>
          <w:b/>
          <w:i/>
          <w:sz w:val="20"/>
        </w:rPr>
        <w:t>or</w:t>
      </w:r>
      <w:r>
        <w:rPr>
          <w:b/>
          <w:i/>
          <w:spacing w:val="-5"/>
          <w:sz w:val="20"/>
        </w:rPr>
        <w:t> </w:t>
      </w:r>
      <w:r>
        <w:rPr>
          <w:b/>
          <w:i/>
          <w:sz w:val="20"/>
        </w:rPr>
        <w:t>suggestions</w:t>
      </w:r>
      <w:r>
        <w:rPr>
          <w:b/>
          <w:i/>
          <w:spacing w:val="-6"/>
          <w:sz w:val="20"/>
        </w:rPr>
        <w:t> </w:t>
      </w:r>
      <w:r>
        <w:rPr>
          <w:b/>
          <w:i/>
          <w:sz w:val="20"/>
        </w:rPr>
        <w:t>below</w:t>
      </w:r>
      <w:r>
        <w:rPr>
          <w:b/>
          <w:i/>
          <w:spacing w:val="-5"/>
          <w:sz w:val="20"/>
        </w:rPr>
        <w:t> </w:t>
      </w:r>
      <w:r>
        <w:rPr>
          <w:b/>
          <w:i/>
          <w:sz w:val="20"/>
        </w:rPr>
        <w:t>or</w:t>
      </w:r>
      <w:r>
        <w:rPr>
          <w:b/>
          <w:i/>
          <w:spacing w:val="-5"/>
          <w:sz w:val="20"/>
        </w:rPr>
        <w:t> </w:t>
      </w:r>
      <w:r>
        <w:rPr>
          <w:b/>
          <w:i/>
          <w:sz w:val="20"/>
        </w:rPr>
        <w:t>on</w:t>
      </w:r>
      <w:r>
        <w:rPr>
          <w:b/>
          <w:i/>
          <w:spacing w:val="-5"/>
          <w:sz w:val="20"/>
        </w:rPr>
        <w:t> </w:t>
      </w:r>
      <w:r>
        <w:rPr>
          <w:b/>
          <w:i/>
          <w:sz w:val="20"/>
        </w:rPr>
        <w:t>back</w:t>
      </w:r>
      <w:r>
        <w:rPr>
          <w:b/>
          <w:i/>
          <w:spacing w:val="-4"/>
          <w:sz w:val="20"/>
        </w:rPr>
        <w:t> </w:t>
      </w:r>
      <w:r>
        <w:rPr>
          <w:b/>
          <w:i/>
          <w:sz w:val="20"/>
        </w:rPr>
        <w:t>of</w:t>
      </w:r>
      <w:r>
        <w:rPr>
          <w:b/>
          <w:i/>
          <w:spacing w:val="-3"/>
          <w:sz w:val="20"/>
        </w:rPr>
        <w:t> </w:t>
      </w:r>
      <w:r>
        <w:rPr>
          <w:b/>
          <w:i/>
          <w:sz w:val="20"/>
        </w:rPr>
        <w:t>this</w:t>
      </w:r>
      <w:r>
        <w:rPr>
          <w:b/>
          <w:i/>
          <w:spacing w:val="-6"/>
          <w:sz w:val="20"/>
        </w:rPr>
        <w:t> </w:t>
      </w:r>
      <w:r>
        <w:rPr>
          <w:b/>
          <w:i/>
          <w:spacing w:val="-4"/>
          <w:sz w:val="20"/>
        </w:rPr>
        <w:t>form</w:t>
      </w:r>
    </w:p>
    <w:p>
      <w:pPr>
        <w:pStyle w:val="BodyText"/>
        <w:rPr>
          <w:b/>
          <w:i/>
          <w:sz w:val="20"/>
        </w:rPr>
      </w:pPr>
    </w:p>
    <w:p>
      <w:pPr>
        <w:pStyle w:val="BodyText"/>
        <w:spacing w:before="2"/>
        <w:rPr>
          <w:b/>
          <w:i/>
          <w:sz w:val="11"/>
        </w:rPr>
      </w:pPr>
      <w:r>
        <w:rPr/>
        <w:pict>
          <v:group style="position:absolute;margin-left:36.299999pt;margin-top:7.63393pt;width:466.4pt;height:31.9pt;mso-position-horizontal-relative:page;mso-position-vertical-relative:paragraph;z-index:-15713792;mso-wrap-distance-left:0;mso-wrap-distance-right:0" id="docshapegroup148" coordorigin="726,153" coordsize="9328,638">
            <v:shape style="position:absolute;left:744;top:189;width:9310;height:600" type="#_x0000_t75" id="docshape149" stroked="false">
              <v:imagedata r:id="rId30" o:title=""/>
            </v:shape>
            <v:shape style="position:absolute;left:756;top:182;width:9246;height:535" type="#_x0000_t202" id="docshape150" filled="true" fillcolor="#d99593" stroked="true" strokeweight="3pt" strokecolor="#f1f1f1">
              <v:textbox inset="0,0,0,0">
                <w:txbxContent>
                  <w:p>
                    <w:pPr>
                      <w:spacing w:before="72"/>
                      <w:ind w:left="1399" w:right="1396" w:firstLine="0"/>
                      <w:jc w:val="center"/>
                      <w:rPr>
                        <w:b/>
                        <w:color w:val="000000"/>
                        <w:sz w:val="22"/>
                      </w:rPr>
                    </w:pPr>
                    <w:r>
                      <w:rPr>
                        <w:b/>
                        <w:color w:val="000000"/>
                        <w:sz w:val="22"/>
                      </w:rPr>
                      <w:t>SAMPLE</w:t>
                    </w:r>
                    <w:r>
                      <w:rPr>
                        <w:b/>
                        <w:color w:val="000000"/>
                        <w:spacing w:val="-6"/>
                        <w:sz w:val="22"/>
                      </w:rPr>
                      <w:t> </w:t>
                    </w:r>
                    <w:r>
                      <w:rPr>
                        <w:b/>
                        <w:color w:val="000000"/>
                        <w:sz w:val="22"/>
                      </w:rPr>
                      <w:t>B</w:t>
                    </w:r>
                    <w:r>
                      <w:rPr>
                        <w:b/>
                        <w:color w:val="000000"/>
                        <w:spacing w:val="-3"/>
                        <w:sz w:val="22"/>
                      </w:rPr>
                      <w:t> </w:t>
                    </w:r>
                    <w:r>
                      <w:rPr>
                        <w:b/>
                        <w:color w:val="000000"/>
                        <w:sz w:val="22"/>
                      </w:rPr>
                      <w:t>is</w:t>
                    </w:r>
                    <w:r>
                      <w:rPr>
                        <w:b/>
                        <w:color w:val="000000"/>
                        <w:spacing w:val="-3"/>
                        <w:sz w:val="22"/>
                      </w:rPr>
                      <w:t> </w:t>
                    </w:r>
                    <w:r>
                      <w:rPr>
                        <w:b/>
                        <w:color w:val="000000"/>
                        <w:sz w:val="22"/>
                      </w:rPr>
                      <w:t>combined</w:t>
                    </w:r>
                    <w:r>
                      <w:rPr>
                        <w:b/>
                        <w:color w:val="000000"/>
                        <w:spacing w:val="-5"/>
                        <w:sz w:val="22"/>
                      </w:rPr>
                      <w:t> </w:t>
                    </w:r>
                    <w:r>
                      <w:rPr>
                        <w:b/>
                        <w:color w:val="000000"/>
                        <w:sz w:val="22"/>
                      </w:rPr>
                      <w:t>with</w:t>
                    </w:r>
                    <w:r>
                      <w:rPr>
                        <w:b/>
                        <w:color w:val="000000"/>
                        <w:spacing w:val="-3"/>
                        <w:sz w:val="22"/>
                      </w:rPr>
                      <w:t> </w:t>
                    </w:r>
                    <w:r>
                      <w:rPr>
                        <w:b/>
                        <w:color w:val="000000"/>
                        <w:sz w:val="22"/>
                      </w:rPr>
                      <w:t>an</w:t>
                    </w:r>
                    <w:r>
                      <w:rPr>
                        <w:b/>
                        <w:color w:val="000000"/>
                        <w:spacing w:val="-4"/>
                        <w:sz w:val="22"/>
                      </w:rPr>
                      <w:t> </w:t>
                    </w:r>
                    <w:r>
                      <w:rPr>
                        <w:b/>
                        <w:color w:val="000000"/>
                        <w:sz w:val="22"/>
                      </w:rPr>
                      <w:t>evaluation</w:t>
                    </w:r>
                    <w:r>
                      <w:rPr>
                        <w:b/>
                        <w:color w:val="000000"/>
                        <w:spacing w:val="-3"/>
                        <w:sz w:val="22"/>
                      </w:rPr>
                      <w:t> </w:t>
                    </w:r>
                    <w:r>
                      <w:rPr>
                        <w:b/>
                        <w:color w:val="000000"/>
                        <w:sz w:val="22"/>
                      </w:rPr>
                      <w:t>form</w:t>
                    </w:r>
                    <w:r>
                      <w:rPr>
                        <w:b/>
                        <w:color w:val="000000"/>
                        <w:spacing w:val="-4"/>
                        <w:sz w:val="22"/>
                      </w:rPr>
                      <w:t> </w:t>
                    </w:r>
                    <w:r>
                      <w:rPr>
                        <w:b/>
                        <w:color w:val="000000"/>
                        <w:sz w:val="22"/>
                      </w:rPr>
                      <w:t>in</w:t>
                    </w:r>
                    <w:r>
                      <w:rPr>
                        <w:b/>
                        <w:color w:val="000000"/>
                        <w:spacing w:val="-4"/>
                        <w:sz w:val="22"/>
                      </w:rPr>
                      <w:t> </w:t>
                    </w:r>
                    <w:r>
                      <w:rPr>
                        <w:b/>
                        <w:color w:val="000000"/>
                        <w:sz w:val="22"/>
                      </w:rPr>
                      <w:t>the</w:t>
                    </w:r>
                    <w:r>
                      <w:rPr>
                        <w:b/>
                        <w:color w:val="000000"/>
                        <w:spacing w:val="-2"/>
                        <w:sz w:val="22"/>
                      </w:rPr>
                      <w:t> </w:t>
                    </w:r>
                    <w:r>
                      <w:rPr>
                        <w:b/>
                        <w:color w:val="000000"/>
                        <w:sz w:val="22"/>
                      </w:rPr>
                      <w:t>next</w:t>
                    </w:r>
                    <w:r>
                      <w:rPr>
                        <w:b/>
                        <w:color w:val="000000"/>
                        <w:spacing w:val="-1"/>
                        <w:sz w:val="22"/>
                      </w:rPr>
                      <w:t> </w:t>
                    </w:r>
                    <w:r>
                      <w:rPr>
                        <w:b/>
                        <w:color w:val="000000"/>
                        <w:spacing w:val="-2"/>
                        <w:sz w:val="22"/>
                      </w:rPr>
                      <w:t>section.</w:t>
                    </w:r>
                  </w:p>
                </w:txbxContent>
              </v:textbox>
              <v:fill type="solid"/>
              <v:stroke dashstyle="solid"/>
              <w10:wrap type="none"/>
            </v:shape>
            <w10:wrap type="topAndBottom"/>
          </v:group>
        </w:pict>
      </w:r>
    </w:p>
    <w:p>
      <w:pPr>
        <w:pStyle w:val="BodyText"/>
        <w:spacing w:before="10"/>
        <w:rPr>
          <w:b/>
          <w:i/>
          <w:sz w:val="6"/>
        </w:rPr>
      </w:pPr>
    </w:p>
    <w:p>
      <w:pPr>
        <w:spacing w:before="101"/>
        <w:ind w:left="0" w:right="1000" w:firstLine="0"/>
        <w:jc w:val="right"/>
        <w:rPr>
          <w:rFonts w:ascii="Cambria"/>
          <w:sz w:val="24"/>
        </w:rPr>
      </w:pPr>
      <w:r>
        <w:rPr>
          <w:rFonts w:ascii="Cambria"/>
          <w:sz w:val="24"/>
        </w:rPr>
        <w:t>Page</w:t>
      </w:r>
      <w:r>
        <w:rPr>
          <w:rFonts w:ascii="Cambria"/>
          <w:spacing w:val="-1"/>
          <w:sz w:val="24"/>
        </w:rPr>
        <w:t> </w:t>
      </w:r>
      <w:r>
        <w:rPr>
          <w:rFonts w:ascii="Cambria"/>
          <w:spacing w:val="-5"/>
          <w:sz w:val="24"/>
        </w:rPr>
        <w:t>28</w:t>
      </w:r>
    </w:p>
    <w:p>
      <w:pPr>
        <w:spacing w:after="0"/>
        <w:jc w:val="right"/>
        <w:rPr>
          <w:rFonts w:ascii="Cambria"/>
          <w:sz w:val="24"/>
        </w:rPr>
        <w:sectPr>
          <w:footerReference w:type="default" r:id="rId28"/>
          <w:pgSz w:w="12240" w:h="15840"/>
          <w:pgMar w:footer="0" w:header="0" w:top="360" w:bottom="0" w:left="320" w:right="440"/>
        </w:sectPr>
      </w:pPr>
    </w:p>
    <w:p>
      <w:pPr>
        <w:pStyle w:val="Heading1"/>
      </w:pPr>
      <w:r>
        <w:rPr/>
        <w:pict>
          <v:shape style="position:absolute;margin-left:499.559998pt;margin-top:741.957642pt;width:40.35pt;height:14.1pt;mso-position-horizontal-relative:page;mso-position-vertical-relative:page;z-index:-18550272" type="#_x0000_t202" id="docshape151"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29</w:t>
                  </w:r>
                </w:p>
              </w:txbxContent>
            </v:textbox>
            <w10:wrap type="none"/>
          </v:shape>
        </w:pict>
      </w:r>
      <w:r>
        <w:rPr/>
        <w:pict>
          <v:group style="position:absolute;margin-left:.8001pt;margin-top:19.174999pt;width:610.35pt;height:772.65pt;mso-position-horizontal-relative:page;mso-position-vertical-relative:page;z-index:-18549760" id="docshapegroup152" coordorigin="16,383" coordsize="12207,15453">
            <v:rect style="position:absolute;left:11445;top:15432;width:144;height:397" id="docshape153" filled="true" fillcolor="#49acc5" stroked="false">
              <v:fill type="solid"/>
            </v:rect>
            <v:rect style="position:absolute;left:11445;top:15207;width:143;height:622" id="docshape154" filled="false" stroked="true" strokeweight=".75pt" strokecolor="#1f5667">
              <v:stroke dashstyle="solid"/>
            </v:rect>
            <v:rect style="position:absolute;left:357;top:15207;width:143;height:622" id="docshape155" filled="true" fillcolor="#49acc5" stroked="false">
              <v:fill type="solid"/>
            </v:rect>
            <v:rect style="position:absolute;left:357;top:15207;width:143;height:622" id="docshape156" filled="false" stroked="true" strokeweight=".75pt" strokecolor="#1f5667">
              <v:stroke dashstyle="solid"/>
            </v:rect>
            <v:shape style="position:absolute;left:16;top:15200;width:12207;height:2" id="docshape157" coordorigin="16,15200" coordsize="12207,0" path="m16,15200l8017,15200m11921,15200l12223,15200e" filled="false" stroked="true" strokeweight=".75pt" strokecolor="#2f849b">
              <v:path arrowok="t"/>
              <v:stroke dashstyle="solid"/>
            </v:shape>
            <v:rect style="position:absolute;left:8017;top:396;width:3904;height:15036" id="docshape158" filled="true" fillcolor="#ffffff" stroked="false">
              <v:fill type="solid"/>
            </v:rect>
            <v:rect style="position:absolute;left:8017;top:396;width:3904;height:15036" id="docshape159" filled="false" stroked="true" strokeweight="1.25pt" strokecolor="#938953">
              <v:stroke dashstyle="solid"/>
            </v:rect>
            <v:rect style="position:absolute;left:8130;top:396;width:3677;height:1109" id="docshape160" filled="true" fillcolor="#1f487c" stroked="false">
              <v:fill type="solid"/>
            </v:rect>
            <v:rect style="position:absolute;left:8130;top:15043;width:3677;height:187" id="docshape161" filled="true" fillcolor="#4f81bc" stroked="false">
              <v:fill type="solid"/>
            </v:rect>
            <w10:wrap type="none"/>
          </v:group>
        </w:pict>
      </w:r>
      <w:r>
        <w:rPr>
          <w:color w:val="4F81BC"/>
        </w:rPr>
        <w:t>Sample</w:t>
      </w:r>
      <w:r>
        <w:rPr>
          <w:color w:val="4F81BC"/>
          <w:spacing w:val="-23"/>
        </w:rPr>
        <w:t> </w:t>
      </w:r>
      <w:r>
        <w:rPr>
          <w:color w:val="4F81BC"/>
        </w:rPr>
        <w:t>Internship </w:t>
      </w:r>
      <w:r>
        <w:rPr>
          <w:color w:val="4F81BC"/>
          <w:spacing w:val="-2"/>
        </w:rPr>
        <w:t>Evaluations</w:t>
      </w:r>
    </w:p>
    <w:p>
      <w:pPr>
        <w:pStyle w:val="BodyText"/>
        <w:spacing w:before="237"/>
        <w:ind w:left="7996" w:right="76"/>
      </w:pPr>
      <w:r>
        <w:rPr>
          <w:color w:val="1F487C"/>
        </w:rPr>
        <w:t>These should evaluate student performance</w:t>
      </w:r>
      <w:r>
        <w:rPr>
          <w:color w:val="1F487C"/>
          <w:spacing w:val="-9"/>
        </w:rPr>
        <w:t> </w:t>
      </w:r>
      <w:r>
        <w:rPr>
          <w:color w:val="1F487C"/>
        </w:rPr>
        <w:t>in</w:t>
      </w:r>
      <w:r>
        <w:rPr>
          <w:color w:val="1F487C"/>
          <w:spacing w:val="-9"/>
        </w:rPr>
        <w:t> </w:t>
      </w:r>
      <w:r>
        <w:rPr>
          <w:color w:val="1F487C"/>
        </w:rPr>
        <w:t>the</w:t>
      </w:r>
      <w:r>
        <w:rPr>
          <w:color w:val="1F487C"/>
          <w:spacing w:val="-9"/>
        </w:rPr>
        <w:t> </w:t>
      </w:r>
      <w:r>
        <w:rPr>
          <w:color w:val="1F487C"/>
        </w:rPr>
        <w:t>healthcare</w:t>
      </w:r>
      <w:r>
        <w:rPr>
          <w:color w:val="1F487C"/>
          <w:spacing w:val="-9"/>
        </w:rPr>
        <w:t> </w:t>
      </w:r>
      <w:r>
        <w:rPr>
          <w:color w:val="1F487C"/>
        </w:rPr>
        <w:t>setting and should be used to provide formative assessments as part of the students’ education.</w:t>
      </w:r>
    </w:p>
    <w:p>
      <w:pPr>
        <w:spacing w:after="0"/>
        <w:sectPr>
          <w:footerReference w:type="default" r:id="rId31"/>
          <w:pgSz w:w="12240" w:h="15840"/>
          <w:pgMar w:footer="0" w:header="0" w:top="1820" w:bottom="280" w:left="320" w:right="440"/>
        </w:sectPr>
      </w:pPr>
    </w:p>
    <w:p>
      <w:pPr>
        <w:pStyle w:val="BodyText"/>
        <w:rPr>
          <w:sz w:val="20"/>
        </w:rPr>
      </w:pPr>
    </w:p>
    <w:p>
      <w:pPr>
        <w:pStyle w:val="BodyText"/>
        <w:spacing w:before="3"/>
        <w:rPr>
          <w:sz w:val="17"/>
        </w:rPr>
      </w:pPr>
    </w:p>
    <w:p>
      <w:pPr>
        <w:spacing w:before="91"/>
        <w:ind w:left="440" w:right="895" w:firstLine="0"/>
        <w:jc w:val="center"/>
        <w:rPr>
          <w:b/>
          <w:sz w:val="20"/>
        </w:rPr>
      </w:pPr>
      <w:r>
        <w:rPr/>
        <w:pict>
          <v:group style="position:absolute;margin-left:34.619999pt;margin-top:-21.33407pt;width:159.7pt;height:30.7pt;mso-position-horizontal-relative:page;mso-position-vertical-relative:paragraph;z-index:15748608" id="docshapegroup168" coordorigin="692,-427" coordsize="3194,614">
            <v:shape style="position:absolute;left:710;top:-390;width:3176;height:576" type="#_x0000_t75" id="docshape169" stroked="false">
              <v:imagedata r:id="rId33" o:title=""/>
            </v:shape>
            <v:shape style="position:absolute;left:722;top:-397;width:3111;height:510" type="#_x0000_t202" id="docshape170" filled="true" fillcolor="#d99593" stroked="true" strokeweight="3pt" strokecolor="#f1f1f1">
              <v:textbox inset="0,0,0,0">
                <w:txbxContent>
                  <w:p>
                    <w:pPr>
                      <w:spacing w:before="72"/>
                      <w:ind w:left="961"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w10:wrap type="none"/>
          </v:group>
        </w:pict>
      </w:r>
      <w:r>
        <w:rPr>
          <w:b/>
          <w:sz w:val="20"/>
        </w:rPr>
        <w:t>HEALTH</w:t>
      </w:r>
      <w:r>
        <w:rPr>
          <w:b/>
          <w:spacing w:val="-8"/>
          <w:sz w:val="20"/>
        </w:rPr>
        <w:t> </w:t>
      </w:r>
      <w:r>
        <w:rPr>
          <w:b/>
          <w:spacing w:val="-2"/>
          <w:sz w:val="20"/>
        </w:rPr>
        <w:t>SCIENCE</w:t>
      </w:r>
    </w:p>
    <w:p>
      <w:pPr>
        <w:pStyle w:val="BodyText"/>
        <w:spacing w:before="10"/>
        <w:rPr>
          <w:b/>
          <w:sz w:val="19"/>
        </w:rPr>
      </w:pPr>
    </w:p>
    <w:p>
      <w:pPr>
        <w:spacing w:before="0"/>
        <w:ind w:left="440" w:right="897" w:firstLine="0"/>
        <w:jc w:val="center"/>
        <w:rPr>
          <w:b/>
          <w:sz w:val="20"/>
        </w:rPr>
      </w:pPr>
      <w:r>
        <w:rPr>
          <w:b/>
          <w:sz w:val="20"/>
        </w:rPr>
        <w:t>CLINICAL</w:t>
      </w:r>
      <w:r>
        <w:rPr>
          <w:b/>
          <w:spacing w:val="-10"/>
          <w:sz w:val="20"/>
        </w:rPr>
        <w:t> </w:t>
      </w:r>
      <w:r>
        <w:rPr>
          <w:b/>
          <w:sz w:val="20"/>
        </w:rPr>
        <w:t>INTERNSHIP</w:t>
      </w:r>
      <w:r>
        <w:rPr>
          <w:b/>
          <w:spacing w:val="-6"/>
          <w:sz w:val="20"/>
        </w:rPr>
        <w:t> </w:t>
      </w:r>
      <w:r>
        <w:rPr>
          <w:b/>
          <w:sz w:val="20"/>
        </w:rPr>
        <w:t>EVALUATION</w:t>
      </w:r>
      <w:r>
        <w:rPr>
          <w:b/>
          <w:spacing w:val="-9"/>
          <w:sz w:val="20"/>
        </w:rPr>
        <w:t> </w:t>
      </w:r>
      <w:r>
        <w:rPr>
          <w:b/>
          <w:sz w:val="20"/>
        </w:rPr>
        <w:t>OF</w:t>
      </w:r>
      <w:r>
        <w:rPr>
          <w:b/>
          <w:spacing w:val="-8"/>
          <w:sz w:val="20"/>
        </w:rPr>
        <w:t> </w:t>
      </w:r>
      <w:r>
        <w:rPr>
          <w:b/>
          <w:sz w:val="20"/>
        </w:rPr>
        <w:t>STUDENT</w:t>
      </w:r>
      <w:r>
        <w:rPr>
          <w:b/>
          <w:spacing w:val="-10"/>
          <w:sz w:val="20"/>
        </w:rPr>
        <w:t> </w:t>
      </w:r>
      <w:r>
        <w:rPr>
          <w:b/>
          <w:spacing w:val="-2"/>
          <w:sz w:val="20"/>
        </w:rPr>
        <w:t>PERFORMANCE</w:t>
      </w:r>
    </w:p>
    <w:p>
      <w:pPr>
        <w:pStyle w:val="BodyText"/>
        <w:spacing w:before="1"/>
        <w:rPr>
          <w:b/>
          <w:sz w:val="20"/>
        </w:rPr>
      </w:pPr>
    </w:p>
    <w:p>
      <w:pPr>
        <w:tabs>
          <w:tab w:pos="4304" w:val="left" w:leader="none"/>
          <w:tab w:pos="8492" w:val="left" w:leader="none"/>
          <w:tab w:pos="9793" w:val="left" w:leader="none"/>
        </w:tabs>
        <w:spacing w:before="0"/>
        <w:ind w:left="544" w:right="0" w:firstLine="0"/>
        <w:jc w:val="left"/>
        <w:rPr>
          <w:b/>
          <w:sz w:val="20"/>
        </w:rPr>
      </w:pPr>
      <w:r>
        <w:rPr>
          <w:b/>
          <w:sz w:val="20"/>
        </w:rPr>
        <w:t>Student</w:t>
      </w:r>
      <w:r>
        <w:rPr>
          <w:b/>
          <w:spacing w:val="-10"/>
          <w:sz w:val="20"/>
        </w:rPr>
        <w:t> </w:t>
      </w:r>
      <w:r>
        <w:rPr>
          <w:b/>
          <w:spacing w:val="-4"/>
          <w:sz w:val="20"/>
        </w:rPr>
        <w:t>Name</w:t>
      </w:r>
      <w:r>
        <w:rPr>
          <w:b/>
          <w:sz w:val="20"/>
          <w:u w:val="single"/>
        </w:rPr>
        <w:tab/>
      </w:r>
      <w:r>
        <w:rPr>
          <w:b/>
          <w:spacing w:val="-2"/>
          <w:sz w:val="20"/>
        </w:rPr>
        <w:t>Clinical</w:t>
      </w:r>
      <w:r>
        <w:rPr>
          <w:b/>
          <w:spacing w:val="3"/>
          <w:sz w:val="20"/>
        </w:rPr>
        <w:t> </w:t>
      </w:r>
      <w:r>
        <w:rPr>
          <w:b/>
          <w:spacing w:val="-4"/>
          <w:sz w:val="20"/>
        </w:rPr>
        <w:t>Site</w:t>
      </w:r>
      <w:r>
        <w:rPr>
          <w:b/>
          <w:sz w:val="20"/>
          <w:u w:val="single"/>
        </w:rPr>
        <w:tab/>
      </w:r>
      <w:r>
        <w:rPr>
          <w:b/>
          <w:sz w:val="20"/>
        </w:rPr>
        <w:t>Date </w:t>
      </w:r>
      <w:r>
        <w:rPr>
          <w:b/>
          <w:sz w:val="20"/>
          <w:u w:val="single"/>
        </w:rPr>
        <w:tab/>
      </w:r>
    </w:p>
    <w:p>
      <w:pPr>
        <w:pStyle w:val="BodyText"/>
        <w:spacing w:before="2"/>
        <w:rPr>
          <w:b/>
          <w:sz w:val="12"/>
        </w:rPr>
      </w:pPr>
    </w:p>
    <w:p>
      <w:pPr>
        <w:spacing w:before="91"/>
        <w:ind w:left="440" w:right="895" w:firstLine="0"/>
        <w:jc w:val="center"/>
        <w:rPr>
          <w:b/>
          <w:i/>
          <w:sz w:val="20"/>
        </w:rPr>
      </w:pPr>
      <w:r>
        <w:rPr>
          <w:b/>
          <w:i/>
          <w:sz w:val="20"/>
        </w:rPr>
        <w:t>Evaluation</w:t>
      </w:r>
      <w:r>
        <w:rPr>
          <w:b/>
          <w:i/>
          <w:spacing w:val="-7"/>
          <w:sz w:val="20"/>
        </w:rPr>
        <w:t> </w:t>
      </w:r>
      <w:r>
        <w:rPr>
          <w:b/>
          <w:i/>
          <w:sz w:val="20"/>
        </w:rPr>
        <w:t>should</w:t>
      </w:r>
      <w:r>
        <w:rPr>
          <w:b/>
          <w:i/>
          <w:spacing w:val="-6"/>
          <w:sz w:val="20"/>
        </w:rPr>
        <w:t> </w:t>
      </w:r>
      <w:r>
        <w:rPr>
          <w:b/>
          <w:i/>
          <w:sz w:val="20"/>
        </w:rPr>
        <w:t>be</w:t>
      </w:r>
      <w:r>
        <w:rPr>
          <w:b/>
          <w:i/>
          <w:spacing w:val="-7"/>
          <w:sz w:val="20"/>
        </w:rPr>
        <w:t> </w:t>
      </w:r>
      <w:r>
        <w:rPr>
          <w:b/>
          <w:i/>
          <w:sz w:val="20"/>
        </w:rPr>
        <w:t>completed</w:t>
      </w:r>
      <w:r>
        <w:rPr>
          <w:b/>
          <w:i/>
          <w:spacing w:val="-6"/>
          <w:sz w:val="20"/>
        </w:rPr>
        <w:t> </w:t>
      </w:r>
      <w:r>
        <w:rPr>
          <w:b/>
          <w:i/>
          <w:sz w:val="20"/>
        </w:rPr>
        <w:t>by</w:t>
      </w:r>
      <w:r>
        <w:rPr>
          <w:b/>
          <w:i/>
          <w:spacing w:val="-6"/>
          <w:sz w:val="20"/>
        </w:rPr>
        <w:t> </w:t>
      </w:r>
      <w:r>
        <w:rPr>
          <w:b/>
          <w:i/>
          <w:sz w:val="20"/>
        </w:rPr>
        <w:t>clinical</w:t>
      </w:r>
      <w:r>
        <w:rPr>
          <w:b/>
          <w:i/>
          <w:spacing w:val="-7"/>
          <w:sz w:val="20"/>
        </w:rPr>
        <w:t> </w:t>
      </w:r>
      <w:r>
        <w:rPr>
          <w:b/>
          <w:i/>
          <w:sz w:val="20"/>
        </w:rPr>
        <w:t>preceptor</w:t>
      </w:r>
      <w:r>
        <w:rPr>
          <w:b/>
          <w:i/>
          <w:spacing w:val="-8"/>
          <w:sz w:val="20"/>
        </w:rPr>
        <w:t> </w:t>
      </w:r>
      <w:r>
        <w:rPr>
          <w:b/>
          <w:i/>
          <w:sz w:val="20"/>
        </w:rPr>
        <w:t>using</w:t>
      </w:r>
      <w:r>
        <w:rPr>
          <w:b/>
          <w:i/>
          <w:spacing w:val="-5"/>
          <w:sz w:val="20"/>
        </w:rPr>
        <w:t> </w:t>
      </w:r>
      <w:r>
        <w:rPr>
          <w:b/>
          <w:i/>
          <w:sz w:val="20"/>
        </w:rPr>
        <w:t>the</w:t>
      </w:r>
      <w:r>
        <w:rPr>
          <w:b/>
          <w:i/>
          <w:spacing w:val="-7"/>
          <w:sz w:val="20"/>
        </w:rPr>
        <w:t> </w:t>
      </w:r>
      <w:r>
        <w:rPr>
          <w:b/>
          <w:i/>
          <w:sz w:val="20"/>
        </w:rPr>
        <w:t>following</w:t>
      </w:r>
      <w:r>
        <w:rPr>
          <w:b/>
          <w:i/>
          <w:spacing w:val="-6"/>
          <w:sz w:val="20"/>
        </w:rPr>
        <w:t> </w:t>
      </w:r>
      <w:r>
        <w:rPr>
          <w:b/>
          <w:i/>
          <w:spacing w:val="-2"/>
          <w:sz w:val="20"/>
        </w:rPr>
        <w:t>scale:</w:t>
      </w:r>
    </w:p>
    <w:p>
      <w:pPr>
        <w:pStyle w:val="BodyText"/>
        <w:spacing w:before="9"/>
        <w:rPr>
          <w:b/>
          <w:i/>
          <w:sz w:val="19"/>
        </w:rPr>
      </w:pPr>
    </w:p>
    <w:p>
      <w:pPr>
        <w:tabs>
          <w:tab w:pos="2234" w:val="left" w:leader="none"/>
          <w:tab w:pos="3211" w:val="left" w:leader="none"/>
          <w:tab w:pos="4139" w:val="left" w:leader="none"/>
          <w:tab w:pos="5171" w:val="left" w:leader="none"/>
        </w:tabs>
        <w:spacing w:before="0"/>
        <w:ind w:left="0" w:right="459" w:firstLine="0"/>
        <w:jc w:val="center"/>
        <w:rPr>
          <w:b/>
          <w:sz w:val="20"/>
        </w:rPr>
      </w:pPr>
      <w:r>
        <w:rPr>
          <w:b/>
          <w:sz w:val="20"/>
        </w:rPr>
        <w:t>Circle:</w:t>
      </w:r>
      <w:r>
        <w:rPr>
          <w:b/>
          <w:spacing w:val="-3"/>
          <w:sz w:val="20"/>
        </w:rPr>
        <w:t> </w:t>
      </w:r>
      <w:r>
        <w:rPr>
          <w:b/>
          <w:sz w:val="20"/>
        </w:rPr>
        <w:t>0</w:t>
      </w:r>
      <w:r>
        <w:rPr>
          <w:b/>
          <w:spacing w:val="-2"/>
          <w:sz w:val="20"/>
        </w:rPr>
        <w:t> </w:t>
      </w:r>
      <w:r>
        <w:rPr>
          <w:b/>
          <w:sz w:val="20"/>
        </w:rPr>
        <w:t>=</w:t>
      </w:r>
      <w:r>
        <w:rPr>
          <w:b/>
          <w:spacing w:val="-7"/>
          <w:sz w:val="20"/>
        </w:rPr>
        <w:t> </w:t>
      </w:r>
      <w:r>
        <w:rPr>
          <w:b/>
          <w:spacing w:val="-2"/>
          <w:sz w:val="20"/>
        </w:rPr>
        <w:t>Undesirable</w:t>
      </w:r>
      <w:r>
        <w:rPr>
          <w:b/>
          <w:sz w:val="20"/>
        </w:rPr>
        <w:tab/>
        <w:t>1</w:t>
      </w:r>
      <w:r>
        <w:rPr>
          <w:b/>
          <w:spacing w:val="-1"/>
          <w:sz w:val="20"/>
        </w:rPr>
        <w:t> </w:t>
      </w:r>
      <w:r>
        <w:rPr>
          <w:b/>
          <w:sz w:val="20"/>
        </w:rPr>
        <w:t>=</w:t>
      </w:r>
      <w:r>
        <w:rPr>
          <w:b/>
          <w:spacing w:val="-2"/>
          <w:sz w:val="20"/>
        </w:rPr>
        <w:t> </w:t>
      </w:r>
      <w:r>
        <w:rPr>
          <w:b/>
          <w:spacing w:val="-4"/>
          <w:sz w:val="20"/>
        </w:rPr>
        <w:t>Poor</w:t>
      </w:r>
      <w:r>
        <w:rPr>
          <w:b/>
          <w:sz w:val="20"/>
        </w:rPr>
        <w:tab/>
        <w:t>2</w:t>
      </w:r>
      <w:r>
        <w:rPr>
          <w:b/>
          <w:spacing w:val="1"/>
          <w:sz w:val="20"/>
        </w:rPr>
        <w:t> </w:t>
      </w:r>
      <w:r>
        <w:rPr>
          <w:b/>
          <w:sz w:val="20"/>
        </w:rPr>
        <w:t>=</w:t>
      </w:r>
      <w:r>
        <w:rPr>
          <w:b/>
          <w:spacing w:val="-2"/>
          <w:sz w:val="20"/>
        </w:rPr>
        <w:t> </w:t>
      </w:r>
      <w:r>
        <w:rPr>
          <w:b/>
          <w:spacing w:val="-4"/>
          <w:sz w:val="20"/>
        </w:rPr>
        <w:t>Fair</w:t>
      </w:r>
      <w:r>
        <w:rPr>
          <w:b/>
          <w:sz w:val="20"/>
        </w:rPr>
        <w:tab/>
        <w:t>3</w:t>
      </w:r>
      <w:r>
        <w:rPr>
          <w:b/>
          <w:spacing w:val="1"/>
          <w:sz w:val="20"/>
        </w:rPr>
        <w:t> </w:t>
      </w:r>
      <w:r>
        <w:rPr>
          <w:b/>
          <w:sz w:val="20"/>
        </w:rPr>
        <w:t>=</w:t>
      </w:r>
      <w:r>
        <w:rPr>
          <w:b/>
          <w:spacing w:val="-4"/>
          <w:sz w:val="20"/>
        </w:rPr>
        <w:t> Good</w:t>
      </w:r>
      <w:r>
        <w:rPr>
          <w:b/>
          <w:sz w:val="20"/>
        </w:rPr>
        <w:tab/>
        <w:t>4</w:t>
      </w:r>
      <w:r>
        <w:rPr>
          <w:b/>
          <w:spacing w:val="-1"/>
          <w:sz w:val="20"/>
        </w:rPr>
        <w:t> </w:t>
      </w:r>
      <w:r>
        <w:rPr>
          <w:b/>
          <w:sz w:val="20"/>
        </w:rPr>
        <w:t>=</w:t>
      </w:r>
      <w:r>
        <w:rPr>
          <w:b/>
          <w:spacing w:val="-2"/>
          <w:sz w:val="20"/>
        </w:rPr>
        <w:t> Excellent</w:t>
      </w:r>
    </w:p>
    <w:p>
      <w:pPr>
        <w:pStyle w:val="BodyText"/>
        <w:spacing w:before="1"/>
        <w:rPr>
          <w:b/>
          <w:sz w:val="13"/>
        </w:rPr>
      </w:pPr>
    </w:p>
    <w:p>
      <w:pPr>
        <w:spacing w:before="91" w:after="2"/>
        <w:ind w:left="0" w:right="1634" w:firstLine="0"/>
        <w:jc w:val="right"/>
        <w:rPr>
          <w:b/>
          <w:sz w:val="20"/>
        </w:rPr>
      </w:pPr>
      <w:r>
        <w:rPr>
          <w:b/>
          <w:spacing w:val="-2"/>
          <w:sz w:val="20"/>
        </w:rPr>
        <w:t>Comments</w:t>
      </w: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4"/>
        <w:gridCol w:w="1595"/>
        <w:gridCol w:w="297"/>
        <w:gridCol w:w="301"/>
        <w:gridCol w:w="301"/>
        <w:gridCol w:w="275"/>
      </w:tblGrid>
      <w:tr>
        <w:trPr>
          <w:trHeight w:val="454" w:hRule="atLeast"/>
        </w:trPr>
        <w:tc>
          <w:tcPr>
            <w:tcW w:w="4804" w:type="dxa"/>
          </w:tcPr>
          <w:p>
            <w:pPr>
              <w:pStyle w:val="TableParagraph"/>
              <w:tabs>
                <w:tab w:pos="409" w:val="left" w:leader="none"/>
              </w:tabs>
              <w:spacing w:line="221" w:lineRule="exact"/>
              <w:ind w:left="50"/>
              <w:rPr>
                <w:b/>
                <w:sz w:val="20"/>
              </w:rPr>
            </w:pPr>
            <w:r>
              <w:rPr>
                <w:b/>
                <w:spacing w:val="-5"/>
                <w:sz w:val="20"/>
              </w:rPr>
              <w:t>1.</w:t>
            </w:r>
            <w:r>
              <w:rPr>
                <w:b/>
                <w:sz w:val="20"/>
              </w:rPr>
              <w:tab/>
              <w:t>Ability</w:t>
            </w:r>
            <w:r>
              <w:rPr>
                <w:b/>
                <w:spacing w:val="-4"/>
                <w:sz w:val="20"/>
              </w:rPr>
              <w:t> </w:t>
            </w:r>
            <w:r>
              <w:rPr>
                <w:b/>
                <w:sz w:val="20"/>
              </w:rPr>
              <w:t>to</w:t>
            </w:r>
            <w:r>
              <w:rPr>
                <w:b/>
                <w:spacing w:val="-4"/>
                <w:sz w:val="20"/>
              </w:rPr>
              <w:t> </w:t>
            </w:r>
            <w:r>
              <w:rPr>
                <w:b/>
                <w:sz w:val="20"/>
              </w:rPr>
              <w:t>get</w:t>
            </w:r>
            <w:r>
              <w:rPr>
                <w:b/>
                <w:spacing w:val="-6"/>
                <w:sz w:val="20"/>
              </w:rPr>
              <w:t> </w:t>
            </w:r>
            <w:r>
              <w:rPr>
                <w:b/>
                <w:sz w:val="20"/>
              </w:rPr>
              <w:t>along</w:t>
            </w:r>
            <w:r>
              <w:rPr>
                <w:b/>
                <w:spacing w:val="-4"/>
                <w:sz w:val="20"/>
              </w:rPr>
              <w:t> </w:t>
            </w:r>
            <w:r>
              <w:rPr>
                <w:b/>
                <w:sz w:val="20"/>
              </w:rPr>
              <w:t>with</w:t>
            </w:r>
            <w:r>
              <w:rPr>
                <w:b/>
                <w:spacing w:val="-9"/>
                <w:sz w:val="20"/>
              </w:rPr>
              <w:t> </w:t>
            </w:r>
            <w:r>
              <w:rPr>
                <w:b/>
                <w:spacing w:val="-2"/>
                <w:sz w:val="20"/>
              </w:rPr>
              <w:t>others</w:t>
            </w:r>
          </w:p>
        </w:tc>
        <w:tc>
          <w:tcPr>
            <w:tcW w:w="1595" w:type="dxa"/>
          </w:tcPr>
          <w:p>
            <w:pPr>
              <w:pStyle w:val="TableParagraph"/>
              <w:spacing w:line="221" w:lineRule="exact"/>
              <w:ind w:right="126"/>
              <w:jc w:val="right"/>
              <w:rPr>
                <w:b/>
                <w:sz w:val="20"/>
              </w:rPr>
            </w:pPr>
            <w:r>
              <w:rPr>
                <w:b/>
                <w:w w:val="98"/>
                <w:sz w:val="20"/>
              </w:rPr>
              <w:t>0</w:t>
            </w:r>
          </w:p>
        </w:tc>
        <w:tc>
          <w:tcPr>
            <w:tcW w:w="297" w:type="dxa"/>
          </w:tcPr>
          <w:p>
            <w:pPr>
              <w:pStyle w:val="TableParagraph"/>
              <w:spacing w:line="221" w:lineRule="exact"/>
              <w:ind w:right="121"/>
              <w:jc w:val="right"/>
              <w:rPr>
                <w:b/>
                <w:sz w:val="20"/>
              </w:rPr>
            </w:pPr>
            <w:r>
              <w:rPr>
                <w:b/>
                <w:w w:val="98"/>
                <w:sz w:val="20"/>
              </w:rPr>
              <w:t>1</w:t>
            </w:r>
          </w:p>
        </w:tc>
        <w:tc>
          <w:tcPr>
            <w:tcW w:w="301" w:type="dxa"/>
          </w:tcPr>
          <w:p>
            <w:pPr>
              <w:pStyle w:val="TableParagraph"/>
              <w:spacing w:line="221" w:lineRule="exact"/>
              <w:ind w:right="52"/>
              <w:jc w:val="center"/>
              <w:rPr>
                <w:b/>
                <w:sz w:val="20"/>
              </w:rPr>
            </w:pPr>
            <w:r>
              <w:rPr>
                <w:b/>
                <w:w w:val="98"/>
                <w:sz w:val="20"/>
              </w:rPr>
              <w:t>2</w:t>
            </w:r>
          </w:p>
        </w:tc>
        <w:tc>
          <w:tcPr>
            <w:tcW w:w="301" w:type="dxa"/>
          </w:tcPr>
          <w:p>
            <w:pPr>
              <w:pStyle w:val="TableParagraph"/>
              <w:spacing w:line="221" w:lineRule="exact"/>
              <w:ind w:right="50"/>
              <w:jc w:val="center"/>
              <w:rPr>
                <w:b/>
                <w:sz w:val="20"/>
              </w:rPr>
            </w:pPr>
            <w:r>
              <w:rPr>
                <w:b/>
                <w:w w:val="98"/>
                <w:sz w:val="20"/>
              </w:rPr>
              <w:t>3</w:t>
            </w:r>
          </w:p>
        </w:tc>
        <w:tc>
          <w:tcPr>
            <w:tcW w:w="275" w:type="dxa"/>
          </w:tcPr>
          <w:p>
            <w:pPr>
              <w:pStyle w:val="TableParagraph"/>
              <w:spacing w:line="221" w:lineRule="exact"/>
              <w:ind w:left="74"/>
              <w:rPr>
                <w:b/>
                <w:sz w:val="20"/>
              </w:rPr>
            </w:pPr>
            <w:r>
              <w:rPr>
                <w:b/>
                <w:w w:val="98"/>
                <w:sz w:val="20"/>
              </w:rPr>
              <w:t>4</w:t>
            </w:r>
          </w:p>
        </w:tc>
      </w:tr>
      <w:tr>
        <w:trPr>
          <w:trHeight w:val="690" w:hRule="atLeast"/>
        </w:trPr>
        <w:tc>
          <w:tcPr>
            <w:tcW w:w="4804" w:type="dxa"/>
          </w:tcPr>
          <w:p>
            <w:pPr>
              <w:pStyle w:val="TableParagraph"/>
              <w:spacing w:before="6"/>
              <w:rPr>
                <w:b/>
                <w:sz w:val="19"/>
              </w:rPr>
            </w:pPr>
          </w:p>
          <w:p>
            <w:pPr>
              <w:pStyle w:val="TableParagraph"/>
              <w:tabs>
                <w:tab w:pos="409" w:val="left" w:leader="none"/>
              </w:tabs>
              <w:ind w:left="50"/>
              <w:rPr>
                <w:b/>
                <w:sz w:val="20"/>
              </w:rPr>
            </w:pPr>
            <w:r>
              <w:rPr>
                <w:b/>
                <w:spacing w:val="-5"/>
                <w:sz w:val="20"/>
              </w:rPr>
              <w:t>2.</w:t>
            </w:r>
            <w:r>
              <w:rPr>
                <w:b/>
                <w:sz w:val="20"/>
              </w:rPr>
              <w:tab/>
              <w:t>Appearance</w:t>
            </w:r>
            <w:r>
              <w:rPr>
                <w:b/>
                <w:spacing w:val="-9"/>
                <w:sz w:val="20"/>
              </w:rPr>
              <w:t> </w:t>
            </w:r>
            <w:r>
              <w:rPr>
                <w:b/>
                <w:sz w:val="20"/>
              </w:rPr>
              <w:t>and</w:t>
            </w:r>
            <w:r>
              <w:rPr>
                <w:b/>
                <w:spacing w:val="-9"/>
                <w:sz w:val="20"/>
              </w:rPr>
              <w:t> </w:t>
            </w:r>
            <w:r>
              <w:rPr>
                <w:b/>
                <w:sz w:val="20"/>
              </w:rPr>
              <w:t>Professional</w:t>
            </w:r>
            <w:r>
              <w:rPr>
                <w:b/>
                <w:spacing w:val="-9"/>
                <w:sz w:val="20"/>
              </w:rPr>
              <w:t> </w:t>
            </w:r>
            <w:r>
              <w:rPr>
                <w:b/>
                <w:spacing w:val="-2"/>
                <w:sz w:val="20"/>
              </w:rPr>
              <w:t>Dress</w:t>
            </w:r>
          </w:p>
        </w:tc>
        <w:tc>
          <w:tcPr>
            <w:tcW w:w="1595" w:type="dxa"/>
          </w:tcPr>
          <w:p>
            <w:pPr>
              <w:pStyle w:val="TableParagraph"/>
              <w:spacing w:before="6"/>
              <w:rPr>
                <w:b/>
                <w:sz w:val="19"/>
              </w:rPr>
            </w:pPr>
          </w:p>
          <w:p>
            <w:pPr>
              <w:pStyle w:val="TableParagraph"/>
              <w:ind w:right="73"/>
              <w:jc w:val="right"/>
              <w:rPr>
                <w:b/>
                <w:sz w:val="20"/>
              </w:rPr>
            </w:pPr>
            <w:r>
              <w:rPr>
                <w:b/>
                <w:w w:val="98"/>
                <w:sz w:val="20"/>
              </w:rPr>
              <w:t>0</w:t>
            </w:r>
          </w:p>
        </w:tc>
        <w:tc>
          <w:tcPr>
            <w:tcW w:w="297" w:type="dxa"/>
          </w:tcPr>
          <w:p>
            <w:pPr>
              <w:pStyle w:val="TableParagraph"/>
              <w:spacing w:before="6"/>
              <w:rPr>
                <w:b/>
                <w:sz w:val="19"/>
              </w:rPr>
            </w:pPr>
          </w:p>
          <w:p>
            <w:pPr>
              <w:pStyle w:val="TableParagraph"/>
              <w:ind w:right="75"/>
              <w:jc w:val="right"/>
              <w:rPr>
                <w:b/>
                <w:sz w:val="20"/>
              </w:rPr>
            </w:pPr>
            <w:r>
              <w:rPr>
                <w:b/>
                <w:w w:val="98"/>
                <w:sz w:val="20"/>
              </w:rPr>
              <w:t>1</w:t>
            </w:r>
          </w:p>
        </w:tc>
        <w:tc>
          <w:tcPr>
            <w:tcW w:w="301" w:type="dxa"/>
          </w:tcPr>
          <w:p>
            <w:pPr>
              <w:pStyle w:val="TableParagraph"/>
              <w:spacing w:before="6"/>
              <w:rPr>
                <w:b/>
                <w:sz w:val="19"/>
              </w:rPr>
            </w:pPr>
          </w:p>
          <w:p>
            <w:pPr>
              <w:pStyle w:val="TableParagraph"/>
              <w:ind w:left="45"/>
              <w:jc w:val="center"/>
              <w:rPr>
                <w:b/>
                <w:sz w:val="20"/>
              </w:rPr>
            </w:pPr>
            <w:r>
              <w:rPr>
                <w:b/>
                <w:w w:val="98"/>
                <w:sz w:val="20"/>
              </w:rPr>
              <w:t>2</w:t>
            </w:r>
          </w:p>
        </w:tc>
        <w:tc>
          <w:tcPr>
            <w:tcW w:w="301" w:type="dxa"/>
          </w:tcPr>
          <w:p>
            <w:pPr>
              <w:pStyle w:val="TableParagraph"/>
              <w:spacing w:before="6"/>
              <w:rPr>
                <w:b/>
                <w:sz w:val="19"/>
              </w:rPr>
            </w:pPr>
          </w:p>
          <w:p>
            <w:pPr>
              <w:pStyle w:val="TableParagraph"/>
              <w:ind w:left="43"/>
              <w:jc w:val="center"/>
              <w:rPr>
                <w:b/>
                <w:sz w:val="20"/>
              </w:rPr>
            </w:pPr>
            <w:r>
              <w:rPr>
                <w:b/>
                <w:w w:val="98"/>
                <w:sz w:val="20"/>
              </w:rPr>
              <w:t>3</w:t>
            </w:r>
          </w:p>
        </w:tc>
        <w:tc>
          <w:tcPr>
            <w:tcW w:w="275" w:type="dxa"/>
          </w:tcPr>
          <w:p>
            <w:pPr>
              <w:pStyle w:val="TableParagraph"/>
              <w:spacing w:before="6"/>
              <w:rPr>
                <w:b/>
                <w:sz w:val="19"/>
              </w:rPr>
            </w:pPr>
          </w:p>
          <w:p>
            <w:pPr>
              <w:pStyle w:val="TableParagraph"/>
              <w:ind w:left="122"/>
              <w:rPr>
                <w:b/>
                <w:sz w:val="20"/>
              </w:rPr>
            </w:pPr>
            <w:r>
              <w:rPr>
                <w:b/>
                <w:w w:val="98"/>
                <w:sz w:val="20"/>
              </w:rPr>
              <w:t>4</w:t>
            </w:r>
          </w:p>
        </w:tc>
      </w:tr>
      <w:tr>
        <w:trPr>
          <w:trHeight w:val="690" w:hRule="atLeast"/>
        </w:trPr>
        <w:tc>
          <w:tcPr>
            <w:tcW w:w="4804" w:type="dxa"/>
          </w:tcPr>
          <w:p>
            <w:pPr>
              <w:pStyle w:val="TableParagraph"/>
              <w:spacing w:before="7"/>
              <w:rPr>
                <w:b/>
                <w:sz w:val="19"/>
              </w:rPr>
            </w:pPr>
          </w:p>
          <w:p>
            <w:pPr>
              <w:pStyle w:val="TableParagraph"/>
              <w:tabs>
                <w:tab w:pos="409" w:val="left" w:leader="none"/>
              </w:tabs>
              <w:ind w:left="50"/>
              <w:rPr>
                <w:b/>
                <w:sz w:val="20"/>
              </w:rPr>
            </w:pPr>
            <w:r>
              <w:rPr>
                <w:b/>
                <w:spacing w:val="-5"/>
                <w:sz w:val="20"/>
              </w:rPr>
              <w:t>3.</w:t>
            </w:r>
            <w:r>
              <w:rPr>
                <w:b/>
                <w:sz w:val="20"/>
              </w:rPr>
              <w:tab/>
            </w:r>
            <w:r>
              <w:rPr>
                <w:b/>
                <w:spacing w:val="-2"/>
                <w:sz w:val="20"/>
              </w:rPr>
              <w:t>Attendance</w:t>
            </w:r>
          </w:p>
        </w:tc>
        <w:tc>
          <w:tcPr>
            <w:tcW w:w="1595" w:type="dxa"/>
          </w:tcPr>
          <w:p>
            <w:pPr>
              <w:pStyle w:val="TableParagraph"/>
              <w:spacing w:before="7"/>
              <w:rPr>
                <w:b/>
                <w:sz w:val="19"/>
              </w:rPr>
            </w:pPr>
          </w:p>
          <w:p>
            <w:pPr>
              <w:pStyle w:val="TableParagraph"/>
              <w:ind w:right="73"/>
              <w:jc w:val="right"/>
              <w:rPr>
                <w:b/>
                <w:sz w:val="20"/>
              </w:rPr>
            </w:pPr>
            <w:r>
              <w:rPr>
                <w:b/>
                <w:w w:val="98"/>
                <w:sz w:val="20"/>
              </w:rPr>
              <w:t>0</w:t>
            </w:r>
          </w:p>
        </w:tc>
        <w:tc>
          <w:tcPr>
            <w:tcW w:w="297" w:type="dxa"/>
          </w:tcPr>
          <w:p>
            <w:pPr>
              <w:pStyle w:val="TableParagraph"/>
              <w:spacing w:before="7"/>
              <w:rPr>
                <w:b/>
                <w:sz w:val="19"/>
              </w:rPr>
            </w:pPr>
          </w:p>
          <w:p>
            <w:pPr>
              <w:pStyle w:val="TableParagraph"/>
              <w:ind w:right="75"/>
              <w:jc w:val="right"/>
              <w:rPr>
                <w:b/>
                <w:sz w:val="20"/>
              </w:rPr>
            </w:pPr>
            <w:r>
              <w:rPr>
                <w:b/>
                <w:w w:val="98"/>
                <w:sz w:val="20"/>
              </w:rPr>
              <w:t>1</w:t>
            </w:r>
          </w:p>
        </w:tc>
        <w:tc>
          <w:tcPr>
            <w:tcW w:w="301" w:type="dxa"/>
          </w:tcPr>
          <w:p>
            <w:pPr>
              <w:pStyle w:val="TableParagraph"/>
              <w:spacing w:before="7"/>
              <w:rPr>
                <w:b/>
                <w:sz w:val="19"/>
              </w:rPr>
            </w:pPr>
          </w:p>
          <w:p>
            <w:pPr>
              <w:pStyle w:val="TableParagraph"/>
              <w:ind w:left="45"/>
              <w:jc w:val="center"/>
              <w:rPr>
                <w:b/>
                <w:sz w:val="20"/>
              </w:rPr>
            </w:pPr>
            <w:r>
              <w:rPr>
                <w:b/>
                <w:w w:val="98"/>
                <w:sz w:val="20"/>
              </w:rPr>
              <w:t>2</w:t>
            </w:r>
          </w:p>
        </w:tc>
        <w:tc>
          <w:tcPr>
            <w:tcW w:w="301" w:type="dxa"/>
          </w:tcPr>
          <w:p>
            <w:pPr>
              <w:pStyle w:val="TableParagraph"/>
              <w:spacing w:before="7"/>
              <w:rPr>
                <w:b/>
                <w:sz w:val="19"/>
              </w:rPr>
            </w:pPr>
          </w:p>
          <w:p>
            <w:pPr>
              <w:pStyle w:val="TableParagraph"/>
              <w:ind w:left="43"/>
              <w:jc w:val="center"/>
              <w:rPr>
                <w:b/>
                <w:sz w:val="20"/>
              </w:rPr>
            </w:pPr>
            <w:r>
              <w:rPr>
                <w:b/>
                <w:w w:val="98"/>
                <w:sz w:val="20"/>
              </w:rPr>
              <w:t>3</w:t>
            </w:r>
          </w:p>
        </w:tc>
        <w:tc>
          <w:tcPr>
            <w:tcW w:w="275" w:type="dxa"/>
          </w:tcPr>
          <w:p>
            <w:pPr>
              <w:pStyle w:val="TableParagraph"/>
              <w:spacing w:before="7"/>
              <w:rPr>
                <w:b/>
                <w:sz w:val="19"/>
              </w:rPr>
            </w:pPr>
          </w:p>
          <w:p>
            <w:pPr>
              <w:pStyle w:val="TableParagraph"/>
              <w:ind w:left="122"/>
              <w:rPr>
                <w:b/>
                <w:sz w:val="20"/>
              </w:rPr>
            </w:pPr>
            <w:r>
              <w:rPr>
                <w:b/>
                <w:w w:val="98"/>
                <w:sz w:val="20"/>
              </w:rPr>
              <w:t>4</w:t>
            </w:r>
          </w:p>
        </w:tc>
      </w:tr>
      <w:tr>
        <w:trPr>
          <w:trHeight w:val="688" w:hRule="atLeast"/>
        </w:trPr>
        <w:tc>
          <w:tcPr>
            <w:tcW w:w="4804" w:type="dxa"/>
          </w:tcPr>
          <w:p>
            <w:pPr>
              <w:pStyle w:val="TableParagraph"/>
              <w:spacing w:before="6"/>
              <w:rPr>
                <w:b/>
                <w:sz w:val="19"/>
              </w:rPr>
            </w:pPr>
          </w:p>
          <w:p>
            <w:pPr>
              <w:pStyle w:val="TableParagraph"/>
              <w:tabs>
                <w:tab w:pos="409" w:val="left" w:leader="none"/>
              </w:tabs>
              <w:ind w:left="50"/>
              <w:rPr>
                <w:b/>
                <w:sz w:val="20"/>
              </w:rPr>
            </w:pPr>
            <w:r>
              <w:rPr>
                <w:b/>
                <w:spacing w:val="-5"/>
                <w:sz w:val="20"/>
              </w:rPr>
              <w:t>4.</w:t>
            </w:r>
            <w:r>
              <w:rPr>
                <w:b/>
                <w:sz w:val="20"/>
              </w:rPr>
              <w:tab/>
            </w:r>
            <w:r>
              <w:rPr>
                <w:b/>
                <w:spacing w:val="-2"/>
                <w:sz w:val="20"/>
              </w:rPr>
              <w:t>Dependability</w:t>
            </w:r>
          </w:p>
        </w:tc>
        <w:tc>
          <w:tcPr>
            <w:tcW w:w="1595" w:type="dxa"/>
          </w:tcPr>
          <w:p>
            <w:pPr>
              <w:pStyle w:val="TableParagraph"/>
              <w:spacing w:before="6"/>
              <w:rPr>
                <w:b/>
                <w:sz w:val="19"/>
              </w:rPr>
            </w:pPr>
          </w:p>
          <w:p>
            <w:pPr>
              <w:pStyle w:val="TableParagraph"/>
              <w:ind w:right="73"/>
              <w:jc w:val="right"/>
              <w:rPr>
                <w:b/>
                <w:sz w:val="20"/>
              </w:rPr>
            </w:pPr>
            <w:r>
              <w:rPr>
                <w:b/>
                <w:w w:val="98"/>
                <w:sz w:val="20"/>
              </w:rPr>
              <w:t>0</w:t>
            </w:r>
          </w:p>
        </w:tc>
        <w:tc>
          <w:tcPr>
            <w:tcW w:w="297" w:type="dxa"/>
          </w:tcPr>
          <w:p>
            <w:pPr>
              <w:pStyle w:val="TableParagraph"/>
              <w:spacing w:before="6"/>
              <w:rPr>
                <w:b/>
                <w:sz w:val="19"/>
              </w:rPr>
            </w:pPr>
          </w:p>
          <w:p>
            <w:pPr>
              <w:pStyle w:val="TableParagraph"/>
              <w:ind w:right="75"/>
              <w:jc w:val="right"/>
              <w:rPr>
                <w:b/>
                <w:sz w:val="20"/>
              </w:rPr>
            </w:pPr>
            <w:r>
              <w:rPr>
                <w:b/>
                <w:w w:val="98"/>
                <w:sz w:val="20"/>
              </w:rPr>
              <w:t>1</w:t>
            </w:r>
          </w:p>
        </w:tc>
        <w:tc>
          <w:tcPr>
            <w:tcW w:w="301" w:type="dxa"/>
          </w:tcPr>
          <w:p>
            <w:pPr>
              <w:pStyle w:val="TableParagraph"/>
              <w:spacing w:before="6"/>
              <w:rPr>
                <w:b/>
                <w:sz w:val="19"/>
              </w:rPr>
            </w:pPr>
          </w:p>
          <w:p>
            <w:pPr>
              <w:pStyle w:val="TableParagraph"/>
              <w:ind w:left="45"/>
              <w:jc w:val="center"/>
              <w:rPr>
                <w:b/>
                <w:sz w:val="20"/>
              </w:rPr>
            </w:pPr>
            <w:r>
              <w:rPr>
                <w:b/>
                <w:w w:val="98"/>
                <w:sz w:val="20"/>
              </w:rPr>
              <w:t>2</w:t>
            </w:r>
          </w:p>
        </w:tc>
        <w:tc>
          <w:tcPr>
            <w:tcW w:w="301" w:type="dxa"/>
          </w:tcPr>
          <w:p>
            <w:pPr>
              <w:pStyle w:val="TableParagraph"/>
              <w:spacing w:before="6"/>
              <w:rPr>
                <w:b/>
                <w:sz w:val="19"/>
              </w:rPr>
            </w:pPr>
          </w:p>
          <w:p>
            <w:pPr>
              <w:pStyle w:val="TableParagraph"/>
              <w:ind w:left="43"/>
              <w:jc w:val="center"/>
              <w:rPr>
                <w:b/>
                <w:sz w:val="20"/>
              </w:rPr>
            </w:pPr>
            <w:r>
              <w:rPr>
                <w:b/>
                <w:w w:val="98"/>
                <w:sz w:val="20"/>
              </w:rPr>
              <w:t>3</w:t>
            </w:r>
          </w:p>
        </w:tc>
        <w:tc>
          <w:tcPr>
            <w:tcW w:w="275" w:type="dxa"/>
          </w:tcPr>
          <w:p>
            <w:pPr>
              <w:pStyle w:val="TableParagraph"/>
              <w:spacing w:before="6"/>
              <w:rPr>
                <w:b/>
                <w:sz w:val="19"/>
              </w:rPr>
            </w:pPr>
          </w:p>
          <w:p>
            <w:pPr>
              <w:pStyle w:val="TableParagraph"/>
              <w:ind w:left="122"/>
              <w:rPr>
                <w:b/>
                <w:sz w:val="20"/>
              </w:rPr>
            </w:pPr>
            <w:r>
              <w:rPr>
                <w:b/>
                <w:w w:val="98"/>
                <w:sz w:val="20"/>
              </w:rPr>
              <w:t>4</w:t>
            </w:r>
          </w:p>
        </w:tc>
      </w:tr>
      <w:tr>
        <w:trPr>
          <w:trHeight w:val="690" w:hRule="atLeast"/>
        </w:trPr>
        <w:tc>
          <w:tcPr>
            <w:tcW w:w="4804" w:type="dxa"/>
          </w:tcPr>
          <w:p>
            <w:pPr>
              <w:pStyle w:val="TableParagraph"/>
              <w:spacing w:before="6"/>
              <w:rPr>
                <w:b/>
                <w:sz w:val="19"/>
              </w:rPr>
            </w:pPr>
          </w:p>
          <w:p>
            <w:pPr>
              <w:pStyle w:val="TableParagraph"/>
              <w:tabs>
                <w:tab w:pos="409" w:val="left" w:leader="none"/>
              </w:tabs>
              <w:ind w:left="50"/>
              <w:rPr>
                <w:b/>
                <w:sz w:val="20"/>
              </w:rPr>
            </w:pPr>
            <w:r>
              <w:rPr>
                <w:b/>
                <w:spacing w:val="-5"/>
                <w:sz w:val="20"/>
              </w:rPr>
              <w:t>5.</w:t>
            </w:r>
            <w:r>
              <w:rPr>
                <w:b/>
                <w:sz w:val="20"/>
              </w:rPr>
              <w:tab/>
              <w:t>Eager</w:t>
            </w:r>
            <w:r>
              <w:rPr>
                <w:b/>
                <w:spacing w:val="-3"/>
                <w:sz w:val="20"/>
              </w:rPr>
              <w:t> </w:t>
            </w:r>
            <w:r>
              <w:rPr>
                <w:b/>
                <w:sz w:val="20"/>
              </w:rPr>
              <w:t>to</w:t>
            </w:r>
            <w:r>
              <w:rPr>
                <w:b/>
                <w:spacing w:val="-2"/>
                <w:sz w:val="20"/>
              </w:rPr>
              <w:t> learn</w:t>
            </w:r>
          </w:p>
        </w:tc>
        <w:tc>
          <w:tcPr>
            <w:tcW w:w="1595" w:type="dxa"/>
          </w:tcPr>
          <w:p>
            <w:pPr>
              <w:pStyle w:val="TableParagraph"/>
              <w:spacing w:before="6"/>
              <w:rPr>
                <w:b/>
                <w:sz w:val="19"/>
              </w:rPr>
            </w:pPr>
          </w:p>
          <w:p>
            <w:pPr>
              <w:pStyle w:val="TableParagraph"/>
              <w:ind w:right="73"/>
              <w:jc w:val="right"/>
              <w:rPr>
                <w:b/>
                <w:sz w:val="20"/>
              </w:rPr>
            </w:pPr>
            <w:r>
              <w:rPr>
                <w:b/>
                <w:w w:val="98"/>
                <w:sz w:val="20"/>
              </w:rPr>
              <w:t>0</w:t>
            </w:r>
          </w:p>
        </w:tc>
        <w:tc>
          <w:tcPr>
            <w:tcW w:w="297" w:type="dxa"/>
          </w:tcPr>
          <w:p>
            <w:pPr>
              <w:pStyle w:val="TableParagraph"/>
              <w:spacing w:before="6"/>
              <w:rPr>
                <w:b/>
                <w:sz w:val="19"/>
              </w:rPr>
            </w:pPr>
          </w:p>
          <w:p>
            <w:pPr>
              <w:pStyle w:val="TableParagraph"/>
              <w:ind w:right="75"/>
              <w:jc w:val="right"/>
              <w:rPr>
                <w:b/>
                <w:sz w:val="20"/>
              </w:rPr>
            </w:pPr>
            <w:r>
              <w:rPr>
                <w:b/>
                <w:w w:val="98"/>
                <w:sz w:val="20"/>
              </w:rPr>
              <w:t>1</w:t>
            </w:r>
          </w:p>
        </w:tc>
        <w:tc>
          <w:tcPr>
            <w:tcW w:w="301" w:type="dxa"/>
          </w:tcPr>
          <w:p>
            <w:pPr>
              <w:pStyle w:val="TableParagraph"/>
              <w:spacing w:before="6"/>
              <w:rPr>
                <w:b/>
                <w:sz w:val="19"/>
              </w:rPr>
            </w:pPr>
          </w:p>
          <w:p>
            <w:pPr>
              <w:pStyle w:val="TableParagraph"/>
              <w:ind w:left="45"/>
              <w:jc w:val="center"/>
              <w:rPr>
                <w:b/>
                <w:sz w:val="20"/>
              </w:rPr>
            </w:pPr>
            <w:r>
              <w:rPr>
                <w:b/>
                <w:w w:val="98"/>
                <w:sz w:val="20"/>
              </w:rPr>
              <w:t>2</w:t>
            </w:r>
          </w:p>
        </w:tc>
        <w:tc>
          <w:tcPr>
            <w:tcW w:w="301" w:type="dxa"/>
          </w:tcPr>
          <w:p>
            <w:pPr>
              <w:pStyle w:val="TableParagraph"/>
              <w:spacing w:before="6"/>
              <w:rPr>
                <w:b/>
                <w:sz w:val="19"/>
              </w:rPr>
            </w:pPr>
          </w:p>
          <w:p>
            <w:pPr>
              <w:pStyle w:val="TableParagraph"/>
              <w:ind w:left="43"/>
              <w:jc w:val="center"/>
              <w:rPr>
                <w:b/>
                <w:sz w:val="20"/>
              </w:rPr>
            </w:pPr>
            <w:r>
              <w:rPr>
                <w:b/>
                <w:w w:val="98"/>
                <w:sz w:val="20"/>
              </w:rPr>
              <w:t>3</w:t>
            </w:r>
          </w:p>
        </w:tc>
        <w:tc>
          <w:tcPr>
            <w:tcW w:w="275" w:type="dxa"/>
          </w:tcPr>
          <w:p>
            <w:pPr>
              <w:pStyle w:val="TableParagraph"/>
              <w:spacing w:before="6"/>
              <w:rPr>
                <w:b/>
                <w:sz w:val="19"/>
              </w:rPr>
            </w:pPr>
          </w:p>
          <w:p>
            <w:pPr>
              <w:pStyle w:val="TableParagraph"/>
              <w:ind w:left="122"/>
              <w:rPr>
                <w:b/>
                <w:sz w:val="20"/>
              </w:rPr>
            </w:pPr>
            <w:r>
              <w:rPr>
                <w:b/>
                <w:w w:val="98"/>
                <w:sz w:val="20"/>
              </w:rPr>
              <w:t>4</w:t>
            </w:r>
          </w:p>
        </w:tc>
      </w:tr>
      <w:tr>
        <w:trPr>
          <w:trHeight w:val="690" w:hRule="atLeast"/>
        </w:trPr>
        <w:tc>
          <w:tcPr>
            <w:tcW w:w="4804" w:type="dxa"/>
          </w:tcPr>
          <w:p>
            <w:pPr>
              <w:pStyle w:val="TableParagraph"/>
              <w:spacing w:before="7"/>
              <w:rPr>
                <w:b/>
                <w:sz w:val="19"/>
              </w:rPr>
            </w:pPr>
          </w:p>
          <w:p>
            <w:pPr>
              <w:pStyle w:val="TableParagraph"/>
              <w:tabs>
                <w:tab w:pos="409" w:val="left" w:leader="none"/>
              </w:tabs>
              <w:ind w:left="50"/>
              <w:rPr>
                <w:b/>
                <w:sz w:val="20"/>
              </w:rPr>
            </w:pPr>
            <w:r>
              <w:rPr>
                <w:b/>
                <w:spacing w:val="-5"/>
                <w:sz w:val="20"/>
              </w:rPr>
              <w:t>6.</w:t>
            </w:r>
            <w:r>
              <w:rPr>
                <w:b/>
                <w:sz w:val="20"/>
              </w:rPr>
              <w:tab/>
              <w:t>Positive</w:t>
            </w:r>
            <w:r>
              <w:rPr>
                <w:b/>
                <w:spacing w:val="-8"/>
                <w:sz w:val="20"/>
              </w:rPr>
              <w:t> </w:t>
            </w:r>
            <w:r>
              <w:rPr>
                <w:b/>
                <w:spacing w:val="-2"/>
                <w:sz w:val="20"/>
              </w:rPr>
              <w:t>attitude</w:t>
            </w:r>
          </w:p>
        </w:tc>
        <w:tc>
          <w:tcPr>
            <w:tcW w:w="1595" w:type="dxa"/>
          </w:tcPr>
          <w:p>
            <w:pPr>
              <w:pStyle w:val="TableParagraph"/>
              <w:spacing w:before="7"/>
              <w:rPr>
                <w:b/>
                <w:sz w:val="19"/>
              </w:rPr>
            </w:pPr>
          </w:p>
          <w:p>
            <w:pPr>
              <w:pStyle w:val="TableParagraph"/>
              <w:ind w:right="126"/>
              <w:jc w:val="right"/>
              <w:rPr>
                <w:b/>
                <w:sz w:val="20"/>
              </w:rPr>
            </w:pPr>
            <w:r>
              <w:rPr>
                <w:b/>
                <w:w w:val="98"/>
                <w:sz w:val="20"/>
              </w:rPr>
              <w:t>0</w:t>
            </w:r>
          </w:p>
        </w:tc>
        <w:tc>
          <w:tcPr>
            <w:tcW w:w="297" w:type="dxa"/>
          </w:tcPr>
          <w:p>
            <w:pPr>
              <w:pStyle w:val="TableParagraph"/>
              <w:spacing w:before="7"/>
              <w:rPr>
                <w:b/>
                <w:sz w:val="19"/>
              </w:rPr>
            </w:pPr>
          </w:p>
          <w:p>
            <w:pPr>
              <w:pStyle w:val="TableParagraph"/>
              <w:ind w:right="123"/>
              <w:jc w:val="right"/>
              <w:rPr>
                <w:b/>
                <w:sz w:val="20"/>
              </w:rPr>
            </w:pPr>
            <w:r>
              <w:rPr>
                <w:b/>
                <w:w w:val="98"/>
                <w:sz w:val="20"/>
              </w:rPr>
              <w:t>1</w:t>
            </w:r>
          </w:p>
        </w:tc>
        <w:tc>
          <w:tcPr>
            <w:tcW w:w="301" w:type="dxa"/>
          </w:tcPr>
          <w:p>
            <w:pPr>
              <w:pStyle w:val="TableParagraph"/>
              <w:spacing w:before="7"/>
              <w:rPr>
                <w:b/>
                <w:sz w:val="19"/>
              </w:rPr>
            </w:pPr>
          </w:p>
          <w:p>
            <w:pPr>
              <w:pStyle w:val="TableParagraph"/>
              <w:ind w:right="52"/>
              <w:jc w:val="center"/>
              <w:rPr>
                <w:b/>
                <w:sz w:val="20"/>
              </w:rPr>
            </w:pPr>
            <w:r>
              <w:rPr>
                <w:b/>
                <w:w w:val="98"/>
                <w:sz w:val="20"/>
              </w:rPr>
              <w:t>2</w:t>
            </w:r>
          </w:p>
        </w:tc>
        <w:tc>
          <w:tcPr>
            <w:tcW w:w="301" w:type="dxa"/>
          </w:tcPr>
          <w:p>
            <w:pPr>
              <w:pStyle w:val="TableParagraph"/>
              <w:spacing w:before="7"/>
              <w:rPr>
                <w:b/>
                <w:sz w:val="19"/>
              </w:rPr>
            </w:pPr>
          </w:p>
          <w:p>
            <w:pPr>
              <w:pStyle w:val="TableParagraph"/>
              <w:ind w:right="54"/>
              <w:jc w:val="center"/>
              <w:rPr>
                <w:b/>
                <w:sz w:val="20"/>
              </w:rPr>
            </w:pPr>
            <w:r>
              <w:rPr>
                <w:b/>
                <w:w w:val="98"/>
                <w:sz w:val="20"/>
              </w:rPr>
              <w:t>3</w:t>
            </w:r>
          </w:p>
        </w:tc>
        <w:tc>
          <w:tcPr>
            <w:tcW w:w="275" w:type="dxa"/>
          </w:tcPr>
          <w:p>
            <w:pPr>
              <w:pStyle w:val="TableParagraph"/>
              <w:spacing w:before="7"/>
              <w:rPr>
                <w:b/>
                <w:sz w:val="19"/>
              </w:rPr>
            </w:pPr>
          </w:p>
          <w:p>
            <w:pPr>
              <w:pStyle w:val="TableParagraph"/>
              <w:ind w:left="71"/>
              <w:rPr>
                <w:b/>
                <w:sz w:val="20"/>
              </w:rPr>
            </w:pPr>
            <w:r>
              <w:rPr>
                <w:b/>
                <w:w w:val="98"/>
                <w:sz w:val="20"/>
              </w:rPr>
              <w:t>4</w:t>
            </w:r>
          </w:p>
        </w:tc>
      </w:tr>
      <w:tr>
        <w:trPr>
          <w:trHeight w:val="690" w:hRule="atLeast"/>
        </w:trPr>
        <w:tc>
          <w:tcPr>
            <w:tcW w:w="4804" w:type="dxa"/>
          </w:tcPr>
          <w:p>
            <w:pPr>
              <w:pStyle w:val="TableParagraph"/>
              <w:spacing w:before="6"/>
              <w:rPr>
                <w:b/>
                <w:sz w:val="19"/>
              </w:rPr>
            </w:pPr>
          </w:p>
          <w:p>
            <w:pPr>
              <w:pStyle w:val="TableParagraph"/>
              <w:tabs>
                <w:tab w:pos="409" w:val="left" w:leader="none"/>
              </w:tabs>
              <w:ind w:left="50"/>
              <w:rPr>
                <w:b/>
                <w:sz w:val="20"/>
              </w:rPr>
            </w:pPr>
            <w:r>
              <w:rPr>
                <w:b/>
                <w:spacing w:val="-5"/>
                <w:sz w:val="20"/>
              </w:rPr>
              <w:t>7.</w:t>
            </w:r>
            <w:r>
              <w:rPr>
                <w:b/>
                <w:sz w:val="20"/>
              </w:rPr>
              <w:tab/>
            </w:r>
            <w:r>
              <w:rPr>
                <w:b/>
                <w:spacing w:val="-2"/>
                <w:sz w:val="20"/>
              </w:rPr>
              <w:t>Respectful</w:t>
            </w:r>
          </w:p>
        </w:tc>
        <w:tc>
          <w:tcPr>
            <w:tcW w:w="1595" w:type="dxa"/>
          </w:tcPr>
          <w:p>
            <w:pPr>
              <w:pStyle w:val="TableParagraph"/>
              <w:spacing w:before="6"/>
              <w:rPr>
                <w:b/>
                <w:sz w:val="19"/>
              </w:rPr>
            </w:pPr>
          </w:p>
          <w:p>
            <w:pPr>
              <w:pStyle w:val="TableParagraph"/>
              <w:ind w:right="126"/>
              <w:jc w:val="right"/>
              <w:rPr>
                <w:b/>
                <w:sz w:val="20"/>
              </w:rPr>
            </w:pPr>
            <w:r>
              <w:rPr>
                <w:b/>
                <w:w w:val="98"/>
                <w:sz w:val="20"/>
              </w:rPr>
              <w:t>0</w:t>
            </w:r>
          </w:p>
        </w:tc>
        <w:tc>
          <w:tcPr>
            <w:tcW w:w="297" w:type="dxa"/>
          </w:tcPr>
          <w:p>
            <w:pPr>
              <w:pStyle w:val="TableParagraph"/>
              <w:spacing w:before="6"/>
              <w:rPr>
                <w:b/>
                <w:sz w:val="19"/>
              </w:rPr>
            </w:pPr>
          </w:p>
          <w:p>
            <w:pPr>
              <w:pStyle w:val="TableParagraph"/>
              <w:ind w:right="123"/>
              <w:jc w:val="right"/>
              <w:rPr>
                <w:b/>
                <w:sz w:val="20"/>
              </w:rPr>
            </w:pPr>
            <w:r>
              <w:rPr>
                <w:b/>
                <w:w w:val="98"/>
                <w:sz w:val="20"/>
              </w:rPr>
              <w:t>1</w:t>
            </w:r>
          </w:p>
        </w:tc>
        <w:tc>
          <w:tcPr>
            <w:tcW w:w="301" w:type="dxa"/>
          </w:tcPr>
          <w:p>
            <w:pPr>
              <w:pStyle w:val="TableParagraph"/>
              <w:spacing w:before="6"/>
              <w:rPr>
                <w:b/>
                <w:sz w:val="19"/>
              </w:rPr>
            </w:pPr>
          </w:p>
          <w:p>
            <w:pPr>
              <w:pStyle w:val="TableParagraph"/>
              <w:ind w:right="52"/>
              <w:jc w:val="center"/>
              <w:rPr>
                <w:b/>
                <w:sz w:val="20"/>
              </w:rPr>
            </w:pPr>
            <w:r>
              <w:rPr>
                <w:b/>
                <w:w w:val="98"/>
                <w:sz w:val="20"/>
              </w:rPr>
              <w:t>2</w:t>
            </w:r>
          </w:p>
        </w:tc>
        <w:tc>
          <w:tcPr>
            <w:tcW w:w="301" w:type="dxa"/>
          </w:tcPr>
          <w:p>
            <w:pPr>
              <w:pStyle w:val="TableParagraph"/>
              <w:spacing w:before="6"/>
              <w:rPr>
                <w:b/>
                <w:sz w:val="19"/>
              </w:rPr>
            </w:pPr>
          </w:p>
          <w:p>
            <w:pPr>
              <w:pStyle w:val="TableParagraph"/>
              <w:ind w:right="54"/>
              <w:jc w:val="center"/>
              <w:rPr>
                <w:b/>
                <w:sz w:val="20"/>
              </w:rPr>
            </w:pPr>
            <w:r>
              <w:rPr>
                <w:b/>
                <w:w w:val="98"/>
                <w:sz w:val="20"/>
              </w:rPr>
              <w:t>3</w:t>
            </w:r>
          </w:p>
        </w:tc>
        <w:tc>
          <w:tcPr>
            <w:tcW w:w="275" w:type="dxa"/>
          </w:tcPr>
          <w:p>
            <w:pPr>
              <w:pStyle w:val="TableParagraph"/>
              <w:spacing w:before="6"/>
              <w:rPr>
                <w:b/>
                <w:sz w:val="19"/>
              </w:rPr>
            </w:pPr>
          </w:p>
          <w:p>
            <w:pPr>
              <w:pStyle w:val="TableParagraph"/>
              <w:ind w:left="71"/>
              <w:rPr>
                <w:b/>
                <w:sz w:val="20"/>
              </w:rPr>
            </w:pPr>
            <w:r>
              <w:rPr>
                <w:b/>
                <w:w w:val="98"/>
                <w:sz w:val="20"/>
              </w:rPr>
              <w:t>4</w:t>
            </w:r>
          </w:p>
        </w:tc>
      </w:tr>
      <w:tr>
        <w:trPr>
          <w:trHeight w:val="681" w:hRule="atLeast"/>
        </w:trPr>
        <w:tc>
          <w:tcPr>
            <w:tcW w:w="4804" w:type="dxa"/>
          </w:tcPr>
          <w:p>
            <w:pPr>
              <w:pStyle w:val="TableParagraph"/>
              <w:spacing w:before="7"/>
              <w:rPr>
                <w:b/>
                <w:sz w:val="19"/>
              </w:rPr>
            </w:pPr>
          </w:p>
          <w:p>
            <w:pPr>
              <w:pStyle w:val="TableParagraph"/>
              <w:tabs>
                <w:tab w:pos="409" w:val="left" w:leader="none"/>
              </w:tabs>
              <w:ind w:left="50"/>
              <w:rPr>
                <w:b/>
                <w:sz w:val="20"/>
              </w:rPr>
            </w:pPr>
            <w:r>
              <w:rPr>
                <w:b/>
                <w:spacing w:val="-5"/>
                <w:sz w:val="20"/>
              </w:rPr>
              <w:t>8.</w:t>
            </w:r>
            <w:r>
              <w:rPr>
                <w:b/>
                <w:sz w:val="20"/>
              </w:rPr>
              <w:tab/>
              <w:t>Willingness</w:t>
            </w:r>
            <w:r>
              <w:rPr>
                <w:b/>
                <w:spacing w:val="-9"/>
                <w:sz w:val="20"/>
              </w:rPr>
              <w:t> </w:t>
            </w:r>
            <w:r>
              <w:rPr>
                <w:b/>
                <w:sz w:val="20"/>
              </w:rPr>
              <w:t>to</w:t>
            </w:r>
            <w:r>
              <w:rPr>
                <w:b/>
                <w:spacing w:val="-7"/>
                <w:sz w:val="20"/>
              </w:rPr>
              <w:t> </w:t>
            </w:r>
            <w:r>
              <w:rPr>
                <w:b/>
                <w:spacing w:val="-4"/>
                <w:sz w:val="20"/>
              </w:rPr>
              <w:t>work</w:t>
            </w:r>
          </w:p>
        </w:tc>
        <w:tc>
          <w:tcPr>
            <w:tcW w:w="1595" w:type="dxa"/>
          </w:tcPr>
          <w:p>
            <w:pPr>
              <w:pStyle w:val="TableParagraph"/>
              <w:spacing w:before="7"/>
              <w:rPr>
                <w:b/>
                <w:sz w:val="19"/>
              </w:rPr>
            </w:pPr>
          </w:p>
          <w:p>
            <w:pPr>
              <w:pStyle w:val="TableParagraph"/>
              <w:ind w:right="73"/>
              <w:jc w:val="right"/>
              <w:rPr>
                <w:b/>
                <w:sz w:val="20"/>
              </w:rPr>
            </w:pPr>
            <w:r>
              <w:rPr>
                <w:b/>
                <w:w w:val="98"/>
                <w:sz w:val="20"/>
              </w:rPr>
              <w:t>0</w:t>
            </w:r>
          </w:p>
        </w:tc>
        <w:tc>
          <w:tcPr>
            <w:tcW w:w="297" w:type="dxa"/>
          </w:tcPr>
          <w:p>
            <w:pPr>
              <w:pStyle w:val="TableParagraph"/>
              <w:spacing w:before="7"/>
              <w:rPr>
                <w:b/>
                <w:sz w:val="19"/>
              </w:rPr>
            </w:pPr>
          </w:p>
          <w:p>
            <w:pPr>
              <w:pStyle w:val="TableParagraph"/>
              <w:ind w:right="75"/>
              <w:jc w:val="right"/>
              <w:rPr>
                <w:b/>
                <w:sz w:val="20"/>
              </w:rPr>
            </w:pPr>
            <w:r>
              <w:rPr>
                <w:b/>
                <w:w w:val="98"/>
                <w:sz w:val="20"/>
              </w:rPr>
              <w:t>1</w:t>
            </w:r>
          </w:p>
        </w:tc>
        <w:tc>
          <w:tcPr>
            <w:tcW w:w="301" w:type="dxa"/>
          </w:tcPr>
          <w:p>
            <w:pPr>
              <w:pStyle w:val="TableParagraph"/>
              <w:spacing w:before="7"/>
              <w:rPr>
                <w:b/>
                <w:sz w:val="19"/>
              </w:rPr>
            </w:pPr>
          </w:p>
          <w:p>
            <w:pPr>
              <w:pStyle w:val="TableParagraph"/>
              <w:ind w:left="45"/>
              <w:jc w:val="center"/>
              <w:rPr>
                <w:b/>
                <w:sz w:val="20"/>
              </w:rPr>
            </w:pPr>
            <w:r>
              <w:rPr>
                <w:b/>
                <w:w w:val="98"/>
                <w:sz w:val="20"/>
              </w:rPr>
              <w:t>2</w:t>
            </w:r>
          </w:p>
        </w:tc>
        <w:tc>
          <w:tcPr>
            <w:tcW w:w="301" w:type="dxa"/>
          </w:tcPr>
          <w:p>
            <w:pPr>
              <w:pStyle w:val="TableParagraph"/>
              <w:spacing w:before="7"/>
              <w:rPr>
                <w:b/>
                <w:sz w:val="19"/>
              </w:rPr>
            </w:pPr>
          </w:p>
          <w:p>
            <w:pPr>
              <w:pStyle w:val="TableParagraph"/>
              <w:ind w:left="43"/>
              <w:jc w:val="center"/>
              <w:rPr>
                <w:b/>
                <w:sz w:val="20"/>
              </w:rPr>
            </w:pPr>
            <w:r>
              <w:rPr>
                <w:b/>
                <w:w w:val="98"/>
                <w:sz w:val="20"/>
              </w:rPr>
              <w:t>3</w:t>
            </w:r>
          </w:p>
        </w:tc>
        <w:tc>
          <w:tcPr>
            <w:tcW w:w="275" w:type="dxa"/>
          </w:tcPr>
          <w:p>
            <w:pPr>
              <w:pStyle w:val="TableParagraph"/>
              <w:spacing w:before="7"/>
              <w:rPr>
                <w:b/>
                <w:sz w:val="19"/>
              </w:rPr>
            </w:pPr>
          </w:p>
          <w:p>
            <w:pPr>
              <w:pStyle w:val="TableParagraph"/>
              <w:ind w:left="122"/>
              <w:rPr>
                <w:b/>
                <w:sz w:val="20"/>
              </w:rPr>
            </w:pPr>
            <w:r>
              <w:rPr>
                <w:b/>
                <w:w w:val="98"/>
                <w:sz w:val="20"/>
              </w:rPr>
              <w:t>4</w:t>
            </w:r>
          </w:p>
        </w:tc>
      </w:tr>
      <w:tr>
        <w:trPr>
          <w:trHeight w:val="446" w:hRule="atLeast"/>
        </w:trPr>
        <w:tc>
          <w:tcPr>
            <w:tcW w:w="4804" w:type="dxa"/>
          </w:tcPr>
          <w:p>
            <w:pPr>
              <w:pStyle w:val="TableParagraph"/>
              <w:spacing w:before="9"/>
              <w:rPr>
                <w:b/>
                <w:sz w:val="18"/>
              </w:rPr>
            </w:pPr>
          </w:p>
          <w:p>
            <w:pPr>
              <w:pStyle w:val="TableParagraph"/>
              <w:spacing w:line="210" w:lineRule="exact"/>
              <w:ind w:left="50"/>
              <w:rPr>
                <w:b/>
                <w:sz w:val="20"/>
              </w:rPr>
            </w:pPr>
            <w:r>
              <w:rPr>
                <w:b/>
                <w:spacing w:val="-5"/>
                <w:sz w:val="20"/>
              </w:rPr>
              <w:t>9.</w:t>
            </w:r>
          </w:p>
        </w:tc>
        <w:tc>
          <w:tcPr>
            <w:tcW w:w="1595" w:type="dxa"/>
          </w:tcPr>
          <w:p>
            <w:pPr>
              <w:pStyle w:val="TableParagraph"/>
              <w:rPr>
                <w:sz w:val="18"/>
              </w:rPr>
            </w:pPr>
          </w:p>
        </w:tc>
        <w:tc>
          <w:tcPr>
            <w:tcW w:w="297" w:type="dxa"/>
          </w:tcPr>
          <w:p>
            <w:pPr>
              <w:pStyle w:val="TableParagraph"/>
              <w:rPr>
                <w:sz w:val="18"/>
              </w:rPr>
            </w:pPr>
          </w:p>
        </w:tc>
        <w:tc>
          <w:tcPr>
            <w:tcW w:w="301" w:type="dxa"/>
          </w:tcPr>
          <w:p>
            <w:pPr>
              <w:pStyle w:val="TableParagraph"/>
              <w:rPr>
                <w:sz w:val="18"/>
              </w:rPr>
            </w:pPr>
          </w:p>
        </w:tc>
        <w:tc>
          <w:tcPr>
            <w:tcW w:w="301" w:type="dxa"/>
          </w:tcPr>
          <w:p>
            <w:pPr>
              <w:pStyle w:val="TableParagraph"/>
              <w:rPr>
                <w:sz w:val="18"/>
              </w:rPr>
            </w:pPr>
          </w:p>
        </w:tc>
        <w:tc>
          <w:tcPr>
            <w:tcW w:w="275" w:type="dxa"/>
          </w:tcPr>
          <w:p>
            <w:pPr>
              <w:pStyle w:val="TableParagraph"/>
              <w:rPr>
                <w:sz w:val="18"/>
              </w:rPr>
            </w:pP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1"/>
        </w:rPr>
      </w:pPr>
    </w:p>
    <w:p>
      <w:pPr>
        <w:tabs>
          <w:tab w:pos="4672" w:val="left" w:leader="none"/>
          <w:tab w:pos="9355" w:val="left" w:leader="none"/>
        </w:tabs>
        <w:spacing w:before="0"/>
        <w:ind w:left="0" w:right="1578" w:firstLine="0"/>
        <w:jc w:val="right"/>
        <w:rPr>
          <w:b/>
          <w:sz w:val="20"/>
        </w:rPr>
      </w:pPr>
      <w:r>
        <w:rPr>
          <w:b/>
          <w:sz w:val="20"/>
        </w:rPr>
        <w:t>Preceptor(s)</w:t>
      </w:r>
      <w:r>
        <w:rPr>
          <w:b/>
          <w:spacing w:val="-11"/>
          <w:sz w:val="20"/>
        </w:rPr>
        <w:t> </w:t>
      </w:r>
      <w:r>
        <w:rPr>
          <w:b/>
          <w:sz w:val="20"/>
        </w:rPr>
        <w:t>Name</w:t>
      </w:r>
      <w:r>
        <w:rPr>
          <w:b/>
          <w:spacing w:val="-10"/>
          <w:sz w:val="20"/>
        </w:rPr>
        <w:t> </w:t>
      </w:r>
      <w:r>
        <w:rPr>
          <w:b/>
          <w:spacing w:val="-2"/>
          <w:sz w:val="20"/>
        </w:rPr>
        <w:t>(Print)</w:t>
      </w:r>
      <w:r>
        <w:rPr>
          <w:b/>
          <w:sz w:val="20"/>
          <w:u w:val="single"/>
        </w:rPr>
        <w:tab/>
      </w:r>
      <w:r>
        <w:rPr>
          <w:b/>
          <w:w w:val="95"/>
          <w:sz w:val="20"/>
        </w:rPr>
        <w:t>Preceptor(s)</w:t>
      </w:r>
      <w:r>
        <w:rPr>
          <w:b/>
          <w:spacing w:val="14"/>
          <w:sz w:val="20"/>
        </w:rPr>
        <w:t> </w:t>
      </w:r>
      <w:r>
        <w:rPr>
          <w:b/>
          <w:sz w:val="20"/>
        </w:rPr>
        <w:t>Signature</w:t>
      </w:r>
      <w:r>
        <w:rPr>
          <w:b/>
          <w:spacing w:val="29"/>
          <w:sz w:val="20"/>
        </w:rPr>
        <w:t> </w:t>
      </w:r>
      <w:r>
        <w:rPr>
          <w:b/>
          <w:sz w:val="20"/>
          <w:u w:val="single"/>
        </w:rPr>
        <w:tab/>
      </w:r>
    </w:p>
    <w:p>
      <w:pPr>
        <w:pStyle w:val="BodyText"/>
        <w:rPr>
          <w:b/>
          <w:sz w:val="20"/>
        </w:rPr>
      </w:pPr>
    </w:p>
    <w:p>
      <w:pPr>
        <w:pStyle w:val="BodyText"/>
        <w:spacing w:before="10"/>
        <w:rPr>
          <w:b/>
          <w:sz w:val="19"/>
        </w:rPr>
      </w:pPr>
    </w:p>
    <w:p>
      <w:pPr>
        <w:tabs>
          <w:tab w:pos="2737" w:val="left" w:leader="none"/>
        </w:tabs>
        <w:spacing w:before="1"/>
        <w:ind w:left="544" w:right="0" w:firstLine="0"/>
        <w:jc w:val="left"/>
        <w:rPr>
          <w:b/>
          <w:sz w:val="20"/>
        </w:rPr>
      </w:pPr>
      <w:r>
        <w:rPr>
          <w:b/>
          <w:sz w:val="20"/>
        </w:rPr>
        <w:t>Date </w:t>
      </w:r>
      <w:r>
        <w:rPr>
          <w:b/>
          <w:sz w:val="20"/>
          <w:u w:val="single"/>
        </w:rPr>
        <w:tab/>
      </w:r>
    </w:p>
    <w:p>
      <w:pPr>
        <w:spacing w:after="0"/>
        <w:jc w:val="left"/>
        <w:rPr>
          <w:sz w:val="20"/>
        </w:rPr>
        <w:sectPr>
          <w:footerReference w:type="default" r:id="rId32"/>
          <w:pgSz w:w="12240" w:h="15840"/>
          <w:pgMar w:footer="798" w:header="0" w:top="400" w:bottom="980" w:left="320" w:right="440"/>
          <w:pgNumType w:start="30"/>
        </w:sectPr>
      </w:pPr>
    </w:p>
    <w:p>
      <w:pPr>
        <w:pStyle w:val="BodyText"/>
        <w:rPr>
          <w:b/>
          <w:sz w:val="20"/>
        </w:rPr>
      </w:pPr>
    </w:p>
    <w:p>
      <w:pPr>
        <w:pStyle w:val="BodyText"/>
        <w:spacing w:before="7"/>
        <w:rPr>
          <w:b/>
          <w:sz w:val="18"/>
        </w:rPr>
      </w:pPr>
    </w:p>
    <w:p>
      <w:pPr>
        <w:pStyle w:val="Heading4"/>
        <w:ind w:right="800"/>
      </w:pPr>
      <w:r>
        <w:rPr/>
        <w:pict>
          <v:group style="position:absolute;margin-left:37.020pt;margin-top:-22.516857pt;width:163.75pt;height:34.9pt;mso-position-horizontal-relative:page;mso-position-vertical-relative:paragraph;z-index:15749120" id="docshapegroup171" coordorigin="740,-450" coordsize="3275,698">
            <v:shape style="position:absolute;left:758;top:-414;width:3257;height:660" type="#_x0000_t75" id="docshape172" stroked="false">
              <v:imagedata r:id="rId34" o:title=""/>
            </v:shape>
            <v:shape style="position:absolute;left:770;top:-421;width:3193;height:594" type="#_x0000_t202" id="docshape173" filled="true" fillcolor="#d99593" stroked="true" strokeweight="3pt" strokecolor="#f1f1f1">
              <v:textbox inset="0,0,0,0">
                <w:txbxContent>
                  <w:p>
                    <w:pPr>
                      <w:spacing w:before="74"/>
                      <w:ind w:left="1006" w:right="0" w:firstLine="0"/>
                      <w:jc w:val="left"/>
                      <w:rPr>
                        <w:b/>
                        <w:color w:val="000000"/>
                        <w:sz w:val="22"/>
                      </w:rPr>
                    </w:pPr>
                    <w:r>
                      <w:rPr>
                        <w:b/>
                        <w:color w:val="000000"/>
                        <w:sz w:val="22"/>
                      </w:rPr>
                      <w:t>SAMPLE</w:t>
                    </w:r>
                    <w:r>
                      <w:rPr>
                        <w:b/>
                        <w:color w:val="000000"/>
                        <w:spacing w:val="-6"/>
                        <w:sz w:val="22"/>
                      </w:rPr>
                      <w:t> </w:t>
                    </w:r>
                    <w:r>
                      <w:rPr>
                        <w:b/>
                        <w:color w:val="000000"/>
                        <w:spacing w:val="-10"/>
                        <w:sz w:val="22"/>
                      </w:rPr>
                      <w:t>B</w:t>
                    </w:r>
                  </w:p>
                </w:txbxContent>
              </v:textbox>
              <v:fill type="solid"/>
              <v:stroke dashstyle="solid"/>
              <w10:wrap type="none"/>
            </v:shape>
            <w10:wrap type="none"/>
          </v:group>
        </w:pict>
      </w:r>
      <w:r>
        <w:rPr/>
        <w:t>CLINICAL</w:t>
      </w:r>
      <w:r>
        <w:rPr>
          <w:spacing w:val="-4"/>
        </w:rPr>
        <w:t> </w:t>
      </w:r>
      <w:r>
        <w:rPr>
          <w:spacing w:val="-2"/>
        </w:rPr>
        <w:t>EVALUATION</w:t>
      </w:r>
    </w:p>
    <w:p>
      <w:pPr>
        <w:pStyle w:val="BodyText"/>
        <w:spacing w:before="1"/>
        <w:rPr>
          <w:b/>
          <w:sz w:val="24"/>
        </w:rPr>
      </w:pPr>
    </w:p>
    <w:p>
      <w:pPr>
        <w:spacing w:before="0"/>
        <w:ind w:left="400" w:right="873" w:firstLine="719"/>
        <w:jc w:val="left"/>
        <w:rPr>
          <w:sz w:val="20"/>
        </w:rPr>
      </w:pPr>
      <w:r>
        <w:rPr>
          <w:sz w:val="20"/>
        </w:rPr>
        <w:t>The student must sign in daily and record arrival and departure times.</w:t>
      </w:r>
      <w:r>
        <w:rPr>
          <w:spacing w:val="40"/>
          <w:sz w:val="20"/>
        </w:rPr>
        <w:t> </w:t>
      </w:r>
      <w:r>
        <w:rPr>
          <w:sz w:val="20"/>
        </w:rPr>
        <w:t>The student’s preceptor is responsible for signing</w:t>
      </w:r>
      <w:r>
        <w:rPr>
          <w:spacing w:val="-1"/>
          <w:sz w:val="20"/>
        </w:rPr>
        <w:t> </w:t>
      </w:r>
      <w:r>
        <w:rPr>
          <w:sz w:val="20"/>
        </w:rPr>
        <w:t>the</w:t>
      </w:r>
      <w:r>
        <w:rPr>
          <w:spacing w:val="-2"/>
          <w:sz w:val="20"/>
        </w:rPr>
        <w:t> </w:t>
      </w:r>
      <w:r>
        <w:rPr>
          <w:sz w:val="20"/>
        </w:rPr>
        <w:t>form</w:t>
      </w:r>
      <w:r>
        <w:rPr>
          <w:spacing w:val="-3"/>
          <w:sz w:val="20"/>
        </w:rPr>
        <w:t> </w:t>
      </w:r>
      <w:r>
        <w:rPr>
          <w:sz w:val="20"/>
        </w:rPr>
        <w:t>daily</w:t>
      </w:r>
      <w:r>
        <w:rPr>
          <w:spacing w:val="-1"/>
          <w:sz w:val="20"/>
        </w:rPr>
        <w:t> </w:t>
      </w:r>
      <w:r>
        <w:rPr>
          <w:sz w:val="20"/>
        </w:rPr>
        <w:t>for</w:t>
      </w:r>
      <w:r>
        <w:rPr>
          <w:spacing w:val="-1"/>
          <w:sz w:val="20"/>
        </w:rPr>
        <w:t> </w:t>
      </w:r>
      <w:r>
        <w:rPr>
          <w:sz w:val="20"/>
        </w:rPr>
        <w:t>verification</w:t>
      </w:r>
      <w:r>
        <w:rPr>
          <w:spacing w:val="-1"/>
          <w:sz w:val="20"/>
        </w:rPr>
        <w:t> </w:t>
      </w:r>
      <w:r>
        <w:rPr>
          <w:sz w:val="20"/>
        </w:rPr>
        <w:t>of</w:t>
      </w:r>
      <w:r>
        <w:rPr>
          <w:spacing w:val="-1"/>
          <w:sz w:val="20"/>
        </w:rPr>
        <w:t> </w:t>
      </w:r>
      <w:r>
        <w:rPr>
          <w:sz w:val="20"/>
        </w:rPr>
        <w:t>information.</w:t>
      </w:r>
      <w:r>
        <w:rPr>
          <w:spacing w:val="40"/>
          <w:sz w:val="20"/>
        </w:rPr>
        <w:t> </w:t>
      </w:r>
      <w:r>
        <w:rPr>
          <w:sz w:val="20"/>
        </w:rPr>
        <w:t>The</w:t>
      </w:r>
      <w:r>
        <w:rPr>
          <w:spacing w:val="-2"/>
          <w:sz w:val="20"/>
        </w:rPr>
        <w:t> </w:t>
      </w:r>
      <w:r>
        <w:rPr>
          <w:sz w:val="20"/>
        </w:rPr>
        <w:t>student’s</w:t>
      </w:r>
      <w:r>
        <w:rPr>
          <w:spacing w:val="-3"/>
          <w:sz w:val="20"/>
        </w:rPr>
        <w:t> </w:t>
      </w:r>
      <w:r>
        <w:rPr>
          <w:sz w:val="20"/>
        </w:rPr>
        <w:t>grade</w:t>
      </w:r>
      <w:r>
        <w:rPr>
          <w:spacing w:val="-2"/>
          <w:sz w:val="20"/>
        </w:rPr>
        <w:t> </w:t>
      </w:r>
      <w:r>
        <w:rPr>
          <w:sz w:val="20"/>
        </w:rPr>
        <w:t>is</w:t>
      </w:r>
      <w:r>
        <w:rPr>
          <w:spacing w:val="-3"/>
          <w:sz w:val="20"/>
        </w:rPr>
        <w:t> </w:t>
      </w:r>
      <w:r>
        <w:rPr>
          <w:sz w:val="20"/>
        </w:rPr>
        <w:t>based</w:t>
      </w:r>
      <w:r>
        <w:rPr>
          <w:spacing w:val="-1"/>
          <w:sz w:val="20"/>
        </w:rPr>
        <w:t> </w:t>
      </w:r>
      <w:r>
        <w:rPr>
          <w:sz w:val="20"/>
        </w:rPr>
        <w:t>on</w:t>
      </w:r>
      <w:r>
        <w:rPr>
          <w:spacing w:val="-3"/>
          <w:sz w:val="20"/>
        </w:rPr>
        <w:t> </w:t>
      </w:r>
      <w:r>
        <w:rPr>
          <w:sz w:val="20"/>
        </w:rPr>
        <w:t>clinical</w:t>
      </w:r>
      <w:r>
        <w:rPr>
          <w:spacing w:val="-2"/>
          <w:sz w:val="20"/>
        </w:rPr>
        <w:t> </w:t>
      </w:r>
      <w:r>
        <w:rPr>
          <w:sz w:val="20"/>
        </w:rPr>
        <w:t>evaluations.</w:t>
      </w:r>
      <w:r>
        <w:rPr>
          <w:spacing w:val="40"/>
          <w:sz w:val="20"/>
        </w:rPr>
        <w:t> </w:t>
      </w:r>
      <w:r>
        <w:rPr>
          <w:sz w:val="20"/>
        </w:rPr>
        <w:t>Please</w:t>
      </w:r>
      <w:r>
        <w:rPr>
          <w:spacing w:val="-2"/>
          <w:sz w:val="20"/>
        </w:rPr>
        <w:t> </w:t>
      </w:r>
      <w:r>
        <w:rPr>
          <w:sz w:val="20"/>
        </w:rPr>
        <w:t>be</w:t>
      </w:r>
      <w:r>
        <w:rPr>
          <w:spacing w:val="-2"/>
          <w:sz w:val="20"/>
        </w:rPr>
        <w:t> </w:t>
      </w:r>
      <w:r>
        <w:rPr>
          <w:sz w:val="20"/>
        </w:rPr>
        <w:t>as</w:t>
      </w:r>
      <w:r>
        <w:rPr>
          <w:spacing w:val="-3"/>
          <w:sz w:val="20"/>
        </w:rPr>
        <w:t> </w:t>
      </w:r>
      <w:r>
        <w:rPr>
          <w:sz w:val="20"/>
        </w:rPr>
        <w:t>candid as possible.</w:t>
      </w:r>
      <w:r>
        <w:rPr>
          <w:spacing w:val="40"/>
          <w:sz w:val="20"/>
        </w:rPr>
        <w:t> </w:t>
      </w:r>
      <w:r>
        <w:rPr>
          <w:sz w:val="20"/>
        </w:rPr>
        <w:t>The student should display professional behavior at all times.</w:t>
      </w:r>
      <w:r>
        <w:rPr>
          <w:spacing w:val="40"/>
          <w:sz w:val="20"/>
        </w:rPr>
        <w:t> </w:t>
      </w:r>
      <w:r>
        <w:rPr>
          <w:sz w:val="20"/>
        </w:rPr>
        <w:t>Poor evaluations will be discussed with the student and immediate improvement should</w:t>
      </w:r>
      <w:r>
        <w:rPr>
          <w:spacing w:val="-1"/>
          <w:sz w:val="20"/>
        </w:rPr>
        <w:t> </w:t>
      </w:r>
      <w:r>
        <w:rPr>
          <w:sz w:val="20"/>
        </w:rPr>
        <w:t>be noted.</w:t>
      </w:r>
      <w:r>
        <w:rPr>
          <w:spacing w:val="40"/>
          <w:sz w:val="20"/>
        </w:rPr>
        <w:t> </w:t>
      </w:r>
      <w:r>
        <w:rPr>
          <w:sz w:val="20"/>
        </w:rPr>
        <w:t>The instructor may be</w:t>
      </w:r>
      <w:r>
        <w:rPr>
          <w:spacing w:val="-2"/>
          <w:sz w:val="20"/>
        </w:rPr>
        <w:t> </w:t>
      </w:r>
      <w:r>
        <w:rPr>
          <w:sz w:val="20"/>
        </w:rPr>
        <w:t>reached at </w:t>
      </w:r>
      <w:r>
        <w:rPr>
          <w:i/>
          <w:color w:val="000000"/>
          <w:sz w:val="20"/>
          <w:shd w:fill="FFFF00" w:color="auto" w:val="clear"/>
        </w:rPr>
        <w:t>insert phone number</w:t>
      </w:r>
      <w:r>
        <w:rPr>
          <w:i/>
          <w:color w:val="000000"/>
          <w:sz w:val="20"/>
        </w:rPr>
        <w:t> </w:t>
      </w:r>
      <w:r>
        <w:rPr>
          <w:color w:val="000000"/>
          <w:sz w:val="20"/>
        </w:rPr>
        <w:t>from</w:t>
      </w:r>
      <w:r>
        <w:rPr>
          <w:color w:val="000000"/>
          <w:spacing w:val="-1"/>
          <w:sz w:val="20"/>
        </w:rPr>
        <w:t> </w:t>
      </w:r>
      <w:r>
        <w:rPr>
          <w:color w:val="000000"/>
          <w:sz w:val="20"/>
        </w:rPr>
        <w:t>7:30 am</w:t>
      </w:r>
      <w:r>
        <w:rPr>
          <w:color w:val="000000"/>
          <w:spacing w:val="-1"/>
          <w:sz w:val="20"/>
        </w:rPr>
        <w:t> </w:t>
      </w:r>
      <w:r>
        <w:rPr>
          <w:color w:val="000000"/>
          <w:sz w:val="20"/>
        </w:rPr>
        <w:t>to 3:30pm.</w:t>
      </w:r>
    </w:p>
    <w:p>
      <w:pPr>
        <w:pStyle w:val="BodyText"/>
        <w:spacing w:before="1"/>
        <w:rPr>
          <w:sz w:val="28"/>
        </w:rPr>
      </w:pPr>
    </w:p>
    <w:p>
      <w:pPr>
        <w:pStyle w:val="Heading3"/>
      </w:pPr>
      <w:r>
        <w:rPr/>
        <w:t>MUST</w:t>
      </w:r>
      <w:r>
        <w:rPr>
          <w:spacing w:val="-4"/>
        </w:rPr>
        <w:t> </w:t>
      </w:r>
      <w:r>
        <w:rPr/>
        <w:t>SIGN</w:t>
      </w:r>
      <w:r>
        <w:rPr>
          <w:spacing w:val="-5"/>
        </w:rPr>
        <w:t> </w:t>
      </w:r>
      <w:r>
        <w:rPr/>
        <w:t>IN</w:t>
      </w:r>
      <w:r>
        <w:rPr>
          <w:spacing w:val="-1"/>
        </w:rPr>
        <w:t> </w:t>
      </w:r>
      <w:r>
        <w:rPr/>
        <w:t>AND</w:t>
      </w:r>
      <w:r>
        <w:rPr>
          <w:spacing w:val="-3"/>
        </w:rPr>
        <w:t> </w:t>
      </w:r>
      <w:r>
        <w:rPr/>
        <w:t>OUT</w:t>
      </w:r>
      <w:r>
        <w:rPr>
          <w:spacing w:val="-3"/>
        </w:rPr>
        <w:t> </w:t>
      </w:r>
      <w:r>
        <w:rPr>
          <w:spacing w:val="-2"/>
        </w:rPr>
        <w:t>DAILY!</w:t>
      </w:r>
    </w:p>
    <w:tbl>
      <w:tblPr>
        <w:tblW w:w="0" w:type="auto"/>
        <w:jc w:val="left"/>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080"/>
        <w:gridCol w:w="1080"/>
        <w:gridCol w:w="2340"/>
        <w:gridCol w:w="2340"/>
        <w:gridCol w:w="1440"/>
      </w:tblGrid>
      <w:tr>
        <w:trPr>
          <w:trHeight w:val="551" w:hRule="atLeast"/>
        </w:trPr>
        <w:tc>
          <w:tcPr>
            <w:tcW w:w="1548" w:type="dxa"/>
            <w:shd w:val="clear" w:color="auto" w:fill="CCCCCC"/>
          </w:tcPr>
          <w:p>
            <w:pPr>
              <w:pStyle w:val="TableParagraph"/>
              <w:ind w:left="251"/>
              <w:rPr>
                <w:b/>
                <w:sz w:val="20"/>
              </w:rPr>
            </w:pPr>
            <w:r>
              <w:rPr>
                <w:b/>
                <w:spacing w:val="-4"/>
                <w:sz w:val="20"/>
              </w:rPr>
              <w:t>DATE</w:t>
            </w:r>
          </w:p>
        </w:tc>
        <w:tc>
          <w:tcPr>
            <w:tcW w:w="1080" w:type="dxa"/>
            <w:shd w:val="clear" w:color="auto" w:fill="CCCCCC"/>
          </w:tcPr>
          <w:p>
            <w:pPr>
              <w:pStyle w:val="TableParagraph"/>
              <w:ind w:left="136"/>
              <w:rPr>
                <w:b/>
                <w:sz w:val="20"/>
              </w:rPr>
            </w:pPr>
            <w:r>
              <w:rPr>
                <w:b/>
                <w:sz w:val="20"/>
              </w:rPr>
              <w:t>TIME</w:t>
            </w:r>
            <w:r>
              <w:rPr>
                <w:b/>
                <w:spacing w:val="-5"/>
                <w:sz w:val="20"/>
              </w:rPr>
              <w:t> IN</w:t>
            </w:r>
          </w:p>
        </w:tc>
        <w:tc>
          <w:tcPr>
            <w:tcW w:w="1080" w:type="dxa"/>
            <w:shd w:val="clear" w:color="auto" w:fill="CCCCCC"/>
          </w:tcPr>
          <w:p>
            <w:pPr>
              <w:pStyle w:val="TableParagraph"/>
              <w:ind w:left="321" w:right="259" w:hanging="48"/>
              <w:rPr>
                <w:b/>
                <w:sz w:val="20"/>
              </w:rPr>
            </w:pPr>
            <w:r>
              <w:rPr>
                <w:b/>
                <w:spacing w:val="-4"/>
                <w:sz w:val="20"/>
              </w:rPr>
              <w:t>TIME OUT</w:t>
            </w:r>
          </w:p>
        </w:tc>
        <w:tc>
          <w:tcPr>
            <w:tcW w:w="2340" w:type="dxa"/>
            <w:shd w:val="clear" w:color="auto" w:fill="CCCCCC"/>
          </w:tcPr>
          <w:p>
            <w:pPr>
              <w:pStyle w:val="TableParagraph"/>
              <w:ind w:left="573" w:right="541" w:firstLine="124"/>
              <w:rPr>
                <w:b/>
                <w:sz w:val="20"/>
              </w:rPr>
            </w:pPr>
            <w:r>
              <w:rPr>
                <w:b/>
                <w:spacing w:val="-2"/>
                <w:sz w:val="20"/>
              </w:rPr>
              <w:t>STUDENT SIGNATURE</w:t>
            </w:r>
          </w:p>
        </w:tc>
        <w:tc>
          <w:tcPr>
            <w:tcW w:w="2340" w:type="dxa"/>
            <w:shd w:val="clear" w:color="auto" w:fill="CCCCCC"/>
          </w:tcPr>
          <w:p>
            <w:pPr>
              <w:pStyle w:val="TableParagraph"/>
              <w:ind w:left="573" w:right="541" w:hanging="20"/>
              <w:rPr>
                <w:b/>
                <w:sz w:val="20"/>
              </w:rPr>
            </w:pPr>
            <w:r>
              <w:rPr>
                <w:b/>
                <w:spacing w:val="-2"/>
                <w:sz w:val="20"/>
              </w:rPr>
              <w:t>PRECEPTOR SIGNATURE</w:t>
            </w:r>
          </w:p>
        </w:tc>
        <w:tc>
          <w:tcPr>
            <w:tcW w:w="1440" w:type="dxa"/>
            <w:shd w:val="clear" w:color="auto" w:fill="CCCCCC"/>
          </w:tcPr>
          <w:p>
            <w:pPr>
              <w:pStyle w:val="TableParagraph"/>
              <w:spacing w:before="1"/>
              <w:ind w:left="254" w:right="237" w:firstLine="129"/>
              <w:rPr>
                <w:b/>
                <w:sz w:val="16"/>
              </w:rPr>
            </w:pPr>
            <w:r>
              <w:rPr>
                <w:b/>
                <w:spacing w:val="-2"/>
                <w:sz w:val="16"/>
              </w:rPr>
              <w:t>CALLED</w:t>
            </w:r>
            <w:r>
              <w:rPr>
                <w:b/>
                <w:spacing w:val="40"/>
                <w:sz w:val="16"/>
              </w:rPr>
              <w:t> </w:t>
            </w:r>
            <w:r>
              <w:rPr>
                <w:b/>
                <w:sz w:val="16"/>
              </w:rPr>
              <w:t>BEFORE</w:t>
            </w:r>
            <w:r>
              <w:rPr>
                <w:b/>
                <w:spacing w:val="-10"/>
                <w:sz w:val="16"/>
              </w:rPr>
              <w:t> </w:t>
            </w:r>
            <w:r>
              <w:rPr>
                <w:b/>
                <w:sz w:val="16"/>
              </w:rPr>
              <w:t>AN</w:t>
            </w:r>
          </w:p>
          <w:p>
            <w:pPr>
              <w:pStyle w:val="TableParagraph"/>
              <w:spacing w:line="162" w:lineRule="exact"/>
              <w:ind w:left="340"/>
              <w:rPr>
                <w:b/>
                <w:sz w:val="16"/>
              </w:rPr>
            </w:pPr>
            <w:r>
              <w:rPr>
                <w:b/>
                <w:spacing w:val="-2"/>
                <w:sz w:val="16"/>
              </w:rPr>
              <w:t>ABSENCE</w:t>
            </w:r>
          </w:p>
        </w:tc>
      </w:tr>
      <w:tr>
        <w:trPr>
          <w:trHeight w:val="206"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5"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5"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5"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6"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6"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6"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6"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6"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6"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5"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208" w:hRule="atLeast"/>
        </w:trPr>
        <w:tc>
          <w:tcPr>
            <w:tcW w:w="1548" w:type="dxa"/>
          </w:tcPr>
          <w:p>
            <w:pPr>
              <w:pStyle w:val="TableParagraph"/>
              <w:rPr>
                <w:sz w:val="14"/>
              </w:rPr>
            </w:pPr>
          </w:p>
        </w:tc>
        <w:tc>
          <w:tcPr>
            <w:tcW w:w="1080" w:type="dxa"/>
          </w:tcPr>
          <w:p>
            <w:pPr>
              <w:pStyle w:val="TableParagraph"/>
              <w:rPr>
                <w:sz w:val="14"/>
              </w:rPr>
            </w:pPr>
          </w:p>
        </w:tc>
        <w:tc>
          <w:tcPr>
            <w:tcW w:w="1080" w:type="dxa"/>
          </w:tcPr>
          <w:p>
            <w:pPr>
              <w:pStyle w:val="TableParagraph"/>
              <w:rPr>
                <w:sz w:val="14"/>
              </w:rPr>
            </w:pPr>
          </w:p>
        </w:tc>
        <w:tc>
          <w:tcPr>
            <w:tcW w:w="2340" w:type="dxa"/>
          </w:tcPr>
          <w:p>
            <w:pPr>
              <w:pStyle w:val="TableParagraph"/>
              <w:rPr>
                <w:sz w:val="14"/>
              </w:rPr>
            </w:pPr>
          </w:p>
        </w:tc>
        <w:tc>
          <w:tcPr>
            <w:tcW w:w="2340" w:type="dxa"/>
          </w:tcPr>
          <w:p>
            <w:pPr>
              <w:pStyle w:val="TableParagraph"/>
              <w:rPr>
                <w:sz w:val="14"/>
              </w:rPr>
            </w:pPr>
          </w:p>
        </w:tc>
        <w:tc>
          <w:tcPr>
            <w:tcW w:w="1440" w:type="dxa"/>
          </w:tcPr>
          <w:p>
            <w:pPr>
              <w:pStyle w:val="TableParagraph"/>
              <w:rPr>
                <w:sz w:val="14"/>
              </w:rPr>
            </w:pPr>
          </w:p>
        </w:tc>
      </w:tr>
      <w:tr>
        <w:trPr>
          <w:trHeight w:val="184" w:hRule="atLeast"/>
        </w:trPr>
        <w:tc>
          <w:tcPr>
            <w:tcW w:w="1548" w:type="dxa"/>
          </w:tcPr>
          <w:p>
            <w:pPr>
              <w:pStyle w:val="TableParagraph"/>
              <w:rPr>
                <w:sz w:val="12"/>
              </w:rPr>
            </w:pPr>
          </w:p>
        </w:tc>
        <w:tc>
          <w:tcPr>
            <w:tcW w:w="1080" w:type="dxa"/>
          </w:tcPr>
          <w:p>
            <w:pPr>
              <w:pStyle w:val="TableParagraph"/>
              <w:rPr>
                <w:sz w:val="12"/>
              </w:rPr>
            </w:pPr>
          </w:p>
        </w:tc>
        <w:tc>
          <w:tcPr>
            <w:tcW w:w="1080" w:type="dxa"/>
          </w:tcPr>
          <w:p>
            <w:pPr>
              <w:pStyle w:val="TableParagraph"/>
              <w:rPr>
                <w:sz w:val="12"/>
              </w:rPr>
            </w:pPr>
          </w:p>
        </w:tc>
        <w:tc>
          <w:tcPr>
            <w:tcW w:w="2340" w:type="dxa"/>
          </w:tcPr>
          <w:p>
            <w:pPr>
              <w:pStyle w:val="TableParagraph"/>
              <w:rPr>
                <w:sz w:val="12"/>
              </w:rPr>
            </w:pPr>
          </w:p>
        </w:tc>
        <w:tc>
          <w:tcPr>
            <w:tcW w:w="2340" w:type="dxa"/>
          </w:tcPr>
          <w:p>
            <w:pPr>
              <w:pStyle w:val="TableParagraph"/>
              <w:rPr>
                <w:sz w:val="12"/>
              </w:rPr>
            </w:pPr>
          </w:p>
        </w:tc>
        <w:tc>
          <w:tcPr>
            <w:tcW w:w="1440" w:type="dxa"/>
          </w:tcPr>
          <w:p>
            <w:pPr>
              <w:pStyle w:val="TableParagraph"/>
              <w:rPr>
                <w:sz w:val="12"/>
              </w:rPr>
            </w:pPr>
          </w:p>
        </w:tc>
      </w:tr>
    </w:tbl>
    <w:p>
      <w:pPr>
        <w:pStyle w:val="BodyText"/>
        <w:spacing w:before="7"/>
        <w:rPr>
          <w:b/>
          <w:sz w:val="28"/>
        </w:rPr>
      </w:pPr>
    </w:p>
    <w:p>
      <w:pPr>
        <w:tabs>
          <w:tab w:pos="6159" w:val="left" w:leader="none"/>
        </w:tabs>
        <w:spacing w:before="0"/>
        <w:ind w:left="400" w:right="1449" w:firstLine="0"/>
        <w:jc w:val="left"/>
        <w:rPr>
          <w:b/>
          <w:sz w:val="32"/>
        </w:rPr>
      </w:pPr>
      <w:r>
        <w:rPr>
          <w:b/>
          <w:sz w:val="28"/>
        </w:rPr>
        <w:t>This</w:t>
      </w:r>
      <w:r>
        <w:rPr>
          <w:b/>
          <w:spacing w:val="-4"/>
          <w:sz w:val="28"/>
        </w:rPr>
        <w:t> </w:t>
      </w:r>
      <w:r>
        <w:rPr>
          <w:b/>
          <w:sz w:val="28"/>
        </w:rPr>
        <w:t>evaluation</w:t>
      </w:r>
      <w:r>
        <w:rPr>
          <w:b/>
          <w:spacing w:val="-3"/>
          <w:sz w:val="28"/>
        </w:rPr>
        <w:t> </w:t>
      </w:r>
      <w:r>
        <w:rPr>
          <w:b/>
          <w:sz w:val="28"/>
        </w:rPr>
        <w:t>should</w:t>
      </w:r>
      <w:r>
        <w:rPr>
          <w:b/>
          <w:spacing w:val="-3"/>
          <w:sz w:val="28"/>
        </w:rPr>
        <w:t> </w:t>
      </w:r>
      <w:r>
        <w:rPr>
          <w:b/>
          <w:sz w:val="28"/>
        </w:rPr>
        <w:t>be</w:t>
      </w:r>
      <w:r>
        <w:rPr>
          <w:b/>
          <w:spacing w:val="-3"/>
          <w:sz w:val="28"/>
        </w:rPr>
        <w:t> </w:t>
      </w:r>
      <w:r>
        <w:rPr>
          <w:b/>
          <w:sz w:val="28"/>
        </w:rPr>
        <w:t>checked</w:t>
      </w:r>
      <w:r>
        <w:rPr>
          <w:b/>
          <w:spacing w:val="-3"/>
          <w:sz w:val="28"/>
        </w:rPr>
        <w:t> </w:t>
      </w:r>
      <w:r>
        <w:rPr>
          <w:b/>
          <w:sz w:val="28"/>
        </w:rPr>
        <w:t>at</w:t>
      </w:r>
      <w:r>
        <w:rPr>
          <w:b/>
          <w:spacing w:val="-3"/>
          <w:sz w:val="28"/>
        </w:rPr>
        <w:t> </w:t>
      </w:r>
      <w:r>
        <w:rPr>
          <w:b/>
          <w:sz w:val="28"/>
        </w:rPr>
        <w:t>the</w:t>
      </w:r>
      <w:r>
        <w:rPr>
          <w:b/>
          <w:spacing w:val="-3"/>
          <w:sz w:val="28"/>
        </w:rPr>
        <w:t> </w:t>
      </w:r>
      <w:r>
        <w:rPr>
          <w:b/>
          <w:i/>
          <w:sz w:val="28"/>
          <w:u w:val="single"/>
        </w:rPr>
        <w:t>end</w:t>
      </w:r>
      <w:r>
        <w:rPr>
          <w:b/>
          <w:i/>
          <w:spacing w:val="-4"/>
          <w:sz w:val="28"/>
          <w:u w:val="single"/>
        </w:rPr>
        <w:t> </w:t>
      </w:r>
      <w:r>
        <w:rPr>
          <w:b/>
          <w:i/>
          <w:sz w:val="28"/>
          <w:u w:val="single"/>
        </w:rPr>
        <w:t>of</w:t>
      </w:r>
      <w:r>
        <w:rPr>
          <w:b/>
          <w:i/>
          <w:spacing w:val="-3"/>
          <w:sz w:val="28"/>
          <w:u w:val="single"/>
        </w:rPr>
        <w:t> </w:t>
      </w:r>
      <w:r>
        <w:rPr>
          <w:b/>
          <w:i/>
          <w:sz w:val="28"/>
          <w:u w:val="single"/>
        </w:rPr>
        <w:t>each</w:t>
      </w:r>
      <w:r>
        <w:rPr>
          <w:b/>
          <w:i/>
          <w:spacing w:val="-3"/>
          <w:sz w:val="28"/>
          <w:u w:val="single"/>
        </w:rPr>
        <w:t> </w:t>
      </w:r>
      <w:r>
        <w:rPr>
          <w:b/>
          <w:i/>
          <w:sz w:val="28"/>
          <w:u w:val="single"/>
        </w:rPr>
        <w:t>month</w:t>
      </w:r>
      <w:r>
        <w:rPr>
          <w:b/>
          <w:i/>
          <w:spacing w:val="-5"/>
          <w:sz w:val="28"/>
        </w:rPr>
        <w:t> </w:t>
      </w:r>
      <w:r>
        <w:rPr>
          <w:b/>
          <w:sz w:val="28"/>
        </w:rPr>
        <w:t>by</w:t>
      </w:r>
      <w:r>
        <w:rPr>
          <w:b/>
          <w:spacing w:val="-4"/>
          <w:sz w:val="28"/>
        </w:rPr>
        <w:t> </w:t>
      </w:r>
      <w:r>
        <w:rPr>
          <w:b/>
          <w:sz w:val="28"/>
        </w:rPr>
        <w:t>the</w:t>
      </w:r>
      <w:r>
        <w:rPr>
          <w:b/>
          <w:spacing w:val="-3"/>
          <w:sz w:val="28"/>
        </w:rPr>
        <w:t> </w:t>
      </w:r>
      <w:r>
        <w:rPr>
          <w:b/>
          <w:sz w:val="28"/>
        </w:rPr>
        <w:t>preceptor</w:t>
      </w:r>
      <w:r>
        <w:rPr>
          <w:b/>
          <w:spacing w:val="-3"/>
          <w:sz w:val="28"/>
        </w:rPr>
        <w:t> </w:t>
      </w:r>
      <w:r>
        <w:rPr>
          <w:b/>
          <w:sz w:val="28"/>
        </w:rPr>
        <w:t>and </w:t>
      </w:r>
      <w:r>
        <w:rPr>
          <w:b/>
          <w:sz w:val="28"/>
          <w:u w:val="single"/>
        </w:rPr>
        <w:t>faxed</w:t>
      </w:r>
      <w:r>
        <w:rPr>
          <w:b/>
          <w:sz w:val="28"/>
        </w:rPr>
        <w:t> to </w:t>
      </w:r>
      <w:r>
        <w:rPr>
          <w:b/>
          <w:i/>
          <w:color w:val="000000"/>
          <w:sz w:val="28"/>
          <w:shd w:fill="FFFF00" w:color="auto" w:val="clear"/>
        </w:rPr>
        <w:t>school name</w:t>
      </w:r>
      <w:r>
        <w:rPr>
          <w:b/>
          <w:color w:val="000000"/>
          <w:sz w:val="28"/>
        </w:rPr>
        <w:t>, Attention </w:t>
      </w:r>
      <w:r>
        <w:rPr>
          <w:b/>
          <w:i/>
          <w:color w:val="000000"/>
          <w:sz w:val="28"/>
          <w:shd w:fill="FFFF00" w:color="auto" w:val="clear"/>
        </w:rPr>
        <w:t>teacher name</w:t>
      </w:r>
      <w:r>
        <w:rPr>
          <w:b/>
          <w:i/>
          <w:color w:val="000000"/>
          <w:sz w:val="28"/>
        </w:rPr>
        <w:tab/>
      </w:r>
      <w:r>
        <w:rPr>
          <w:b/>
          <w:color w:val="000000"/>
          <w:sz w:val="32"/>
          <w:u w:val="single"/>
        </w:rPr>
        <w:t>FAX NUMBER IS:</w:t>
      </w:r>
      <w:r>
        <w:rPr>
          <w:b/>
          <w:color w:val="000000"/>
          <w:spacing w:val="40"/>
          <w:sz w:val="32"/>
          <w:u w:val="single"/>
        </w:rPr>
        <w:t> </w:t>
      </w:r>
    </w:p>
    <w:p>
      <w:pPr>
        <w:pStyle w:val="BodyText"/>
        <w:rPr>
          <w:b/>
          <w:sz w:val="20"/>
        </w:rPr>
      </w:pPr>
    </w:p>
    <w:p>
      <w:pPr>
        <w:pStyle w:val="BodyText"/>
        <w:tabs>
          <w:tab w:pos="2559" w:val="left" w:leader="none"/>
          <w:tab w:pos="4854" w:val="left" w:leader="none"/>
          <w:tab w:pos="6435" w:val="left" w:leader="none"/>
          <w:tab w:pos="8320" w:val="left" w:leader="none"/>
        </w:tabs>
        <w:spacing w:before="92"/>
        <w:ind w:left="400"/>
      </w:pPr>
      <w:r>
        <w:rPr/>
        <w:t>0 = </w:t>
      </w:r>
      <w:r>
        <w:rPr>
          <w:spacing w:val="-2"/>
        </w:rPr>
        <w:t>unsatisfactory</w:t>
      </w:r>
      <w:r>
        <w:rPr/>
        <w:tab/>
        <w:t>1=</w:t>
      </w:r>
      <w:r>
        <w:rPr>
          <w:spacing w:val="-2"/>
        </w:rPr>
        <w:t> </w:t>
      </w:r>
      <w:r>
        <w:rPr/>
        <w:t>needs</w:t>
      </w:r>
      <w:r>
        <w:rPr>
          <w:spacing w:val="-1"/>
        </w:rPr>
        <w:t> </w:t>
      </w:r>
      <w:r>
        <w:rPr>
          <w:spacing w:val="-2"/>
        </w:rPr>
        <w:t>improvement</w:t>
      </w:r>
      <w:r>
        <w:rPr/>
        <w:tab/>
      </w:r>
      <w:r>
        <w:rPr>
          <w:spacing w:val="-2"/>
        </w:rPr>
        <w:t>2=satisfactory</w:t>
      </w:r>
      <w:r>
        <w:rPr/>
        <w:tab/>
        <w:t>3=above</w:t>
      </w:r>
      <w:r>
        <w:rPr>
          <w:spacing w:val="-5"/>
        </w:rPr>
        <w:t> </w:t>
      </w:r>
      <w:r>
        <w:rPr>
          <w:spacing w:val="-2"/>
        </w:rPr>
        <w:t>average</w:t>
      </w:r>
      <w:r>
        <w:rPr/>
        <w:tab/>
      </w:r>
      <w:r>
        <w:rPr>
          <w:spacing w:val="-2"/>
        </w:rPr>
        <w:t>4=excellent</w:t>
      </w:r>
    </w:p>
    <w:p>
      <w:pPr>
        <w:pStyle w:val="BodyText"/>
        <w:spacing w:before="10" w:after="1"/>
        <w:rPr>
          <w:sz w:val="21"/>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6"/>
        <w:gridCol w:w="523"/>
        <w:gridCol w:w="525"/>
        <w:gridCol w:w="523"/>
        <w:gridCol w:w="523"/>
        <w:gridCol w:w="5647"/>
        <w:gridCol w:w="2112"/>
      </w:tblGrid>
      <w:tr>
        <w:trPr>
          <w:trHeight w:val="254" w:hRule="atLeast"/>
        </w:trPr>
        <w:tc>
          <w:tcPr>
            <w:tcW w:w="456" w:type="dxa"/>
          </w:tcPr>
          <w:p>
            <w:pPr>
              <w:pStyle w:val="TableParagraph"/>
              <w:spacing w:line="233" w:lineRule="exact" w:before="1"/>
              <w:ind w:left="9"/>
              <w:jc w:val="center"/>
              <w:rPr>
                <w:b/>
                <w:sz w:val="22"/>
              </w:rPr>
            </w:pPr>
            <w:r>
              <w:rPr>
                <w:b/>
                <w:w w:val="100"/>
                <w:sz w:val="22"/>
              </w:rPr>
              <w:t>0</w:t>
            </w:r>
          </w:p>
        </w:tc>
        <w:tc>
          <w:tcPr>
            <w:tcW w:w="523" w:type="dxa"/>
          </w:tcPr>
          <w:p>
            <w:pPr>
              <w:pStyle w:val="TableParagraph"/>
              <w:spacing w:line="233" w:lineRule="exact" w:before="1"/>
              <w:ind w:left="9"/>
              <w:jc w:val="center"/>
              <w:rPr>
                <w:b/>
                <w:sz w:val="22"/>
              </w:rPr>
            </w:pPr>
            <w:r>
              <w:rPr>
                <w:b/>
                <w:w w:val="100"/>
                <w:sz w:val="22"/>
              </w:rPr>
              <w:t>1</w:t>
            </w:r>
          </w:p>
        </w:tc>
        <w:tc>
          <w:tcPr>
            <w:tcW w:w="525" w:type="dxa"/>
          </w:tcPr>
          <w:p>
            <w:pPr>
              <w:pStyle w:val="TableParagraph"/>
              <w:spacing w:line="233" w:lineRule="exact" w:before="1"/>
              <w:ind w:left="8"/>
              <w:jc w:val="center"/>
              <w:rPr>
                <w:b/>
                <w:sz w:val="22"/>
              </w:rPr>
            </w:pPr>
            <w:r>
              <w:rPr>
                <w:b/>
                <w:w w:val="100"/>
                <w:sz w:val="22"/>
              </w:rPr>
              <w:t>2</w:t>
            </w:r>
          </w:p>
        </w:tc>
        <w:tc>
          <w:tcPr>
            <w:tcW w:w="523" w:type="dxa"/>
          </w:tcPr>
          <w:p>
            <w:pPr>
              <w:pStyle w:val="TableParagraph"/>
              <w:spacing w:line="233" w:lineRule="exact" w:before="1"/>
              <w:ind w:left="11"/>
              <w:jc w:val="center"/>
              <w:rPr>
                <w:b/>
                <w:sz w:val="22"/>
              </w:rPr>
            </w:pPr>
            <w:r>
              <w:rPr>
                <w:b/>
                <w:w w:val="100"/>
                <w:sz w:val="22"/>
              </w:rPr>
              <w:t>3</w:t>
            </w:r>
          </w:p>
        </w:tc>
        <w:tc>
          <w:tcPr>
            <w:tcW w:w="523" w:type="dxa"/>
          </w:tcPr>
          <w:p>
            <w:pPr>
              <w:pStyle w:val="TableParagraph"/>
              <w:spacing w:line="233" w:lineRule="exact" w:before="1"/>
              <w:ind w:left="11"/>
              <w:jc w:val="center"/>
              <w:rPr>
                <w:b/>
                <w:sz w:val="22"/>
              </w:rPr>
            </w:pPr>
            <w:r>
              <w:rPr>
                <w:b/>
                <w:w w:val="100"/>
                <w:sz w:val="22"/>
              </w:rPr>
              <w:t>4</w:t>
            </w:r>
          </w:p>
        </w:tc>
        <w:tc>
          <w:tcPr>
            <w:tcW w:w="5647" w:type="dxa"/>
          </w:tcPr>
          <w:p>
            <w:pPr>
              <w:pStyle w:val="TableParagraph"/>
              <w:spacing w:line="233" w:lineRule="exact" w:before="1"/>
              <w:ind w:left="1301"/>
              <w:rPr>
                <w:b/>
                <w:sz w:val="22"/>
              </w:rPr>
            </w:pPr>
            <w:r>
              <w:rPr>
                <w:b/>
                <w:sz w:val="22"/>
              </w:rPr>
              <w:t>EMPLOYABILITY</w:t>
            </w:r>
            <w:r>
              <w:rPr>
                <w:b/>
                <w:spacing w:val="-9"/>
                <w:sz w:val="22"/>
              </w:rPr>
              <w:t> </w:t>
            </w:r>
            <w:r>
              <w:rPr>
                <w:b/>
                <w:sz w:val="22"/>
              </w:rPr>
              <w:t>SKILL</w:t>
            </w:r>
            <w:r>
              <w:rPr>
                <w:b/>
                <w:spacing w:val="-8"/>
                <w:sz w:val="22"/>
              </w:rPr>
              <w:t> </w:t>
            </w:r>
            <w:r>
              <w:rPr>
                <w:b/>
                <w:spacing w:val="-4"/>
                <w:sz w:val="22"/>
              </w:rPr>
              <w:t>(15)</w:t>
            </w:r>
          </w:p>
        </w:tc>
        <w:tc>
          <w:tcPr>
            <w:tcW w:w="2112" w:type="dxa"/>
          </w:tcPr>
          <w:p>
            <w:pPr>
              <w:pStyle w:val="TableParagraph"/>
              <w:spacing w:line="233" w:lineRule="exact" w:before="1"/>
              <w:ind w:left="397"/>
              <w:rPr>
                <w:b/>
                <w:sz w:val="22"/>
              </w:rPr>
            </w:pPr>
            <w:r>
              <w:rPr>
                <w:b/>
                <w:spacing w:val="-2"/>
                <w:sz w:val="22"/>
              </w:rPr>
              <w:t>COMMENTS</w:t>
            </w:r>
          </w:p>
        </w:tc>
      </w:tr>
      <w:tr>
        <w:trPr>
          <w:trHeight w:val="253"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4" w:lineRule="exact"/>
              <w:ind w:left="108"/>
              <w:rPr>
                <w:sz w:val="22"/>
              </w:rPr>
            </w:pPr>
            <w:r>
              <w:rPr>
                <w:sz w:val="22"/>
              </w:rPr>
              <w:t>Personal</w:t>
            </w:r>
            <w:r>
              <w:rPr>
                <w:spacing w:val="-7"/>
                <w:sz w:val="22"/>
              </w:rPr>
              <w:t> </w:t>
            </w:r>
            <w:r>
              <w:rPr>
                <w:spacing w:val="-2"/>
                <w:sz w:val="22"/>
              </w:rPr>
              <w:t>appearance/dress</w:t>
            </w:r>
          </w:p>
        </w:tc>
        <w:tc>
          <w:tcPr>
            <w:tcW w:w="2112" w:type="dxa"/>
          </w:tcPr>
          <w:p>
            <w:pPr>
              <w:pStyle w:val="TableParagraph"/>
              <w:rPr>
                <w:sz w:val="18"/>
              </w:rPr>
            </w:pPr>
          </w:p>
        </w:tc>
      </w:tr>
      <w:tr>
        <w:trPr>
          <w:trHeight w:val="251"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2" w:lineRule="exact"/>
              <w:ind w:left="108"/>
              <w:rPr>
                <w:sz w:val="22"/>
              </w:rPr>
            </w:pPr>
            <w:r>
              <w:rPr>
                <w:spacing w:val="-2"/>
                <w:sz w:val="22"/>
              </w:rPr>
              <w:t>Attitude</w:t>
            </w:r>
          </w:p>
        </w:tc>
        <w:tc>
          <w:tcPr>
            <w:tcW w:w="2112" w:type="dxa"/>
          </w:tcPr>
          <w:p>
            <w:pPr>
              <w:pStyle w:val="TableParagraph"/>
              <w:rPr>
                <w:sz w:val="18"/>
              </w:rPr>
            </w:pPr>
          </w:p>
        </w:tc>
      </w:tr>
      <w:tr>
        <w:trPr>
          <w:trHeight w:val="253"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4" w:lineRule="exact"/>
              <w:ind w:left="108"/>
              <w:rPr>
                <w:sz w:val="22"/>
              </w:rPr>
            </w:pPr>
            <w:r>
              <w:rPr>
                <w:sz w:val="22"/>
              </w:rPr>
              <w:t>Begins</w:t>
            </w:r>
            <w:r>
              <w:rPr>
                <w:spacing w:val="-5"/>
                <w:sz w:val="22"/>
              </w:rPr>
              <w:t> </w:t>
            </w:r>
            <w:r>
              <w:rPr>
                <w:sz w:val="22"/>
              </w:rPr>
              <w:t>assignments</w:t>
            </w:r>
            <w:r>
              <w:rPr>
                <w:spacing w:val="-4"/>
                <w:sz w:val="22"/>
              </w:rPr>
              <w:t> </w:t>
            </w:r>
            <w:r>
              <w:rPr>
                <w:spacing w:val="-2"/>
                <w:sz w:val="22"/>
              </w:rPr>
              <w:t>promptly</w:t>
            </w:r>
          </w:p>
        </w:tc>
        <w:tc>
          <w:tcPr>
            <w:tcW w:w="2112" w:type="dxa"/>
          </w:tcPr>
          <w:p>
            <w:pPr>
              <w:pStyle w:val="TableParagraph"/>
              <w:rPr>
                <w:sz w:val="18"/>
              </w:rPr>
            </w:pPr>
          </w:p>
        </w:tc>
      </w:tr>
      <w:tr>
        <w:trPr>
          <w:trHeight w:val="251"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2" w:lineRule="exact"/>
              <w:ind w:left="108"/>
              <w:rPr>
                <w:sz w:val="22"/>
              </w:rPr>
            </w:pPr>
            <w:r>
              <w:rPr>
                <w:sz w:val="22"/>
              </w:rPr>
              <w:t>Completes</w:t>
            </w:r>
            <w:r>
              <w:rPr>
                <w:spacing w:val="-8"/>
                <w:sz w:val="22"/>
              </w:rPr>
              <w:t> </w:t>
            </w:r>
            <w:r>
              <w:rPr>
                <w:sz w:val="22"/>
              </w:rPr>
              <w:t>assigned</w:t>
            </w:r>
            <w:r>
              <w:rPr>
                <w:spacing w:val="-7"/>
                <w:sz w:val="22"/>
              </w:rPr>
              <w:t> </w:t>
            </w:r>
            <w:r>
              <w:rPr>
                <w:spacing w:val="-4"/>
                <w:sz w:val="22"/>
              </w:rPr>
              <w:t>tasks</w:t>
            </w:r>
          </w:p>
        </w:tc>
        <w:tc>
          <w:tcPr>
            <w:tcW w:w="2112" w:type="dxa"/>
          </w:tcPr>
          <w:p>
            <w:pPr>
              <w:pStyle w:val="TableParagraph"/>
              <w:rPr>
                <w:sz w:val="18"/>
              </w:rPr>
            </w:pPr>
          </w:p>
        </w:tc>
      </w:tr>
      <w:tr>
        <w:trPr>
          <w:trHeight w:val="254"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4" w:lineRule="exact"/>
              <w:ind w:left="108"/>
              <w:rPr>
                <w:sz w:val="22"/>
              </w:rPr>
            </w:pPr>
            <w:r>
              <w:rPr>
                <w:sz w:val="22"/>
              </w:rPr>
              <w:t>Shows</w:t>
            </w:r>
            <w:r>
              <w:rPr>
                <w:spacing w:val="-3"/>
                <w:sz w:val="22"/>
              </w:rPr>
              <w:t> </w:t>
            </w:r>
            <w:r>
              <w:rPr>
                <w:sz w:val="22"/>
              </w:rPr>
              <w:t>ability</w:t>
            </w:r>
            <w:r>
              <w:rPr>
                <w:spacing w:val="-5"/>
                <w:sz w:val="22"/>
              </w:rPr>
              <w:t> </w:t>
            </w:r>
            <w:r>
              <w:rPr>
                <w:sz w:val="22"/>
              </w:rPr>
              <w:t>to</w:t>
            </w:r>
            <w:r>
              <w:rPr>
                <w:spacing w:val="-3"/>
                <w:sz w:val="22"/>
              </w:rPr>
              <w:t> </w:t>
            </w:r>
            <w:r>
              <w:rPr>
                <w:sz w:val="22"/>
              </w:rPr>
              <w:t>perform</w:t>
            </w:r>
            <w:r>
              <w:rPr>
                <w:spacing w:val="-1"/>
                <w:sz w:val="22"/>
              </w:rPr>
              <w:t> </w:t>
            </w:r>
            <w:r>
              <w:rPr>
                <w:sz w:val="22"/>
              </w:rPr>
              <w:t>skill</w:t>
            </w:r>
            <w:r>
              <w:rPr>
                <w:spacing w:val="-1"/>
                <w:sz w:val="22"/>
              </w:rPr>
              <w:t> </w:t>
            </w:r>
            <w:r>
              <w:rPr>
                <w:sz w:val="22"/>
              </w:rPr>
              <w:t>needed</w:t>
            </w:r>
            <w:r>
              <w:rPr>
                <w:spacing w:val="-6"/>
                <w:sz w:val="22"/>
              </w:rPr>
              <w:t> </w:t>
            </w:r>
            <w:r>
              <w:rPr>
                <w:sz w:val="22"/>
              </w:rPr>
              <w:t>for</w:t>
            </w:r>
            <w:r>
              <w:rPr>
                <w:spacing w:val="-4"/>
                <w:sz w:val="22"/>
              </w:rPr>
              <w:t> </w:t>
            </w:r>
            <w:r>
              <w:rPr>
                <w:sz w:val="22"/>
              </w:rPr>
              <w:t>most</w:t>
            </w:r>
            <w:r>
              <w:rPr>
                <w:spacing w:val="-1"/>
                <w:sz w:val="22"/>
              </w:rPr>
              <w:t> </w:t>
            </w:r>
            <w:r>
              <w:rPr>
                <w:spacing w:val="-2"/>
                <w:sz w:val="22"/>
              </w:rPr>
              <w:t>assignments</w:t>
            </w:r>
          </w:p>
        </w:tc>
        <w:tc>
          <w:tcPr>
            <w:tcW w:w="2112" w:type="dxa"/>
          </w:tcPr>
          <w:p>
            <w:pPr>
              <w:pStyle w:val="TableParagraph"/>
              <w:rPr>
                <w:sz w:val="18"/>
              </w:rPr>
            </w:pPr>
          </w:p>
        </w:tc>
      </w:tr>
      <w:tr>
        <w:trPr>
          <w:trHeight w:val="251"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2" w:lineRule="exact"/>
              <w:ind w:left="108"/>
              <w:rPr>
                <w:sz w:val="22"/>
              </w:rPr>
            </w:pPr>
            <w:r>
              <w:rPr>
                <w:sz w:val="22"/>
              </w:rPr>
              <w:t>Seeks</w:t>
            </w:r>
            <w:r>
              <w:rPr>
                <w:spacing w:val="-7"/>
                <w:sz w:val="22"/>
              </w:rPr>
              <w:t> </w:t>
            </w:r>
            <w:r>
              <w:rPr>
                <w:sz w:val="22"/>
              </w:rPr>
              <w:t>additional</w:t>
            </w:r>
            <w:r>
              <w:rPr>
                <w:spacing w:val="-3"/>
                <w:sz w:val="22"/>
              </w:rPr>
              <w:t> </w:t>
            </w:r>
            <w:r>
              <w:rPr>
                <w:sz w:val="22"/>
              </w:rPr>
              <w:t>work</w:t>
            </w:r>
            <w:r>
              <w:rPr>
                <w:spacing w:val="-5"/>
                <w:sz w:val="22"/>
              </w:rPr>
              <w:t> </w:t>
            </w:r>
            <w:r>
              <w:rPr>
                <w:sz w:val="22"/>
              </w:rPr>
              <w:t>when</w:t>
            </w:r>
            <w:r>
              <w:rPr>
                <w:spacing w:val="-4"/>
                <w:sz w:val="22"/>
              </w:rPr>
              <w:t> </w:t>
            </w:r>
            <w:r>
              <w:rPr>
                <w:sz w:val="22"/>
              </w:rPr>
              <w:t>assignment</w:t>
            </w:r>
            <w:r>
              <w:rPr>
                <w:spacing w:val="-3"/>
                <w:sz w:val="22"/>
              </w:rPr>
              <w:t> </w:t>
            </w:r>
            <w:r>
              <w:rPr>
                <w:spacing w:val="-2"/>
                <w:sz w:val="22"/>
              </w:rPr>
              <w:t>completed</w:t>
            </w:r>
          </w:p>
        </w:tc>
        <w:tc>
          <w:tcPr>
            <w:tcW w:w="2112" w:type="dxa"/>
          </w:tcPr>
          <w:p>
            <w:pPr>
              <w:pStyle w:val="TableParagraph"/>
              <w:rPr>
                <w:sz w:val="18"/>
              </w:rPr>
            </w:pPr>
          </w:p>
        </w:tc>
      </w:tr>
      <w:tr>
        <w:trPr>
          <w:trHeight w:val="506" w:hRule="atLeast"/>
        </w:trPr>
        <w:tc>
          <w:tcPr>
            <w:tcW w:w="456" w:type="dxa"/>
          </w:tcPr>
          <w:p>
            <w:pPr>
              <w:pStyle w:val="TableParagraph"/>
              <w:rPr>
                <w:sz w:val="20"/>
              </w:rPr>
            </w:pPr>
          </w:p>
        </w:tc>
        <w:tc>
          <w:tcPr>
            <w:tcW w:w="523" w:type="dxa"/>
          </w:tcPr>
          <w:p>
            <w:pPr>
              <w:pStyle w:val="TableParagraph"/>
              <w:rPr>
                <w:sz w:val="20"/>
              </w:rPr>
            </w:pPr>
          </w:p>
        </w:tc>
        <w:tc>
          <w:tcPr>
            <w:tcW w:w="525" w:type="dxa"/>
          </w:tcPr>
          <w:p>
            <w:pPr>
              <w:pStyle w:val="TableParagraph"/>
              <w:rPr>
                <w:sz w:val="20"/>
              </w:rPr>
            </w:pPr>
          </w:p>
        </w:tc>
        <w:tc>
          <w:tcPr>
            <w:tcW w:w="523" w:type="dxa"/>
          </w:tcPr>
          <w:p>
            <w:pPr>
              <w:pStyle w:val="TableParagraph"/>
              <w:rPr>
                <w:sz w:val="20"/>
              </w:rPr>
            </w:pPr>
          </w:p>
        </w:tc>
        <w:tc>
          <w:tcPr>
            <w:tcW w:w="523" w:type="dxa"/>
          </w:tcPr>
          <w:p>
            <w:pPr>
              <w:pStyle w:val="TableParagraph"/>
              <w:rPr>
                <w:sz w:val="20"/>
              </w:rPr>
            </w:pPr>
          </w:p>
        </w:tc>
        <w:tc>
          <w:tcPr>
            <w:tcW w:w="5647" w:type="dxa"/>
          </w:tcPr>
          <w:p>
            <w:pPr>
              <w:pStyle w:val="TableParagraph"/>
              <w:spacing w:line="252" w:lineRule="exact"/>
              <w:ind w:left="108" w:right="126"/>
              <w:rPr>
                <w:sz w:val="22"/>
              </w:rPr>
            </w:pPr>
            <w:r>
              <w:rPr>
                <w:sz w:val="22"/>
              </w:rPr>
              <w:t>Uses</w:t>
            </w:r>
            <w:r>
              <w:rPr>
                <w:spacing w:val="-4"/>
                <w:sz w:val="22"/>
              </w:rPr>
              <w:t> </w:t>
            </w:r>
            <w:r>
              <w:rPr>
                <w:sz w:val="22"/>
              </w:rPr>
              <w:t>time</w:t>
            </w:r>
            <w:r>
              <w:rPr>
                <w:spacing w:val="-4"/>
                <w:sz w:val="22"/>
              </w:rPr>
              <w:t> </w:t>
            </w:r>
            <w:r>
              <w:rPr>
                <w:sz w:val="22"/>
              </w:rPr>
              <w:t>constructively</w:t>
            </w:r>
            <w:r>
              <w:rPr>
                <w:spacing w:val="-4"/>
                <w:sz w:val="22"/>
              </w:rPr>
              <w:t> </w:t>
            </w:r>
            <w:r>
              <w:rPr>
                <w:sz w:val="22"/>
              </w:rPr>
              <w:t>(few</w:t>
            </w:r>
            <w:r>
              <w:rPr>
                <w:spacing w:val="-5"/>
                <w:sz w:val="22"/>
              </w:rPr>
              <w:t> </w:t>
            </w:r>
            <w:r>
              <w:rPr>
                <w:sz w:val="22"/>
              </w:rPr>
              <w:t>breaks,</w:t>
            </w:r>
            <w:r>
              <w:rPr>
                <w:spacing w:val="-4"/>
                <w:sz w:val="22"/>
              </w:rPr>
              <w:t> </w:t>
            </w:r>
            <w:r>
              <w:rPr>
                <w:sz w:val="22"/>
              </w:rPr>
              <w:t>no</w:t>
            </w:r>
            <w:r>
              <w:rPr>
                <w:spacing w:val="-7"/>
                <w:sz w:val="22"/>
              </w:rPr>
              <w:t> </w:t>
            </w:r>
            <w:r>
              <w:rPr>
                <w:sz w:val="22"/>
              </w:rPr>
              <w:t>meals,</w:t>
            </w:r>
            <w:r>
              <w:rPr>
                <w:spacing w:val="-4"/>
                <w:sz w:val="22"/>
              </w:rPr>
              <w:t> </w:t>
            </w:r>
            <w:r>
              <w:rPr>
                <w:sz w:val="22"/>
              </w:rPr>
              <w:t>no</w:t>
            </w:r>
            <w:r>
              <w:rPr>
                <w:spacing w:val="-7"/>
                <w:sz w:val="22"/>
              </w:rPr>
              <w:t> </w:t>
            </w:r>
            <w:r>
              <w:rPr>
                <w:sz w:val="22"/>
              </w:rPr>
              <w:t>cell </w:t>
            </w:r>
            <w:r>
              <w:rPr>
                <w:spacing w:val="-2"/>
                <w:sz w:val="22"/>
              </w:rPr>
              <w:t>phone)</w:t>
            </w:r>
          </w:p>
        </w:tc>
        <w:tc>
          <w:tcPr>
            <w:tcW w:w="2112" w:type="dxa"/>
          </w:tcPr>
          <w:p>
            <w:pPr>
              <w:pStyle w:val="TableParagraph"/>
              <w:rPr>
                <w:sz w:val="20"/>
              </w:rPr>
            </w:pPr>
          </w:p>
        </w:tc>
      </w:tr>
      <w:tr>
        <w:trPr>
          <w:trHeight w:val="253"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3" w:lineRule="exact" w:before="1"/>
              <w:ind w:left="108"/>
              <w:rPr>
                <w:sz w:val="22"/>
              </w:rPr>
            </w:pPr>
            <w:r>
              <w:rPr>
                <w:sz w:val="22"/>
              </w:rPr>
              <w:t>Seeks</w:t>
            </w:r>
            <w:r>
              <w:rPr>
                <w:spacing w:val="-4"/>
                <w:sz w:val="22"/>
              </w:rPr>
              <w:t> </w:t>
            </w:r>
            <w:r>
              <w:rPr>
                <w:sz w:val="22"/>
              </w:rPr>
              <w:t>opportunities</w:t>
            </w:r>
            <w:r>
              <w:rPr>
                <w:spacing w:val="-4"/>
                <w:sz w:val="22"/>
              </w:rPr>
              <w:t> </w:t>
            </w:r>
            <w:r>
              <w:rPr>
                <w:sz w:val="22"/>
              </w:rPr>
              <w:t>to</w:t>
            </w:r>
            <w:r>
              <w:rPr>
                <w:spacing w:val="-3"/>
                <w:sz w:val="22"/>
              </w:rPr>
              <w:t> </w:t>
            </w:r>
            <w:r>
              <w:rPr>
                <w:sz w:val="22"/>
              </w:rPr>
              <w:t>observe</w:t>
            </w:r>
            <w:r>
              <w:rPr>
                <w:spacing w:val="-3"/>
                <w:sz w:val="22"/>
              </w:rPr>
              <w:t> </w:t>
            </w:r>
            <w:r>
              <w:rPr>
                <w:spacing w:val="-2"/>
                <w:sz w:val="22"/>
              </w:rPr>
              <w:t>procedures</w:t>
            </w:r>
          </w:p>
        </w:tc>
        <w:tc>
          <w:tcPr>
            <w:tcW w:w="2112" w:type="dxa"/>
          </w:tcPr>
          <w:p>
            <w:pPr>
              <w:pStyle w:val="TableParagraph"/>
              <w:rPr>
                <w:sz w:val="18"/>
              </w:rPr>
            </w:pPr>
          </w:p>
        </w:tc>
      </w:tr>
      <w:tr>
        <w:trPr>
          <w:trHeight w:val="254"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4" w:lineRule="exact"/>
              <w:ind w:left="108"/>
              <w:rPr>
                <w:sz w:val="22"/>
              </w:rPr>
            </w:pPr>
            <w:r>
              <w:rPr>
                <w:sz w:val="22"/>
              </w:rPr>
              <w:t>Shows</w:t>
            </w:r>
            <w:r>
              <w:rPr>
                <w:spacing w:val="-5"/>
                <w:sz w:val="22"/>
              </w:rPr>
              <w:t> </w:t>
            </w:r>
            <w:r>
              <w:rPr>
                <w:sz w:val="22"/>
              </w:rPr>
              <w:t>interest</w:t>
            </w:r>
            <w:r>
              <w:rPr>
                <w:spacing w:val="-1"/>
                <w:sz w:val="22"/>
              </w:rPr>
              <w:t> </w:t>
            </w:r>
            <w:r>
              <w:rPr>
                <w:sz w:val="22"/>
              </w:rPr>
              <w:t>in</w:t>
            </w:r>
            <w:r>
              <w:rPr>
                <w:spacing w:val="-5"/>
                <w:sz w:val="22"/>
              </w:rPr>
              <w:t> </w:t>
            </w:r>
            <w:r>
              <w:rPr>
                <w:sz w:val="22"/>
              </w:rPr>
              <w:t>learning</w:t>
            </w:r>
            <w:r>
              <w:rPr>
                <w:spacing w:val="-5"/>
                <w:sz w:val="22"/>
              </w:rPr>
              <w:t> </w:t>
            </w:r>
            <w:r>
              <w:rPr>
                <w:sz w:val="22"/>
              </w:rPr>
              <w:t>new</w:t>
            </w:r>
            <w:r>
              <w:rPr>
                <w:spacing w:val="-3"/>
                <w:sz w:val="22"/>
              </w:rPr>
              <w:t> </w:t>
            </w:r>
            <w:r>
              <w:rPr>
                <w:spacing w:val="-2"/>
                <w:sz w:val="22"/>
              </w:rPr>
              <w:t>things</w:t>
            </w:r>
          </w:p>
        </w:tc>
        <w:tc>
          <w:tcPr>
            <w:tcW w:w="2112" w:type="dxa"/>
          </w:tcPr>
          <w:p>
            <w:pPr>
              <w:pStyle w:val="TableParagraph"/>
              <w:rPr>
                <w:sz w:val="18"/>
              </w:rPr>
            </w:pPr>
          </w:p>
        </w:tc>
      </w:tr>
      <w:tr>
        <w:trPr>
          <w:trHeight w:val="251"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2" w:lineRule="exact"/>
              <w:ind w:left="108"/>
              <w:rPr>
                <w:sz w:val="22"/>
              </w:rPr>
            </w:pPr>
            <w:r>
              <w:rPr>
                <w:sz w:val="22"/>
              </w:rPr>
              <w:t>Assumes</w:t>
            </w:r>
            <w:r>
              <w:rPr>
                <w:spacing w:val="-5"/>
                <w:sz w:val="22"/>
              </w:rPr>
              <w:t> </w:t>
            </w:r>
            <w:r>
              <w:rPr>
                <w:spacing w:val="-2"/>
                <w:sz w:val="22"/>
              </w:rPr>
              <w:t>responsibility</w:t>
            </w:r>
          </w:p>
        </w:tc>
        <w:tc>
          <w:tcPr>
            <w:tcW w:w="2112" w:type="dxa"/>
          </w:tcPr>
          <w:p>
            <w:pPr>
              <w:pStyle w:val="TableParagraph"/>
              <w:rPr>
                <w:sz w:val="18"/>
              </w:rPr>
            </w:pPr>
          </w:p>
        </w:tc>
      </w:tr>
      <w:tr>
        <w:trPr>
          <w:trHeight w:val="254"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4" w:lineRule="exact"/>
              <w:ind w:left="108"/>
              <w:rPr>
                <w:sz w:val="22"/>
              </w:rPr>
            </w:pPr>
            <w:r>
              <w:rPr>
                <w:sz w:val="22"/>
              </w:rPr>
              <w:t>Practices</w:t>
            </w:r>
            <w:r>
              <w:rPr>
                <w:spacing w:val="-5"/>
                <w:sz w:val="22"/>
              </w:rPr>
              <w:t> </w:t>
            </w:r>
            <w:r>
              <w:rPr>
                <w:sz w:val="22"/>
              </w:rPr>
              <w:t>safety</w:t>
            </w:r>
            <w:r>
              <w:rPr>
                <w:spacing w:val="-6"/>
                <w:sz w:val="22"/>
              </w:rPr>
              <w:t> </w:t>
            </w:r>
            <w:r>
              <w:rPr>
                <w:sz w:val="22"/>
              </w:rPr>
              <w:t>measures</w:t>
            </w:r>
            <w:r>
              <w:rPr>
                <w:spacing w:val="-5"/>
                <w:sz w:val="22"/>
              </w:rPr>
              <w:t> </w:t>
            </w:r>
            <w:r>
              <w:rPr>
                <w:sz w:val="22"/>
              </w:rPr>
              <w:t>appropriate</w:t>
            </w:r>
            <w:r>
              <w:rPr>
                <w:spacing w:val="-5"/>
                <w:sz w:val="22"/>
              </w:rPr>
              <w:t> </w:t>
            </w:r>
            <w:r>
              <w:rPr>
                <w:sz w:val="22"/>
              </w:rPr>
              <w:t>to</w:t>
            </w:r>
            <w:r>
              <w:rPr>
                <w:spacing w:val="-5"/>
                <w:sz w:val="22"/>
              </w:rPr>
              <w:t> </w:t>
            </w:r>
            <w:r>
              <w:rPr>
                <w:spacing w:val="-2"/>
                <w:sz w:val="22"/>
              </w:rPr>
              <w:t>facility</w:t>
            </w:r>
          </w:p>
        </w:tc>
        <w:tc>
          <w:tcPr>
            <w:tcW w:w="2112" w:type="dxa"/>
          </w:tcPr>
          <w:p>
            <w:pPr>
              <w:pStyle w:val="TableParagraph"/>
              <w:rPr>
                <w:sz w:val="18"/>
              </w:rPr>
            </w:pPr>
          </w:p>
        </w:tc>
      </w:tr>
      <w:tr>
        <w:trPr>
          <w:trHeight w:val="251"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2" w:lineRule="exact"/>
              <w:ind w:left="108"/>
              <w:rPr>
                <w:sz w:val="22"/>
              </w:rPr>
            </w:pPr>
            <w:r>
              <w:rPr>
                <w:sz w:val="22"/>
              </w:rPr>
              <w:t>Discusses</w:t>
            </w:r>
            <w:r>
              <w:rPr>
                <w:spacing w:val="-8"/>
                <w:sz w:val="22"/>
              </w:rPr>
              <w:t> </w:t>
            </w:r>
            <w:r>
              <w:rPr>
                <w:sz w:val="22"/>
              </w:rPr>
              <w:t>problems/questions</w:t>
            </w:r>
            <w:r>
              <w:rPr>
                <w:spacing w:val="-6"/>
                <w:sz w:val="22"/>
              </w:rPr>
              <w:t> </w:t>
            </w:r>
            <w:r>
              <w:rPr>
                <w:sz w:val="22"/>
              </w:rPr>
              <w:t>with</w:t>
            </w:r>
            <w:r>
              <w:rPr>
                <w:spacing w:val="-5"/>
                <w:sz w:val="22"/>
              </w:rPr>
              <w:t> </w:t>
            </w:r>
            <w:r>
              <w:rPr>
                <w:spacing w:val="-2"/>
                <w:sz w:val="22"/>
              </w:rPr>
              <w:t>preceptor</w:t>
            </w:r>
          </w:p>
        </w:tc>
        <w:tc>
          <w:tcPr>
            <w:tcW w:w="2112" w:type="dxa"/>
          </w:tcPr>
          <w:p>
            <w:pPr>
              <w:pStyle w:val="TableParagraph"/>
              <w:rPr>
                <w:sz w:val="18"/>
              </w:rPr>
            </w:pPr>
          </w:p>
        </w:tc>
      </w:tr>
      <w:tr>
        <w:trPr>
          <w:trHeight w:val="254"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4" w:lineRule="exact"/>
              <w:ind w:left="108"/>
              <w:rPr>
                <w:sz w:val="22"/>
              </w:rPr>
            </w:pPr>
            <w:r>
              <w:rPr>
                <w:sz w:val="22"/>
              </w:rPr>
              <w:t>Relationship</w:t>
            </w:r>
            <w:r>
              <w:rPr>
                <w:spacing w:val="-3"/>
                <w:sz w:val="22"/>
              </w:rPr>
              <w:t> </w:t>
            </w:r>
            <w:r>
              <w:rPr>
                <w:sz w:val="22"/>
              </w:rPr>
              <w:t>to</w:t>
            </w:r>
            <w:r>
              <w:rPr>
                <w:spacing w:val="-4"/>
                <w:sz w:val="22"/>
              </w:rPr>
              <w:t> </w:t>
            </w:r>
            <w:r>
              <w:rPr>
                <w:spacing w:val="-2"/>
                <w:sz w:val="22"/>
              </w:rPr>
              <w:t>patients/residents</w:t>
            </w:r>
          </w:p>
        </w:tc>
        <w:tc>
          <w:tcPr>
            <w:tcW w:w="2112" w:type="dxa"/>
          </w:tcPr>
          <w:p>
            <w:pPr>
              <w:pStyle w:val="TableParagraph"/>
              <w:rPr>
                <w:sz w:val="18"/>
              </w:rPr>
            </w:pPr>
          </w:p>
        </w:tc>
      </w:tr>
      <w:tr>
        <w:trPr>
          <w:trHeight w:val="251"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2" w:lineRule="exact"/>
              <w:ind w:left="108"/>
              <w:rPr>
                <w:sz w:val="22"/>
              </w:rPr>
            </w:pPr>
            <w:r>
              <w:rPr>
                <w:sz w:val="22"/>
              </w:rPr>
              <w:t>Receptiveness</w:t>
            </w:r>
            <w:r>
              <w:rPr>
                <w:spacing w:val="-5"/>
                <w:sz w:val="22"/>
              </w:rPr>
              <w:t> </w:t>
            </w:r>
            <w:r>
              <w:rPr>
                <w:sz w:val="22"/>
              </w:rPr>
              <w:t>to</w:t>
            </w:r>
            <w:r>
              <w:rPr>
                <w:spacing w:val="-8"/>
                <w:sz w:val="22"/>
              </w:rPr>
              <w:t> </w:t>
            </w:r>
            <w:r>
              <w:rPr>
                <w:sz w:val="22"/>
              </w:rPr>
              <w:t>suggestions/</w:t>
            </w:r>
            <w:r>
              <w:rPr>
                <w:spacing w:val="-3"/>
                <w:sz w:val="22"/>
              </w:rPr>
              <w:t> </w:t>
            </w:r>
            <w:r>
              <w:rPr>
                <w:spacing w:val="-2"/>
                <w:sz w:val="22"/>
              </w:rPr>
              <w:t>corrections</w:t>
            </w:r>
          </w:p>
        </w:tc>
        <w:tc>
          <w:tcPr>
            <w:tcW w:w="2112" w:type="dxa"/>
          </w:tcPr>
          <w:p>
            <w:pPr>
              <w:pStyle w:val="TableParagraph"/>
              <w:rPr>
                <w:sz w:val="18"/>
              </w:rPr>
            </w:pPr>
          </w:p>
        </w:tc>
      </w:tr>
      <w:tr>
        <w:trPr>
          <w:trHeight w:val="254" w:hRule="atLeast"/>
        </w:trPr>
        <w:tc>
          <w:tcPr>
            <w:tcW w:w="456" w:type="dxa"/>
          </w:tcPr>
          <w:p>
            <w:pPr>
              <w:pStyle w:val="TableParagraph"/>
              <w:rPr>
                <w:sz w:val="18"/>
              </w:rPr>
            </w:pPr>
          </w:p>
        </w:tc>
        <w:tc>
          <w:tcPr>
            <w:tcW w:w="523" w:type="dxa"/>
          </w:tcPr>
          <w:p>
            <w:pPr>
              <w:pStyle w:val="TableParagraph"/>
              <w:rPr>
                <w:sz w:val="18"/>
              </w:rPr>
            </w:pPr>
          </w:p>
        </w:tc>
        <w:tc>
          <w:tcPr>
            <w:tcW w:w="525" w:type="dxa"/>
          </w:tcPr>
          <w:p>
            <w:pPr>
              <w:pStyle w:val="TableParagraph"/>
              <w:rPr>
                <w:sz w:val="18"/>
              </w:rPr>
            </w:pPr>
          </w:p>
        </w:tc>
        <w:tc>
          <w:tcPr>
            <w:tcW w:w="523" w:type="dxa"/>
          </w:tcPr>
          <w:p>
            <w:pPr>
              <w:pStyle w:val="TableParagraph"/>
              <w:rPr>
                <w:sz w:val="18"/>
              </w:rPr>
            </w:pPr>
          </w:p>
        </w:tc>
        <w:tc>
          <w:tcPr>
            <w:tcW w:w="523" w:type="dxa"/>
          </w:tcPr>
          <w:p>
            <w:pPr>
              <w:pStyle w:val="TableParagraph"/>
              <w:rPr>
                <w:sz w:val="18"/>
              </w:rPr>
            </w:pPr>
          </w:p>
        </w:tc>
        <w:tc>
          <w:tcPr>
            <w:tcW w:w="5647" w:type="dxa"/>
          </w:tcPr>
          <w:p>
            <w:pPr>
              <w:pStyle w:val="TableParagraph"/>
              <w:spacing w:line="233" w:lineRule="exact" w:before="1"/>
              <w:ind w:left="108"/>
              <w:rPr>
                <w:sz w:val="22"/>
              </w:rPr>
            </w:pPr>
            <w:r>
              <w:rPr>
                <w:sz w:val="22"/>
              </w:rPr>
              <w:t>Oral/written</w:t>
            </w:r>
            <w:r>
              <w:rPr>
                <w:spacing w:val="-8"/>
                <w:sz w:val="22"/>
              </w:rPr>
              <w:t> </w:t>
            </w:r>
            <w:r>
              <w:rPr>
                <w:spacing w:val="-2"/>
                <w:sz w:val="22"/>
              </w:rPr>
              <w:t>communications</w:t>
            </w:r>
          </w:p>
        </w:tc>
        <w:tc>
          <w:tcPr>
            <w:tcW w:w="2112" w:type="dxa"/>
          </w:tcPr>
          <w:p>
            <w:pPr>
              <w:pStyle w:val="TableParagraph"/>
              <w:rPr>
                <w:sz w:val="18"/>
              </w:rPr>
            </w:pPr>
          </w:p>
        </w:tc>
      </w:tr>
    </w:tbl>
    <w:p>
      <w:pPr>
        <w:pStyle w:val="BodyText"/>
        <w:tabs>
          <w:tab w:pos="3335" w:val="left" w:leader="none"/>
          <w:tab w:pos="4719" w:val="left" w:leader="none"/>
          <w:tab w:pos="6159" w:val="left" w:leader="none"/>
          <w:tab w:pos="7599" w:val="left" w:leader="none"/>
          <w:tab w:pos="9039" w:val="left" w:leader="none"/>
        </w:tabs>
        <w:spacing w:before="5"/>
        <w:ind w:left="400"/>
      </w:pPr>
      <w:r>
        <w:rPr/>
        <w:t>Averaged</w:t>
      </w:r>
      <w:r>
        <w:rPr>
          <w:spacing w:val="-3"/>
        </w:rPr>
        <w:t> </w:t>
      </w:r>
      <w:r>
        <w:rPr/>
        <w:t>grades:</w:t>
      </w:r>
      <w:r>
        <w:rPr>
          <w:spacing w:val="52"/>
        </w:rPr>
        <w:t> </w:t>
      </w:r>
      <w:r>
        <w:rPr/>
        <w:t>4</w:t>
      </w:r>
      <w:r>
        <w:rPr>
          <w:spacing w:val="-4"/>
        </w:rPr>
        <w:t> </w:t>
      </w:r>
      <w:r>
        <w:rPr/>
        <w:t>=</w:t>
      </w:r>
      <w:r>
        <w:rPr>
          <w:spacing w:val="-2"/>
        </w:rPr>
        <w:t> </w:t>
      </w:r>
      <w:r>
        <w:rPr>
          <w:spacing w:val="-5"/>
        </w:rPr>
        <w:t>100</w:t>
      </w:r>
      <w:r>
        <w:rPr/>
        <w:tab/>
        <w:t>3.5 = </w:t>
      </w:r>
      <w:r>
        <w:rPr>
          <w:spacing w:val="-5"/>
        </w:rPr>
        <w:t>90</w:t>
      </w:r>
      <w:r>
        <w:rPr/>
        <w:tab/>
        <w:t>3 = </w:t>
      </w:r>
      <w:r>
        <w:rPr>
          <w:spacing w:val="-5"/>
        </w:rPr>
        <w:t>80</w:t>
      </w:r>
      <w:r>
        <w:rPr/>
        <w:tab/>
        <w:t>2 = </w:t>
      </w:r>
      <w:r>
        <w:rPr>
          <w:spacing w:val="-5"/>
        </w:rPr>
        <w:t>70</w:t>
      </w:r>
      <w:r>
        <w:rPr/>
        <w:tab/>
        <w:t>1 = </w:t>
      </w:r>
      <w:r>
        <w:rPr>
          <w:spacing w:val="-5"/>
        </w:rPr>
        <w:t>60</w:t>
      </w:r>
      <w:r>
        <w:rPr/>
        <w:tab/>
        <w:t>0 = </w:t>
      </w:r>
      <w:r>
        <w:rPr>
          <w:spacing w:val="-10"/>
        </w:rPr>
        <w:t>0</w:t>
      </w:r>
    </w:p>
    <w:p>
      <w:pPr>
        <w:spacing w:after="0"/>
        <w:sectPr>
          <w:pgSz w:w="12240" w:h="15840"/>
          <w:pgMar w:header="0" w:footer="798" w:top="660" w:bottom="980" w:left="320" w:right="440"/>
        </w:sectPr>
      </w:pPr>
    </w:p>
    <w:p>
      <w:pPr>
        <w:pStyle w:val="BodyText"/>
        <w:spacing w:before="4"/>
        <w:rPr>
          <w:sz w:val="17"/>
        </w:rPr>
      </w:pPr>
    </w:p>
    <w:p>
      <w:pPr>
        <w:spacing w:after="0"/>
        <w:rPr>
          <w:sz w:val="17"/>
        </w:rPr>
        <w:sectPr>
          <w:pgSz w:w="12240" w:h="15840"/>
          <w:pgMar w:header="0" w:footer="798" w:top="1820" w:bottom="1000" w:left="320" w:right="440"/>
        </w:sectPr>
      </w:pPr>
    </w:p>
    <w:p>
      <w:pPr>
        <w:pStyle w:val="Heading1"/>
      </w:pPr>
      <w:r>
        <w:rPr/>
        <w:pict>
          <v:shape style="position:absolute;margin-left:499.559998pt;margin-top:741.957642pt;width:40.35pt;height:14.1pt;mso-position-horizontal-relative:page;mso-position-vertical-relative:page;z-index:-18548224" type="#_x0000_t202" id="docshape174"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33</w:t>
                  </w:r>
                </w:p>
              </w:txbxContent>
            </v:textbox>
            <w10:wrap type="none"/>
          </v:shape>
        </w:pict>
      </w:r>
      <w:r>
        <w:rPr/>
        <w:pict>
          <v:group style="position:absolute;margin-left:.8001pt;margin-top:19.174999pt;width:610.35pt;height:772.65pt;mso-position-horizontal-relative:page;mso-position-vertical-relative:page;z-index:-18547712" id="docshapegroup175" coordorigin="16,383" coordsize="12207,15453">
            <v:rect style="position:absolute;left:11445;top:15432;width:144;height:397" id="docshape176" filled="true" fillcolor="#49acc5" stroked="false">
              <v:fill type="solid"/>
            </v:rect>
            <v:rect style="position:absolute;left:11445;top:15207;width:143;height:622" id="docshape177" filled="false" stroked="true" strokeweight=".75pt" strokecolor="#1f5667">
              <v:stroke dashstyle="solid"/>
            </v:rect>
            <v:rect style="position:absolute;left:357;top:15207;width:143;height:622" id="docshape178" filled="true" fillcolor="#49acc5" stroked="false">
              <v:fill type="solid"/>
            </v:rect>
            <v:rect style="position:absolute;left:357;top:15207;width:143;height:622" id="docshape179" filled="false" stroked="true" strokeweight=".75pt" strokecolor="#1f5667">
              <v:stroke dashstyle="solid"/>
            </v:rect>
            <v:shape style="position:absolute;left:16;top:15200;width:12207;height:2" id="docshape180" coordorigin="16,15200" coordsize="12207,0" path="m16,15200l8017,15200m11921,15200l12223,15200e" filled="false" stroked="true" strokeweight=".75pt" strokecolor="#2f849b">
              <v:path arrowok="t"/>
              <v:stroke dashstyle="solid"/>
            </v:shape>
            <v:rect style="position:absolute;left:8017;top:396;width:3904;height:15036" id="docshape181" filled="true" fillcolor="#ffffff" stroked="false">
              <v:fill type="solid"/>
            </v:rect>
            <v:rect style="position:absolute;left:8017;top:396;width:3904;height:15036" id="docshape182" filled="false" stroked="true" strokeweight="1.25pt" strokecolor="#938953">
              <v:stroke dashstyle="solid"/>
            </v:rect>
            <v:rect style="position:absolute;left:8130;top:396;width:3677;height:1109" id="docshape183" filled="true" fillcolor="#1f487c" stroked="false">
              <v:fill type="solid"/>
            </v:rect>
            <v:rect style="position:absolute;left:8130;top:15043;width:3677;height:187" id="docshape184" filled="true" fillcolor="#4f81bc" stroked="false">
              <v:fill type="solid"/>
            </v:rect>
            <w10:wrap type="none"/>
          </v:group>
        </w:pict>
      </w:r>
      <w:r>
        <w:rPr>
          <w:color w:val="4F81BC"/>
          <w:spacing w:val="-2"/>
        </w:rPr>
        <w:t>Sample Confidentiality Agreements</w:t>
      </w:r>
    </w:p>
    <w:p>
      <w:pPr>
        <w:pStyle w:val="BodyText"/>
        <w:spacing w:before="239"/>
        <w:ind w:left="7995" w:right="272"/>
      </w:pPr>
      <w:r>
        <w:rPr>
          <w:color w:val="1F487C"/>
        </w:rPr>
        <w:t>These</w:t>
      </w:r>
      <w:r>
        <w:rPr>
          <w:color w:val="1F487C"/>
          <w:spacing w:val="-7"/>
        </w:rPr>
        <w:t> </w:t>
      </w:r>
      <w:r>
        <w:rPr>
          <w:color w:val="1F487C"/>
        </w:rPr>
        <w:t>serve</w:t>
      </w:r>
      <w:r>
        <w:rPr>
          <w:color w:val="1F487C"/>
          <w:spacing w:val="-5"/>
        </w:rPr>
        <w:t> </w:t>
      </w:r>
      <w:r>
        <w:rPr>
          <w:color w:val="1F487C"/>
        </w:rPr>
        <w:t>as</w:t>
      </w:r>
      <w:r>
        <w:rPr>
          <w:color w:val="1F487C"/>
          <w:spacing w:val="-7"/>
        </w:rPr>
        <w:t> </w:t>
      </w:r>
      <w:r>
        <w:rPr>
          <w:color w:val="1F487C"/>
        </w:rPr>
        <w:t>proof</w:t>
      </w:r>
      <w:r>
        <w:rPr>
          <w:color w:val="1F487C"/>
          <w:spacing w:val="-7"/>
        </w:rPr>
        <w:t> </w:t>
      </w:r>
      <w:r>
        <w:rPr>
          <w:color w:val="1F487C"/>
        </w:rPr>
        <w:t>the</w:t>
      </w:r>
      <w:r>
        <w:rPr>
          <w:color w:val="1F487C"/>
          <w:spacing w:val="-5"/>
        </w:rPr>
        <w:t> </w:t>
      </w:r>
      <w:r>
        <w:rPr>
          <w:color w:val="1F487C"/>
        </w:rPr>
        <w:t>student</w:t>
      </w:r>
      <w:r>
        <w:rPr>
          <w:color w:val="1F487C"/>
          <w:spacing w:val="-5"/>
        </w:rPr>
        <w:t> </w:t>
      </w:r>
      <w:r>
        <w:rPr>
          <w:color w:val="1F487C"/>
        </w:rPr>
        <w:t>has been instructed in the policies concerning confidentiality and they understand the expectations surrounding confidentiality in relation to their Health Science Internship experiences, as well as, the consequences of a breach in </w:t>
      </w:r>
      <w:r>
        <w:rPr>
          <w:color w:val="1F487C"/>
          <w:spacing w:val="-2"/>
        </w:rPr>
        <w:t>confidentiality.</w:t>
      </w:r>
    </w:p>
    <w:p>
      <w:pPr>
        <w:spacing w:after="0"/>
        <w:sectPr>
          <w:footerReference w:type="default" r:id="rId35"/>
          <w:pgSz w:w="12240" w:h="15840"/>
          <w:pgMar w:footer="0" w:header="0" w:top="1820" w:bottom="280" w:left="320" w:right="440"/>
        </w:sectPr>
      </w:pPr>
    </w:p>
    <w:p>
      <w:pPr>
        <w:pStyle w:val="BodyText"/>
        <w:ind w:left="336"/>
        <w:rPr>
          <w:sz w:val="20"/>
        </w:rPr>
      </w:pPr>
      <w:r>
        <w:rPr>
          <w:sz w:val="20"/>
        </w:rPr>
        <w:pict>
          <v:group style="width:148.65pt;height:30.1pt;mso-position-horizontal-relative:char;mso-position-vertical-relative:line" id="docshapegroup191" coordorigin="0,0" coordsize="2973,602">
            <v:shape style="position:absolute;left:18;top:37;width:2955;height:564" type="#_x0000_t75" id="docshape192" stroked="false">
              <v:imagedata r:id="rId37" o:title=""/>
            </v:shape>
            <v:shape style="position:absolute;left:30;top:30;width:2889;height:498" type="#_x0000_t202" id="docshape193" filled="true" fillcolor="#d99593" stroked="true" strokeweight="3pt" strokecolor="#f1f1f1">
              <v:textbox inset="0,0,0,0">
                <w:txbxContent>
                  <w:p>
                    <w:pPr>
                      <w:spacing w:before="74"/>
                      <w:ind w:left="850"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v:group>
        </w:pict>
      </w:r>
      <w:r>
        <w:rPr>
          <w:sz w:val="20"/>
        </w:rPr>
      </w:r>
    </w:p>
    <w:p>
      <w:pPr>
        <w:spacing w:before="37"/>
        <w:ind w:left="440" w:right="679" w:firstLine="0"/>
        <w:jc w:val="center"/>
        <w:rPr>
          <w:b/>
          <w:sz w:val="20"/>
        </w:rPr>
      </w:pPr>
      <w:r>
        <w:rPr>
          <w:b/>
          <w:sz w:val="20"/>
        </w:rPr>
        <w:t>HEALTH</w:t>
      </w:r>
      <w:r>
        <w:rPr>
          <w:b/>
          <w:spacing w:val="-8"/>
          <w:sz w:val="20"/>
        </w:rPr>
        <w:t> </w:t>
      </w:r>
      <w:r>
        <w:rPr>
          <w:b/>
          <w:spacing w:val="-2"/>
          <w:sz w:val="20"/>
        </w:rPr>
        <w:t>SCIENCE</w:t>
      </w:r>
    </w:p>
    <w:p>
      <w:pPr>
        <w:spacing w:before="1"/>
        <w:ind w:left="440" w:right="678" w:firstLine="0"/>
        <w:jc w:val="center"/>
        <w:rPr>
          <w:b/>
          <w:sz w:val="20"/>
        </w:rPr>
      </w:pPr>
      <w:r>
        <w:rPr>
          <w:b/>
          <w:w w:val="95"/>
          <w:sz w:val="20"/>
        </w:rPr>
        <w:t>STUDENT</w:t>
      </w:r>
      <w:r>
        <w:rPr>
          <w:b/>
          <w:spacing w:val="57"/>
          <w:sz w:val="20"/>
        </w:rPr>
        <w:t> </w:t>
      </w:r>
      <w:r>
        <w:rPr>
          <w:b/>
          <w:w w:val="95"/>
          <w:sz w:val="20"/>
        </w:rPr>
        <w:t>CONFIDENTIALITY</w:t>
      </w:r>
      <w:r>
        <w:rPr>
          <w:b/>
          <w:spacing w:val="59"/>
          <w:sz w:val="20"/>
        </w:rPr>
        <w:t> </w:t>
      </w:r>
      <w:r>
        <w:rPr>
          <w:b/>
          <w:spacing w:val="-2"/>
          <w:w w:val="95"/>
          <w:sz w:val="20"/>
        </w:rPr>
        <w:t>AGREEMENT</w:t>
      </w:r>
    </w:p>
    <w:p>
      <w:pPr>
        <w:pStyle w:val="BodyText"/>
        <w:spacing w:before="2"/>
        <w:rPr>
          <w:b/>
        </w:rPr>
      </w:pPr>
    </w:p>
    <w:p>
      <w:pPr>
        <w:pStyle w:val="BodyText"/>
        <w:ind w:left="543" w:right="1022" w:firstLine="811"/>
      </w:pPr>
      <w:r>
        <w:rPr/>
        <w:t>As</w:t>
      </w:r>
      <w:r>
        <w:rPr>
          <w:spacing w:val="-2"/>
        </w:rPr>
        <w:t> </w:t>
      </w:r>
      <w:r>
        <w:rPr/>
        <w:t>a</w:t>
      </w:r>
      <w:r>
        <w:rPr>
          <w:spacing w:val="-2"/>
        </w:rPr>
        <w:t> </w:t>
      </w:r>
      <w:r>
        <w:rPr/>
        <w:t>student,</w:t>
      </w:r>
      <w:r>
        <w:rPr>
          <w:spacing w:val="-2"/>
        </w:rPr>
        <w:t> </w:t>
      </w:r>
      <w:r>
        <w:rPr/>
        <w:t>you</w:t>
      </w:r>
      <w:r>
        <w:rPr>
          <w:spacing w:val="-5"/>
        </w:rPr>
        <w:t> </w:t>
      </w:r>
      <w:r>
        <w:rPr/>
        <w:t>may</w:t>
      </w:r>
      <w:r>
        <w:rPr>
          <w:spacing w:val="-2"/>
        </w:rPr>
        <w:t> </w:t>
      </w:r>
      <w:r>
        <w:rPr/>
        <w:t>have</w:t>
      </w:r>
      <w:r>
        <w:rPr>
          <w:spacing w:val="-4"/>
        </w:rPr>
        <w:t> </w:t>
      </w:r>
      <w:r>
        <w:rPr/>
        <w:t>access</w:t>
      </w:r>
      <w:r>
        <w:rPr>
          <w:spacing w:val="-4"/>
        </w:rPr>
        <w:t> </w:t>
      </w:r>
      <w:r>
        <w:rPr/>
        <w:t>to</w:t>
      </w:r>
      <w:r>
        <w:rPr>
          <w:spacing w:val="-2"/>
        </w:rPr>
        <w:t> </w:t>
      </w:r>
      <w:r>
        <w:rPr/>
        <w:t>what</w:t>
      </w:r>
      <w:r>
        <w:rPr>
          <w:spacing w:val="-1"/>
        </w:rPr>
        <w:t> </w:t>
      </w:r>
      <w:r>
        <w:rPr/>
        <w:t>this</w:t>
      </w:r>
      <w:r>
        <w:rPr>
          <w:spacing w:val="-4"/>
        </w:rPr>
        <w:t> </w:t>
      </w:r>
      <w:r>
        <w:rPr/>
        <w:t>agreement</w:t>
      </w:r>
      <w:r>
        <w:rPr>
          <w:spacing w:val="-4"/>
        </w:rPr>
        <w:t> </w:t>
      </w:r>
      <w:r>
        <w:rPr/>
        <w:t>refers</w:t>
      </w:r>
      <w:r>
        <w:rPr>
          <w:spacing w:val="-4"/>
        </w:rPr>
        <w:t> </w:t>
      </w:r>
      <w:r>
        <w:rPr/>
        <w:t>to</w:t>
      </w:r>
      <w:r>
        <w:rPr>
          <w:spacing w:val="-5"/>
        </w:rPr>
        <w:t> </w:t>
      </w:r>
      <w:r>
        <w:rPr/>
        <w:t>as</w:t>
      </w:r>
      <w:r>
        <w:rPr>
          <w:spacing w:val="-2"/>
        </w:rPr>
        <w:t> </w:t>
      </w:r>
      <w:r>
        <w:rPr/>
        <w:t>“confidential</w:t>
      </w:r>
      <w:r>
        <w:rPr>
          <w:spacing w:val="-1"/>
        </w:rPr>
        <w:t> </w:t>
      </w:r>
      <w:r>
        <w:rPr/>
        <w:t>information.”</w:t>
      </w:r>
      <w:r>
        <w:rPr>
          <w:spacing w:val="-2"/>
        </w:rPr>
        <w:t> </w:t>
      </w:r>
      <w:r>
        <w:rPr/>
        <w:t>The purpose of this agreement is to help you understand your duty regarding confidential information in the healthcare setting.</w:t>
      </w:r>
    </w:p>
    <w:p>
      <w:pPr>
        <w:pStyle w:val="BodyText"/>
        <w:spacing w:before="10"/>
        <w:rPr>
          <w:sz w:val="21"/>
        </w:rPr>
      </w:pPr>
    </w:p>
    <w:p>
      <w:pPr>
        <w:pStyle w:val="BodyText"/>
        <w:ind w:left="543" w:right="873" w:firstLine="811"/>
      </w:pPr>
      <w:r>
        <w:rPr/>
        <w:t>Confidential information includes patient’s personal and medical information, employee/volunteer/student</w:t>
      </w:r>
      <w:r>
        <w:rPr>
          <w:spacing w:val="-5"/>
        </w:rPr>
        <w:t> </w:t>
      </w:r>
      <w:r>
        <w:rPr/>
        <w:t>information,</w:t>
      </w:r>
      <w:r>
        <w:rPr>
          <w:spacing w:val="-6"/>
        </w:rPr>
        <w:t> </w:t>
      </w:r>
      <w:r>
        <w:rPr/>
        <w:t>financial</w:t>
      </w:r>
      <w:r>
        <w:rPr>
          <w:spacing w:val="-2"/>
        </w:rPr>
        <w:t> </w:t>
      </w:r>
      <w:r>
        <w:rPr/>
        <w:t>information,</w:t>
      </w:r>
      <w:r>
        <w:rPr>
          <w:spacing w:val="-6"/>
        </w:rPr>
        <w:t> </w:t>
      </w:r>
      <w:r>
        <w:rPr/>
        <w:t>other</w:t>
      </w:r>
      <w:r>
        <w:rPr>
          <w:spacing w:val="-5"/>
        </w:rPr>
        <w:t> </w:t>
      </w:r>
      <w:r>
        <w:rPr/>
        <w:t>information</w:t>
      </w:r>
      <w:r>
        <w:rPr>
          <w:spacing w:val="-6"/>
        </w:rPr>
        <w:t> </w:t>
      </w:r>
      <w:r>
        <w:rPr/>
        <w:t>relating</w:t>
      </w:r>
      <w:r>
        <w:rPr>
          <w:spacing w:val="-3"/>
        </w:rPr>
        <w:t> </w:t>
      </w:r>
      <w:r>
        <w:rPr/>
        <w:t>to</w:t>
      </w:r>
      <w:r>
        <w:rPr>
          <w:spacing w:val="-6"/>
        </w:rPr>
        <w:t> </w:t>
      </w:r>
      <w:r>
        <w:rPr/>
        <w:t>healthcare</w:t>
      </w:r>
      <w:r>
        <w:rPr>
          <w:spacing w:val="-3"/>
        </w:rPr>
        <w:t> </w:t>
      </w:r>
      <w:r>
        <w:rPr/>
        <w:t>agency, and information proprietary</w:t>
      </w:r>
      <w:r>
        <w:rPr>
          <w:spacing w:val="-1"/>
        </w:rPr>
        <w:t> </w:t>
      </w:r>
      <w:r>
        <w:rPr/>
        <w:t>to other companies or persons providing</w:t>
      </w:r>
      <w:r>
        <w:rPr>
          <w:spacing w:val="-1"/>
        </w:rPr>
        <w:t> </w:t>
      </w:r>
      <w:r>
        <w:rPr/>
        <w:t>services to agency or patients/employees. You may learn of or have access to some or all of this confidential information through a computer system or through your rotational/observation activities.</w:t>
      </w:r>
    </w:p>
    <w:p>
      <w:pPr>
        <w:pStyle w:val="BodyText"/>
        <w:spacing w:before="1"/>
        <w:rPr>
          <w:sz w:val="21"/>
        </w:rPr>
      </w:pPr>
    </w:p>
    <w:p>
      <w:pPr>
        <w:pStyle w:val="BodyText"/>
        <w:ind w:left="543" w:right="873" w:firstLine="811"/>
      </w:pPr>
      <w:r>
        <w:rPr/>
        <w:t>Confidential information is valuable and sensitive and is protected by law and by strict agency policies. The intent of these laws and policies is to ensure that confidential information will remain confidential – that is, that it will be used only as necessary to accomplish the organization’s mission. As a Student, you are required to conduct</w:t>
      </w:r>
      <w:r>
        <w:rPr>
          <w:spacing w:val="-1"/>
        </w:rPr>
        <w:t> </w:t>
      </w:r>
      <w:r>
        <w:rPr/>
        <w:t>yourself</w:t>
      </w:r>
      <w:r>
        <w:rPr>
          <w:spacing w:val="-4"/>
        </w:rPr>
        <w:t> </w:t>
      </w:r>
      <w:r>
        <w:rPr/>
        <w:t>in</w:t>
      </w:r>
      <w:r>
        <w:rPr>
          <w:spacing w:val="-5"/>
        </w:rPr>
        <w:t> </w:t>
      </w:r>
      <w:r>
        <w:rPr/>
        <w:t>strict</w:t>
      </w:r>
      <w:r>
        <w:rPr>
          <w:spacing w:val="-1"/>
        </w:rPr>
        <w:t> </w:t>
      </w:r>
      <w:r>
        <w:rPr/>
        <w:t>conformance</w:t>
      </w:r>
      <w:r>
        <w:rPr>
          <w:spacing w:val="-4"/>
        </w:rPr>
        <w:t> </w:t>
      </w:r>
      <w:r>
        <w:rPr/>
        <w:t>to</w:t>
      </w:r>
      <w:r>
        <w:rPr>
          <w:spacing w:val="-2"/>
        </w:rPr>
        <w:t> </w:t>
      </w:r>
      <w:r>
        <w:rPr/>
        <w:t>applicable</w:t>
      </w:r>
      <w:r>
        <w:rPr>
          <w:spacing w:val="-4"/>
        </w:rPr>
        <w:t> </w:t>
      </w:r>
      <w:r>
        <w:rPr/>
        <w:t>laws</w:t>
      </w:r>
      <w:r>
        <w:rPr>
          <w:spacing w:val="-2"/>
        </w:rPr>
        <w:t> </w:t>
      </w:r>
      <w:r>
        <w:rPr/>
        <w:t>and</w:t>
      </w:r>
      <w:r>
        <w:rPr>
          <w:spacing w:val="-2"/>
        </w:rPr>
        <w:t> </w:t>
      </w:r>
      <w:r>
        <w:rPr/>
        <w:t>agency</w:t>
      </w:r>
      <w:r>
        <w:rPr>
          <w:spacing w:val="-5"/>
        </w:rPr>
        <w:t> </w:t>
      </w:r>
      <w:r>
        <w:rPr/>
        <w:t>policies</w:t>
      </w:r>
      <w:r>
        <w:rPr>
          <w:spacing w:val="-4"/>
        </w:rPr>
        <w:t> </w:t>
      </w:r>
      <w:r>
        <w:rPr/>
        <w:t>governing</w:t>
      </w:r>
      <w:r>
        <w:rPr>
          <w:spacing w:val="-2"/>
        </w:rPr>
        <w:t> </w:t>
      </w:r>
      <w:r>
        <w:rPr/>
        <w:t>confidential</w:t>
      </w:r>
      <w:r>
        <w:rPr>
          <w:spacing w:val="-4"/>
        </w:rPr>
        <w:t> </w:t>
      </w:r>
      <w:r>
        <w:rPr/>
        <w:t>information. Your principal obligations in this area</w:t>
      </w:r>
      <w:r>
        <w:rPr>
          <w:spacing w:val="-1"/>
        </w:rPr>
        <w:t> </w:t>
      </w:r>
      <w:r>
        <w:rPr/>
        <w:t>are</w:t>
      </w:r>
      <w:r>
        <w:rPr>
          <w:spacing w:val="-1"/>
        </w:rPr>
        <w:t> </w:t>
      </w:r>
      <w:r>
        <w:rPr/>
        <w:t>explained below. You are</w:t>
      </w:r>
      <w:r>
        <w:rPr>
          <w:spacing w:val="-1"/>
        </w:rPr>
        <w:t> </w:t>
      </w:r>
      <w:r>
        <w:rPr/>
        <w:t>required to</w:t>
      </w:r>
      <w:r>
        <w:rPr>
          <w:spacing w:val="-2"/>
        </w:rPr>
        <w:t> </w:t>
      </w:r>
      <w:r>
        <w:rPr/>
        <w:t>read and</w:t>
      </w:r>
      <w:r>
        <w:rPr>
          <w:spacing w:val="-2"/>
        </w:rPr>
        <w:t> </w:t>
      </w:r>
      <w:r>
        <w:rPr/>
        <w:t>to abide by</w:t>
      </w:r>
      <w:r>
        <w:rPr>
          <w:spacing w:val="-2"/>
        </w:rPr>
        <w:t> </w:t>
      </w:r>
      <w:r>
        <w:rPr/>
        <w:t>these duties. The violation of any of these duties will subject you to discipline, which might include, but is not limited to, termination of rotation/observation experience and legal liability.</w:t>
      </w:r>
    </w:p>
    <w:p>
      <w:pPr>
        <w:pStyle w:val="BodyText"/>
        <w:spacing w:before="10"/>
        <w:rPr>
          <w:sz w:val="20"/>
        </w:rPr>
      </w:pPr>
    </w:p>
    <w:p>
      <w:pPr>
        <w:pStyle w:val="BodyText"/>
        <w:ind w:left="543" w:right="873" w:firstLine="811"/>
      </w:pPr>
      <w:r>
        <w:rPr/>
        <w:t>As</w:t>
      </w:r>
      <w:r>
        <w:rPr>
          <w:spacing w:val="-2"/>
        </w:rPr>
        <w:t> </w:t>
      </w:r>
      <w:r>
        <w:rPr/>
        <w:t>a</w:t>
      </w:r>
      <w:r>
        <w:rPr>
          <w:spacing w:val="-2"/>
        </w:rPr>
        <w:t> </w:t>
      </w:r>
      <w:r>
        <w:rPr/>
        <w:t>Student,</w:t>
      </w:r>
      <w:r>
        <w:rPr>
          <w:spacing w:val="-2"/>
        </w:rPr>
        <w:t> </w:t>
      </w:r>
      <w:r>
        <w:rPr/>
        <w:t>you</w:t>
      </w:r>
      <w:r>
        <w:rPr>
          <w:spacing w:val="-2"/>
        </w:rPr>
        <w:t> </w:t>
      </w:r>
      <w:r>
        <w:rPr/>
        <w:t>understand</w:t>
      </w:r>
      <w:r>
        <w:rPr>
          <w:spacing w:val="-2"/>
        </w:rPr>
        <w:t> </w:t>
      </w:r>
      <w:r>
        <w:rPr/>
        <w:t>that</w:t>
      </w:r>
      <w:r>
        <w:rPr>
          <w:spacing w:val="-1"/>
        </w:rPr>
        <w:t> </w:t>
      </w:r>
      <w:r>
        <w:rPr/>
        <w:t>you</w:t>
      </w:r>
      <w:r>
        <w:rPr>
          <w:spacing w:val="-2"/>
        </w:rPr>
        <w:t> </w:t>
      </w:r>
      <w:r>
        <w:rPr/>
        <w:t>will</w:t>
      </w:r>
      <w:r>
        <w:rPr>
          <w:spacing w:val="-1"/>
        </w:rPr>
        <w:t> </w:t>
      </w:r>
      <w:r>
        <w:rPr/>
        <w:t>have</w:t>
      </w:r>
      <w:r>
        <w:rPr>
          <w:spacing w:val="-2"/>
        </w:rPr>
        <w:t> </w:t>
      </w:r>
      <w:r>
        <w:rPr/>
        <w:t>access</w:t>
      </w:r>
      <w:r>
        <w:rPr>
          <w:spacing w:val="-2"/>
        </w:rPr>
        <w:t> </w:t>
      </w:r>
      <w:r>
        <w:rPr/>
        <w:t>to</w:t>
      </w:r>
      <w:r>
        <w:rPr>
          <w:spacing w:val="-2"/>
        </w:rPr>
        <w:t> </w:t>
      </w:r>
      <w:r>
        <w:rPr/>
        <w:t>confidential</w:t>
      </w:r>
      <w:r>
        <w:rPr>
          <w:spacing w:val="-4"/>
        </w:rPr>
        <w:t> </w:t>
      </w:r>
      <w:r>
        <w:rPr/>
        <w:t>information</w:t>
      </w:r>
      <w:r>
        <w:rPr>
          <w:spacing w:val="-2"/>
        </w:rPr>
        <w:t> </w:t>
      </w:r>
      <w:r>
        <w:rPr/>
        <w:t>that</w:t>
      </w:r>
      <w:r>
        <w:rPr>
          <w:spacing w:val="-4"/>
        </w:rPr>
        <w:t> </w:t>
      </w:r>
      <w:r>
        <w:rPr/>
        <w:t>may</w:t>
      </w:r>
      <w:r>
        <w:rPr>
          <w:spacing w:val="-5"/>
        </w:rPr>
        <w:t> </w:t>
      </w:r>
      <w:r>
        <w:rPr/>
        <w:t>include,</w:t>
      </w:r>
      <w:r>
        <w:rPr>
          <w:spacing w:val="-5"/>
        </w:rPr>
        <w:t> </w:t>
      </w:r>
      <w:r>
        <w:rPr/>
        <w:t>but is not limited to, information relating to:</w:t>
      </w:r>
    </w:p>
    <w:p>
      <w:pPr>
        <w:pStyle w:val="BodyText"/>
        <w:spacing w:before="4"/>
        <w:rPr>
          <w:sz w:val="20"/>
        </w:rPr>
      </w:pPr>
    </w:p>
    <w:p>
      <w:pPr>
        <w:pStyle w:val="ListParagraph"/>
        <w:numPr>
          <w:ilvl w:val="0"/>
          <w:numId w:val="28"/>
        </w:numPr>
        <w:tabs>
          <w:tab w:pos="1264" w:val="left" w:leader="none"/>
        </w:tabs>
        <w:spacing w:line="276" w:lineRule="exact" w:before="0" w:after="0"/>
        <w:ind w:left="1264" w:right="0" w:hanging="720"/>
        <w:jc w:val="both"/>
        <w:rPr>
          <w:rFonts w:ascii="Lucida Sans Unicode" w:hAnsi="Lucida Sans Unicode"/>
          <w:sz w:val="20"/>
        </w:rPr>
      </w:pPr>
      <w:r>
        <w:rPr>
          <w:sz w:val="22"/>
        </w:rPr>
        <w:t>Patients</w:t>
      </w:r>
      <w:r>
        <w:rPr>
          <w:spacing w:val="-10"/>
          <w:sz w:val="22"/>
        </w:rPr>
        <w:t> </w:t>
      </w:r>
      <w:r>
        <w:rPr>
          <w:sz w:val="22"/>
        </w:rPr>
        <w:t>(such</w:t>
      </w:r>
      <w:r>
        <w:rPr>
          <w:spacing w:val="-8"/>
          <w:sz w:val="22"/>
        </w:rPr>
        <w:t> </w:t>
      </w:r>
      <w:r>
        <w:rPr>
          <w:sz w:val="22"/>
        </w:rPr>
        <w:t>as</w:t>
      </w:r>
      <w:r>
        <w:rPr>
          <w:spacing w:val="-8"/>
          <w:sz w:val="22"/>
        </w:rPr>
        <w:t> </w:t>
      </w:r>
      <w:r>
        <w:rPr>
          <w:sz w:val="22"/>
        </w:rPr>
        <w:t>medical</w:t>
      </w:r>
      <w:r>
        <w:rPr>
          <w:spacing w:val="-4"/>
          <w:sz w:val="22"/>
        </w:rPr>
        <w:t> </w:t>
      </w:r>
      <w:r>
        <w:rPr>
          <w:sz w:val="22"/>
        </w:rPr>
        <w:t>records,</w:t>
      </w:r>
      <w:r>
        <w:rPr>
          <w:spacing w:val="-6"/>
          <w:sz w:val="22"/>
        </w:rPr>
        <w:t> </w:t>
      </w:r>
      <w:r>
        <w:rPr>
          <w:sz w:val="22"/>
        </w:rPr>
        <w:t>conversations,</w:t>
      </w:r>
      <w:r>
        <w:rPr>
          <w:spacing w:val="-6"/>
          <w:sz w:val="22"/>
        </w:rPr>
        <w:t> </w:t>
      </w:r>
      <w:r>
        <w:rPr>
          <w:sz w:val="22"/>
        </w:rPr>
        <w:t>admittance</w:t>
      </w:r>
      <w:r>
        <w:rPr>
          <w:spacing w:val="-5"/>
          <w:sz w:val="22"/>
        </w:rPr>
        <w:t> </w:t>
      </w:r>
      <w:r>
        <w:rPr>
          <w:sz w:val="22"/>
        </w:rPr>
        <w:t>information,</w:t>
      </w:r>
      <w:r>
        <w:rPr>
          <w:spacing w:val="-6"/>
          <w:sz w:val="22"/>
        </w:rPr>
        <w:t> </w:t>
      </w:r>
      <w:r>
        <w:rPr>
          <w:sz w:val="22"/>
        </w:rPr>
        <w:t>patient</w:t>
      </w:r>
      <w:r>
        <w:rPr>
          <w:spacing w:val="-5"/>
          <w:sz w:val="22"/>
        </w:rPr>
        <w:t> </w:t>
      </w:r>
      <w:r>
        <w:rPr>
          <w:sz w:val="22"/>
        </w:rPr>
        <w:t>financial</w:t>
      </w:r>
      <w:r>
        <w:rPr>
          <w:spacing w:val="-7"/>
          <w:sz w:val="22"/>
        </w:rPr>
        <w:t> </w:t>
      </w:r>
      <w:r>
        <w:rPr>
          <w:sz w:val="22"/>
        </w:rPr>
        <w:t>information,</w:t>
      </w:r>
      <w:r>
        <w:rPr>
          <w:spacing w:val="-21"/>
          <w:sz w:val="22"/>
        </w:rPr>
        <w:t> </w:t>
      </w:r>
      <w:r>
        <w:rPr>
          <w:spacing w:val="-2"/>
          <w:sz w:val="22"/>
        </w:rPr>
        <w:t>etc.)</w:t>
      </w:r>
    </w:p>
    <w:p>
      <w:pPr>
        <w:pStyle w:val="ListParagraph"/>
        <w:numPr>
          <w:ilvl w:val="0"/>
          <w:numId w:val="28"/>
        </w:numPr>
        <w:tabs>
          <w:tab w:pos="1264" w:val="left" w:leader="none"/>
        </w:tabs>
        <w:spacing w:line="248" w:lineRule="exact" w:before="0" w:after="0"/>
        <w:ind w:left="1264" w:right="0" w:hanging="720"/>
        <w:jc w:val="both"/>
        <w:rPr>
          <w:rFonts w:ascii="Lucida Sans Unicode" w:hAnsi="Lucida Sans Unicode"/>
          <w:sz w:val="20"/>
        </w:rPr>
      </w:pPr>
      <w:r>
        <w:rPr>
          <w:sz w:val="22"/>
        </w:rPr>
        <w:t>Employee/volunteers/students</w:t>
      </w:r>
      <w:r>
        <w:rPr>
          <w:spacing w:val="-10"/>
          <w:sz w:val="22"/>
        </w:rPr>
        <w:t> </w:t>
      </w:r>
      <w:r>
        <w:rPr>
          <w:sz w:val="22"/>
        </w:rPr>
        <w:t>(such</w:t>
      </w:r>
      <w:r>
        <w:rPr>
          <w:spacing w:val="-5"/>
          <w:sz w:val="22"/>
        </w:rPr>
        <w:t> </w:t>
      </w:r>
      <w:r>
        <w:rPr>
          <w:sz w:val="22"/>
        </w:rPr>
        <w:t>as</w:t>
      </w:r>
      <w:r>
        <w:rPr>
          <w:spacing w:val="-8"/>
          <w:sz w:val="22"/>
        </w:rPr>
        <w:t> </w:t>
      </w:r>
      <w:r>
        <w:rPr>
          <w:sz w:val="22"/>
        </w:rPr>
        <w:t>salaries,</w:t>
      </w:r>
      <w:r>
        <w:rPr>
          <w:spacing w:val="-5"/>
          <w:sz w:val="22"/>
        </w:rPr>
        <w:t> </w:t>
      </w:r>
      <w:r>
        <w:rPr>
          <w:sz w:val="22"/>
        </w:rPr>
        <w:t>employment</w:t>
      </w:r>
      <w:r>
        <w:rPr>
          <w:spacing w:val="-5"/>
          <w:sz w:val="22"/>
        </w:rPr>
        <w:t> </w:t>
      </w:r>
      <w:r>
        <w:rPr>
          <w:sz w:val="22"/>
        </w:rPr>
        <w:t>records,</w:t>
      </w:r>
      <w:r>
        <w:rPr>
          <w:spacing w:val="-5"/>
          <w:sz w:val="22"/>
        </w:rPr>
        <w:t> </w:t>
      </w:r>
      <w:r>
        <w:rPr>
          <w:sz w:val="22"/>
        </w:rPr>
        <w:t>disciplinary</w:t>
      </w:r>
      <w:r>
        <w:rPr>
          <w:spacing w:val="-9"/>
          <w:sz w:val="22"/>
        </w:rPr>
        <w:t> </w:t>
      </w:r>
      <w:r>
        <w:rPr>
          <w:sz w:val="22"/>
        </w:rPr>
        <w:t>actions,</w:t>
      </w:r>
      <w:r>
        <w:rPr>
          <w:spacing w:val="-13"/>
          <w:sz w:val="22"/>
        </w:rPr>
        <w:t> </w:t>
      </w:r>
      <w:r>
        <w:rPr>
          <w:spacing w:val="-2"/>
          <w:sz w:val="22"/>
        </w:rPr>
        <w:t>etc.)</w:t>
      </w:r>
    </w:p>
    <w:p>
      <w:pPr>
        <w:pStyle w:val="ListParagraph"/>
        <w:numPr>
          <w:ilvl w:val="0"/>
          <w:numId w:val="28"/>
        </w:numPr>
        <w:tabs>
          <w:tab w:pos="1264" w:val="left" w:leader="none"/>
        </w:tabs>
        <w:spacing w:line="223" w:lineRule="auto" w:before="0" w:after="0"/>
        <w:ind w:left="1263" w:right="610" w:hanging="720"/>
        <w:jc w:val="both"/>
        <w:rPr>
          <w:rFonts w:ascii="Lucida Sans Unicode" w:hAnsi="Lucida Sans Unicode"/>
          <w:sz w:val="20"/>
        </w:rPr>
      </w:pPr>
      <w:r>
        <w:rPr>
          <w:sz w:val="22"/>
        </w:rPr>
        <w:t>Agency information (such as financial and statistical records, strategic plans, internal reports, memos, contracts,</w:t>
      </w:r>
      <w:r>
        <w:rPr>
          <w:spacing w:val="-8"/>
          <w:sz w:val="22"/>
        </w:rPr>
        <w:t> </w:t>
      </w:r>
      <w:r>
        <w:rPr>
          <w:sz w:val="22"/>
        </w:rPr>
        <w:t>peer</w:t>
      </w:r>
      <w:r>
        <w:rPr>
          <w:spacing w:val="-7"/>
          <w:sz w:val="22"/>
        </w:rPr>
        <w:t> </w:t>
      </w:r>
      <w:r>
        <w:rPr>
          <w:sz w:val="22"/>
        </w:rPr>
        <w:t>review</w:t>
      </w:r>
      <w:r>
        <w:rPr>
          <w:spacing w:val="-9"/>
          <w:sz w:val="22"/>
        </w:rPr>
        <w:t> </w:t>
      </w:r>
      <w:r>
        <w:rPr>
          <w:sz w:val="22"/>
        </w:rPr>
        <w:t>information</w:t>
      </w:r>
      <w:r>
        <w:rPr>
          <w:spacing w:val="-8"/>
          <w:sz w:val="22"/>
        </w:rPr>
        <w:t> </w:t>
      </w:r>
      <w:r>
        <w:rPr>
          <w:sz w:val="22"/>
        </w:rPr>
        <w:t>communications,</w:t>
      </w:r>
      <w:r>
        <w:rPr>
          <w:spacing w:val="-8"/>
          <w:sz w:val="22"/>
        </w:rPr>
        <w:t> </w:t>
      </w:r>
      <w:r>
        <w:rPr>
          <w:sz w:val="22"/>
        </w:rPr>
        <w:t>proprietary</w:t>
      </w:r>
      <w:r>
        <w:rPr>
          <w:spacing w:val="-8"/>
          <w:sz w:val="22"/>
        </w:rPr>
        <w:t> </w:t>
      </w:r>
      <w:r>
        <w:rPr>
          <w:sz w:val="22"/>
        </w:rPr>
        <w:t>computer</w:t>
      </w:r>
      <w:r>
        <w:rPr>
          <w:spacing w:val="-7"/>
          <w:sz w:val="22"/>
        </w:rPr>
        <w:t> </w:t>
      </w:r>
      <w:r>
        <w:rPr>
          <w:sz w:val="22"/>
        </w:rPr>
        <w:t>programs,</w:t>
      </w:r>
      <w:r>
        <w:rPr>
          <w:spacing w:val="-8"/>
          <w:sz w:val="22"/>
        </w:rPr>
        <w:t> </w:t>
      </w:r>
      <w:r>
        <w:rPr>
          <w:sz w:val="22"/>
        </w:rPr>
        <w:t>source</w:t>
      </w:r>
      <w:r>
        <w:rPr>
          <w:spacing w:val="-8"/>
          <w:sz w:val="22"/>
        </w:rPr>
        <w:t> </w:t>
      </w:r>
      <w:r>
        <w:rPr>
          <w:sz w:val="22"/>
        </w:rPr>
        <w:t>code,</w:t>
      </w:r>
      <w:r>
        <w:rPr>
          <w:spacing w:val="-8"/>
          <w:sz w:val="22"/>
        </w:rPr>
        <w:t> </w:t>
      </w:r>
      <w:r>
        <w:rPr>
          <w:sz w:val="22"/>
        </w:rPr>
        <w:t>proprietary technology, etc.)</w:t>
      </w:r>
    </w:p>
    <w:p>
      <w:pPr>
        <w:pStyle w:val="ListParagraph"/>
        <w:numPr>
          <w:ilvl w:val="0"/>
          <w:numId w:val="28"/>
        </w:numPr>
        <w:tabs>
          <w:tab w:pos="1264" w:val="left" w:leader="none"/>
        </w:tabs>
        <w:spacing w:line="206" w:lineRule="auto" w:before="5" w:after="0"/>
        <w:ind w:left="1264" w:right="626" w:hanging="720"/>
        <w:jc w:val="both"/>
        <w:rPr>
          <w:rFonts w:ascii="Lucida Sans Unicode" w:hAnsi="Lucida Sans Unicode"/>
          <w:sz w:val="20"/>
        </w:rPr>
      </w:pPr>
      <w:r>
        <w:rPr>
          <w:sz w:val="22"/>
        </w:rPr>
        <w:t>Third-party</w:t>
      </w:r>
      <w:r>
        <w:rPr>
          <w:spacing w:val="-5"/>
          <w:sz w:val="22"/>
        </w:rPr>
        <w:t> </w:t>
      </w:r>
      <w:r>
        <w:rPr>
          <w:sz w:val="22"/>
        </w:rPr>
        <w:t>information</w:t>
      </w:r>
      <w:r>
        <w:rPr>
          <w:spacing w:val="-2"/>
          <w:sz w:val="22"/>
        </w:rPr>
        <w:t> </w:t>
      </w:r>
      <w:r>
        <w:rPr>
          <w:sz w:val="22"/>
        </w:rPr>
        <w:t>(such</w:t>
      </w:r>
      <w:r>
        <w:rPr>
          <w:spacing w:val="-2"/>
          <w:sz w:val="22"/>
        </w:rPr>
        <w:t> </w:t>
      </w:r>
      <w:r>
        <w:rPr>
          <w:sz w:val="22"/>
        </w:rPr>
        <w:t>as</w:t>
      </w:r>
      <w:r>
        <w:rPr>
          <w:spacing w:val="-4"/>
          <w:sz w:val="22"/>
        </w:rPr>
        <w:t> </w:t>
      </w:r>
      <w:r>
        <w:rPr>
          <w:sz w:val="22"/>
        </w:rPr>
        <w:t>computer</w:t>
      </w:r>
      <w:r>
        <w:rPr>
          <w:spacing w:val="-1"/>
          <w:sz w:val="22"/>
        </w:rPr>
        <w:t> </w:t>
      </w:r>
      <w:r>
        <w:rPr>
          <w:sz w:val="22"/>
        </w:rPr>
        <w:t>programs,</w:t>
      </w:r>
      <w:r>
        <w:rPr>
          <w:spacing w:val="-2"/>
          <w:sz w:val="22"/>
        </w:rPr>
        <w:t> </w:t>
      </w:r>
      <w:r>
        <w:rPr>
          <w:sz w:val="22"/>
        </w:rPr>
        <w:t>client</w:t>
      </w:r>
      <w:r>
        <w:rPr>
          <w:spacing w:val="-1"/>
          <w:sz w:val="22"/>
        </w:rPr>
        <w:t> </w:t>
      </w:r>
      <w:r>
        <w:rPr>
          <w:sz w:val="22"/>
        </w:rPr>
        <w:t>and</w:t>
      </w:r>
      <w:r>
        <w:rPr>
          <w:spacing w:val="-2"/>
          <w:sz w:val="22"/>
        </w:rPr>
        <w:t> </w:t>
      </w:r>
      <w:r>
        <w:rPr>
          <w:sz w:val="22"/>
        </w:rPr>
        <w:t>vendor</w:t>
      </w:r>
      <w:r>
        <w:rPr>
          <w:spacing w:val="-4"/>
          <w:sz w:val="22"/>
        </w:rPr>
        <w:t> </w:t>
      </w:r>
      <w:r>
        <w:rPr>
          <w:sz w:val="22"/>
        </w:rPr>
        <w:t>proprietaryinformation,</w:t>
      </w:r>
      <w:r>
        <w:rPr>
          <w:spacing w:val="-2"/>
          <w:sz w:val="22"/>
        </w:rPr>
        <w:t> </w:t>
      </w:r>
      <w:r>
        <w:rPr>
          <w:sz w:val="22"/>
        </w:rPr>
        <w:t>source</w:t>
      </w:r>
      <w:r>
        <w:rPr>
          <w:spacing w:val="-2"/>
          <w:sz w:val="22"/>
        </w:rPr>
        <w:t> </w:t>
      </w:r>
      <w:r>
        <w:rPr>
          <w:sz w:val="22"/>
        </w:rPr>
        <w:t>code, proprietary technology, etc.)</w:t>
      </w:r>
    </w:p>
    <w:p>
      <w:pPr>
        <w:pStyle w:val="BodyText"/>
        <w:spacing w:before="4"/>
        <w:rPr>
          <w:sz w:val="21"/>
        </w:rPr>
      </w:pPr>
    </w:p>
    <w:p>
      <w:pPr>
        <w:pStyle w:val="BodyText"/>
        <w:ind w:left="544"/>
      </w:pPr>
      <w:r>
        <w:rPr/>
        <w:t>Accordingly,</w:t>
      </w:r>
      <w:r>
        <w:rPr>
          <w:spacing w:val="-3"/>
        </w:rPr>
        <w:t> </w:t>
      </w:r>
      <w:r>
        <w:rPr/>
        <w:t>as</w:t>
      </w:r>
      <w:r>
        <w:rPr>
          <w:spacing w:val="-3"/>
        </w:rPr>
        <w:t> </w:t>
      </w:r>
      <w:r>
        <w:rPr/>
        <w:t>a</w:t>
      </w:r>
      <w:r>
        <w:rPr>
          <w:spacing w:val="-2"/>
        </w:rPr>
        <w:t> </w:t>
      </w:r>
      <w:r>
        <w:rPr/>
        <w:t>condition</w:t>
      </w:r>
      <w:r>
        <w:rPr>
          <w:spacing w:val="-6"/>
        </w:rPr>
        <w:t> </w:t>
      </w:r>
      <w:r>
        <w:rPr/>
        <w:t>of</w:t>
      </w:r>
      <w:r>
        <w:rPr>
          <w:spacing w:val="-1"/>
        </w:rPr>
        <w:t> </w:t>
      </w:r>
      <w:r>
        <w:rPr/>
        <w:t>and</w:t>
      </w:r>
      <w:r>
        <w:rPr>
          <w:spacing w:val="-6"/>
        </w:rPr>
        <w:t> </w:t>
      </w:r>
      <w:r>
        <w:rPr/>
        <w:t>in</w:t>
      </w:r>
      <w:r>
        <w:rPr>
          <w:spacing w:val="-5"/>
        </w:rPr>
        <w:t> </w:t>
      </w:r>
      <w:r>
        <w:rPr/>
        <w:t>consideration</w:t>
      </w:r>
      <w:r>
        <w:rPr>
          <w:spacing w:val="-6"/>
        </w:rPr>
        <w:t> </w:t>
      </w:r>
      <w:r>
        <w:rPr/>
        <w:t>of</w:t>
      </w:r>
      <w:r>
        <w:rPr>
          <w:spacing w:val="-4"/>
        </w:rPr>
        <w:t> </w:t>
      </w:r>
      <w:r>
        <w:rPr/>
        <w:t>your</w:t>
      </w:r>
      <w:r>
        <w:rPr>
          <w:spacing w:val="-2"/>
        </w:rPr>
        <w:t> </w:t>
      </w:r>
      <w:r>
        <w:rPr/>
        <w:t>access</w:t>
      </w:r>
      <w:r>
        <w:rPr>
          <w:spacing w:val="-5"/>
        </w:rPr>
        <w:t> </w:t>
      </w:r>
      <w:r>
        <w:rPr/>
        <w:t>to</w:t>
      </w:r>
      <w:r>
        <w:rPr>
          <w:spacing w:val="-2"/>
        </w:rPr>
        <w:t> </w:t>
      </w:r>
      <w:r>
        <w:rPr/>
        <w:t>confidential</w:t>
      </w:r>
      <w:r>
        <w:rPr>
          <w:spacing w:val="-5"/>
        </w:rPr>
        <w:t> </w:t>
      </w:r>
      <w:r>
        <w:rPr/>
        <w:t>information,</w:t>
      </w:r>
      <w:r>
        <w:rPr>
          <w:spacing w:val="-5"/>
        </w:rPr>
        <w:t> </w:t>
      </w:r>
      <w:r>
        <w:rPr/>
        <w:t>you</w:t>
      </w:r>
      <w:r>
        <w:rPr>
          <w:spacing w:val="-3"/>
        </w:rPr>
        <w:t> </w:t>
      </w:r>
      <w:r>
        <w:rPr/>
        <w:t>promise</w:t>
      </w:r>
      <w:r>
        <w:rPr>
          <w:spacing w:val="-2"/>
        </w:rPr>
        <w:t> that:</w:t>
      </w:r>
    </w:p>
    <w:p>
      <w:pPr>
        <w:pStyle w:val="BodyText"/>
        <w:spacing w:before="8"/>
        <w:rPr>
          <w:sz w:val="23"/>
        </w:rPr>
      </w:pPr>
    </w:p>
    <w:p>
      <w:pPr>
        <w:pStyle w:val="ListParagraph"/>
        <w:numPr>
          <w:ilvl w:val="0"/>
          <w:numId w:val="28"/>
        </w:numPr>
        <w:tabs>
          <w:tab w:pos="954" w:val="left" w:leader="none"/>
          <w:tab w:pos="955" w:val="left" w:leader="none"/>
        </w:tabs>
        <w:spacing w:line="206" w:lineRule="auto" w:before="0" w:after="0"/>
        <w:ind w:left="954" w:right="2483" w:hanging="411"/>
        <w:jc w:val="left"/>
        <w:rPr>
          <w:rFonts w:ascii="Lucida Sans Unicode" w:hAnsi="Lucida Sans Unicode"/>
          <w:sz w:val="20"/>
        </w:rPr>
      </w:pPr>
      <w:r>
        <w:rPr>
          <w:sz w:val="22"/>
        </w:rPr>
        <w:t>You</w:t>
      </w:r>
      <w:r>
        <w:rPr>
          <w:spacing w:val="-2"/>
          <w:sz w:val="22"/>
        </w:rPr>
        <w:t> </w:t>
      </w:r>
      <w:r>
        <w:rPr>
          <w:sz w:val="22"/>
        </w:rPr>
        <w:t>will</w:t>
      </w:r>
      <w:r>
        <w:rPr>
          <w:spacing w:val="-2"/>
          <w:sz w:val="22"/>
        </w:rPr>
        <w:t> </w:t>
      </w:r>
      <w:r>
        <w:rPr>
          <w:sz w:val="22"/>
        </w:rPr>
        <w:t>use</w:t>
      </w:r>
      <w:r>
        <w:rPr>
          <w:spacing w:val="-4"/>
          <w:sz w:val="22"/>
        </w:rPr>
        <w:t> </w:t>
      </w:r>
      <w:r>
        <w:rPr>
          <w:sz w:val="22"/>
        </w:rPr>
        <w:t>confidential</w:t>
      </w:r>
      <w:r>
        <w:rPr>
          <w:spacing w:val="-2"/>
          <w:sz w:val="22"/>
        </w:rPr>
        <w:t> </w:t>
      </w:r>
      <w:r>
        <w:rPr>
          <w:sz w:val="22"/>
        </w:rPr>
        <w:t>information</w:t>
      </w:r>
      <w:r>
        <w:rPr>
          <w:spacing w:val="-5"/>
          <w:sz w:val="22"/>
        </w:rPr>
        <w:t> </w:t>
      </w:r>
      <w:r>
        <w:rPr>
          <w:sz w:val="22"/>
        </w:rPr>
        <w:t>only</w:t>
      </w:r>
      <w:r>
        <w:rPr>
          <w:spacing w:val="-2"/>
          <w:sz w:val="22"/>
        </w:rPr>
        <w:t> </w:t>
      </w:r>
      <w:r>
        <w:rPr>
          <w:sz w:val="22"/>
        </w:rPr>
        <w:t>as</w:t>
      </w:r>
      <w:r>
        <w:rPr>
          <w:spacing w:val="-4"/>
          <w:sz w:val="22"/>
        </w:rPr>
        <w:t> </w:t>
      </w:r>
      <w:r>
        <w:rPr>
          <w:sz w:val="22"/>
        </w:rPr>
        <w:t>needed</w:t>
      </w:r>
      <w:r>
        <w:rPr>
          <w:spacing w:val="-2"/>
          <w:sz w:val="22"/>
        </w:rPr>
        <w:t> </w:t>
      </w:r>
      <w:r>
        <w:rPr>
          <w:sz w:val="22"/>
        </w:rPr>
        <w:t>to</w:t>
      </w:r>
      <w:r>
        <w:rPr>
          <w:spacing w:val="-5"/>
          <w:sz w:val="22"/>
        </w:rPr>
        <w:t> </w:t>
      </w:r>
      <w:r>
        <w:rPr>
          <w:sz w:val="22"/>
        </w:rPr>
        <w:t>perform</w:t>
      </w:r>
      <w:r>
        <w:rPr>
          <w:spacing w:val="-2"/>
          <w:sz w:val="22"/>
        </w:rPr>
        <w:t> </w:t>
      </w:r>
      <w:r>
        <w:rPr>
          <w:sz w:val="22"/>
        </w:rPr>
        <w:t>your</w:t>
      </w:r>
      <w:r>
        <w:rPr>
          <w:spacing w:val="-2"/>
          <w:sz w:val="22"/>
        </w:rPr>
        <w:t> </w:t>
      </w:r>
      <w:r>
        <w:rPr>
          <w:sz w:val="22"/>
        </w:rPr>
        <w:t>legitimate</w:t>
      </w:r>
      <w:r>
        <w:rPr>
          <w:spacing w:val="-4"/>
          <w:sz w:val="22"/>
        </w:rPr>
        <w:t> </w:t>
      </w:r>
      <w:r>
        <w:rPr>
          <w:sz w:val="22"/>
        </w:rPr>
        <w:t>duties</w:t>
      </w:r>
      <w:r>
        <w:rPr>
          <w:spacing w:val="-2"/>
          <w:sz w:val="22"/>
        </w:rPr>
        <w:t> </w:t>
      </w:r>
      <w:r>
        <w:rPr>
          <w:sz w:val="22"/>
        </w:rPr>
        <w:t>as</w:t>
      </w:r>
      <w:r>
        <w:rPr>
          <w:spacing w:val="-4"/>
          <w:sz w:val="22"/>
        </w:rPr>
        <w:t> </w:t>
      </w:r>
      <w:r>
        <w:rPr>
          <w:sz w:val="22"/>
        </w:rPr>
        <w:t>a student. This means that among other things, that:</w:t>
      </w:r>
    </w:p>
    <w:p>
      <w:pPr>
        <w:pStyle w:val="BodyText"/>
        <w:spacing w:before="1"/>
        <w:rPr>
          <w:sz w:val="21"/>
        </w:rPr>
      </w:pPr>
    </w:p>
    <w:p>
      <w:pPr>
        <w:pStyle w:val="ListParagraph"/>
        <w:numPr>
          <w:ilvl w:val="1"/>
          <w:numId w:val="28"/>
        </w:numPr>
        <w:tabs>
          <w:tab w:pos="1264" w:val="left" w:leader="none"/>
        </w:tabs>
        <w:spacing w:line="254" w:lineRule="exact" w:before="1" w:after="0"/>
        <w:ind w:left="1264" w:right="0" w:hanging="360"/>
        <w:jc w:val="left"/>
        <w:rPr>
          <w:sz w:val="22"/>
        </w:rPr>
      </w:pPr>
      <w:r>
        <w:rPr>
          <w:sz w:val="22"/>
        </w:rPr>
        <w:t>You</w:t>
      </w:r>
      <w:r>
        <w:rPr>
          <w:spacing w:val="-4"/>
          <w:sz w:val="22"/>
        </w:rPr>
        <w:t> </w:t>
      </w:r>
      <w:r>
        <w:rPr>
          <w:sz w:val="22"/>
        </w:rPr>
        <w:t>will</w:t>
      </w:r>
      <w:r>
        <w:rPr>
          <w:spacing w:val="-2"/>
          <w:sz w:val="22"/>
        </w:rPr>
        <w:t> </w:t>
      </w:r>
      <w:r>
        <w:rPr>
          <w:sz w:val="22"/>
        </w:rPr>
        <w:t>only</w:t>
      </w:r>
      <w:r>
        <w:rPr>
          <w:spacing w:val="-3"/>
          <w:sz w:val="22"/>
        </w:rPr>
        <w:t> </w:t>
      </w:r>
      <w:r>
        <w:rPr>
          <w:sz w:val="22"/>
        </w:rPr>
        <w:t>access</w:t>
      </w:r>
      <w:r>
        <w:rPr>
          <w:spacing w:val="-3"/>
          <w:sz w:val="22"/>
        </w:rPr>
        <w:t> </w:t>
      </w:r>
      <w:r>
        <w:rPr>
          <w:sz w:val="22"/>
        </w:rPr>
        <w:t>confidential</w:t>
      </w:r>
      <w:r>
        <w:rPr>
          <w:spacing w:val="-5"/>
          <w:sz w:val="22"/>
        </w:rPr>
        <w:t> </w:t>
      </w:r>
      <w:r>
        <w:rPr>
          <w:sz w:val="22"/>
        </w:rPr>
        <w:t>information</w:t>
      </w:r>
      <w:r>
        <w:rPr>
          <w:spacing w:val="-4"/>
          <w:sz w:val="22"/>
        </w:rPr>
        <w:t> </w:t>
      </w:r>
      <w:r>
        <w:rPr>
          <w:sz w:val="22"/>
        </w:rPr>
        <w:t>for</w:t>
      </w:r>
      <w:r>
        <w:rPr>
          <w:spacing w:val="-2"/>
          <w:sz w:val="22"/>
        </w:rPr>
        <w:t> </w:t>
      </w:r>
      <w:r>
        <w:rPr>
          <w:sz w:val="22"/>
        </w:rPr>
        <w:t>which</w:t>
      </w:r>
      <w:r>
        <w:rPr>
          <w:spacing w:val="-3"/>
          <w:sz w:val="22"/>
        </w:rPr>
        <w:t> </w:t>
      </w:r>
      <w:r>
        <w:rPr>
          <w:sz w:val="22"/>
        </w:rPr>
        <w:t>you</w:t>
      </w:r>
      <w:r>
        <w:rPr>
          <w:spacing w:val="-3"/>
          <w:sz w:val="22"/>
        </w:rPr>
        <w:t> </w:t>
      </w:r>
      <w:r>
        <w:rPr>
          <w:sz w:val="22"/>
        </w:rPr>
        <w:t>have</w:t>
      </w:r>
      <w:r>
        <w:rPr>
          <w:spacing w:val="-3"/>
          <w:sz w:val="22"/>
        </w:rPr>
        <w:t> </w:t>
      </w:r>
      <w:r>
        <w:rPr>
          <w:sz w:val="22"/>
        </w:rPr>
        <w:t>a</w:t>
      </w:r>
      <w:r>
        <w:rPr>
          <w:spacing w:val="-4"/>
          <w:sz w:val="22"/>
        </w:rPr>
        <w:t> </w:t>
      </w:r>
      <w:r>
        <w:rPr>
          <w:sz w:val="22"/>
        </w:rPr>
        <w:t>need</w:t>
      </w:r>
      <w:r>
        <w:rPr>
          <w:spacing w:val="-6"/>
          <w:sz w:val="22"/>
        </w:rPr>
        <w:t> </w:t>
      </w:r>
      <w:r>
        <w:rPr>
          <w:sz w:val="22"/>
        </w:rPr>
        <w:t>to</w:t>
      </w:r>
      <w:r>
        <w:rPr>
          <w:spacing w:val="-7"/>
          <w:sz w:val="22"/>
        </w:rPr>
        <w:t> </w:t>
      </w:r>
      <w:r>
        <w:rPr>
          <w:spacing w:val="-2"/>
          <w:sz w:val="22"/>
        </w:rPr>
        <w:t>know.</w:t>
      </w:r>
    </w:p>
    <w:p>
      <w:pPr>
        <w:pStyle w:val="ListParagraph"/>
        <w:numPr>
          <w:ilvl w:val="1"/>
          <w:numId w:val="28"/>
        </w:numPr>
        <w:tabs>
          <w:tab w:pos="1264" w:val="left" w:leader="none"/>
        </w:tabs>
        <w:spacing w:line="213" w:lineRule="auto" w:before="9" w:after="0"/>
        <w:ind w:left="1263" w:right="600" w:hanging="360"/>
        <w:jc w:val="left"/>
        <w:rPr>
          <w:sz w:val="22"/>
        </w:rPr>
      </w:pPr>
      <w:r>
        <w:rPr>
          <w:sz w:val="22"/>
        </w:rPr>
        <w:t>You</w:t>
      </w:r>
      <w:r>
        <w:rPr>
          <w:spacing w:val="-2"/>
          <w:sz w:val="22"/>
        </w:rPr>
        <w:t> </w:t>
      </w:r>
      <w:r>
        <w:rPr>
          <w:sz w:val="22"/>
        </w:rPr>
        <w:t>will</w:t>
      </w:r>
      <w:r>
        <w:rPr>
          <w:spacing w:val="-1"/>
          <w:sz w:val="22"/>
        </w:rPr>
        <w:t> </w:t>
      </w:r>
      <w:r>
        <w:rPr>
          <w:sz w:val="22"/>
        </w:rPr>
        <w:t>not</w:t>
      </w:r>
      <w:r>
        <w:rPr>
          <w:spacing w:val="-1"/>
          <w:sz w:val="22"/>
        </w:rPr>
        <w:t> </w:t>
      </w:r>
      <w:r>
        <w:rPr>
          <w:sz w:val="22"/>
        </w:rPr>
        <w:t>in</w:t>
      </w:r>
      <w:r>
        <w:rPr>
          <w:spacing w:val="-4"/>
          <w:sz w:val="22"/>
        </w:rPr>
        <w:t> </w:t>
      </w:r>
      <w:r>
        <w:rPr>
          <w:sz w:val="22"/>
        </w:rPr>
        <w:t>any</w:t>
      </w:r>
      <w:r>
        <w:rPr>
          <w:spacing w:val="-2"/>
          <w:sz w:val="22"/>
        </w:rPr>
        <w:t> </w:t>
      </w:r>
      <w:r>
        <w:rPr>
          <w:sz w:val="22"/>
        </w:rPr>
        <w:t>way</w:t>
      </w:r>
      <w:r>
        <w:rPr>
          <w:spacing w:val="-4"/>
          <w:sz w:val="22"/>
        </w:rPr>
        <w:t> </w:t>
      </w:r>
      <w:r>
        <w:rPr>
          <w:sz w:val="22"/>
        </w:rPr>
        <w:t>copy,</w:t>
      </w:r>
      <w:r>
        <w:rPr>
          <w:spacing w:val="-2"/>
          <w:sz w:val="22"/>
        </w:rPr>
        <w:t> </w:t>
      </w:r>
      <w:r>
        <w:rPr>
          <w:sz w:val="22"/>
        </w:rPr>
        <w:t>release,</w:t>
      </w:r>
      <w:r>
        <w:rPr>
          <w:spacing w:val="-4"/>
          <w:sz w:val="22"/>
        </w:rPr>
        <w:t> </w:t>
      </w:r>
      <w:r>
        <w:rPr>
          <w:sz w:val="22"/>
        </w:rPr>
        <w:t>sell,</w:t>
      </w:r>
      <w:r>
        <w:rPr>
          <w:spacing w:val="-4"/>
          <w:sz w:val="22"/>
        </w:rPr>
        <w:t> </w:t>
      </w:r>
      <w:r>
        <w:rPr>
          <w:sz w:val="22"/>
        </w:rPr>
        <w:t>loan,</w:t>
      </w:r>
      <w:r>
        <w:rPr>
          <w:spacing w:val="-4"/>
          <w:sz w:val="22"/>
        </w:rPr>
        <w:t> </w:t>
      </w:r>
      <w:r>
        <w:rPr>
          <w:sz w:val="22"/>
        </w:rPr>
        <w:t>review,</w:t>
      </w:r>
      <w:r>
        <w:rPr>
          <w:spacing w:val="-2"/>
          <w:sz w:val="22"/>
        </w:rPr>
        <w:t> </w:t>
      </w:r>
      <w:r>
        <w:rPr>
          <w:sz w:val="22"/>
        </w:rPr>
        <w:t>alter,</w:t>
      </w:r>
      <w:r>
        <w:rPr>
          <w:spacing w:val="-2"/>
          <w:sz w:val="22"/>
        </w:rPr>
        <w:t> </w:t>
      </w:r>
      <w:r>
        <w:rPr>
          <w:sz w:val="22"/>
        </w:rPr>
        <w:t>or</w:t>
      </w:r>
      <w:r>
        <w:rPr>
          <w:spacing w:val="-1"/>
          <w:sz w:val="22"/>
        </w:rPr>
        <w:t> </w:t>
      </w:r>
      <w:r>
        <w:rPr>
          <w:sz w:val="22"/>
        </w:rPr>
        <w:t>destroy</w:t>
      </w:r>
      <w:r>
        <w:rPr>
          <w:spacing w:val="-4"/>
          <w:sz w:val="22"/>
        </w:rPr>
        <w:t> </w:t>
      </w:r>
      <w:r>
        <w:rPr>
          <w:sz w:val="22"/>
        </w:rPr>
        <w:t>any</w:t>
      </w:r>
      <w:r>
        <w:rPr>
          <w:spacing w:val="-2"/>
          <w:sz w:val="22"/>
        </w:rPr>
        <w:t> </w:t>
      </w:r>
      <w:r>
        <w:rPr>
          <w:sz w:val="22"/>
        </w:rPr>
        <w:t>confidential</w:t>
      </w:r>
      <w:r>
        <w:rPr>
          <w:spacing w:val="-35"/>
          <w:sz w:val="22"/>
        </w:rPr>
        <w:t> </w:t>
      </w:r>
      <w:r>
        <w:rPr>
          <w:sz w:val="22"/>
        </w:rPr>
        <w:t>information</w:t>
      </w:r>
      <w:r>
        <w:rPr>
          <w:spacing w:val="-4"/>
          <w:sz w:val="22"/>
        </w:rPr>
        <w:t> </w:t>
      </w:r>
      <w:r>
        <w:rPr>
          <w:sz w:val="22"/>
        </w:rPr>
        <w:t>except as properly authorized within the scope of your professional activities affiliated withagency.</w:t>
      </w:r>
    </w:p>
    <w:p>
      <w:pPr>
        <w:pStyle w:val="ListParagraph"/>
        <w:numPr>
          <w:ilvl w:val="1"/>
          <w:numId w:val="28"/>
        </w:numPr>
        <w:tabs>
          <w:tab w:pos="1264" w:val="left" w:leader="none"/>
        </w:tabs>
        <w:spacing w:line="261" w:lineRule="exact" w:before="4" w:after="0"/>
        <w:ind w:left="1264" w:right="0" w:hanging="360"/>
        <w:jc w:val="left"/>
        <w:rPr>
          <w:sz w:val="22"/>
        </w:rPr>
      </w:pPr>
      <w:r>
        <w:rPr>
          <w:sz w:val="22"/>
        </w:rPr>
        <w:t>You</w:t>
      </w:r>
      <w:r>
        <w:rPr>
          <w:spacing w:val="-7"/>
          <w:sz w:val="22"/>
        </w:rPr>
        <w:t> </w:t>
      </w:r>
      <w:r>
        <w:rPr>
          <w:sz w:val="22"/>
        </w:rPr>
        <w:t>will</w:t>
      </w:r>
      <w:r>
        <w:rPr>
          <w:spacing w:val="-3"/>
          <w:sz w:val="22"/>
        </w:rPr>
        <w:t> </w:t>
      </w:r>
      <w:r>
        <w:rPr>
          <w:sz w:val="22"/>
        </w:rPr>
        <w:t>not</w:t>
      </w:r>
      <w:r>
        <w:rPr>
          <w:spacing w:val="-2"/>
          <w:sz w:val="22"/>
        </w:rPr>
        <w:t> </w:t>
      </w:r>
      <w:r>
        <w:rPr>
          <w:sz w:val="22"/>
        </w:rPr>
        <w:t>misuse</w:t>
      </w:r>
      <w:r>
        <w:rPr>
          <w:spacing w:val="-4"/>
          <w:sz w:val="22"/>
        </w:rPr>
        <w:t> </w:t>
      </w:r>
      <w:r>
        <w:rPr>
          <w:sz w:val="22"/>
        </w:rPr>
        <w:t>confidential</w:t>
      </w:r>
      <w:r>
        <w:rPr>
          <w:spacing w:val="-6"/>
          <w:sz w:val="22"/>
        </w:rPr>
        <w:t> </w:t>
      </w:r>
      <w:r>
        <w:rPr>
          <w:sz w:val="22"/>
        </w:rPr>
        <w:t>information</w:t>
      </w:r>
      <w:r>
        <w:rPr>
          <w:spacing w:val="-4"/>
          <w:sz w:val="22"/>
        </w:rPr>
        <w:t> </w:t>
      </w:r>
      <w:r>
        <w:rPr>
          <w:sz w:val="22"/>
        </w:rPr>
        <w:t>or</w:t>
      </w:r>
      <w:r>
        <w:rPr>
          <w:spacing w:val="-5"/>
          <w:sz w:val="22"/>
        </w:rPr>
        <w:t> </w:t>
      </w:r>
      <w:r>
        <w:rPr>
          <w:sz w:val="22"/>
        </w:rPr>
        <w:t>carelessly</w:t>
      </w:r>
      <w:r>
        <w:rPr>
          <w:spacing w:val="-7"/>
          <w:sz w:val="22"/>
        </w:rPr>
        <w:t> </w:t>
      </w:r>
      <w:r>
        <w:rPr>
          <w:sz w:val="22"/>
        </w:rPr>
        <w:t>care</w:t>
      </w:r>
      <w:r>
        <w:rPr>
          <w:spacing w:val="-4"/>
          <w:sz w:val="22"/>
        </w:rPr>
        <w:t> </w:t>
      </w:r>
      <w:r>
        <w:rPr>
          <w:sz w:val="22"/>
        </w:rPr>
        <w:t>for</w:t>
      </w:r>
      <w:r>
        <w:rPr>
          <w:spacing w:val="-3"/>
          <w:sz w:val="22"/>
        </w:rPr>
        <w:t> </w:t>
      </w:r>
      <w:r>
        <w:rPr>
          <w:sz w:val="22"/>
        </w:rPr>
        <w:t>confidential</w:t>
      </w:r>
      <w:r>
        <w:rPr>
          <w:spacing w:val="-13"/>
          <w:sz w:val="22"/>
        </w:rPr>
        <w:t> </w:t>
      </w:r>
      <w:r>
        <w:rPr>
          <w:spacing w:val="-2"/>
          <w:sz w:val="22"/>
        </w:rPr>
        <w:t>information.</w:t>
      </w:r>
    </w:p>
    <w:p>
      <w:pPr>
        <w:pStyle w:val="ListParagraph"/>
        <w:numPr>
          <w:ilvl w:val="1"/>
          <w:numId w:val="28"/>
        </w:numPr>
        <w:tabs>
          <w:tab w:pos="1264" w:val="left" w:leader="none"/>
        </w:tabs>
        <w:spacing w:line="228" w:lineRule="auto" w:before="5" w:after="0"/>
        <w:ind w:left="1264" w:right="663" w:hanging="361"/>
        <w:jc w:val="left"/>
        <w:rPr>
          <w:sz w:val="22"/>
        </w:rPr>
      </w:pPr>
      <w:r>
        <w:rPr>
          <w:sz w:val="22"/>
        </w:rPr>
        <w:t>You</w:t>
      </w:r>
      <w:r>
        <w:rPr>
          <w:spacing w:val="-2"/>
          <w:sz w:val="22"/>
        </w:rPr>
        <w:t> </w:t>
      </w:r>
      <w:r>
        <w:rPr>
          <w:sz w:val="22"/>
        </w:rPr>
        <w:t>will</w:t>
      </w:r>
      <w:r>
        <w:rPr>
          <w:spacing w:val="-1"/>
          <w:sz w:val="22"/>
        </w:rPr>
        <w:t> </w:t>
      </w:r>
      <w:r>
        <w:rPr>
          <w:sz w:val="22"/>
        </w:rPr>
        <w:t>not</w:t>
      </w:r>
      <w:r>
        <w:rPr>
          <w:spacing w:val="-1"/>
          <w:sz w:val="22"/>
        </w:rPr>
        <w:t> </w:t>
      </w:r>
      <w:r>
        <w:rPr>
          <w:sz w:val="22"/>
        </w:rPr>
        <w:t>take</w:t>
      </w:r>
      <w:r>
        <w:rPr>
          <w:spacing w:val="-2"/>
          <w:sz w:val="22"/>
        </w:rPr>
        <w:t> </w:t>
      </w:r>
      <w:r>
        <w:rPr>
          <w:sz w:val="22"/>
        </w:rPr>
        <w:t>pictures</w:t>
      </w:r>
      <w:r>
        <w:rPr>
          <w:spacing w:val="-2"/>
          <w:sz w:val="22"/>
        </w:rPr>
        <w:t> </w:t>
      </w:r>
      <w:r>
        <w:rPr>
          <w:sz w:val="22"/>
        </w:rPr>
        <w:t>of</w:t>
      </w:r>
      <w:r>
        <w:rPr>
          <w:spacing w:val="-1"/>
          <w:sz w:val="22"/>
        </w:rPr>
        <w:t> </w:t>
      </w:r>
      <w:r>
        <w:rPr>
          <w:sz w:val="22"/>
        </w:rPr>
        <w:t>or</w:t>
      </w:r>
      <w:r>
        <w:rPr>
          <w:spacing w:val="-4"/>
          <w:sz w:val="22"/>
        </w:rPr>
        <w:t> </w:t>
      </w:r>
      <w:r>
        <w:rPr>
          <w:sz w:val="22"/>
        </w:rPr>
        <w:t>record</w:t>
      </w:r>
      <w:r>
        <w:rPr>
          <w:spacing w:val="-5"/>
          <w:sz w:val="22"/>
        </w:rPr>
        <w:t> </w:t>
      </w:r>
      <w:r>
        <w:rPr>
          <w:sz w:val="22"/>
        </w:rPr>
        <w:t>any</w:t>
      </w:r>
      <w:r>
        <w:rPr>
          <w:spacing w:val="-2"/>
          <w:sz w:val="22"/>
        </w:rPr>
        <w:t> </w:t>
      </w:r>
      <w:r>
        <w:rPr>
          <w:sz w:val="22"/>
        </w:rPr>
        <w:t>portion</w:t>
      </w:r>
      <w:r>
        <w:rPr>
          <w:spacing w:val="-2"/>
          <w:sz w:val="22"/>
        </w:rPr>
        <w:t> </w:t>
      </w:r>
      <w:r>
        <w:rPr>
          <w:sz w:val="22"/>
        </w:rPr>
        <w:t>of</w:t>
      </w:r>
      <w:r>
        <w:rPr>
          <w:spacing w:val="-1"/>
          <w:sz w:val="22"/>
        </w:rPr>
        <w:t> </w:t>
      </w:r>
      <w:r>
        <w:rPr>
          <w:sz w:val="22"/>
        </w:rPr>
        <w:t>the</w:t>
      </w:r>
      <w:r>
        <w:rPr>
          <w:spacing w:val="-2"/>
          <w:sz w:val="22"/>
        </w:rPr>
        <w:t> </w:t>
      </w:r>
      <w:r>
        <w:rPr>
          <w:sz w:val="22"/>
        </w:rPr>
        <w:t>clinical</w:t>
      </w:r>
      <w:r>
        <w:rPr>
          <w:spacing w:val="-1"/>
          <w:sz w:val="22"/>
        </w:rPr>
        <w:t> </w:t>
      </w:r>
      <w:r>
        <w:rPr>
          <w:sz w:val="22"/>
        </w:rPr>
        <w:t>experience</w:t>
      </w:r>
      <w:r>
        <w:rPr>
          <w:spacing w:val="-2"/>
          <w:sz w:val="22"/>
        </w:rPr>
        <w:t> </w:t>
      </w:r>
      <w:r>
        <w:rPr>
          <w:sz w:val="22"/>
        </w:rPr>
        <w:t>unless</w:t>
      </w:r>
      <w:r>
        <w:rPr>
          <w:spacing w:val="-4"/>
          <w:sz w:val="22"/>
        </w:rPr>
        <w:t> </w:t>
      </w:r>
      <w:r>
        <w:rPr>
          <w:sz w:val="22"/>
        </w:rPr>
        <w:t>specifically</w:t>
      </w:r>
      <w:r>
        <w:rPr>
          <w:spacing w:val="-2"/>
          <w:sz w:val="22"/>
        </w:rPr>
        <w:t> </w:t>
      </w:r>
      <w:r>
        <w:rPr>
          <w:sz w:val="22"/>
        </w:rPr>
        <w:t>instructed</w:t>
      </w:r>
      <w:r>
        <w:rPr>
          <w:spacing w:val="-5"/>
          <w:sz w:val="22"/>
        </w:rPr>
        <w:t> </w:t>
      </w:r>
      <w:r>
        <w:rPr>
          <w:sz w:val="22"/>
        </w:rPr>
        <w:t>as part of the duties assigned as an internship student and using a device provided by the clinical site.</w:t>
      </w:r>
    </w:p>
    <w:p>
      <w:pPr>
        <w:pStyle w:val="ListParagraph"/>
        <w:numPr>
          <w:ilvl w:val="0"/>
          <w:numId w:val="28"/>
        </w:numPr>
        <w:tabs>
          <w:tab w:pos="903" w:val="left" w:leader="none"/>
          <w:tab w:pos="904" w:val="left" w:leader="none"/>
        </w:tabs>
        <w:spacing w:line="223" w:lineRule="auto" w:before="15" w:after="0"/>
        <w:ind w:left="903" w:right="642" w:hanging="360"/>
        <w:jc w:val="left"/>
        <w:rPr>
          <w:rFonts w:ascii="Lucida Sans Unicode" w:hAnsi="Lucida Sans Unicode"/>
          <w:sz w:val="20"/>
        </w:rPr>
      </w:pPr>
      <w:r>
        <w:rPr>
          <w:sz w:val="22"/>
        </w:rPr>
        <w:t>You will safeguard and will not disclose any access code or anyother authorization you have that allows you to access</w:t>
      </w:r>
      <w:r>
        <w:rPr>
          <w:spacing w:val="-2"/>
          <w:sz w:val="22"/>
        </w:rPr>
        <w:t> </w:t>
      </w:r>
      <w:r>
        <w:rPr>
          <w:sz w:val="22"/>
        </w:rPr>
        <w:t>confidential</w:t>
      </w:r>
      <w:r>
        <w:rPr>
          <w:spacing w:val="-6"/>
          <w:sz w:val="22"/>
        </w:rPr>
        <w:t> </w:t>
      </w:r>
      <w:r>
        <w:rPr>
          <w:sz w:val="22"/>
        </w:rPr>
        <w:t>information</w:t>
      </w:r>
      <w:r>
        <w:rPr>
          <w:spacing w:val="-5"/>
          <w:sz w:val="22"/>
        </w:rPr>
        <w:t> </w:t>
      </w:r>
      <w:r>
        <w:rPr>
          <w:sz w:val="22"/>
        </w:rPr>
        <w:t>and</w:t>
      </w:r>
      <w:r>
        <w:rPr>
          <w:spacing w:val="-2"/>
          <w:sz w:val="22"/>
        </w:rPr>
        <w:t> </w:t>
      </w:r>
      <w:r>
        <w:rPr>
          <w:sz w:val="22"/>
        </w:rPr>
        <w:t>you</w:t>
      </w:r>
      <w:r>
        <w:rPr>
          <w:spacing w:val="-2"/>
          <w:sz w:val="22"/>
        </w:rPr>
        <w:t> </w:t>
      </w:r>
      <w:r>
        <w:rPr>
          <w:sz w:val="22"/>
        </w:rPr>
        <w:t>accept</w:t>
      </w:r>
      <w:r>
        <w:rPr>
          <w:spacing w:val="-1"/>
          <w:sz w:val="22"/>
        </w:rPr>
        <w:t> </w:t>
      </w:r>
      <w:r>
        <w:rPr>
          <w:sz w:val="22"/>
        </w:rPr>
        <w:t>responsibility</w:t>
      </w:r>
      <w:r>
        <w:rPr>
          <w:spacing w:val="-5"/>
          <w:sz w:val="22"/>
        </w:rPr>
        <w:t> </w:t>
      </w:r>
      <w:r>
        <w:rPr>
          <w:sz w:val="22"/>
        </w:rPr>
        <w:t>for</w:t>
      </w:r>
      <w:r>
        <w:rPr>
          <w:spacing w:val="-4"/>
          <w:sz w:val="22"/>
        </w:rPr>
        <w:t> </w:t>
      </w:r>
      <w:r>
        <w:rPr>
          <w:sz w:val="22"/>
        </w:rPr>
        <w:t>all</w:t>
      </w:r>
      <w:r>
        <w:rPr>
          <w:spacing w:val="-1"/>
          <w:sz w:val="22"/>
        </w:rPr>
        <w:t> </w:t>
      </w:r>
      <w:r>
        <w:rPr>
          <w:sz w:val="22"/>
        </w:rPr>
        <w:t>activities</w:t>
      </w:r>
      <w:r>
        <w:rPr>
          <w:spacing w:val="-2"/>
          <w:sz w:val="22"/>
        </w:rPr>
        <w:t> </w:t>
      </w:r>
      <w:r>
        <w:rPr>
          <w:sz w:val="22"/>
        </w:rPr>
        <w:t>undertaken</w:t>
      </w:r>
      <w:r>
        <w:rPr>
          <w:spacing w:val="-2"/>
          <w:sz w:val="22"/>
        </w:rPr>
        <w:t> </w:t>
      </w:r>
      <w:r>
        <w:rPr>
          <w:sz w:val="22"/>
        </w:rPr>
        <w:t>using</w:t>
      </w:r>
      <w:r>
        <w:rPr>
          <w:spacing w:val="-5"/>
          <w:sz w:val="22"/>
        </w:rPr>
        <w:t> </w:t>
      </w:r>
      <w:r>
        <w:rPr>
          <w:sz w:val="22"/>
        </w:rPr>
        <w:t>your</w:t>
      </w:r>
      <w:r>
        <w:rPr>
          <w:spacing w:val="-4"/>
          <w:sz w:val="22"/>
        </w:rPr>
        <w:t> </w:t>
      </w:r>
      <w:r>
        <w:rPr>
          <w:sz w:val="22"/>
        </w:rPr>
        <w:t>access</w:t>
      </w:r>
      <w:r>
        <w:rPr>
          <w:spacing w:val="-4"/>
          <w:sz w:val="22"/>
        </w:rPr>
        <w:t> </w:t>
      </w:r>
      <w:r>
        <w:rPr>
          <w:sz w:val="22"/>
        </w:rPr>
        <w:t>code and other authorization.</w:t>
      </w:r>
    </w:p>
    <w:p>
      <w:pPr>
        <w:pStyle w:val="BodyText"/>
        <w:spacing w:before="6"/>
        <w:rPr>
          <w:sz w:val="23"/>
        </w:rPr>
      </w:pPr>
    </w:p>
    <w:p>
      <w:pPr>
        <w:pStyle w:val="ListParagraph"/>
        <w:numPr>
          <w:ilvl w:val="0"/>
          <w:numId w:val="28"/>
        </w:numPr>
        <w:tabs>
          <w:tab w:pos="903" w:val="left" w:leader="none"/>
          <w:tab w:pos="904" w:val="left" w:leader="none"/>
        </w:tabs>
        <w:spacing w:line="228" w:lineRule="auto" w:before="0" w:after="0"/>
        <w:ind w:left="903" w:right="614" w:hanging="360"/>
        <w:jc w:val="left"/>
        <w:rPr>
          <w:rFonts w:ascii="Lucida Sans Unicode" w:hAnsi="Lucida Sans Unicode"/>
          <w:sz w:val="20"/>
        </w:rPr>
      </w:pPr>
      <w:r>
        <w:rPr>
          <w:sz w:val="22"/>
        </w:rPr>
        <w:t>You</w:t>
      </w:r>
      <w:r>
        <w:rPr>
          <w:spacing w:val="-2"/>
          <w:sz w:val="22"/>
        </w:rPr>
        <w:t> </w:t>
      </w:r>
      <w:r>
        <w:rPr>
          <w:sz w:val="22"/>
        </w:rPr>
        <w:t>will</w:t>
      </w:r>
      <w:r>
        <w:rPr>
          <w:spacing w:val="-1"/>
          <w:sz w:val="22"/>
        </w:rPr>
        <w:t> </w:t>
      </w:r>
      <w:r>
        <w:rPr>
          <w:sz w:val="22"/>
        </w:rPr>
        <w:t>use</w:t>
      </w:r>
      <w:r>
        <w:rPr>
          <w:spacing w:val="-4"/>
          <w:sz w:val="22"/>
        </w:rPr>
        <w:t> </w:t>
      </w:r>
      <w:r>
        <w:rPr>
          <w:sz w:val="22"/>
        </w:rPr>
        <w:t>smart</w:t>
      </w:r>
      <w:r>
        <w:rPr>
          <w:spacing w:val="-1"/>
          <w:sz w:val="22"/>
        </w:rPr>
        <w:t> </w:t>
      </w:r>
      <w:r>
        <w:rPr>
          <w:sz w:val="22"/>
        </w:rPr>
        <w:t>phones,</w:t>
      </w:r>
      <w:r>
        <w:rPr>
          <w:spacing w:val="-5"/>
          <w:sz w:val="22"/>
        </w:rPr>
        <w:t> </w:t>
      </w:r>
      <w:r>
        <w:rPr>
          <w:sz w:val="22"/>
        </w:rPr>
        <w:t>smart</w:t>
      </w:r>
      <w:r>
        <w:rPr>
          <w:spacing w:val="-1"/>
          <w:sz w:val="22"/>
        </w:rPr>
        <w:t> </w:t>
      </w:r>
      <w:r>
        <w:rPr>
          <w:sz w:val="22"/>
        </w:rPr>
        <w:t>watches,</w:t>
      </w:r>
      <w:r>
        <w:rPr>
          <w:spacing w:val="-5"/>
          <w:sz w:val="22"/>
        </w:rPr>
        <w:t> </w:t>
      </w:r>
      <w:r>
        <w:rPr>
          <w:sz w:val="22"/>
        </w:rPr>
        <w:t>and</w:t>
      </w:r>
      <w:r>
        <w:rPr>
          <w:spacing w:val="-2"/>
          <w:sz w:val="22"/>
        </w:rPr>
        <w:t> </w:t>
      </w:r>
      <w:r>
        <w:rPr>
          <w:sz w:val="22"/>
        </w:rPr>
        <w:t>any</w:t>
      </w:r>
      <w:r>
        <w:rPr>
          <w:spacing w:val="-2"/>
          <w:sz w:val="22"/>
        </w:rPr>
        <w:t> </w:t>
      </w:r>
      <w:r>
        <w:rPr>
          <w:sz w:val="22"/>
        </w:rPr>
        <w:t>other</w:t>
      </w:r>
      <w:r>
        <w:rPr>
          <w:spacing w:val="-1"/>
          <w:sz w:val="22"/>
        </w:rPr>
        <w:t> </w:t>
      </w:r>
      <w:r>
        <w:rPr>
          <w:sz w:val="22"/>
        </w:rPr>
        <w:t>device</w:t>
      </w:r>
      <w:r>
        <w:rPr>
          <w:spacing w:val="-2"/>
          <w:sz w:val="22"/>
        </w:rPr>
        <w:t> </w:t>
      </w:r>
      <w:r>
        <w:rPr>
          <w:sz w:val="22"/>
        </w:rPr>
        <w:t>which</w:t>
      </w:r>
      <w:r>
        <w:rPr>
          <w:spacing w:val="-2"/>
          <w:sz w:val="22"/>
        </w:rPr>
        <w:t> </w:t>
      </w:r>
      <w:r>
        <w:rPr>
          <w:sz w:val="22"/>
        </w:rPr>
        <w:t>allows</w:t>
      </w:r>
      <w:r>
        <w:rPr>
          <w:spacing w:val="-4"/>
          <w:sz w:val="22"/>
        </w:rPr>
        <w:t> </w:t>
      </w:r>
      <w:r>
        <w:rPr>
          <w:sz w:val="22"/>
        </w:rPr>
        <w:t>the</w:t>
      </w:r>
      <w:r>
        <w:rPr>
          <w:spacing w:val="-4"/>
          <w:sz w:val="22"/>
        </w:rPr>
        <w:t> </w:t>
      </w:r>
      <w:r>
        <w:rPr>
          <w:sz w:val="22"/>
        </w:rPr>
        <w:t>recording</w:t>
      </w:r>
      <w:r>
        <w:rPr>
          <w:spacing w:val="-2"/>
          <w:sz w:val="22"/>
        </w:rPr>
        <w:t> </w:t>
      </w:r>
      <w:r>
        <w:rPr>
          <w:sz w:val="22"/>
        </w:rPr>
        <w:t>or</w:t>
      </w:r>
      <w:r>
        <w:rPr>
          <w:spacing w:val="-4"/>
          <w:sz w:val="22"/>
        </w:rPr>
        <w:t> </w:t>
      </w:r>
      <w:r>
        <w:rPr>
          <w:sz w:val="22"/>
        </w:rPr>
        <w:t>pictures,</w:t>
      </w:r>
      <w:r>
        <w:rPr>
          <w:spacing w:val="-5"/>
          <w:sz w:val="22"/>
        </w:rPr>
        <w:t> </w:t>
      </w:r>
      <w:r>
        <w:rPr>
          <w:sz w:val="22"/>
        </w:rPr>
        <w:t>voice,</w:t>
      </w:r>
      <w:r>
        <w:rPr>
          <w:spacing w:val="-2"/>
          <w:sz w:val="22"/>
        </w:rPr>
        <w:t> </w:t>
      </w:r>
      <w:r>
        <w:rPr>
          <w:sz w:val="22"/>
        </w:rPr>
        <w:t>or video in accordance with rotation policy, </w:t>
      </w:r>
      <w:r>
        <w:rPr>
          <w:i/>
          <w:color w:val="000000"/>
          <w:sz w:val="22"/>
          <w:shd w:fill="FFFF00" w:color="auto" w:val="clear"/>
        </w:rPr>
        <w:t>insert your policy for use at clinicals (i.e., clocking in, watch for vital </w:t>
      </w:r>
      <w:r>
        <w:rPr>
          <w:i/>
          <w:color w:val="000000"/>
          <w:sz w:val="22"/>
        </w:rPr>
        <w:t> </w:t>
      </w:r>
      <w:r>
        <w:rPr>
          <w:i/>
          <w:color w:val="000000"/>
          <w:sz w:val="22"/>
          <w:shd w:fill="FFFF00" w:color="auto" w:val="clear"/>
        </w:rPr>
        <w:t>signs)</w:t>
      </w:r>
      <w:r>
        <w:rPr>
          <w:i/>
          <w:color w:val="000000"/>
          <w:sz w:val="22"/>
        </w:rPr>
        <w:t>, </w:t>
      </w:r>
      <w:r>
        <w:rPr>
          <w:color w:val="000000"/>
          <w:sz w:val="22"/>
        </w:rPr>
        <w:t>and will not use them for pictures or voice/video recordings of any type.</w:t>
      </w:r>
      <w:r>
        <w:rPr>
          <w:color w:val="000000"/>
          <w:spacing w:val="40"/>
          <w:sz w:val="22"/>
        </w:rPr>
        <w:t> </w:t>
      </w:r>
      <w:r>
        <w:rPr>
          <w:color w:val="000000"/>
          <w:sz w:val="22"/>
        </w:rPr>
        <w:t>These devices should not be in use during clinical hours except as specified above.</w:t>
      </w:r>
    </w:p>
    <w:p>
      <w:pPr>
        <w:pStyle w:val="BodyText"/>
        <w:spacing w:before="3"/>
      </w:pPr>
    </w:p>
    <w:p>
      <w:pPr>
        <w:pStyle w:val="ListParagraph"/>
        <w:numPr>
          <w:ilvl w:val="0"/>
          <w:numId w:val="28"/>
        </w:numPr>
        <w:tabs>
          <w:tab w:pos="903" w:val="left" w:leader="none"/>
          <w:tab w:pos="904" w:val="left" w:leader="none"/>
        </w:tabs>
        <w:spacing w:line="223" w:lineRule="auto" w:before="1" w:after="0"/>
        <w:ind w:left="904" w:right="936" w:hanging="360"/>
        <w:jc w:val="left"/>
        <w:rPr>
          <w:rFonts w:ascii="Lucida Sans Unicode" w:hAnsi="Lucida Sans Unicode"/>
          <w:sz w:val="20"/>
        </w:rPr>
      </w:pPr>
      <w:r>
        <w:rPr>
          <w:sz w:val="22"/>
        </w:rPr>
        <w:t>You will report activities by any individual or entity that you suspect may compromise the confidentiality of confidential</w:t>
      </w:r>
      <w:r>
        <w:rPr>
          <w:spacing w:val="-3"/>
          <w:sz w:val="22"/>
        </w:rPr>
        <w:t> </w:t>
      </w:r>
      <w:r>
        <w:rPr>
          <w:sz w:val="22"/>
        </w:rPr>
        <w:t>information.</w:t>
      </w:r>
      <w:r>
        <w:rPr>
          <w:spacing w:val="-1"/>
          <w:sz w:val="22"/>
        </w:rPr>
        <w:t> </w:t>
      </w:r>
      <w:r>
        <w:rPr>
          <w:sz w:val="22"/>
        </w:rPr>
        <w:t>Reports</w:t>
      </w:r>
      <w:r>
        <w:rPr>
          <w:spacing w:val="-3"/>
          <w:sz w:val="22"/>
        </w:rPr>
        <w:t> </w:t>
      </w:r>
      <w:r>
        <w:rPr>
          <w:sz w:val="22"/>
        </w:rPr>
        <w:t>made</w:t>
      </w:r>
      <w:r>
        <w:rPr>
          <w:spacing w:val="-1"/>
          <w:sz w:val="22"/>
        </w:rPr>
        <w:t> </w:t>
      </w:r>
      <w:r>
        <w:rPr>
          <w:sz w:val="22"/>
        </w:rPr>
        <w:t>in</w:t>
      </w:r>
      <w:r>
        <w:rPr>
          <w:spacing w:val="-4"/>
          <w:sz w:val="22"/>
        </w:rPr>
        <w:t> </w:t>
      </w:r>
      <w:r>
        <w:rPr>
          <w:sz w:val="22"/>
        </w:rPr>
        <w:t>good</w:t>
      </w:r>
      <w:r>
        <w:rPr>
          <w:spacing w:val="-4"/>
          <w:sz w:val="22"/>
        </w:rPr>
        <w:t> </w:t>
      </w:r>
      <w:r>
        <w:rPr>
          <w:sz w:val="22"/>
        </w:rPr>
        <w:t>faith</w:t>
      </w:r>
      <w:r>
        <w:rPr>
          <w:spacing w:val="-4"/>
          <w:sz w:val="22"/>
        </w:rPr>
        <w:t> </w:t>
      </w:r>
      <w:r>
        <w:rPr>
          <w:sz w:val="22"/>
        </w:rPr>
        <w:t>about suspect</w:t>
      </w:r>
      <w:r>
        <w:rPr>
          <w:spacing w:val="-3"/>
          <w:sz w:val="22"/>
        </w:rPr>
        <w:t> </w:t>
      </w:r>
      <w:r>
        <w:rPr>
          <w:sz w:val="22"/>
        </w:rPr>
        <w:t>activities</w:t>
      </w:r>
      <w:r>
        <w:rPr>
          <w:spacing w:val="-1"/>
          <w:sz w:val="22"/>
        </w:rPr>
        <w:t> </w:t>
      </w:r>
      <w:r>
        <w:rPr>
          <w:sz w:val="22"/>
        </w:rPr>
        <w:t>will</w:t>
      </w:r>
      <w:r>
        <w:rPr>
          <w:spacing w:val="-3"/>
          <w:sz w:val="22"/>
        </w:rPr>
        <w:t> </w:t>
      </w:r>
      <w:r>
        <w:rPr>
          <w:sz w:val="22"/>
        </w:rPr>
        <w:t>be</w:t>
      </w:r>
      <w:r>
        <w:rPr>
          <w:spacing w:val="-1"/>
          <w:sz w:val="22"/>
        </w:rPr>
        <w:t> </w:t>
      </w:r>
      <w:r>
        <w:rPr>
          <w:sz w:val="22"/>
        </w:rPr>
        <w:t>held</w:t>
      </w:r>
      <w:r>
        <w:rPr>
          <w:spacing w:val="-1"/>
          <w:sz w:val="22"/>
        </w:rPr>
        <w:t> </w:t>
      </w:r>
      <w:r>
        <w:rPr>
          <w:sz w:val="22"/>
        </w:rPr>
        <w:t>in</w:t>
      </w:r>
      <w:r>
        <w:rPr>
          <w:spacing w:val="-4"/>
          <w:sz w:val="22"/>
        </w:rPr>
        <w:t> </w:t>
      </w:r>
      <w:r>
        <w:rPr>
          <w:sz w:val="22"/>
        </w:rPr>
        <w:t>confidence</w:t>
      </w:r>
      <w:r>
        <w:rPr>
          <w:spacing w:val="-3"/>
          <w:sz w:val="22"/>
        </w:rPr>
        <w:t> </w:t>
      </w:r>
      <w:r>
        <w:rPr>
          <w:sz w:val="22"/>
        </w:rPr>
        <w:t>to</w:t>
      </w:r>
      <w:r>
        <w:rPr>
          <w:spacing w:val="-4"/>
          <w:sz w:val="22"/>
        </w:rPr>
        <w:t> </w:t>
      </w:r>
      <w:r>
        <w:rPr>
          <w:sz w:val="22"/>
        </w:rPr>
        <w:t>the extent permitted by law, including the name of the individual reporting the</w:t>
      </w:r>
      <w:r>
        <w:rPr>
          <w:spacing w:val="-7"/>
          <w:sz w:val="22"/>
        </w:rPr>
        <w:t> </w:t>
      </w:r>
      <w:r>
        <w:rPr>
          <w:sz w:val="22"/>
        </w:rPr>
        <w:t>activities.</w:t>
      </w:r>
    </w:p>
    <w:p>
      <w:pPr>
        <w:spacing w:after="0" w:line="223" w:lineRule="auto"/>
        <w:jc w:val="left"/>
        <w:rPr>
          <w:rFonts w:ascii="Lucida Sans Unicode" w:hAnsi="Lucida Sans Unicode"/>
          <w:sz w:val="20"/>
        </w:rPr>
        <w:sectPr>
          <w:footerReference w:type="default" r:id="rId36"/>
          <w:pgSz w:w="12240" w:h="15840"/>
          <w:pgMar w:footer="801" w:header="0" w:top="280" w:bottom="1000" w:left="320" w:right="440"/>
          <w:pgNumType w:start="34"/>
        </w:sectPr>
      </w:pPr>
    </w:p>
    <w:p>
      <w:pPr>
        <w:pStyle w:val="ListParagraph"/>
        <w:numPr>
          <w:ilvl w:val="0"/>
          <w:numId w:val="28"/>
        </w:numPr>
        <w:tabs>
          <w:tab w:pos="903" w:val="left" w:leader="none"/>
          <w:tab w:pos="904" w:val="left" w:leader="none"/>
        </w:tabs>
        <w:spacing w:line="223" w:lineRule="auto" w:before="69" w:after="0"/>
        <w:ind w:left="904" w:right="947" w:hanging="360"/>
        <w:jc w:val="left"/>
        <w:rPr>
          <w:rFonts w:ascii="Lucida Sans Unicode" w:hAnsi="Lucida Sans Unicode"/>
          <w:sz w:val="20"/>
        </w:rPr>
      </w:pPr>
      <w:r>
        <w:rPr>
          <w:sz w:val="22"/>
        </w:rPr>
        <w:t>You understand that your obligations under this agreement will continue after termination of your rotation/shadowing</w:t>
      </w:r>
      <w:r>
        <w:rPr>
          <w:spacing w:val="-6"/>
          <w:sz w:val="22"/>
        </w:rPr>
        <w:t> </w:t>
      </w:r>
      <w:r>
        <w:rPr>
          <w:sz w:val="22"/>
        </w:rPr>
        <w:t>experience.</w:t>
      </w:r>
      <w:r>
        <w:rPr>
          <w:spacing w:val="-3"/>
          <w:sz w:val="22"/>
        </w:rPr>
        <w:t> </w:t>
      </w:r>
      <w:r>
        <w:rPr>
          <w:sz w:val="22"/>
        </w:rPr>
        <w:t>You</w:t>
      </w:r>
      <w:r>
        <w:rPr>
          <w:spacing w:val="-3"/>
          <w:sz w:val="22"/>
        </w:rPr>
        <w:t> </w:t>
      </w:r>
      <w:r>
        <w:rPr>
          <w:sz w:val="22"/>
        </w:rPr>
        <w:t>understand</w:t>
      </w:r>
      <w:r>
        <w:rPr>
          <w:spacing w:val="-6"/>
          <w:sz w:val="22"/>
        </w:rPr>
        <w:t> </w:t>
      </w:r>
      <w:r>
        <w:rPr>
          <w:sz w:val="22"/>
        </w:rPr>
        <w:t>that</w:t>
      </w:r>
      <w:r>
        <w:rPr>
          <w:spacing w:val="-2"/>
          <w:sz w:val="22"/>
        </w:rPr>
        <w:t> </w:t>
      </w:r>
      <w:r>
        <w:rPr>
          <w:sz w:val="22"/>
        </w:rPr>
        <w:t>your</w:t>
      </w:r>
      <w:r>
        <w:rPr>
          <w:spacing w:val="-2"/>
          <w:sz w:val="22"/>
        </w:rPr>
        <w:t> </w:t>
      </w:r>
      <w:r>
        <w:rPr>
          <w:sz w:val="22"/>
        </w:rPr>
        <w:t>privileges</w:t>
      </w:r>
      <w:r>
        <w:rPr>
          <w:spacing w:val="-5"/>
          <w:sz w:val="22"/>
        </w:rPr>
        <w:t> </w:t>
      </w:r>
      <w:r>
        <w:rPr>
          <w:sz w:val="22"/>
        </w:rPr>
        <w:t>hereunder</w:t>
      </w:r>
      <w:r>
        <w:rPr>
          <w:spacing w:val="-2"/>
          <w:sz w:val="22"/>
        </w:rPr>
        <w:t> </w:t>
      </w:r>
      <w:r>
        <w:rPr>
          <w:sz w:val="22"/>
        </w:rPr>
        <w:t>are</w:t>
      </w:r>
      <w:r>
        <w:rPr>
          <w:spacing w:val="-3"/>
          <w:sz w:val="22"/>
        </w:rPr>
        <w:t> </w:t>
      </w:r>
      <w:r>
        <w:rPr>
          <w:sz w:val="22"/>
        </w:rPr>
        <w:t>subject</w:t>
      </w:r>
      <w:r>
        <w:rPr>
          <w:spacing w:val="-2"/>
          <w:sz w:val="22"/>
        </w:rPr>
        <w:t> </w:t>
      </w:r>
      <w:r>
        <w:rPr>
          <w:sz w:val="22"/>
        </w:rPr>
        <w:t>to</w:t>
      </w:r>
      <w:r>
        <w:rPr>
          <w:spacing w:val="-6"/>
          <w:sz w:val="22"/>
        </w:rPr>
        <w:t> </w:t>
      </w:r>
      <w:r>
        <w:rPr>
          <w:sz w:val="22"/>
        </w:rPr>
        <w:t>periodic</w:t>
      </w:r>
      <w:r>
        <w:rPr>
          <w:spacing w:val="-5"/>
          <w:sz w:val="22"/>
        </w:rPr>
        <w:t> </w:t>
      </w:r>
      <w:r>
        <w:rPr>
          <w:sz w:val="22"/>
        </w:rPr>
        <w:t>review, revision, and if appropriate, renewal.</w:t>
      </w:r>
    </w:p>
    <w:p>
      <w:pPr>
        <w:pStyle w:val="BodyText"/>
        <w:spacing w:before="8"/>
        <w:rPr>
          <w:sz w:val="20"/>
        </w:rPr>
      </w:pPr>
    </w:p>
    <w:p>
      <w:pPr>
        <w:pStyle w:val="ListParagraph"/>
        <w:numPr>
          <w:ilvl w:val="0"/>
          <w:numId w:val="28"/>
        </w:numPr>
        <w:tabs>
          <w:tab w:pos="903" w:val="left" w:leader="none"/>
          <w:tab w:pos="904" w:val="left" w:leader="none"/>
        </w:tabs>
        <w:spacing w:line="228" w:lineRule="auto" w:before="0" w:after="0"/>
        <w:ind w:left="903" w:right="936" w:hanging="360"/>
        <w:jc w:val="left"/>
        <w:rPr>
          <w:rFonts w:ascii="Lucida Sans Unicode" w:hAnsi="Lucida Sans Unicode"/>
          <w:sz w:val="20"/>
        </w:rPr>
      </w:pPr>
      <w:r>
        <w:rPr>
          <w:sz w:val="22"/>
        </w:rPr>
        <w:t>You</w:t>
      </w:r>
      <w:r>
        <w:rPr>
          <w:spacing w:val="-6"/>
          <w:sz w:val="22"/>
        </w:rPr>
        <w:t> </w:t>
      </w:r>
      <w:r>
        <w:rPr>
          <w:sz w:val="22"/>
        </w:rPr>
        <w:t>understand</w:t>
      </w:r>
      <w:r>
        <w:rPr>
          <w:spacing w:val="-4"/>
          <w:sz w:val="22"/>
        </w:rPr>
        <w:t> </w:t>
      </w:r>
      <w:r>
        <w:rPr>
          <w:sz w:val="22"/>
        </w:rPr>
        <w:t>that you</w:t>
      </w:r>
      <w:r>
        <w:rPr>
          <w:spacing w:val="-4"/>
          <w:sz w:val="22"/>
        </w:rPr>
        <w:t> </w:t>
      </w:r>
      <w:r>
        <w:rPr>
          <w:sz w:val="22"/>
        </w:rPr>
        <w:t>have</w:t>
      </w:r>
      <w:r>
        <w:rPr>
          <w:spacing w:val="-1"/>
          <w:sz w:val="22"/>
        </w:rPr>
        <w:t> </w:t>
      </w:r>
      <w:r>
        <w:rPr>
          <w:sz w:val="22"/>
        </w:rPr>
        <w:t>no</w:t>
      </w:r>
      <w:r>
        <w:rPr>
          <w:spacing w:val="-4"/>
          <w:sz w:val="22"/>
        </w:rPr>
        <w:t> </w:t>
      </w:r>
      <w:r>
        <w:rPr>
          <w:sz w:val="22"/>
        </w:rPr>
        <w:t>right</w:t>
      </w:r>
      <w:r>
        <w:rPr>
          <w:spacing w:val="-5"/>
          <w:sz w:val="22"/>
        </w:rPr>
        <w:t> </w:t>
      </w:r>
      <w:r>
        <w:rPr>
          <w:sz w:val="22"/>
        </w:rPr>
        <w:t>or</w:t>
      </w:r>
      <w:r>
        <w:rPr>
          <w:spacing w:val="-3"/>
          <w:sz w:val="22"/>
        </w:rPr>
        <w:t> </w:t>
      </w:r>
      <w:r>
        <w:rPr>
          <w:sz w:val="22"/>
        </w:rPr>
        <w:t>ownership</w:t>
      </w:r>
      <w:r>
        <w:rPr>
          <w:spacing w:val="-6"/>
          <w:sz w:val="22"/>
        </w:rPr>
        <w:t> </w:t>
      </w:r>
      <w:r>
        <w:rPr>
          <w:sz w:val="22"/>
        </w:rPr>
        <w:t>interest</w:t>
      </w:r>
      <w:r>
        <w:rPr>
          <w:spacing w:val="-3"/>
          <w:sz w:val="22"/>
        </w:rPr>
        <w:t> </w:t>
      </w:r>
      <w:r>
        <w:rPr>
          <w:sz w:val="22"/>
        </w:rPr>
        <w:t>in</w:t>
      </w:r>
      <w:r>
        <w:rPr>
          <w:spacing w:val="-7"/>
          <w:sz w:val="22"/>
        </w:rPr>
        <w:t> </w:t>
      </w:r>
      <w:r>
        <w:rPr>
          <w:sz w:val="22"/>
        </w:rPr>
        <w:t>any</w:t>
      </w:r>
      <w:r>
        <w:rPr>
          <w:spacing w:val="-6"/>
          <w:sz w:val="22"/>
        </w:rPr>
        <w:t> </w:t>
      </w:r>
      <w:r>
        <w:rPr>
          <w:sz w:val="22"/>
        </w:rPr>
        <w:t>confidential</w:t>
      </w:r>
      <w:r>
        <w:rPr>
          <w:spacing w:val="-5"/>
          <w:sz w:val="22"/>
        </w:rPr>
        <w:t> </w:t>
      </w:r>
      <w:r>
        <w:rPr>
          <w:sz w:val="22"/>
        </w:rPr>
        <w:t>information</w:t>
      </w:r>
      <w:r>
        <w:rPr>
          <w:spacing w:val="-6"/>
          <w:sz w:val="22"/>
        </w:rPr>
        <w:t> </w:t>
      </w:r>
      <w:r>
        <w:rPr>
          <w:sz w:val="22"/>
        </w:rPr>
        <w:t>referred</w:t>
      </w:r>
      <w:r>
        <w:rPr>
          <w:spacing w:val="-4"/>
          <w:sz w:val="22"/>
        </w:rPr>
        <w:t> </w:t>
      </w:r>
      <w:r>
        <w:rPr>
          <w:sz w:val="22"/>
        </w:rPr>
        <w:t>to</w:t>
      </w:r>
      <w:r>
        <w:rPr>
          <w:spacing w:val="-4"/>
          <w:sz w:val="22"/>
        </w:rPr>
        <w:t> </w:t>
      </w:r>
      <w:r>
        <w:rPr>
          <w:sz w:val="22"/>
        </w:rPr>
        <w:t>in</w:t>
      </w:r>
      <w:r>
        <w:rPr>
          <w:spacing w:val="-6"/>
          <w:sz w:val="22"/>
        </w:rPr>
        <w:t> </w:t>
      </w:r>
      <w:r>
        <w:rPr>
          <w:sz w:val="22"/>
        </w:rPr>
        <w:t>this agreement. Agency may at any time revoke your access code, other authorization, or access to confidential information. At all times during your rotation/observation experience, you will safeguard and retain the confidentiality of all confidential information.</w:t>
      </w:r>
    </w:p>
    <w:p>
      <w:pPr>
        <w:pStyle w:val="BodyText"/>
        <w:spacing w:before="5"/>
        <w:rPr>
          <w:sz w:val="28"/>
        </w:rPr>
      </w:pPr>
    </w:p>
    <w:p>
      <w:pPr>
        <w:pStyle w:val="ListParagraph"/>
        <w:numPr>
          <w:ilvl w:val="0"/>
          <w:numId w:val="28"/>
        </w:numPr>
        <w:tabs>
          <w:tab w:pos="903" w:val="left" w:leader="none"/>
          <w:tab w:pos="904" w:val="left" w:leader="none"/>
        </w:tabs>
        <w:spacing w:line="218" w:lineRule="auto" w:before="0" w:after="0"/>
        <w:ind w:left="903" w:right="996" w:hanging="361"/>
        <w:jc w:val="left"/>
        <w:rPr>
          <w:rFonts w:ascii="Lucida Sans Unicode" w:hAnsi="Lucida Sans Unicode"/>
          <w:sz w:val="22"/>
        </w:rPr>
      </w:pPr>
      <w:r>
        <w:rPr>
          <w:sz w:val="22"/>
        </w:rPr>
        <w:t>You will be responsible for your misuse or wrongful disclosure of confidential information and for your failure to safeguard your access code or other authorization access to confidential information. You understand</w:t>
      </w:r>
      <w:r>
        <w:rPr>
          <w:spacing w:val="-2"/>
          <w:sz w:val="22"/>
        </w:rPr>
        <w:t> </w:t>
      </w:r>
      <w:r>
        <w:rPr>
          <w:sz w:val="22"/>
        </w:rPr>
        <w:t>that</w:t>
      </w:r>
      <w:r>
        <w:rPr>
          <w:spacing w:val="-4"/>
          <w:sz w:val="22"/>
        </w:rPr>
        <w:t> </w:t>
      </w:r>
      <w:r>
        <w:rPr>
          <w:sz w:val="22"/>
        </w:rPr>
        <w:t>your</w:t>
      </w:r>
      <w:r>
        <w:rPr>
          <w:spacing w:val="-4"/>
          <w:sz w:val="22"/>
        </w:rPr>
        <w:t> </w:t>
      </w:r>
      <w:r>
        <w:rPr>
          <w:sz w:val="22"/>
        </w:rPr>
        <w:t>failure</w:t>
      </w:r>
      <w:r>
        <w:rPr>
          <w:spacing w:val="-4"/>
          <w:sz w:val="22"/>
        </w:rPr>
        <w:t> </w:t>
      </w:r>
      <w:r>
        <w:rPr>
          <w:sz w:val="22"/>
        </w:rPr>
        <w:t>to</w:t>
      </w:r>
      <w:r>
        <w:rPr>
          <w:spacing w:val="-2"/>
          <w:sz w:val="22"/>
        </w:rPr>
        <w:t> </w:t>
      </w:r>
      <w:r>
        <w:rPr>
          <w:sz w:val="22"/>
        </w:rPr>
        <w:t>comply</w:t>
      </w:r>
      <w:r>
        <w:rPr>
          <w:spacing w:val="-2"/>
          <w:sz w:val="22"/>
        </w:rPr>
        <w:t> </w:t>
      </w:r>
      <w:r>
        <w:rPr>
          <w:sz w:val="22"/>
        </w:rPr>
        <w:t>with</w:t>
      </w:r>
      <w:r>
        <w:rPr>
          <w:spacing w:val="-5"/>
          <w:sz w:val="22"/>
        </w:rPr>
        <w:t> </w:t>
      </w:r>
      <w:r>
        <w:rPr>
          <w:sz w:val="22"/>
        </w:rPr>
        <w:t>this</w:t>
      </w:r>
      <w:r>
        <w:rPr>
          <w:spacing w:val="-2"/>
          <w:sz w:val="22"/>
        </w:rPr>
        <w:t> </w:t>
      </w:r>
      <w:r>
        <w:rPr>
          <w:sz w:val="22"/>
        </w:rPr>
        <w:t>agreement</w:t>
      </w:r>
      <w:r>
        <w:rPr>
          <w:spacing w:val="-1"/>
          <w:sz w:val="22"/>
        </w:rPr>
        <w:t> </w:t>
      </w:r>
      <w:r>
        <w:rPr>
          <w:sz w:val="22"/>
        </w:rPr>
        <w:t>may</w:t>
      </w:r>
      <w:r>
        <w:rPr>
          <w:spacing w:val="-2"/>
          <w:sz w:val="22"/>
        </w:rPr>
        <w:t> </w:t>
      </w:r>
      <w:r>
        <w:rPr>
          <w:sz w:val="22"/>
        </w:rPr>
        <w:t>also</w:t>
      </w:r>
      <w:r>
        <w:rPr>
          <w:spacing w:val="-5"/>
          <w:sz w:val="22"/>
        </w:rPr>
        <w:t> </w:t>
      </w:r>
      <w:r>
        <w:rPr>
          <w:sz w:val="22"/>
        </w:rPr>
        <w:t>result</w:t>
      </w:r>
      <w:r>
        <w:rPr>
          <w:spacing w:val="-1"/>
          <w:sz w:val="22"/>
        </w:rPr>
        <w:t> </w:t>
      </w:r>
      <w:r>
        <w:rPr>
          <w:sz w:val="22"/>
        </w:rPr>
        <w:t>in</w:t>
      </w:r>
      <w:r>
        <w:rPr>
          <w:spacing w:val="-2"/>
          <w:sz w:val="22"/>
        </w:rPr>
        <w:t> </w:t>
      </w:r>
      <w:r>
        <w:rPr>
          <w:sz w:val="22"/>
        </w:rPr>
        <w:t>termination</w:t>
      </w:r>
      <w:r>
        <w:rPr>
          <w:spacing w:val="-2"/>
          <w:sz w:val="22"/>
        </w:rPr>
        <w:t> </w:t>
      </w:r>
      <w:r>
        <w:rPr>
          <w:sz w:val="22"/>
        </w:rPr>
        <w:t>of</w:t>
      </w:r>
      <w:r>
        <w:rPr>
          <w:spacing w:val="-1"/>
          <w:sz w:val="22"/>
        </w:rPr>
        <w:t> </w:t>
      </w:r>
      <w:r>
        <w:rPr>
          <w:sz w:val="22"/>
        </w:rPr>
        <w:t>clinical</w:t>
      </w:r>
      <w:r>
        <w:rPr>
          <w:spacing w:val="-11"/>
          <w:sz w:val="22"/>
        </w:rPr>
        <w:t> </w:t>
      </w:r>
      <w:r>
        <w:rPr>
          <w:sz w:val="22"/>
        </w:rPr>
        <w:t>rotation.</w:t>
      </w:r>
    </w:p>
    <w:p>
      <w:pPr>
        <w:pStyle w:val="BodyText"/>
        <w:rPr>
          <w:sz w:val="20"/>
        </w:rPr>
      </w:pPr>
    </w:p>
    <w:p>
      <w:pPr>
        <w:pStyle w:val="BodyText"/>
        <w:rPr>
          <w:sz w:val="20"/>
        </w:rPr>
      </w:pPr>
    </w:p>
    <w:p>
      <w:pPr>
        <w:pStyle w:val="BodyText"/>
        <w:rPr>
          <w:sz w:val="20"/>
        </w:rPr>
      </w:pPr>
    </w:p>
    <w:p>
      <w:pPr>
        <w:pStyle w:val="BodyText"/>
        <w:spacing w:before="1"/>
        <w:rPr>
          <w:sz w:val="24"/>
        </w:rPr>
      </w:pPr>
      <w:r>
        <w:rPr/>
        <w:pict>
          <v:shape style="position:absolute;margin-left:43.199902pt;margin-top:15.048828pt;width:234.7pt;height:.1pt;mso-position-horizontal-relative:page;mso-position-vertical-relative:paragraph;z-index:-15706112;mso-wrap-distance-left:0;mso-wrap-distance-right:0" id="docshape194" coordorigin="864,301" coordsize="4694,0" path="m864,301l5558,301e" filled="false" stroked="true" strokeweight=".398pt" strokecolor="#000000">
            <v:path arrowok="t"/>
            <v:stroke dashstyle="solid"/>
            <w10:wrap type="topAndBottom"/>
          </v:shape>
        </w:pict>
      </w:r>
      <w:r>
        <w:rPr/>
        <w:pict>
          <v:shape style="position:absolute;margin-left:367.25pt;margin-top:15.048828pt;width:119.9pt;height:.1pt;mso-position-horizontal-relative:page;mso-position-vertical-relative:paragraph;z-index:-15705600;mso-wrap-distance-left:0;mso-wrap-distance-right:0" id="docshape195" coordorigin="7345,301" coordsize="2398,0" path="m7345,301l9743,301e" filled="false" stroked="true" strokeweight=".398pt" strokecolor="#000000">
            <v:path arrowok="t"/>
            <v:stroke dashstyle="solid"/>
            <w10:wrap type="topAndBottom"/>
          </v:shape>
        </w:pict>
      </w:r>
    </w:p>
    <w:p>
      <w:pPr>
        <w:pStyle w:val="BodyText"/>
        <w:tabs>
          <w:tab w:pos="7057" w:val="left" w:leader="none"/>
        </w:tabs>
        <w:ind w:left="544"/>
      </w:pPr>
      <w:r>
        <w:rPr/>
        <w:t>Student</w:t>
      </w:r>
      <w:r>
        <w:rPr>
          <w:spacing w:val="-7"/>
        </w:rPr>
        <w:t> </w:t>
      </w:r>
      <w:r>
        <w:rPr>
          <w:spacing w:val="-2"/>
        </w:rPr>
        <w:t>Signature</w:t>
      </w:r>
      <w:r>
        <w:rPr/>
        <w:tab/>
      </w:r>
      <w:r>
        <w:rPr>
          <w:spacing w:val="-4"/>
        </w:rPr>
        <w:t>Date</w:t>
      </w:r>
    </w:p>
    <w:p>
      <w:pPr>
        <w:pStyle w:val="BodyText"/>
        <w:rPr>
          <w:sz w:val="20"/>
        </w:rPr>
      </w:pPr>
    </w:p>
    <w:p>
      <w:pPr>
        <w:pStyle w:val="BodyText"/>
        <w:rPr>
          <w:sz w:val="20"/>
        </w:rPr>
      </w:pPr>
    </w:p>
    <w:p>
      <w:pPr>
        <w:pStyle w:val="BodyText"/>
        <w:spacing w:before="4"/>
        <w:rPr>
          <w:sz w:val="17"/>
        </w:rPr>
      </w:pPr>
      <w:r>
        <w:rPr/>
        <w:pict>
          <v:shape style="position:absolute;margin-left:43.199902pt;margin-top:11.17417pt;width:234.7pt;height:.1pt;mso-position-horizontal-relative:page;mso-position-vertical-relative:paragraph;z-index:-15705088;mso-wrap-distance-left:0;mso-wrap-distance-right:0" id="docshape196" coordorigin="864,223" coordsize="4694,0" path="m864,223l5558,223e" filled="false" stroked="true" strokeweight=".398pt" strokecolor="#000000">
            <v:path arrowok="t"/>
            <v:stroke dashstyle="solid"/>
            <w10:wrap type="topAndBottom"/>
          </v:shape>
        </w:pict>
      </w:r>
      <w:r>
        <w:rPr/>
        <w:pict>
          <v:shape style="position:absolute;margin-left:367.25pt;margin-top:11.17417pt;width:119.9pt;height:.1pt;mso-position-horizontal-relative:page;mso-position-vertical-relative:paragraph;z-index:-15704576;mso-wrap-distance-left:0;mso-wrap-distance-right:0" id="docshape197" coordorigin="7345,223" coordsize="2398,0" path="m7345,223l9743,223e" filled="false" stroked="true" strokeweight=".398pt" strokecolor="#000000">
            <v:path arrowok="t"/>
            <v:stroke dashstyle="solid"/>
            <w10:wrap type="topAndBottom"/>
          </v:shape>
        </w:pict>
      </w:r>
    </w:p>
    <w:p>
      <w:pPr>
        <w:pStyle w:val="BodyText"/>
        <w:tabs>
          <w:tab w:pos="7023" w:val="left" w:leader="none"/>
        </w:tabs>
        <w:ind w:left="544"/>
      </w:pPr>
      <w:r>
        <w:rPr/>
        <w:t>Parent/Legal</w:t>
      </w:r>
      <w:r>
        <w:rPr>
          <w:spacing w:val="-8"/>
        </w:rPr>
        <w:t> </w:t>
      </w:r>
      <w:r>
        <w:rPr/>
        <w:t>Guardian</w:t>
      </w:r>
      <w:r>
        <w:rPr>
          <w:spacing w:val="-10"/>
        </w:rPr>
        <w:t> </w:t>
      </w:r>
      <w:r>
        <w:rPr>
          <w:spacing w:val="-2"/>
        </w:rPr>
        <w:t>Signature</w:t>
      </w:r>
      <w:r>
        <w:rPr/>
        <w:tab/>
      </w:r>
      <w:r>
        <w:rPr>
          <w:spacing w:val="-4"/>
        </w:rPr>
        <w:t>Date</w:t>
      </w:r>
    </w:p>
    <w:p>
      <w:pPr>
        <w:pStyle w:val="BodyText"/>
        <w:rPr>
          <w:sz w:val="20"/>
        </w:rPr>
      </w:pPr>
    </w:p>
    <w:p>
      <w:pPr>
        <w:pStyle w:val="BodyText"/>
        <w:rPr>
          <w:sz w:val="20"/>
        </w:rPr>
      </w:pPr>
    </w:p>
    <w:p>
      <w:pPr>
        <w:pStyle w:val="BodyText"/>
        <w:rPr>
          <w:sz w:val="27"/>
        </w:rPr>
      </w:pPr>
      <w:r>
        <w:rPr/>
        <w:pict>
          <v:shape style="position:absolute;margin-left:43.199902pt;margin-top:16.723682pt;width:234.7pt;height:.1pt;mso-position-horizontal-relative:page;mso-position-vertical-relative:paragraph;z-index:-15704064;mso-wrap-distance-left:0;mso-wrap-distance-right:0" id="docshape198" coordorigin="864,334" coordsize="4694,0" path="m864,334l5558,334e" filled="false" stroked="true" strokeweight=".398pt" strokecolor="#000000">
            <v:path arrowok="t"/>
            <v:stroke dashstyle="solid"/>
            <w10:wrap type="topAndBottom"/>
          </v:shape>
        </w:pict>
      </w:r>
      <w:r>
        <w:rPr/>
        <w:pict>
          <v:shape style="position:absolute;margin-left:367.25pt;margin-top:16.723682pt;width:119.9pt;height:.1pt;mso-position-horizontal-relative:page;mso-position-vertical-relative:paragraph;z-index:-15703552;mso-wrap-distance-left:0;mso-wrap-distance-right:0" id="docshape199" coordorigin="7345,334" coordsize="2398,0" path="m7345,334l9743,334e" filled="false" stroked="true" strokeweight=".398pt" strokecolor="#000000">
            <v:path arrowok="t"/>
            <v:stroke dashstyle="solid"/>
            <w10:wrap type="topAndBottom"/>
          </v:shape>
        </w:pict>
      </w:r>
    </w:p>
    <w:p>
      <w:pPr>
        <w:pStyle w:val="BodyText"/>
        <w:tabs>
          <w:tab w:pos="7023" w:val="left" w:leader="none"/>
        </w:tabs>
        <w:ind w:left="544"/>
      </w:pPr>
      <w:r>
        <w:rPr/>
        <w:t>Parent/Legal</w:t>
      </w:r>
      <w:r>
        <w:rPr>
          <w:spacing w:val="-8"/>
        </w:rPr>
        <w:t> </w:t>
      </w:r>
      <w:r>
        <w:rPr/>
        <w:t>Guardian</w:t>
      </w:r>
      <w:r>
        <w:rPr>
          <w:spacing w:val="-10"/>
        </w:rPr>
        <w:t> </w:t>
      </w:r>
      <w:r>
        <w:rPr>
          <w:spacing w:val="-2"/>
        </w:rPr>
        <w:t>Signature</w:t>
      </w:r>
      <w:r>
        <w:rPr/>
        <w:tab/>
      </w:r>
      <w:r>
        <w:rPr>
          <w:spacing w:val="-4"/>
        </w:rPr>
        <w:t>Date</w:t>
      </w:r>
    </w:p>
    <w:p>
      <w:pPr>
        <w:spacing w:after="0"/>
        <w:sectPr>
          <w:pgSz w:w="12240" w:h="15840"/>
          <w:pgMar w:header="0" w:footer="801" w:top="1080" w:bottom="1000" w:left="320" w:right="440"/>
        </w:sectPr>
      </w:pPr>
    </w:p>
    <w:p>
      <w:pPr>
        <w:pStyle w:val="BodyText"/>
        <w:ind w:left="-46"/>
        <w:rPr>
          <w:sz w:val="20"/>
        </w:rPr>
      </w:pPr>
      <w:r>
        <w:rPr>
          <w:sz w:val="20"/>
        </w:rPr>
        <w:pict>
          <v:group style="width:160.3pt;height:28.05pt;mso-position-horizontal-relative:char;mso-position-vertical-relative:line" id="docshapegroup200" coordorigin="0,0" coordsize="3206,561">
            <v:shape style="position:absolute;left:18;top:37;width:3188;height:524" type="#_x0000_t75" id="docshape201" stroked="false">
              <v:imagedata r:id="rId21" o:title=""/>
            </v:shape>
            <v:shape style="position:absolute;left:30;top:30;width:3124;height:457" type="#_x0000_t202" id="docshape202" filled="true" fillcolor="#d99593" stroked="true" strokeweight="3pt" strokecolor="#f1f1f1">
              <v:textbox inset="0,0,0,0">
                <w:txbxContent>
                  <w:p>
                    <w:pPr>
                      <w:spacing w:before="72"/>
                      <w:ind w:left="973" w:right="0" w:firstLine="0"/>
                      <w:jc w:val="left"/>
                      <w:rPr>
                        <w:b/>
                        <w:color w:val="000000"/>
                        <w:sz w:val="22"/>
                      </w:rPr>
                    </w:pPr>
                    <w:r>
                      <w:rPr>
                        <w:b/>
                        <w:color w:val="000000"/>
                        <w:sz w:val="22"/>
                      </w:rPr>
                      <w:t>SAMPLE</w:t>
                    </w:r>
                    <w:r>
                      <w:rPr>
                        <w:b/>
                        <w:color w:val="000000"/>
                        <w:spacing w:val="-6"/>
                        <w:sz w:val="22"/>
                      </w:rPr>
                      <w:t> </w:t>
                    </w:r>
                    <w:r>
                      <w:rPr>
                        <w:b/>
                        <w:color w:val="000000"/>
                        <w:spacing w:val="-10"/>
                        <w:sz w:val="22"/>
                      </w:rPr>
                      <w:t>B</w:t>
                    </w:r>
                  </w:p>
                </w:txbxContent>
              </v:textbox>
              <v:fill type="solid"/>
              <v:stroke dashstyle="solid"/>
              <w10:wrap type="none"/>
            </v:shape>
          </v:group>
        </w:pict>
      </w:r>
      <w:r>
        <w:rPr>
          <w:sz w:val="20"/>
        </w:rPr>
      </w:r>
    </w:p>
    <w:p>
      <w:pPr>
        <w:pStyle w:val="BodyText"/>
        <w:rPr>
          <w:sz w:val="20"/>
        </w:rPr>
      </w:pPr>
    </w:p>
    <w:p>
      <w:pPr>
        <w:pStyle w:val="BodyText"/>
        <w:spacing w:before="10"/>
        <w:rPr>
          <w:sz w:val="26"/>
        </w:rPr>
      </w:pPr>
    </w:p>
    <w:p>
      <w:pPr>
        <w:spacing w:line="482" w:lineRule="auto" w:before="89"/>
        <w:ind w:left="3361" w:right="1022" w:hanging="197"/>
        <w:jc w:val="left"/>
        <w:rPr>
          <w:b/>
          <w:i/>
          <w:sz w:val="28"/>
        </w:rPr>
      </w:pPr>
      <w:r>
        <w:rPr>
          <w:b/>
          <w:i/>
          <w:sz w:val="28"/>
        </w:rPr>
        <w:t>Health</w:t>
      </w:r>
      <w:r>
        <w:rPr>
          <w:b/>
          <w:i/>
          <w:spacing w:val="-10"/>
          <w:sz w:val="28"/>
        </w:rPr>
        <w:t> </w:t>
      </w:r>
      <w:r>
        <w:rPr>
          <w:b/>
          <w:i/>
          <w:sz w:val="28"/>
        </w:rPr>
        <w:t>Science</w:t>
      </w:r>
      <w:r>
        <w:rPr>
          <w:b/>
          <w:i/>
          <w:spacing w:val="-10"/>
          <w:sz w:val="28"/>
        </w:rPr>
        <w:t> </w:t>
      </w:r>
      <w:r>
        <w:rPr>
          <w:b/>
          <w:i/>
          <w:sz w:val="28"/>
        </w:rPr>
        <w:t>Clinical</w:t>
      </w:r>
      <w:r>
        <w:rPr>
          <w:b/>
          <w:i/>
          <w:spacing w:val="-9"/>
          <w:sz w:val="28"/>
        </w:rPr>
        <w:t> </w:t>
      </w:r>
      <w:r>
        <w:rPr>
          <w:b/>
          <w:i/>
          <w:sz w:val="28"/>
        </w:rPr>
        <w:t>Field</w:t>
      </w:r>
      <w:r>
        <w:rPr>
          <w:b/>
          <w:i/>
          <w:spacing w:val="-9"/>
          <w:sz w:val="28"/>
        </w:rPr>
        <w:t> </w:t>
      </w:r>
      <w:r>
        <w:rPr>
          <w:b/>
          <w:i/>
          <w:sz w:val="28"/>
        </w:rPr>
        <w:t>Experience</w:t>
      </w:r>
      <w:r>
        <w:rPr>
          <w:b/>
          <w:i/>
          <w:sz w:val="28"/>
        </w:rPr>
        <w:t> CONFIDENTIALITY AGREEMENT</w:t>
      </w:r>
    </w:p>
    <w:p>
      <w:pPr>
        <w:spacing w:before="1"/>
        <w:ind w:left="400" w:right="0" w:firstLine="0"/>
        <w:jc w:val="left"/>
        <w:rPr>
          <w:sz w:val="24"/>
        </w:rPr>
      </w:pPr>
      <w:r>
        <w:rPr>
          <w:sz w:val="24"/>
        </w:rPr>
        <w:t>As</w:t>
      </w:r>
      <w:r>
        <w:rPr>
          <w:spacing w:val="-4"/>
          <w:sz w:val="24"/>
        </w:rPr>
        <w:t> </w:t>
      </w:r>
      <w:r>
        <w:rPr>
          <w:sz w:val="24"/>
        </w:rPr>
        <w:t>a</w:t>
      </w:r>
      <w:r>
        <w:rPr>
          <w:spacing w:val="-2"/>
          <w:sz w:val="24"/>
        </w:rPr>
        <w:t> </w:t>
      </w:r>
      <w:r>
        <w:rPr>
          <w:sz w:val="24"/>
        </w:rPr>
        <w:t>Health</w:t>
      </w:r>
      <w:r>
        <w:rPr>
          <w:spacing w:val="-1"/>
          <w:sz w:val="24"/>
        </w:rPr>
        <w:t> </w:t>
      </w:r>
      <w:r>
        <w:rPr>
          <w:sz w:val="24"/>
        </w:rPr>
        <w:t>Science</w:t>
      </w:r>
      <w:r>
        <w:rPr>
          <w:spacing w:val="-2"/>
          <w:sz w:val="24"/>
        </w:rPr>
        <w:t> </w:t>
      </w:r>
      <w:r>
        <w:rPr>
          <w:sz w:val="24"/>
        </w:rPr>
        <w:t>student,</w:t>
      </w:r>
      <w:r>
        <w:rPr>
          <w:spacing w:val="-1"/>
          <w:sz w:val="24"/>
        </w:rPr>
        <w:t> </w:t>
      </w:r>
      <w:r>
        <w:rPr>
          <w:sz w:val="24"/>
        </w:rPr>
        <w:t>I</w:t>
      </w:r>
      <w:r>
        <w:rPr>
          <w:spacing w:val="-5"/>
          <w:sz w:val="24"/>
        </w:rPr>
        <w:t> </w:t>
      </w:r>
      <w:r>
        <w:rPr>
          <w:sz w:val="24"/>
        </w:rPr>
        <w:t>may</w:t>
      </w:r>
      <w:r>
        <w:rPr>
          <w:spacing w:val="-1"/>
          <w:sz w:val="24"/>
        </w:rPr>
        <w:t> </w:t>
      </w:r>
      <w:r>
        <w:rPr>
          <w:sz w:val="24"/>
        </w:rPr>
        <w:t>have access</w:t>
      </w:r>
      <w:r>
        <w:rPr>
          <w:spacing w:val="-1"/>
          <w:sz w:val="24"/>
        </w:rPr>
        <w:t> </w:t>
      </w:r>
      <w:r>
        <w:rPr>
          <w:sz w:val="24"/>
        </w:rPr>
        <w:t>to what</w:t>
      </w:r>
      <w:r>
        <w:rPr>
          <w:spacing w:val="-1"/>
          <w:sz w:val="24"/>
        </w:rPr>
        <w:t> </w:t>
      </w:r>
      <w:r>
        <w:rPr>
          <w:sz w:val="24"/>
        </w:rPr>
        <w:t>is</w:t>
      </w:r>
      <w:r>
        <w:rPr>
          <w:spacing w:val="-1"/>
          <w:sz w:val="24"/>
        </w:rPr>
        <w:t> </w:t>
      </w:r>
      <w:r>
        <w:rPr>
          <w:sz w:val="24"/>
        </w:rPr>
        <w:t>referred</w:t>
      </w:r>
      <w:r>
        <w:rPr>
          <w:spacing w:val="-1"/>
          <w:sz w:val="24"/>
        </w:rPr>
        <w:t> </w:t>
      </w:r>
      <w:r>
        <w:rPr>
          <w:sz w:val="24"/>
        </w:rPr>
        <w:t>to</w:t>
      </w:r>
      <w:r>
        <w:rPr>
          <w:spacing w:val="1"/>
          <w:sz w:val="24"/>
        </w:rPr>
        <w:t> </w:t>
      </w:r>
      <w:r>
        <w:rPr>
          <w:sz w:val="24"/>
        </w:rPr>
        <w:t>as</w:t>
      </w:r>
      <w:r>
        <w:rPr>
          <w:spacing w:val="-1"/>
          <w:sz w:val="24"/>
        </w:rPr>
        <w:t> </w:t>
      </w:r>
      <w:r>
        <w:rPr>
          <w:sz w:val="24"/>
        </w:rPr>
        <w:t>“confidential</w:t>
      </w:r>
      <w:r>
        <w:rPr>
          <w:spacing w:val="-1"/>
          <w:sz w:val="24"/>
        </w:rPr>
        <w:t> </w:t>
      </w:r>
      <w:r>
        <w:rPr>
          <w:sz w:val="24"/>
        </w:rPr>
        <w:t>patient</w:t>
      </w:r>
      <w:r>
        <w:rPr>
          <w:spacing w:val="-1"/>
          <w:sz w:val="24"/>
        </w:rPr>
        <w:t> </w:t>
      </w:r>
      <w:r>
        <w:rPr>
          <w:spacing w:val="-2"/>
          <w:sz w:val="24"/>
        </w:rPr>
        <w:t>information.”</w:t>
      </w:r>
    </w:p>
    <w:p>
      <w:pPr>
        <w:pStyle w:val="BodyText"/>
        <w:spacing w:before="1"/>
        <w:rPr>
          <w:sz w:val="31"/>
        </w:rPr>
      </w:pPr>
    </w:p>
    <w:p>
      <w:pPr>
        <w:spacing w:line="276" w:lineRule="auto" w:before="0"/>
        <w:ind w:left="400" w:right="873" w:firstLine="0"/>
        <w:jc w:val="left"/>
        <w:rPr>
          <w:sz w:val="24"/>
        </w:rPr>
      </w:pPr>
      <w:r>
        <w:rPr>
          <w:sz w:val="24"/>
        </w:rPr>
        <w:t>Confidential</w:t>
      </w:r>
      <w:r>
        <w:rPr>
          <w:spacing w:val="-5"/>
          <w:sz w:val="24"/>
        </w:rPr>
        <w:t> </w:t>
      </w:r>
      <w:r>
        <w:rPr>
          <w:sz w:val="24"/>
        </w:rPr>
        <w:t>information</w:t>
      </w:r>
      <w:r>
        <w:rPr>
          <w:spacing w:val="-5"/>
          <w:sz w:val="24"/>
        </w:rPr>
        <w:t> </w:t>
      </w:r>
      <w:r>
        <w:rPr>
          <w:sz w:val="24"/>
        </w:rPr>
        <w:t>includes</w:t>
      </w:r>
      <w:r>
        <w:rPr>
          <w:spacing w:val="-5"/>
          <w:sz w:val="24"/>
        </w:rPr>
        <w:t> </w:t>
      </w:r>
      <w:r>
        <w:rPr>
          <w:sz w:val="24"/>
        </w:rPr>
        <w:t>patient’s</w:t>
      </w:r>
      <w:r>
        <w:rPr>
          <w:spacing w:val="-5"/>
          <w:sz w:val="24"/>
        </w:rPr>
        <w:t> </w:t>
      </w:r>
      <w:r>
        <w:rPr>
          <w:sz w:val="24"/>
        </w:rPr>
        <w:t>personal</w:t>
      </w:r>
      <w:r>
        <w:rPr>
          <w:spacing w:val="-5"/>
          <w:sz w:val="24"/>
        </w:rPr>
        <w:t> </w:t>
      </w:r>
      <w:r>
        <w:rPr>
          <w:sz w:val="24"/>
        </w:rPr>
        <w:t>and</w:t>
      </w:r>
      <w:r>
        <w:rPr>
          <w:spacing w:val="-5"/>
          <w:sz w:val="24"/>
        </w:rPr>
        <w:t> </w:t>
      </w:r>
      <w:r>
        <w:rPr>
          <w:sz w:val="24"/>
        </w:rPr>
        <w:t>medical</w:t>
      </w:r>
      <w:r>
        <w:rPr>
          <w:spacing w:val="-5"/>
          <w:sz w:val="24"/>
        </w:rPr>
        <w:t> </w:t>
      </w:r>
      <w:r>
        <w:rPr>
          <w:sz w:val="24"/>
        </w:rPr>
        <w:t>information,</w:t>
      </w:r>
      <w:r>
        <w:rPr>
          <w:spacing w:val="-5"/>
          <w:sz w:val="24"/>
        </w:rPr>
        <w:t> </w:t>
      </w:r>
      <w:r>
        <w:rPr>
          <w:sz w:val="24"/>
        </w:rPr>
        <w:t>employee,</w:t>
      </w:r>
      <w:r>
        <w:rPr>
          <w:spacing w:val="-5"/>
          <w:sz w:val="24"/>
        </w:rPr>
        <w:t> </w:t>
      </w:r>
      <w:r>
        <w:rPr>
          <w:sz w:val="24"/>
        </w:rPr>
        <w:t>volunteer,</w:t>
      </w:r>
      <w:r>
        <w:rPr>
          <w:spacing w:val="-3"/>
          <w:sz w:val="24"/>
        </w:rPr>
        <w:t> </w:t>
      </w:r>
      <w:r>
        <w:rPr>
          <w:sz w:val="24"/>
        </w:rPr>
        <w:t>and student information, financial information, and any other information relating to the healthcare agency providing services to patients/employees.</w:t>
      </w:r>
    </w:p>
    <w:p>
      <w:pPr>
        <w:pStyle w:val="BodyText"/>
        <w:spacing w:before="7"/>
        <w:rPr>
          <w:sz w:val="27"/>
        </w:rPr>
      </w:pPr>
    </w:p>
    <w:p>
      <w:pPr>
        <w:spacing w:line="276" w:lineRule="auto" w:before="0"/>
        <w:ind w:left="400" w:right="873" w:firstLine="0"/>
        <w:jc w:val="left"/>
        <w:rPr>
          <w:sz w:val="24"/>
        </w:rPr>
      </w:pPr>
      <w:r>
        <w:rPr>
          <w:sz w:val="24"/>
        </w:rPr>
        <w:t>I</w:t>
      </w:r>
      <w:r>
        <w:rPr>
          <w:spacing w:val="-6"/>
          <w:sz w:val="24"/>
        </w:rPr>
        <w:t> </w:t>
      </w:r>
      <w:r>
        <w:rPr>
          <w:sz w:val="24"/>
        </w:rPr>
        <w:t>may</w:t>
      </w:r>
      <w:r>
        <w:rPr>
          <w:spacing w:val="-3"/>
          <w:sz w:val="24"/>
        </w:rPr>
        <w:t> </w:t>
      </w:r>
      <w:r>
        <w:rPr>
          <w:sz w:val="24"/>
        </w:rPr>
        <w:t>learn,</w:t>
      </w:r>
      <w:r>
        <w:rPr>
          <w:spacing w:val="-3"/>
          <w:sz w:val="24"/>
        </w:rPr>
        <w:t> </w:t>
      </w:r>
      <w:r>
        <w:rPr>
          <w:sz w:val="24"/>
        </w:rPr>
        <w:t>hear</w:t>
      </w:r>
      <w:r>
        <w:rPr>
          <w:spacing w:val="-3"/>
          <w:sz w:val="24"/>
        </w:rPr>
        <w:t> </w:t>
      </w:r>
      <w:r>
        <w:rPr>
          <w:sz w:val="24"/>
        </w:rPr>
        <w:t>of,</w:t>
      </w:r>
      <w:r>
        <w:rPr>
          <w:spacing w:val="-3"/>
          <w:sz w:val="24"/>
        </w:rPr>
        <w:t> </w:t>
      </w:r>
      <w:r>
        <w:rPr>
          <w:sz w:val="24"/>
        </w:rPr>
        <w:t>or</w:t>
      </w:r>
      <w:r>
        <w:rPr>
          <w:spacing w:val="-3"/>
          <w:sz w:val="24"/>
        </w:rPr>
        <w:t> </w:t>
      </w:r>
      <w:r>
        <w:rPr>
          <w:sz w:val="24"/>
        </w:rPr>
        <w:t>have</w:t>
      </w:r>
      <w:r>
        <w:rPr>
          <w:spacing w:val="-3"/>
          <w:sz w:val="24"/>
        </w:rPr>
        <w:t> </w:t>
      </w:r>
      <w:r>
        <w:rPr>
          <w:sz w:val="24"/>
        </w:rPr>
        <w:t>access</w:t>
      </w:r>
      <w:r>
        <w:rPr>
          <w:spacing w:val="-3"/>
          <w:sz w:val="24"/>
        </w:rPr>
        <w:t> </w:t>
      </w:r>
      <w:r>
        <w:rPr>
          <w:sz w:val="24"/>
        </w:rPr>
        <w:t>to</w:t>
      </w:r>
      <w:r>
        <w:rPr>
          <w:spacing w:val="-3"/>
          <w:sz w:val="24"/>
        </w:rPr>
        <w:t> </w:t>
      </w:r>
      <w:r>
        <w:rPr>
          <w:sz w:val="24"/>
        </w:rPr>
        <w:t>some,</w:t>
      </w:r>
      <w:r>
        <w:rPr>
          <w:spacing w:val="-3"/>
          <w:sz w:val="24"/>
        </w:rPr>
        <w:t> </w:t>
      </w:r>
      <w:r>
        <w:rPr>
          <w:sz w:val="24"/>
        </w:rPr>
        <w:t>or</w:t>
      </w:r>
      <w:r>
        <w:rPr>
          <w:spacing w:val="-2"/>
          <w:sz w:val="24"/>
        </w:rPr>
        <w:t> </w:t>
      </w:r>
      <w:r>
        <w:rPr>
          <w:sz w:val="24"/>
        </w:rPr>
        <w:t>all.</w:t>
      </w:r>
      <w:r>
        <w:rPr>
          <w:spacing w:val="-3"/>
          <w:sz w:val="24"/>
        </w:rPr>
        <w:t> </w:t>
      </w:r>
      <w:r>
        <w:rPr>
          <w:sz w:val="24"/>
        </w:rPr>
        <w:t>this</w:t>
      </w:r>
      <w:r>
        <w:rPr>
          <w:spacing w:val="-3"/>
          <w:sz w:val="24"/>
        </w:rPr>
        <w:t> </w:t>
      </w:r>
      <w:r>
        <w:rPr>
          <w:sz w:val="24"/>
        </w:rPr>
        <w:t>confidential</w:t>
      </w:r>
      <w:r>
        <w:rPr>
          <w:spacing w:val="-3"/>
          <w:sz w:val="24"/>
        </w:rPr>
        <w:t> </w:t>
      </w:r>
      <w:r>
        <w:rPr>
          <w:sz w:val="24"/>
        </w:rPr>
        <w:t>information</w:t>
      </w:r>
      <w:r>
        <w:rPr>
          <w:spacing w:val="-3"/>
          <w:sz w:val="24"/>
        </w:rPr>
        <w:t> </w:t>
      </w:r>
      <w:r>
        <w:rPr>
          <w:sz w:val="24"/>
        </w:rPr>
        <w:t>through</w:t>
      </w:r>
      <w:r>
        <w:rPr>
          <w:spacing w:val="-3"/>
          <w:sz w:val="24"/>
        </w:rPr>
        <w:t> </w:t>
      </w:r>
      <w:r>
        <w:rPr>
          <w:sz w:val="24"/>
        </w:rPr>
        <w:t>my rotational/observation activities.</w:t>
      </w:r>
    </w:p>
    <w:p>
      <w:pPr>
        <w:pStyle w:val="BodyText"/>
        <w:spacing w:before="8"/>
        <w:rPr>
          <w:sz w:val="27"/>
        </w:rPr>
      </w:pPr>
    </w:p>
    <w:p>
      <w:pPr>
        <w:spacing w:line="276" w:lineRule="auto" w:before="0"/>
        <w:ind w:left="400" w:right="272" w:firstLine="0"/>
        <w:jc w:val="left"/>
        <w:rPr>
          <w:sz w:val="24"/>
        </w:rPr>
      </w:pPr>
      <w:r>
        <w:rPr>
          <w:sz w:val="24"/>
        </w:rPr>
        <w:t>Confidential</w:t>
      </w:r>
      <w:r>
        <w:rPr>
          <w:spacing w:val="-3"/>
          <w:sz w:val="24"/>
        </w:rPr>
        <w:t> </w:t>
      </w:r>
      <w:r>
        <w:rPr>
          <w:sz w:val="24"/>
        </w:rPr>
        <w:t>information</w:t>
      </w:r>
      <w:r>
        <w:rPr>
          <w:spacing w:val="-3"/>
          <w:sz w:val="24"/>
        </w:rPr>
        <w:t> </w:t>
      </w:r>
      <w:r>
        <w:rPr>
          <w:sz w:val="24"/>
        </w:rPr>
        <w:t>is</w:t>
      </w:r>
      <w:r>
        <w:rPr>
          <w:spacing w:val="-3"/>
          <w:sz w:val="24"/>
        </w:rPr>
        <w:t> </w:t>
      </w:r>
      <w:r>
        <w:rPr>
          <w:sz w:val="24"/>
        </w:rPr>
        <w:t>valuable</w:t>
      </w:r>
      <w:r>
        <w:rPr>
          <w:spacing w:val="-4"/>
          <w:sz w:val="24"/>
        </w:rPr>
        <w:t> </w:t>
      </w:r>
      <w:r>
        <w:rPr>
          <w:sz w:val="24"/>
        </w:rPr>
        <w:t>and</w:t>
      </w:r>
      <w:r>
        <w:rPr>
          <w:spacing w:val="-3"/>
          <w:sz w:val="24"/>
        </w:rPr>
        <w:t> </w:t>
      </w:r>
      <w:r>
        <w:rPr>
          <w:sz w:val="24"/>
        </w:rPr>
        <w:t>sensitive</w:t>
      </w:r>
      <w:r>
        <w:rPr>
          <w:spacing w:val="-2"/>
          <w:sz w:val="24"/>
        </w:rPr>
        <w:t> </w:t>
      </w:r>
      <w:r>
        <w:rPr>
          <w:sz w:val="24"/>
        </w:rPr>
        <w:t>and</w:t>
      </w:r>
      <w:r>
        <w:rPr>
          <w:spacing w:val="-3"/>
          <w:sz w:val="24"/>
        </w:rPr>
        <w:t> </w:t>
      </w:r>
      <w:r>
        <w:rPr>
          <w:sz w:val="24"/>
        </w:rPr>
        <w:t>is</w:t>
      </w:r>
      <w:r>
        <w:rPr>
          <w:spacing w:val="-3"/>
          <w:sz w:val="24"/>
        </w:rPr>
        <w:t> </w:t>
      </w:r>
      <w:r>
        <w:rPr>
          <w:sz w:val="24"/>
        </w:rPr>
        <w:t>protected</w:t>
      </w:r>
      <w:r>
        <w:rPr>
          <w:spacing w:val="-3"/>
          <w:sz w:val="24"/>
        </w:rPr>
        <w:t> </w:t>
      </w:r>
      <w:r>
        <w:rPr>
          <w:sz w:val="24"/>
        </w:rPr>
        <w:t>by</w:t>
      </w:r>
      <w:r>
        <w:rPr>
          <w:spacing w:val="-3"/>
          <w:sz w:val="24"/>
        </w:rPr>
        <w:t> </w:t>
      </w:r>
      <w:r>
        <w:rPr>
          <w:sz w:val="24"/>
        </w:rPr>
        <w:t>law</w:t>
      </w:r>
      <w:r>
        <w:rPr>
          <w:spacing w:val="-4"/>
          <w:sz w:val="24"/>
        </w:rPr>
        <w:t> </w:t>
      </w:r>
      <w:r>
        <w:rPr>
          <w:sz w:val="24"/>
        </w:rPr>
        <w:t>and</w:t>
      </w:r>
      <w:r>
        <w:rPr>
          <w:spacing w:val="-3"/>
          <w:sz w:val="24"/>
        </w:rPr>
        <w:t> </w:t>
      </w:r>
      <w:r>
        <w:rPr>
          <w:sz w:val="24"/>
        </w:rPr>
        <w:t>by</w:t>
      </w:r>
      <w:r>
        <w:rPr>
          <w:spacing w:val="-3"/>
          <w:sz w:val="24"/>
        </w:rPr>
        <w:t> </w:t>
      </w:r>
      <w:r>
        <w:rPr>
          <w:sz w:val="24"/>
        </w:rPr>
        <w:t>strict</w:t>
      </w:r>
      <w:r>
        <w:rPr>
          <w:spacing w:val="-3"/>
          <w:sz w:val="24"/>
        </w:rPr>
        <w:t> </w:t>
      </w:r>
      <w:r>
        <w:rPr>
          <w:sz w:val="24"/>
        </w:rPr>
        <w:t>agency</w:t>
      </w:r>
      <w:r>
        <w:rPr>
          <w:spacing w:val="-3"/>
          <w:sz w:val="24"/>
        </w:rPr>
        <w:t> </w:t>
      </w:r>
      <w:r>
        <w:rPr>
          <w:sz w:val="24"/>
        </w:rPr>
        <w:t>policies.</w:t>
      </w:r>
      <w:r>
        <w:rPr>
          <w:spacing w:val="40"/>
          <w:sz w:val="24"/>
        </w:rPr>
        <w:t> </w:t>
      </w:r>
      <w:r>
        <w:rPr>
          <w:sz w:val="24"/>
        </w:rPr>
        <w:t>The intent of a facility’s Confidentiality Laws, and Policy is to ensure that confidential information will remain confidential and used only as necessary to accomplish the organization’s mission.</w:t>
      </w:r>
    </w:p>
    <w:p>
      <w:pPr>
        <w:pStyle w:val="BodyText"/>
        <w:spacing w:before="7"/>
        <w:rPr>
          <w:sz w:val="27"/>
        </w:rPr>
      </w:pPr>
    </w:p>
    <w:p>
      <w:pPr>
        <w:spacing w:line="276" w:lineRule="auto" w:before="0"/>
        <w:ind w:left="400" w:right="0" w:firstLine="0"/>
        <w:jc w:val="left"/>
        <w:rPr>
          <w:sz w:val="24"/>
        </w:rPr>
      </w:pPr>
      <w:r>
        <w:rPr>
          <w:sz w:val="24"/>
        </w:rPr>
        <w:t>As</w:t>
      </w:r>
      <w:r>
        <w:rPr>
          <w:spacing w:val="-2"/>
          <w:sz w:val="24"/>
        </w:rPr>
        <w:t> </w:t>
      </w:r>
      <w:r>
        <w:rPr>
          <w:sz w:val="24"/>
        </w:rPr>
        <w:t>a</w:t>
      </w:r>
      <w:r>
        <w:rPr>
          <w:spacing w:val="-3"/>
          <w:sz w:val="24"/>
        </w:rPr>
        <w:t> </w:t>
      </w:r>
      <w:r>
        <w:rPr>
          <w:sz w:val="24"/>
        </w:rPr>
        <w:t>student, I</w:t>
      </w:r>
      <w:r>
        <w:rPr>
          <w:spacing w:val="-6"/>
          <w:sz w:val="24"/>
        </w:rPr>
        <w:t> </w:t>
      </w:r>
      <w:r>
        <w:rPr>
          <w:sz w:val="24"/>
        </w:rPr>
        <w:t>am</w:t>
      </w:r>
      <w:r>
        <w:rPr>
          <w:spacing w:val="-2"/>
          <w:sz w:val="24"/>
        </w:rPr>
        <w:t> </w:t>
      </w:r>
      <w:r>
        <w:rPr>
          <w:sz w:val="24"/>
        </w:rPr>
        <w:t>required</w:t>
      </w:r>
      <w:r>
        <w:rPr>
          <w:spacing w:val="-2"/>
          <w:sz w:val="24"/>
        </w:rPr>
        <w:t> </w:t>
      </w:r>
      <w:r>
        <w:rPr>
          <w:sz w:val="24"/>
        </w:rPr>
        <w:t>to</w:t>
      </w:r>
      <w:r>
        <w:rPr>
          <w:spacing w:val="-2"/>
          <w:sz w:val="24"/>
        </w:rPr>
        <w:t> </w:t>
      </w:r>
      <w:r>
        <w:rPr>
          <w:sz w:val="24"/>
        </w:rPr>
        <w:t>conduct</w:t>
      </w:r>
      <w:r>
        <w:rPr>
          <w:spacing w:val="-2"/>
          <w:sz w:val="24"/>
        </w:rPr>
        <w:t> </w:t>
      </w:r>
      <w:r>
        <w:rPr>
          <w:sz w:val="24"/>
        </w:rPr>
        <w:t>myself</w:t>
      </w:r>
      <w:r>
        <w:rPr>
          <w:spacing w:val="-3"/>
          <w:sz w:val="24"/>
        </w:rPr>
        <w:t> </w:t>
      </w:r>
      <w:r>
        <w:rPr>
          <w:sz w:val="24"/>
        </w:rPr>
        <w:t>in</w:t>
      </w:r>
      <w:r>
        <w:rPr>
          <w:spacing w:val="-2"/>
          <w:sz w:val="24"/>
        </w:rPr>
        <w:t> </w:t>
      </w:r>
      <w:r>
        <w:rPr>
          <w:sz w:val="24"/>
        </w:rPr>
        <w:t>strict</w:t>
      </w:r>
      <w:r>
        <w:rPr>
          <w:spacing w:val="-2"/>
          <w:sz w:val="24"/>
        </w:rPr>
        <w:t> </w:t>
      </w:r>
      <w:r>
        <w:rPr>
          <w:sz w:val="24"/>
        </w:rPr>
        <w:t>conformance</w:t>
      </w:r>
      <w:r>
        <w:rPr>
          <w:spacing w:val="-3"/>
          <w:sz w:val="24"/>
        </w:rPr>
        <w:t> </w:t>
      </w:r>
      <w:r>
        <w:rPr>
          <w:sz w:val="24"/>
        </w:rPr>
        <w:t>to</w:t>
      </w:r>
      <w:r>
        <w:rPr>
          <w:spacing w:val="-3"/>
          <w:sz w:val="24"/>
        </w:rPr>
        <w:t> </w:t>
      </w:r>
      <w:r>
        <w:rPr>
          <w:sz w:val="24"/>
        </w:rPr>
        <w:t>applicable</w:t>
      </w:r>
      <w:r>
        <w:rPr>
          <w:spacing w:val="-3"/>
          <w:sz w:val="24"/>
        </w:rPr>
        <w:t> </w:t>
      </w:r>
      <w:r>
        <w:rPr>
          <w:sz w:val="24"/>
        </w:rPr>
        <w:t>laws</w:t>
      </w:r>
      <w:r>
        <w:rPr>
          <w:spacing w:val="-3"/>
          <w:sz w:val="24"/>
        </w:rPr>
        <w:t> </w:t>
      </w:r>
      <w:r>
        <w:rPr>
          <w:sz w:val="24"/>
        </w:rPr>
        <w:t>and agency</w:t>
      </w:r>
      <w:r>
        <w:rPr>
          <w:spacing w:val="-2"/>
          <w:sz w:val="24"/>
        </w:rPr>
        <w:t> </w:t>
      </w:r>
      <w:r>
        <w:rPr>
          <w:sz w:val="24"/>
        </w:rPr>
        <w:t>policies governing Confidential Information.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r>
        <w:rPr/>
        <w:pict>
          <v:shape style="position:absolute;margin-left:36pt;margin-top:10.951762pt;width:210pt;height:.1pt;mso-position-horizontal-relative:page;mso-position-vertical-relative:paragraph;z-index:-15702528;mso-wrap-distance-left:0;mso-wrap-distance-right:0" id="docshape203" coordorigin="720,219" coordsize="4200,0" path="m720,219l4920,219e" filled="false" stroked="true" strokeweight=".48pt" strokecolor="#000000">
            <v:path arrowok="t"/>
            <v:stroke dashstyle="solid"/>
            <w10:wrap type="topAndBottom"/>
          </v:shape>
        </w:pict>
      </w:r>
      <w:r>
        <w:rPr/>
        <w:pict>
          <v:shape style="position:absolute;margin-left:324pt;margin-top:10.951762pt;width:174pt;height:.1pt;mso-position-horizontal-relative:page;mso-position-vertical-relative:paragraph;z-index:-15702016;mso-wrap-distance-left:0;mso-wrap-distance-right:0" id="docshape204" coordorigin="6480,219" coordsize="3480,0" path="m6480,219l9960,219e" filled="false" stroked="true" strokeweight=".48pt" strokecolor="#000000">
            <v:path arrowok="t"/>
            <v:stroke dashstyle="solid"/>
            <w10:wrap type="topAndBottom"/>
          </v:shape>
        </w:pict>
      </w:r>
    </w:p>
    <w:p>
      <w:pPr>
        <w:tabs>
          <w:tab w:pos="6159" w:val="left" w:leader="none"/>
        </w:tabs>
        <w:spacing w:before="0"/>
        <w:ind w:left="400" w:right="0" w:firstLine="0"/>
        <w:jc w:val="left"/>
        <w:rPr>
          <w:sz w:val="24"/>
        </w:rPr>
      </w:pPr>
      <w:r>
        <w:rPr>
          <w:sz w:val="24"/>
        </w:rPr>
        <w:t>Student</w:t>
      </w:r>
      <w:r>
        <w:rPr>
          <w:spacing w:val="-1"/>
          <w:sz w:val="24"/>
        </w:rPr>
        <w:t> </w:t>
      </w:r>
      <w:r>
        <w:rPr>
          <w:spacing w:val="-2"/>
          <w:sz w:val="24"/>
        </w:rPr>
        <w:t>Signature</w:t>
      </w:r>
      <w:r>
        <w:rPr>
          <w:sz w:val="24"/>
        </w:rPr>
        <w:tab/>
      </w:r>
      <w:r>
        <w:rPr>
          <w:spacing w:val="-4"/>
          <w:sz w:val="24"/>
        </w:rPr>
        <w:t>Date</w:t>
      </w:r>
    </w:p>
    <w:p>
      <w:pPr>
        <w:pStyle w:val="BodyText"/>
        <w:rPr>
          <w:sz w:val="20"/>
        </w:rPr>
      </w:pPr>
    </w:p>
    <w:p>
      <w:pPr>
        <w:pStyle w:val="BodyText"/>
        <w:spacing w:before="5"/>
        <w:rPr>
          <w:sz w:val="25"/>
        </w:rPr>
      </w:pPr>
      <w:r>
        <w:rPr/>
        <w:pict>
          <v:shape style="position:absolute;margin-left:36pt;margin-top:15.862143pt;width:210pt;height:.1pt;mso-position-horizontal-relative:page;mso-position-vertical-relative:paragraph;z-index:-15701504;mso-wrap-distance-left:0;mso-wrap-distance-right:0" id="docshape205" coordorigin="720,317" coordsize="4200,0" path="m720,317l4920,317e" filled="false" stroked="true" strokeweight=".48pt" strokecolor="#000000">
            <v:path arrowok="t"/>
            <v:stroke dashstyle="solid"/>
            <w10:wrap type="topAndBottom"/>
          </v:shape>
        </w:pict>
      </w:r>
      <w:r>
        <w:rPr/>
        <w:pict>
          <v:shape style="position:absolute;margin-left:324pt;margin-top:15.862143pt;width:174pt;height:.1pt;mso-position-horizontal-relative:page;mso-position-vertical-relative:paragraph;z-index:-15700992;mso-wrap-distance-left:0;mso-wrap-distance-right:0" id="docshape206" coordorigin="6480,317" coordsize="3480,0" path="m6480,317l9960,317e" filled="false" stroked="true" strokeweight=".48pt" strokecolor="#000000">
            <v:path arrowok="t"/>
            <v:stroke dashstyle="solid"/>
            <w10:wrap type="topAndBottom"/>
          </v:shape>
        </w:pict>
      </w:r>
    </w:p>
    <w:p>
      <w:pPr>
        <w:tabs>
          <w:tab w:pos="6159" w:val="left" w:leader="none"/>
        </w:tabs>
        <w:spacing w:before="0"/>
        <w:ind w:left="400" w:right="0" w:firstLine="0"/>
        <w:jc w:val="left"/>
        <w:rPr>
          <w:sz w:val="24"/>
        </w:rPr>
      </w:pPr>
      <w:r>
        <w:rPr>
          <w:sz w:val="24"/>
        </w:rPr>
        <w:t>Parent/Guardian</w:t>
      </w:r>
      <w:r>
        <w:rPr>
          <w:spacing w:val="-7"/>
          <w:sz w:val="24"/>
        </w:rPr>
        <w:t> </w:t>
      </w:r>
      <w:r>
        <w:rPr>
          <w:spacing w:val="-2"/>
          <w:sz w:val="24"/>
        </w:rPr>
        <w:t>Signature</w:t>
      </w:r>
      <w:r>
        <w:rPr>
          <w:sz w:val="24"/>
        </w:rPr>
        <w:tab/>
      </w:r>
      <w:r>
        <w:rPr>
          <w:spacing w:val="-4"/>
          <w:sz w:val="24"/>
        </w:rPr>
        <w:t>Date</w:t>
      </w:r>
    </w:p>
    <w:p>
      <w:pPr>
        <w:pStyle w:val="BodyText"/>
        <w:rPr>
          <w:sz w:val="20"/>
        </w:rPr>
      </w:pPr>
    </w:p>
    <w:p>
      <w:pPr>
        <w:pStyle w:val="BodyText"/>
        <w:spacing w:before="5"/>
        <w:rPr>
          <w:sz w:val="25"/>
        </w:rPr>
      </w:pPr>
      <w:r>
        <w:rPr/>
        <w:pict>
          <v:shape style="position:absolute;margin-left:36pt;margin-top:15.862173pt;width:210pt;height:.1pt;mso-position-horizontal-relative:page;mso-position-vertical-relative:paragraph;z-index:-15700480;mso-wrap-distance-left:0;mso-wrap-distance-right:0" id="docshape207" coordorigin="720,317" coordsize="4200,0" path="m720,317l4920,317e" filled="false" stroked="true" strokeweight=".48pt" strokecolor="#000000">
            <v:path arrowok="t"/>
            <v:stroke dashstyle="solid"/>
            <w10:wrap type="topAndBottom"/>
          </v:shape>
        </w:pict>
      </w:r>
      <w:r>
        <w:rPr/>
        <w:pict>
          <v:shape style="position:absolute;margin-left:324pt;margin-top:15.862173pt;width:180pt;height:.1pt;mso-position-horizontal-relative:page;mso-position-vertical-relative:paragraph;z-index:-15699968;mso-wrap-distance-left:0;mso-wrap-distance-right:0" id="docshape208" coordorigin="6480,317" coordsize="3600,0" path="m6480,317l10080,317e" filled="false" stroked="true" strokeweight=".48pt" strokecolor="#000000">
            <v:path arrowok="t"/>
            <v:stroke dashstyle="solid"/>
            <w10:wrap type="topAndBottom"/>
          </v:shape>
        </w:pict>
      </w:r>
    </w:p>
    <w:p>
      <w:pPr>
        <w:tabs>
          <w:tab w:pos="6176" w:val="left" w:leader="none"/>
        </w:tabs>
        <w:spacing w:before="0"/>
        <w:ind w:left="400" w:right="0" w:firstLine="0"/>
        <w:jc w:val="left"/>
        <w:rPr>
          <w:sz w:val="24"/>
        </w:rPr>
      </w:pPr>
      <w:r>
        <w:rPr>
          <w:sz w:val="24"/>
        </w:rPr>
        <w:t>Health</w:t>
      </w:r>
      <w:r>
        <w:rPr>
          <w:spacing w:val="-3"/>
          <w:sz w:val="24"/>
        </w:rPr>
        <w:t> </w:t>
      </w:r>
      <w:r>
        <w:rPr>
          <w:sz w:val="24"/>
        </w:rPr>
        <w:t>Science</w:t>
      </w:r>
      <w:r>
        <w:rPr>
          <w:spacing w:val="-3"/>
          <w:sz w:val="24"/>
        </w:rPr>
        <w:t> </w:t>
      </w:r>
      <w:r>
        <w:rPr>
          <w:sz w:val="24"/>
        </w:rPr>
        <w:t>Teacher</w:t>
      </w:r>
      <w:r>
        <w:rPr>
          <w:spacing w:val="-1"/>
          <w:sz w:val="24"/>
        </w:rPr>
        <w:t> </w:t>
      </w:r>
      <w:r>
        <w:rPr>
          <w:spacing w:val="-2"/>
          <w:sz w:val="24"/>
        </w:rPr>
        <w:t>Signature</w:t>
      </w:r>
      <w:r>
        <w:rPr>
          <w:sz w:val="24"/>
        </w:rPr>
        <w:tab/>
      </w:r>
      <w:r>
        <w:rPr>
          <w:spacing w:val="-4"/>
          <w:sz w:val="24"/>
        </w:rPr>
        <w:t>Date</w:t>
      </w:r>
    </w:p>
    <w:p>
      <w:pPr>
        <w:spacing w:after="0"/>
        <w:jc w:val="left"/>
        <w:rPr>
          <w:sz w:val="24"/>
        </w:rPr>
        <w:sectPr>
          <w:pgSz w:w="12240" w:h="15840"/>
          <w:pgMar w:header="0" w:footer="801" w:top="500" w:bottom="1000" w:left="320" w:right="440"/>
        </w:sectPr>
      </w:pPr>
    </w:p>
    <w:p>
      <w:pPr>
        <w:pStyle w:val="BodyText"/>
        <w:ind w:left="142"/>
        <w:rPr>
          <w:sz w:val="20"/>
        </w:rPr>
      </w:pPr>
      <w:r>
        <w:rPr>
          <w:sz w:val="20"/>
        </w:rPr>
        <w:pict>
          <v:group style="width:174.1pt;height:29.7pt;mso-position-horizontal-relative:char;mso-position-vertical-relative:line" id="docshapegroup209" coordorigin="0,0" coordsize="3482,594">
            <v:shape style="position:absolute;left:18;top:37;width:3464;height:557" type="#_x0000_t75" id="docshape210" stroked="false">
              <v:imagedata r:id="rId38" o:title=""/>
            </v:shape>
            <v:shape style="position:absolute;left:30;top:30;width:3400;height:492" type="#_x0000_t202" id="docshape211" filled="true" fillcolor="#d99593" stroked="true" strokeweight="3pt" strokecolor="#f1f1f1">
              <v:textbox inset="0,0,0,0">
                <w:txbxContent>
                  <w:p>
                    <w:pPr>
                      <w:spacing w:before="72"/>
                      <w:ind w:left="1105" w:right="0" w:firstLine="0"/>
                      <w:jc w:val="left"/>
                      <w:rPr>
                        <w:b/>
                        <w:color w:val="000000"/>
                        <w:sz w:val="22"/>
                      </w:rPr>
                    </w:pPr>
                    <w:r>
                      <w:rPr>
                        <w:b/>
                        <w:color w:val="000000"/>
                        <w:sz w:val="22"/>
                      </w:rPr>
                      <w:t>SAMPLE</w:t>
                    </w:r>
                    <w:r>
                      <w:rPr>
                        <w:b/>
                        <w:color w:val="000000"/>
                        <w:spacing w:val="-6"/>
                        <w:sz w:val="22"/>
                      </w:rPr>
                      <w:t> </w:t>
                    </w:r>
                    <w:r>
                      <w:rPr>
                        <w:b/>
                        <w:color w:val="000000"/>
                        <w:spacing w:val="-10"/>
                        <w:sz w:val="22"/>
                      </w:rPr>
                      <w:t>C</w:t>
                    </w:r>
                  </w:p>
                </w:txbxContent>
              </v:textbox>
              <v:fill type="solid"/>
              <v:stroke dashstyle="solid"/>
              <w10:wrap type="none"/>
            </v:shape>
          </v:group>
        </w:pict>
      </w:r>
      <w:r>
        <w:rPr>
          <w:sz w:val="20"/>
        </w:rPr>
      </w:r>
    </w:p>
    <w:p>
      <w:pPr>
        <w:pStyle w:val="Heading5"/>
        <w:spacing w:before="65"/>
        <w:ind w:left="913"/>
        <w:rPr>
          <w:rFonts w:ascii="Arial"/>
        </w:rPr>
      </w:pPr>
      <w:r>
        <w:rPr>
          <w:rFonts w:ascii="Arial"/>
        </w:rPr>
        <w:t>SAMPLE</w:t>
      </w:r>
      <w:r>
        <w:rPr>
          <w:rFonts w:ascii="Arial"/>
          <w:spacing w:val="-9"/>
        </w:rPr>
        <w:t> </w:t>
      </w:r>
      <w:r>
        <w:rPr>
          <w:rFonts w:ascii="Arial"/>
        </w:rPr>
        <w:t>ACCESS</w:t>
      </w:r>
      <w:r>
        <w:rPr>
          <w:rFonts w:ascii="Arial"/>
          <w:spacing w:val="-5"/>
        </w:rPr>
        <w:t> </w:t>
      </w:r>
      <w:r>
        <w:rPr>
          <w:rFonts w:ascii="Arial"/>
        </w:rPr>
        <w:t>&amp;</w:t>
      </w:r>
      <w:r>
        <w:rPr>
          <w:rFonts w:ascii="Arial"/>
          <w:spacing w:val="-5"/>
        </w:rPr>
        <w:t> </w:t>
      </w:r>
      <w:r>
        <w:rPr>
          <w:rFonts w:ascii="Arial"/>
        </w:rPr>
        <w:t>CONFIDENTIALITY</w:t>
      </w:r>
      <w:r>
        <w:rPr>
          <w:rFonts w:ascii="Arial"/>
          <w:spacing w:val="-10"/>
        </w:rPr>
        <w:t> </w:t>
      </w:r>
      <w:r>
        <w:rPr>
          <w:rFonts w:ascii="Arial"/>
        </w:rPr>
        <w:t>AGREEMENT</w:t>
      </w:r>
      <w:r>
        <w:rPr>
          <w:rFonts w:ascii="Arial"/>
          <w:spacing w:val="-4"/>
        </w:rPr>
        <w:t> </w:t>
      </w:r>
      <w:r>
        <w:rPr>
          <w:rFonts w:ascii="Arial"/>
        </w:rPr>
        <w:t>GENERATED</w:t>
      </w:r>
      <w:r>
        <w:rPr>
          <w:rFonts w:ascii="Arial"/>
          <w:spacing w:val="-8"/>
        </w:rPr>
        <w:t> </w:t>
      </w:r>
      <w:r>
        <w:rPr>
          <w:rFonts w:ascii="Arial"/>
        </w:rPr>
        <w:t>BY</w:t>
      </w:r>
      <w:r>
        <w:rPr>
          <w:rFonts w:ascii="Arial"/>
          <w:spacing w:val="-5"/>
        </w:rPr>
        <w:t> </w:t>
      </w:r>
      <w:r>
        <w:rPr>
          <w:rFonts w:ascii="Arial"/>
        </w:rPr>
        <w:t>A</w:t>
      </w:r>
      <w:r>
        <w:rPr>
          <w:rFonts w:ascii="Arial"/>
          <w:spacing w:val="-5"/>
        </w:rPr>
        <w:t> </w:t>
      </w:r>
      <w:r>
        <w:rPr>
          <w:rFonts w:ascii="Arial"/>
        </w:rPr>
        <w:t>CLINICAL</w:t>
      </w:r>
      <w:r>
        <w:rPr>
          <w:rFonts w:ascii="Arial"/>
          <w:spacing w:val="-4"/>
        </w:rPr>
        <w:t> SITE</w:t>
      </w:r>
    </w:p>
    <w:p>
      <w:pPr>
        <w:spacing w:before="63"/>
        <w:ind w:left="500" w:right="772" w:firstLine="0"/>
        <w:jc w:val="left"/>
        <w:rPr>
          <w:rFonts w:ascii="Arial" w:hAnsi="Arial"/>
          <w:sz w:val="18"/>
        </w:rPr>
      </w:pPr>
      <w:r>
        <w:rPr>
          <w:rFonts w:ascii="Arial" w:hAnsi="Arial"/>
          <w:sz w:val="18"/>
        </w:rPr>
        <w:t>As</w:t>
      </w:r>
      <w:r>
        <w:rPr>
          <w:rFonts w:ascii="Arial" w:hAnsi="Arial"/>
          <w:spacing w:val="-2"/>
          <w:sz w:val="18"/>
        </w:rPr>
        <w:t> </w:t>
      </w:r>
      <w:r>
        <w:rPr>
          <w:rFonts w:ascii="Arial" w:hAnsi="Arial"/>
          <w:sz w:val="18"/>
        </w:rPr>
        <w:t>a</w:t>
      </w:r>
      <w:r>
        <w:rPr>
          <w:rFonts w:ascii="Arial" w:hAnsi="Arial"/>
          <w:spacing w:val="-2"/>
          <w:sz w:val="18"/>
        </w:rPr>
        <w:t> </w:t>
      </w:r>
      <w:r>
        <w:rPr>
          <w:rFonts w:ascii="Arial" w:hAnsi="Arial"/>
          <w:sz w:val="18"/>
        </w:rPr>
        <w:t>Student/Instructor</w:t>
      </w:r>
      <w:r>
        <w:rPr>
          <w:rFonts w:ascii="Arial" w:hAnsi="Arial"/>
          <w:spacing w:val="-3"/>
          <w:sz w:val="18"/>
        </w:rPr>
        <w:t> </w:t>
      </w:r>
      <w:r>
        <w:rPr>
          <w:rFonts w:ascii="Arial" w:hAnsi="Arial"/>
          <w:sz w:val="18"/>
        </w:rPr>
        <w:t>at</w:t>
      </w:r>
      <w:r>
        <w:rPr>
          <w:rFonts w:ascii="Arial" w:hAnsi="Arial"/>
          <w:spacing w:val="-3"/>
          <w:sz w:val="18"/>
        </w:rPr>
        <w:t> </w:t>
      </w:r>
      <w:r>
        <w:rPr>
          <w:rFonts w:ascii="Arial" w:hAnsi="Arial"/>
          <w:sz w:val="18"/>
        </w:rPr>
        <w:t>Baptist</w:t>
      </w:r>
      <w:r>
        <w:rPr>
          <w:rFonts w:ascii="Arial" w:hAnsi="Arial"/>
          <w:spacing w:val="-3"/>
          <w:sz w:val="18"/>
        </w:rPr>
        <w:t> </w:t>
      </w:r>
      <w:r>
        <w:rPr>
          <w:rFonts w:ascii="Arial" w:hAnsi="Arial"/>
          <w:sz w:val="18"/>
        </w:rPr>
        <w:t>Health</w:t>
      </w:r>
      <w:r>
        <w:rPr>
          <w:rFonts w:ascii="Arial" w:hAnsi="Arial"/>
          <w:spacing w:val="-4"/>
          <w:sz w:val="18"/>
        </w:rPr>
        <w:t> </w:t>
      </w:r>
      <w:r>
        <w:rPr>
          <w:rFonts w:ascii="Arial" w:hAnsi="Arial"/>
          <w:sz w:val="18"/>
        </w:rPr>
        <w:t>or</w:t>
      </w:r>
      <w:r>
        <w:rPr>
          <w:rFonts w:ascii="Arial" w:hAnsi="Arial"/>
          <w:spacing w:val="-3"/>
          <w:sz w:val="18"/>
        </w:rPr>
        <w:t> </w:t>
      </w:r>
      <w:r>
        <w:rPr>
          <w:rFonts w:ascii="Arial" w:hAnsi="Arial"/>
          <w:sz w:val="18"/>
        </w:rPr>
        <w:t>a</w:t>
      </w:r>
      <w:r>
        <w:rPr>
          <w:rFonts w:ascii="Arial" w:hAnsi="Arial"/>
          <w:spacing w:val="-2"/>
          <w:sz w:val="18"/>
        </w:rPr>
        <w:t> </w:t>
      </w:r>
      <w:r>
        <w:rPr>
          <w:rFonts w:ascii="Arial" w:hAnsi="Arial"/>
          <w:sz w:val="18"/>
        </w:rPr>
        <w:t>Baptist</w:t>
      </w:r>
      <w:r>
        <w:rPr>
          <w:rFonts w:ascii="Arial" w:hAnsi="Arial"/>
          <w:spacing w:val="-3"/>
          <w:sz w:val="18"/>
        </w:rPr>
        <w:t> </w:t>
      </w:r>
      <w:r>
        <w:rPr>
          <w:rFonts w:ascii="Arial" w:hAnsi="Arial"/>
          <w:sz w:val="18"/>
        </w:rPr>
        <w:t>Health</w:t>
      </w:r>
      <w:r>
        <w:rPr>
          <w:rFonts w:ascii="Arial" w:hAnsi="Arial"/>
          <w:spacing w:val="-4"/>
          <w:sz w:val="18"/>
        </w:rPr>
        <w:t> </w:t>
      </w:r>
      <w:r>
        <w:rPr>
          <w:rFonts w:ascii="Arial" w:hAnsi="Arial"/>
          <w:sz w:val="18"/>
        </w:rPr>
        <w:t>affiliated</w:t>
      </w:r>
      <w:r>
        <w:rPr>
          <w:rFonts w:ascii="Arial" w:hAnsi="Arial"/>
          <w:spacing w:val="-4"/>
          <w:sz w:val="18"/>
        </w:rPr>
        <w:t> </w:t>
      </w:r>
      <w:r>
        <w:rPr>
          <w:rFonts w:ascii="Arial" w:hAnsi="Arial"/>
          <w:sz w:val="18"/>
        </w:rPr>
        <w:t>entity</w:t>
      </w:r>
      <w:r>
        <w:rPr>
          <w:rFonts w:ascii="Arial" w:hAnsi="Arial"/>
          <w:spacing w:val="-2"/>
          <w:sz w:val="18"/>
        </w:rPr>
        <w:t> </w:t>
      </w:r>
      <w:r>
        <w:rPr>
          <w:rFonts w:ascii="Arial" w:hAnsi="Arial"/>
          <w:sz w:val="18"/>
        </w:rPr>
        <w:t>(hereinafter</w:t>
      </w:r>
      <w:r>
        <w:rPr>
          <w:rFonts w:ascii="Arial" w:hAnsi="Arial"/>
          <w:spacing w:val="-3"/>
          <w:sz w:val="18"/>
        </w:rPr>
        <w:t> </w:t>
      </w:r>
      <w:r>
        <w:rPr>
          <w:rFonts w:ascii="Arial" w:hAnsi="Arial"/>
          <w:sz w:val="18"/>
        </w:rPr>
        <w:t>collectively</w:t>
      </w:r>
      <w:r>
        <w:rPr>
          <w:rFonts w:ascii="Arial" w:hAnsi="Arial"/>
          <w:spacing w:val="-2"/>
          <w:sz w:val="18"/>
        </w:rPr>
        <w:t> </w:t>
      </w:r>
      <w:r>
        <w:rPr>
          <w:rFonts w:ascii="Arial" w:hAnsi="Arial"/>
          <w:sz w:val="18"/>
        </w:rPr>
        <w:t>referred</w:t>
      </w:r>
      <w:r>
        <w:rPr>
          <w:rFonts w:ascii="Arial" w:hAnsi="Arial"/>
          <w:spacing w:val="-2"/>
          <w:sz w:val="18"/>
        </w:rPr>
        <w:t> </w:t>
      </w:r>
      <w:r>
        <w:rPr>
          <w:rFonts w:ascii="Arial" w:hAnsi="Arial"/>
          <w:sz w:val="18"/>
        </w:rPr>
        <w:t>to</w:t>
      </w:r>
      <w:r>
        <w:rPr>
          <w:rFonts w:ascii="Arial" w:hAnsi="Arial"/>
          <w:spacing w:val="-2"/>
          <w:sz w:val="18"/>
        </w:rPr>
        <w:t> </w:t>
      </w:r>
      <w:r>
        <w:rPr>
          <w:rFonts w:ascii="Arial" w:hAnsi="Arial"/>
          <w:sz w:val="18"/>
        </w:rPr>
        <w:t>as</w:t>
      </w:r>
      <w:r>
        <w:rPr>
          <w:rFonts w:ascii="Arial" w:hAnsi="Arial"/>
          <w:spacing w:val="-2"/>
          <w:sz w:val="18"/>
        </w:rPr>
        <w:t> </w:t>
      </w:r>
      <w:r>
        <w:rPr>
          <w:rFonts w:ascii="Arial" w:hAnsi="Arial"/>
          <w:sz w:val="18"/>
        </w:rPr>
        <w:t>“BH”),</w:t>
      </w:r>
      <w:r>
        <w:rPr>
          <w:rFonts w:ascii="Arial" w:hAnsi="Arial"/>
          <w:spacing w:val="-4"/>
          <w:sz w:val="18"/>
        </w:rPr>
        <w:t> </w:t>
      </w:r>
      <w:r>
        <w:rPr>
          <w:rFonts w:ascii="Arial" w:hAnsi="Arial"/>
          <w:sz w:val="18"/>
        </w:rPr>
        <w:t>you</w:t>
      </w:r>
      <w:r>
        <w:rPr>
          <w:rFonts w:ascii="Arial" w:hAnsi="Arial"/>
          <w:spacing w:val="-2"/>
          <w:sz w:val="18"/>
        </w:rPr>
        <w:t> </w:t>
      </w:r>
      <w:r>
        <w:rPr>
          <w:rFonts w:ascii="Arial" w:hAnsi="Arial"/>
          <w:sz w:val="18"/>
        </w:rPr>
        <w:t>may have access to what this agreement refers to as “confidential information.” The purpose of this agreement is to help you understand your duty regarding confidential information.</w:t>
      </w:r>
    </w:p>
    <w:p>
      <w:pPr>
        <w:pStyle w:val="BodyText"/>
        <w:rPr>
          <w:rFonts w:ascii="Arial"/>
          <w:sz w:val="18"/>
        </w:rPr>
      </w:pPr>
    </w:p>
    <w:p>
      <w:pPr>
        <w:spacing w:before="0"/>
        <w:ind w:left="500" w:right="772" w:firstLine="811"/>
        <w:jc w:val="left"/>
        <w:rPr>
          <w:rFonts w:ascii="Arial" w:hAnsi="Arial"/>
          <w:sz w:val="18"/>
        </w:rPr>
      </w:pPr>
      <w:r>
        <w:rPr>
          <w:rFonts w:ascii="Arial" w:hAnsi="Arial"/>
          <w:sz w:val="18"/>
        </w:rPr>
        <w:t>Confidential information includes patient’s personal and medical information, employee/volunteer/student information, financial information, other information relating to BH, and information proprietary to other companies or persons providing services</w:t>
      </w:r>
      <w:r>
        <w:rPr>
          <w:rFonts w:ascii="Arial" w:hAnsi="Arial"/>
          <w:spacing w:val="-1"/>
          <w:sz w:val="18"/>
        </w:rPr>
        <w:t> </w:t>
      </w:r>
      <w:r>
        <w:rPr>
          <w:rFonts w:ascii="Arial" w:hAnsi="Arial"/>
          <w:sz w:val="18"/>
        </w:rPr>
        <w:t>to</w:t>
      </w:r>
      <w:r>
        <w:rPr>
          <w:rFonts w:ascii="Arial" w:hAnsi="Arial"/>
          <w:spacing w:val="-1"/>
          <w:sz w:val="18"/>
        </w:rPr>
        <w:t> </w:t>
      </w:r>
      <w:r>
        <w:rPr>
          <w:rFonts w:ascii="Arial" w:hAnsi="Arial"/>
          <w:sz w:val="18"/>
        </w:rPr>
        <w:t>BH</w:t>
      </w:r>
      <w:r>
        <w:rPr>
          <w:rFonts w:ascii="Arial" w:hAnsi="Arial"/>
          <w:spacing w:val="-2"/>
          <w:sz w:val="18"/>
        </w:rPr>
        <w:t> </w:t>
      </w:r>
      <w:r>
        <w:rPr>
          <w:rFonts w:ascii="Arial" w:hAnsi="Arial"/>
          <w:sz w:val="18"/>
        </w:rPr>
        <w:t>or</w:t>
      </w:r>
      <w:r>
        <w:rPr>
          <w:rFonts w:ascii="Arial" w:hAnsi="Arial"/>
          <w:spacing w:val="-2"/>
          <w:sz w:val="18"/>
        </w:rPr>
        <w:t> </w:t>
      </w:r>
      <w:r>
        <w:rPr>
          <w:rFonts w:ascii="Arial" w:hAnsi="Arial"/>
          <w:sz w:val="18"/>
        </w:rPr>
        <w:t>BH</w:t>
      </w:r>
      <w:r>
        <w:rPr>
          <w:rFonts w:ascii="Arial" w:hAnsi="Arial"/>
          <w:spacing w:val="-3"/>
          <w:sz w:val="18"/>
        </w:rPr>
        <w:t> </w:t>
      </w:r>
      <w:r>
        <w:rPr>
          <w:rFonts w:ascii="Arial" w:hAnsi="Arial"/>
          <w:sz w:val="18"/>
        </w:rPr>
        <w:t>patients/employees.</w:t>
      </w:r>
      <w:r>
        <w:rPr>
          <w:rFonts w:ascii="Arial" w:hAnsi="Arial"/>
          <w:spacing w:val="-4"/>
          <w:sz w:val="18"/>
        </w:rPr>
        <w:t> </w:t>
      </w:r>
      <w:r>
        <w:rPr>
          <w:rFonts w:ascii="Arial" w:hAnsi="Arial"/>
          <w:sz w:val="18"/>
        </w:rPr>
        <w:t>You</w:t>
      </w:r>
      <w:r>
        <w:rPr>
          <w:rFonts w:ascii="Arial" w:hAnsi="Arial"/>
          <w:spacing w:val="-4"/>
          <w:sz w:val="18"/>
        </w:rPr>
        <w:t> </w:t>
      </w:r>
      <w:r>
        <w:rPr>
          <w:rFonts w:ascii="Arial" w:hAnsi="Arial"/>
          <w:sz w:val="18"/>
        </w:rPr>
        <w:t>may</w:t>
      </w:r>
      <w:r>
        <w:rPr>
          <w:rFonts w:ascii="Arial" w:hAnsi="Arial"/>
          <w:spacing w:val="-1"/>
          <w:sz w:val="18"/>
        </w:rPr>
        <w:t> </w:t>
      </w:r>
      <w:r>
        <w:rPr>
          <w:rFonts w:ascii="Arial" w:hAnsi="Arial"/>
          <w:sz w:val="18"/>
        </w:rPr>
        <w:t>learn</w:t>
      </w:r>
      <w:r>
        <w:rPr>
          <w:rFonts w:ascii="Arial" w:hAnsi="Arial"/>
          <w:spacing w:val="-1"/>
          <w:sz w:val="18"/>
        </w:rPr>
        <w:t> </w:t>
      </w:r>
      <w:r>
        <w:rPr>
          <w:rFonts w:ascii="Arial" w:hAnsi="Arial"/>
          <w:sz w:val="18"/>
        </w:rPr>
        <w:t>of</w:t>
      </w:r>
      <w:r>
        <w:rPr>
          <w:rFonts w:ascii="Arial" w:hAnsi="Arial"/>
          <w:spacing w:val="-4"/>
          <w:sz w:val="18"/>
        </w:rPr>
        <w:t> </w:t>
      </w:r>
      <w:r>
        <w:rPr>
          <w:rFonts w:ascii="Arial" w:hAnsi="Arial"/>
          <w:sz w:val="18"/>
        </w:rPr>
        <w:t>or</w:t>
      </w:r>
      <w:r>
        <w:rPr>
          <w:rFonts w:ascii="Arial" w:hAnsi="Arial"/>
          <w:spacing w:val="-2"/>
          <w:sz w:val="18"/>
        </w:rPr>
        <w:t> </w:t>
      </w:r>
      <w:r>
        <w:rPr>
          <w:rFonts w:ascii="Arial" w:hAnsi="Arial"/>
          <w:sz w:val="18"/>
        </w:rPr>
        <w:t>have</w:t>
      </w:r>
      <w:r>
        <w:rPr>
          <w:rFonts w:ascii="Arial" w:hAnsi="Arial"/>
          <w:spacing w:val="-1"/>
          <w:sz w:val="18"/>
        </w:rPr>
        <w:t> </w:t>
      </w:r>
      <w:r>
        <w:rPr>
          <w:rFonts w:ascii="Arial" w:hAnsi="Arial"/>
          <w:sz w:val="18"/>
        </w:rPr>
        <w:t>access</w:t>
      </w:r>
      <w:r>
        <w:rPr>
          <w:rFonts w:ascii="Arial" w:hAnsi="Arial"/>
          <w:spacing w:val="-1"/>
          <w:sz w:val="18"/>
        </w:rPr>
        <w:t> </w:t>
      </w:r>
      <w:r>
        <w:rPr>
          <w:rFonts w:ascii="Arial" w:hAnsi="Arial"/>
          <w:sz w:val="18"/>
        </w:rPr>
        <w:t>to</w:t>
      </w:r>
      <w:r>
        <w:rPr>
          <w:rFonts w:ascii="Arial" w:hAnsi="Arial"/>
          <w:spacing w:val="-4"/>
          <w:sz w:val="18"/>
        </w:rPr>
        <w:t> </w:t>
      </w:r>
      <w:r>
        <w:rPr>
          <w:rFonts w:ascii="Arial" w:hAnsi="Arial"/>
          <w:sz w:val="18"/>
        </w:rPr>
        <w:t>some</w:t>
      </w:r>
      <w:r>
        <w:rPr>
          <w:rFonts w:ascii="Arial" w:hAnsi="Arial"/>
          <w:spacing w:val="-1"/>
          <w:sz w:val="18"/>
        </w:rPr>
        <w:t> </w:t>
      </w:r>
      <w:r>
        <w:rPr>
          <w:rFonts w:ascii="Arial" w:hAnsi="Arial"/>
          <w:sz w:val="18"/>
        </w:rPr>
        <w:t>or</w:t>
      </w:r>
      <w:r>
        <w:rPr>
          <w:rFonts w:ascii="Arial" w:hAnsi="Arial"/>
          <w:spacing w:val="-4"/>
          <w:sz w:val="18"/>
        </w:rPr>
        <w:t> </w:t>
      </w:r>
      <w:r>
        <w:rPr>
          <w:rFonts w:ascii="Arial" w:hAnsi="Arial"/>
          <w:sz w:val="18"/>
        </w:rPr>
        <w:t>all</w:t>
      </w:r>
      <w:r>
        <w:rPr>
          <w:rFonts w:ascii="Arial" w:hAnsi="Arial"/>
          <w:spacing w:val="-6"/>
          <w:sz w:val="18"/>
        </w:rPr>
        <w:t> </w:t>
      </w:r>
      <w:r>
        <w:rPr>
          <w:rFonts w:ascii="Arial" w:hAnsi="Arial"/>
          <w:sz w:val="18"/>
        </w:rPr>
        <w:t>of</w:t>
      </w:r>
      <w:r>
        <w:rPr>
          <w:rFonts w:ascii="Arial" w:hAnsi="Arial"/>
          <w:spacing w:val="-2"/>
          <w:sz w:val="18"/>
        </w:rPr>
        <w:t> </w:t>
      </w:r>
      <w:r>
        <w:rPr>
          <w:rFonts w:ascii="Arial" w:hAnsi="Arial"/>
          <w:sz w:val="18"/>
        </w:rPr>
        <w:t>this</w:t>
      </w:r>
      <w:r>
        <w:rPr>
          <w:rFonts w:ascii="Arial" w:hAnsi="Arial"/>
          <w:spacing w:val="-3"/>
          <w:sz w:val="18"/>
        </w:rPr>
        <w:t> </w:t>
      </w:r>
      <w:r>
        <w:rPr>
          <w:rFonts w:ascii="Arial" w:hAnsi="Arial"/>
          <w:sz w:val="18"/>
        </w:rPr>
        <w:t>confidential</w:t>
      </w:r>
      <w:r>
        <w:rPr>
          <w:rFonts w:ascii="Arial" w:hAnsi="Arial"/>
          <w:spacing w:val="-1"/>
          <w:sz w:val="18"/>
        </w:rPr>
        <w:t> </w:t>
      </w:r>
      <w:r>
        <w:rPr>
          <w:rFonts w:ascii="Arial" w:hAnsi="Arial"/>
          <w:sz w:val="18"/>
        </w:rPr>
        <w:t>information</w:t>
      </w:r>
      <w:r>
        <w:rPr>
          <w:rFonts w:ascii="Arial" w:hAnsi="Arial"/>
          <w:spacing w:val="-4"/>
          <w:sz w:val="18"/>
        </w:rPr>
        <w:t> </w:t>
      </w:r>
      <w:r>
        <w:rPr>
          <w:rFonts w:ascii="Arial" w:hAnsi="Arial"/>
          <w:sz w:val="18"/>
        </w:rPr>
        <w:t>through a computer system or through your employment activities.</w:t>
      </w:r>
    </w:p>
    <w:p>
      <w:pPr>
        <w:pStyle w:val="BodyText"/>
        <w:spacing w:before="11"/>
        <w:rPr>
          <w:rFonts w:ascii="Arial"/>
          <w:sz w:val="17"/>
        </w:rPr>
      </w:pPr>
    </w:p>
    <w:p>
      <w:pPr>
        <w:spacing w:before="0"/>
        <w:ind w:left="500" w:right="772" w:firstLine="811"/>
        <w:jc w:val="left"/>
        <w:rPr>
          <w:rFonts w:ascii="Arial" w:hAnsi="Arial"/>
          <w:sz w:val="18"/>
        </w:rPr>
      </w:pPr>
      <w:r>
        <w:rPr>
          <w:rFonts w:ascii="Arial" w:hAnsi="Arial"/>
          <w:sz w:val="18"/>
        </w:rPr>
        <w:t>Confidential information is valuable</w:t>
      </w:r>
      <w:r>
        <w:rPr>
          <w:rFonts w:ascii="Arial" w:hAnsi="Arial"/>
          <w:spacing w:val="-1"/>
          <w:sz w:val="18"/>
        </w:rPr>
        <w:t> </w:t>
      </w:r>
      <w:r>
        <w:rPr>
          <w:rFonts w:ascii="Arial" w:hAnsi="Arial"/>
          <w:sz w:val="18"/>
        </w:rPr>
        <w:t>and</w:t>
      </w:r>
      <w:r>
        <w:rPr>
          <w:rFonts w:ascii="Arial" w:hAnsi="Arial"/>
          <w:spacing w:val="-1"/>
          <w:sz w:val="18"/>
        </w:rPr>
        <w:t> </w:t>
      </w:r>
      <w:r>
        <w:rPr>
          <w:rFonts w:ascii="Arial" w:hAnsi="Arial"/>
          <w:sz w:val="18"/>
        </w:rPr>
        <w:t>sensitive and is protected</w:t>
      </w:r>
      <w:r>
        <w:rPr>
          <w:rFonts w:ascii="Arial" w:hAnsi="Arial"/>
          <w:spacing w:val="-1"/>
          <w:sz w:val="18"/>
        </w:rPr>
        <w:t> </w:t>
      </w:r>
      <w:r>
        <w:rPr>
          <w:rFonts w:ascii="Arial" w:hAnsi="Arial"/>
          <w:sz w:val="18"/>
        </w:rPr>
        <w:t>by law and by strict BH policies. The intent</w:t>
      </w:r>
      <w:r>
        <w:rPr>
          <w:rFonts w:ascii="Arial" w:hAnsi="Arial"/>
          <w:spacing w:val="-1"/>
          <w:sz w:val="18"/>
        </w:rPr>
        <w:t> </w:t>
      </w:r>
      <w:r>
        <w:rPr>
          <w:rFonts w:ascii="Arial" w:hAnsi="Arial"/>
          <w:sz w:val="18"/>
        </w:rPr>
        <w:t>of these laws</w:t>
      </w:r>
      <w:r>
        <w:rPr>
          <w:rFonts w:ascii="Arial" w:hAnsi="Arial"/>
          <w:spacing w:val="-1"/>
          <w:sz w:val="18"/>
        </w:rPr>
        <w:t> </w:t>
      </w:r>
      <w:r>
        <w:rPr>
          <w:rFonts w:ascii="Arial" w:hAnsi="Arial"/>
          <w:sz w:val="18"/>
        </w:rPr>
        <w:t>and</w:t>
      </w:r>
      <w:r>
        <w:rPr>
          <w:rFonts w:ascii="Arial" w:hAnsi="Arial"/>
          <w:spacing w:val="-1"/>
          <w:sz w:val="18"/>
        </w:rPr>
        <w:t> </w:t>
      </w:r>
      <w:r>
        <w:rPr>
          <w:rFonts w:ascii="Arial" w:hAnsi="Arial"/>
          <w:sz w:val="18"/>
        </w:rPr>
        <w:t>policies</w:t>
      </w:r>
      <w:r>
        <w:rPr>
          <w:rFonts w:ascii="Arial" w:hAnsi="Arial"/>
          <w:spacing w:val="-1"/>
          <w:sz w:val="18"/>
        </w:rPr>
        <w:t> </w:t>
      </w:r>
      <w:r>
        <w:rPr>
          <w:rFonts w:ascii="Arial" w:hAnsi="Arial"/>
          <w:sz w:val="18"/>
        </w:rPr>
        <w:t>is</w:t>
      </w:r>
      <w:r>
        <w:rPr>
          <w:rFonts w:ascii="Arial" w:hAnsi="Arial"/>
          <w:spacing w:val="-1"/>
          <w:sz w:val="18"/>
        </w:rPr>
        <w:t> </w:t>
      </w:r>
      <w:r>
        <w:rPr>
          <w:rFonts w:ascii="Arial" w:hAnsi="Arial"/>
          <w:sz w:val="18"/>
        </w:rPr>
        <w:t>to</w:t>
      </w:r>
      <w:r>
        <w:rPr>
          <w:rFonts w:ascii="Arial" w:hAnsi="Arial"/>
          <w:spacing w:val="-1"/>
          <w:sz w:val="18"/>
        </w:rPr>
        <w:t> </w:t>
      </w:r>
      <w:r>
        <w:rPr>
          <w:rFonts w:ascii="Arial" w:hAnsi="Arial"/>
          <w:sz w:val="18"/>
        </w:rPr>
        <w:t>ensure</w:t>
      </w:r>
      <w:r>
        <w:rPr>
          <w:rFonts w:ascii="Arial" w:hAnsi="Arial"/>
          <w:spacing w:val="-4"/>
          <w:sz w:val="18"/>
        </w:rPr>
        <w:t> </w:t>
      </w:r>
      <w:r>
        <w:rPr>
          <w:rFonts w:ascii="Arial" w:hAnsi="Arial"/>
          <w:sz w:val="18"/>
        </w:rPr>
        <w:t>that</w:t>
      </w:r>
      <w:r>
        <w:rPr>
          <w:rFonts w:ascii="Arial" w:hAnsi="Arial"/>
          <w:spacing w:val="-2"/>
          <w:sz w:val="18"/>
        </w:rPr>
        <w:t> </w:t>
      </w:r>
      <w:r>
        <w:rPr>
          <w:rFonts w:ascii="Arial" w:hAnsi="Arial"/>
          <w:sz w:val="18"/>
        </w:rPr>
        <w:t>confidential</w:t>
      </w:r>
      <w:r>
        <w:rPr>
          <w:rFonts w:ascii="Arial" w:hAnsi="Arial"/>
          <w:spacing w:val="-4"/>
          <w:sz w:val="18"/>
        </w:rPr>
        <w:t> </w:t>
      </w:r>
      <w:r>
        <w:rPr>
          <w:rFonts w:ascii="Arial" w:hAnsi="Arial"/>
          <w:sz w:val="18"/>
        </w:rPr>
        <w:t>information</w:t>
      </w:r>
      <w:r>
        <w:rPr>
          <w:rFonts w:ascii="Arial" w:hAnsi="Arial"/>
          <w:spacing w:val="-1"/>
          <w:sz w:val="18"/>
        </w:rPr>
        <w:t> </w:t>
      </w:r>
      <w:r>
        <w:rPr>
          <w:rFonts w:ascii="Arial" w:hAnsi="Arial"/>
          <w:sz w:val="18"/>
        </w:rPr>
        <w:t>will</w:t>
      </w:r>
      <w:r>
        <w:rPr>
          <w:rFonts w:ascii="Arial" w:hAnsi="Arial"/>
          <w:spacing w:val="-4"/>
          <w:sz w:val="18"/>
        </w:rPr>
        <w:t> </w:t>
      </w:r>
      <w:r>
        <w:rPr>
          <w:rFonts w:ascii="Arial" w:hAnsi="Arial"/>
          <w:sz w:val="18"/>
        </w:rPr>
        <w:t>remain</w:t>
      </w:r>
      <w:r>
        <w:rPr>
          <w:rFonts w:ascii="Arial" w:hAnsi="Arial"/>
          <w:spacing w:val="-4"/>
          <w:sz w:val="18"/>
        </w:rPr>
        <w:t> </w:t>
      </w:r>
      <w:r>
        <w:rPr>
          <w:rFonts w:ascii="Arial" w:hAnsi="Arial"/>
          <w:sz w:val="18"/>
        </w:rPr>
        <w:t>confidential</w:t>
      </w:r>
      <w:r>
        <w:rPr>
          <w:rFonts w:ascii="Arial" w:hAnsi="Arial"/>
          <w:spacing w:val="-1"/>
          <w:sz w:val="18"/>
        </w:rPr>
        <w:t> </w:t>
      </w:r>
      <w:r>
        <w:rPr>
          <w:rFonts w:ascii="Arial" w:hAnsi="Arial"/>
          <w:sz w:val="18"/>
        </w:rPr>
        <w:t>–</w:t>
      </w:r>
      <w:r>
        <w:rPr>
          <w:rFonts w:ascii="Arial" w:hAnsi="Arial"/>
          <w:spacing w:val="-1"/>
          <w:sz w:val="18"/>
        </w:rPr>
        <w:t> </w:t>
      </w:r>
      <w:r>
        <w:rPr>
          <w:rFonts w:ascii="Arial" w:hAnsi="Arial"/>
          <w:sz w:val="18"/>
        </w:rPr>
        <w:t>that</w:t>
      </w:r>
      <w:r>
        <w:rPr>
          <w:rFonts w:ascii="Arial" w:hAnsi="Arial"/>
          <w:spacing w:val="-4"/>
          <w:sz w:val="18"/>
        </w:rPr>
        <w:t> </w:t>
      </w:r>
      <w:r>
        <w:rPr>
          <w:rFonts w:ascii="Arial" w:hAnsi="Arial"/>
          <w:sz w:val="18"/>
        </w:rPr>
        <w:t>is,</w:t>
      </w:r>
      <w:r>
        <w:rPr>
          <w:rFonts w:ascii="Arial" w:hAnsi="Arial"/>
          <w:spacing w:val="-4"/>
          <w:sz w:val="18"/>
        </w:rPr>
        <w:t> </w:t>
      </w:r>
      <w:r>
        <w:rPr>
          <w:rFonts w:ascii="Arial" w:hAnsi="Arial"/>
          <w:sz w:val="18"/>
        </w:rPr>
        <w:t>that</w:t>
      </w:r>
      <w:r>
        <w:rPr>
          <w:rFonts w:ascii="Arial" w:hAnsi="Arial"/>
          <w:spacing w:val="-2"/>
          <w:sz w:val="18"/>
        </w:rPr>
        <w:t> </w:t>
      </w:r>
      <w:r>
        <w:rPr>
          <w:rFonts w:ascii="Arial" w:hAnsi="Arial"/>
          <w:sz w:val="18"/>
        </w:rPr>
        <w:t>will</w:t>
      </w:r>
      <w:r>
        <w:rPr>
          <w:rFonts w:ascii="Arial" w:hAnsi="Arial"/>
          <w:spacing w:val="-1"/>
          <w:sz w:val="18"/>
        </w:rPr>
        <w:t> </w:t>
      </w:r>
      <w:r>
        <w:rPr>
          <w:rFonts w:ascii="Arial" w:hAnsi="Arial"/>
          <w:sz w:val="18"/>
        </w:rPr>
        <w:t>be</w:t>
      </w:r>
      <w:r>
        <w:rPr>
          <w:rFonts w:ascii="Arial" w:hAnsi="Arial"/>
          <w:spacing w:val="-4"/>
          <w:sz w:val="18"/>
        </w:rPr>
        <w:t> </w:t>
      </w:r>
      <w:r>
        <w:rPr>
          <w:rFonts w:ascii="Arial" w:hAnsi="Arial"/>
          <w:sz w:val="18"/>
        </w:rPr>
        <w:t>used</w:t>
      </w:r>
      <w:r>
        <w:rPr>
          <w:rFonts w:ascii="Arial" w:hAnsi="Arial"/>
          <w:spacing w:val="-1"/>
          <w:sz w:val="18"/>
        </w:rPr>
        <w:t> </w:t>
      </w:r>
      <w:r>
        <w:rPr>
          <w:rFonts w:ascii="Arial" w:hAnsi="Arial"/>
          <w:sz w:val="18"/>
        </w:rPr>
        <w:t>only</w:t>
      </w:r>
      <w:r>
        <w:rPr>
          <w:rFonts w:ascii="Arial" w:hAnsi="Arial"/>
          <w:spacing w:val="-1"/>
          <w:sz w:val="18"/>
        </w:rPr>
        <w:t> </w:t>
      </w:r>
      <w:r>
        <w:rPr>
          <w:rFonts w:ascii="Arial" w:hAnsi="Arial"/>
          <w:sz w:val="18"/>
        </w:rPr>
        <w:t>as</w:t>
      </w:r>
      <w:r>
        <w:rPr>
          <w:rFonts w:ascii="Arial" w:hAnsi="Arial"/>
          <w:spacing w:val="-3"/>
          <w:sz w:val="18"/>
        </w:rPr>
        <w:t> </w:t>
      </w:r>
      <w:r>
        <w:rPr>
          <w:rFonts w:ascii="Arial" w:hAnsi="Arial"/>
          <w:sz w:val="18"/>
        </w:rPr>
        <w:t>necessary</w:t>
      </w:r>
      <w:r>
        <w:rPr>
          <w:rFonts w:ascii="Arial" w:hAnsi="Arial"/>
          <w:spacing w:val="-3"/>
          <w:sz w:val="18"/>
        </w:rPr>
        <w:t> </w:t>
      </w:r>
      <w:r>
        <w:rPr>
          <w:rFonts w:ascii="Arial" w:hAnsi="Arial"/>
          <w:sz w:val="18"/>
        </w:rPr>
        <w:t>to accomplish the organization’s mission. As a Student, you are required to conduct yourself in strict conformance to applicable laws and BH policies governing confidential information. Your principal obligations in this area are explained below. You are required to read and to abide by these duties. The violation of any of these duties will subject you to discipline, which might include, but is not limited to, termination of employment and legal liability.</w:t>
      </w:r>
    </w:p>
    <w:p>
      <w:pPr>
        <w:pStyle w:val="BodyText"/>
        <w:spacing w:before="1"/>
        <w:rPr>
          <w:rFonts w:ascii="Arial"/>
          <w:sz w:val="18"/>
        </w:rPr>
      </w:pPr>
    </w:p>
    <w:p>
      <w:pPr>
        <w:spacing w:before="0"/>
        <w:ind w:left="500" w:right="1625" w:firstLine="811"/>
        <w:jc w:val="left"/>
        <w:rPr>
          <w:rFonts w:ascii="Arial"/>
          <w:sz w:val="18"/>
        </w:rPr>
      </w:pPr>
      <w:r>
        <w:rPr>
          <w:rFonts w:ascii="Arial"/>
          <w:sz w:val="18"/>
        </w:rPr>
        <w:t>As</w:t>
      </w:r>
      <w:r>
        <w:rPr>
          <w:rFonts w:ascii="Arial"/>
          <w:spacing w:val="-1"/>
          <w:sz w:val="18"/>
        </w:rPr>
        <w:t> </w:t>
      </w:r>
      <w:r>
        <w:rPr>
          <w:rFonts w:ascii="Arial"/>
          <w:sz w:val="18"/>
        </w:rPr>
        <w:t>a</w:t>
      </w:r>
      <w:r>
        <w:rPr>
          <w:rFonts w:ascii="Arial"/>
          <w:spacing w:val="-1"/>
          <w:sz w:val="18"/>
        </w:rPr>
        <w:t> </w:t>
      </w:r>
      <w:r>
        <w:rPr>
          <w:rFonts w:ascii="Arial"/>
          <w:sz w:val="18"/>
        </w:rPr>
        <w:t>Student,</w:t>
      </w:r>
      <w:r>
        <w:rPr>
          <w:rFonts w:ascii="Arial"/>
          <w:spacing w:val="-2"/>
          <w:sz w:val="18"/>
        </w:rPr>
        <w:t> </w:t>
      </w:r>
      <w:r>
        <w:rPr>
          <w:rFonts w:ascii="Arial"/>
          <w:sz w:val="18"/>
        </w:rPr>
        <w:t>you</w:t>
      </w:r>
      <w:r>
        <w:rPr>
          <w:rFonts w:ascii="Arial"/>
          <w:spacing w:val="-1"/>
          <w:sz w:val="18"/>
        </w:rPr>
        <w:t> </w:t>
      </w:r>
      <w:r>
        <w:rPr>
          <w:rFonts w:ascii="Arial"/>
          <w:sz w:val="18"/>
        </w:rPr>
        <w:t>understand</w:t>
      </w:r>
      <w:r>
        <w:rPr>
          <w:rFonts w:ascii="Arial"/>
          <w:spacing w:val="-4"/>
          <w:sz w:val="18"/>
        </w:rPr>
        <w:t> </w:t>
      </w:r>
      <w:r>
        <w:rPr>
          <w:rFonts w:ascii="Arial"/>
          <w:sz w:val="18"/>
        </w:rPr>
        <w:t>that</w:t>
      </w:r>
      <w:r>
        <w:rPr>
          <w:rFonts w:ascii="Arial"/>
          <w:spacing w:val="-4"/>
          <w:sz w:val="18"/>
        </w:rPr>
        <w:t> </w:t>
      </w:r>
      <w:r>
        <w:rPr>
          <w:rFonts w:ascii="Arial"/>
          <w:sz w:val="18"/>
        </w:rPr>
        <w:t>you</w:t>
      </w:r>
      <w:r>
        <w:rPr>
          <w:rFonts w:ascii="Arial"/>
          <w:spacing w:val="-1"/>
          <w:sz w:val="18"/>
        </w:rPr>
        <w:t> </w:t>
      </w:r>
      <w:r>
        <w:rPr>
          <w:rFonts w:ascii="Arial"/>
          <w:sz w:val="18"/>
        </w:rPr>
        <w:t>will</w:t>
      </w:r>
      <w:r>
        <w:rPr>
          <w:rFonts w:ascii="Arial"/>
          <w:spacing w:val="-4"/>
          <w:sz w:val="18"/>
        </w:rPr>
        <w:t> </w:t>
      </w:r>
      <w:r>
        <w:rPr>
          <w:rFonts w:ascii="Arial"/>
          <w:sz w:val="18"/>
        </w:rPr>
        <w:t>have</w:t>
      </w:r>
      <w:r>
        <w:rPr>
          <w:rFonts w:ascii="Arial"/>
          <w:spacing w:val="-1"/>
          <w:sz w:val="18"/>
        </w:rPr>
        <w:t> </w:t>
      </w:r>
      <w:r>
        <w:rPr>
          <w:rFonts w:ascii="Arial"/>
          <w:sz w:val="18"/>
        </w:rPr>
        <w:t>access</w:t>
      </w:r>
      <w:r>
        <w:rPr>
          <w:rFonts w:ascii="Arial"/>
          <w:spacing w:val="-3"/>
          <w:sz w:val="18"/>
        </w:rPr>
        <w:t> </w:t>
      </w:r>
      <w:r>
        <w:rPr>
          <w:rFonts w:ascii="Arial"/>
          <w:sz w:val="18"/>
        </w:rPr>
        <w:t>to</w:t>
      </w:r>
      <w:r>
        <w:rPr>
          <w:rFonts w:ascii="Arial"/>
          <w:spacing w:val="-4"/>
          <w:sz w:val="18"/>
        </w:rPr>
        <w:t> </w:t>
      </w:r>
      <w:r>
        <w:rPr>
          <w:rFonts w:ascii="Arial"/>
          <w:sz w:val="18"/>
        </w:rPr>
        <w:t>confidential</w:t>
      </w:r>
      <w:r>
        <w:rPr>
          <w:rFonts w:ascii="Arial"/>
          <w:spacing w:val="-1"/>
          <w:sz w:val="18"/>
        </w:rPr>
        <w:t> </w:t>
      </w:r>
      <w:r>
        <w:rPr>
          <w:rFonts w:ascii="Arial"/>
          <w:sz w:val="18"/>
        </w:rPr>
        <w:t>information</w:t>
      </w:r>
      <w:r>
        <w:rPr>
          <w:rFonts w:ascii="Arial"/>
          <w:spacing w:val="-1"/>
          <w:sz w:val="18"/>
        </w:rPr>
        <w:t> </w:t>
      </w:r>
      <w:r>
        <w:rPr>
          <w:rFonts w:ascii="Arial"/>
          <w:sz w:val="18"/>
        </w:rPr>
        <w:t>that</w:t>
      </w:r>
      <w:r>
        <w:rPr>
          <w:rFonts w:ascii="Arial"/>
          <w:spacing w:val="-4"/>
          <w:sz w:val="18"/>
        </w:rPr>
        <w:t> </w:t>
      </w:r>
      <w:r>
        <w:rPr>
          <w:rFonts w:ascii="Arial"/>
          <w:sz w:val="18"/>
        </w:rPr>
        <w:t>may</w:t>
      </w:r>
      <w:r>
        <w:rPr>
          <w:rFonts w:ascii="Arial"/>
          <w:spacing w:val="-6"/>
          <w:sz w:val="18"/>
        </w:rPr>
        <w:t> </w:t>
      </w:r>
      <w:r>
        <w:rPr>
          <w:rFonts w:ascii="Arial"/>
          <w:sz w:val="18"/>
        </w:rPr>
        <w:t>include,</w:t>
      </w:r>
      <w:r>
        <w:rPr>
          <w:rFonts w:ascii="Arial"/>
          <w:spacing w:val="-4"/>
          <w:sz w:val="18"/>
        </w:rPr>
        <w:t> </w:t>
      </w:r>
      <w:r>
        <w:rPr>
          <w:rFonts w:ascii="Arial"/>
          <w:sz w:val="18"/>
        </w:rPr>
        <w:t>but</w:t>
      </w:r>
      <w:r>
        <w:rPr>
          <w:rFonts w:ascii="Arial"/>
          <w:spacing w:val="-4"/>
          <w:sz w:val="18"/>
        </w:rPr>
        <w:t> </w:t>
      </w:r>
      <w:r>
        <w:rPr>
          <w:rFonts w:ascii="Arial"/>
          <w:sz w:val="18"/>
        </w:rPr>
        <w:t>is not limited to, information relating to:</w:t>
      </w:r>
    </w:p>
    <w:p>
      <w:pPr>
        <w:pStyle w:val="BodyText"/>
        <w:spacing w:before="4"/>
        <w:rPr>
          <w:rFonts w:ascii="Arial"/>
          <w:sz w:val="16"/>
        </w:rPr>
      </w:pPr>
    </w:p>
    <w:p>
      <w:pPr>
        <w:pStyle w:val="ListParagraph"/>
        <w:numPr>
          <w:ilvl w:val="0"/>
          <w:numId w:val="29"/>
        </w:numPr>
        <w:tabs>
          <w:tab w:pos="1581" w:val="left" w:leader="none"/>
        </w:tabs>
        <w:spacing w:line="245" w:lineRule="exact" w:before="0" w:after="0"/>
        <w:ind w:left="1580" w:right="0" w:hanging="269"/>
        <w:jc w:val="left"/>
        <w:rPr>
          <w:rFonts w:ascii="Arial" w:hAnsi="Arial"/>
          <w:sz w:val="18"/>
        </w:rPr>
      </w:pPr>
      <w:r>
        <w:rPr>
          <w:rFonts w:ascii="Arial" w:hAnsi="Arial"/>
          <w:sz w:val="18"/>
        </w:rPr>
        <w:t>Patients</w:t>
      </w:r>
      <w:r>
        <w:rPr>
          <w:rFonts w:ascii="Arial" w:hAnsi="Arial"/>
          <w:spacing w:val="-6"/>
          <w:sz w:val="18"/>
        </w:rPr>
        <w:t> </w:t>
      </w:r>
      <w:r>
        <w:rPr>
          <w:rFonts w:ascii="Arial" w:hAnsi="Arial"/>
          <w:sz w:val="18"/>
        </w:rPr>
        <w:t>(such</w:t>
      </w:r>
      <w:r>
        <w:rPr>
          <w:rFonts w:ascii="Arial" w:hAnsi="Arial"/>
          <w:spacing w:val="-3"/>
          <w:sz w:val="18"/>
        </w:rPr>
        <w:t> </w:t>
      </w:r>
      <w:r>
        <w:rPr>
          <w:rFonts w:ascii="Arial" w:hAnsi="Arial"/>
          <w:sz w:val="18"/>
        </w:rPr>
        <w:t>as</w:t>
      </w:r>
      <w:r>
        <w:rPr>
          <w:rFonts w:ascii="Arial" w:hAnsi="Arial"/>
          <w:spacing w:val="-3"/>
          <w:sz w:val="18"/>
        </w:rPr>
        <w:t> </w:t>
      </w:r>
      <w:r>
        <w:rPr>
          <w:rFonts w:ascii="Arial" w:hAnsi="Arial"/>
          <w:sz w:val="18"/>
        </w:rPr>
        <w:t>medical</w:t>
      </w:r>
      <w:r>
        <w:rPr>
          <w:rFonts w:ascii="Arial" w:hAnsi="Arial"/>
          <w:spacing w:val="-6"/>
          <w:sz w:val="18"/>
        </w:rPr>
        <w:t> </w:t>
      </w:r>
      <w:r>
        <w:rPr>
          <w:rFonts w:ascii="Arial" w:hAnsi="Arial"/>
          <w:sz w:val="18"/>
        </w:rPr>
        <w:t>records,</w:t>
      </w:r>
      <w:r>
        <w:rPr>
          <w:rFonts w:ascii="Arial" w:hAnsi="Arial"/>
          <w:spacing w:val="-6"/>
          <w:sz w:val="18"/>
        </w:rPr>
        <w:t> </w:t>
      </w:r>
      <w:r>
        <w:rPr>
          <w:rFonts w:ascii="Arial" w:hAnsi="Arial"/>
          <w:sz w:val="18"/>
        </w:rPr>
        <w:t>conversations,</w:t>
      </w:r>
      <w:r>
        <w:rPr>
          <w:rFonts w:ascii="Arial" w:hAnsi="Arial"/>
          <w:spacing w:val="-5"/>
          <w:sz w:val="18"/>
        </w:rPr>
        <w:t> </w:t>
      </w:r>
      <w:r>
        <w:rPr>
          <w:rFonts w:ascii="Arial" w:hAnsi="Arial"/>
          <w:sz w:val="18"/>
        </w:rPr>
        <w:t>admittance</w:t>
      </w:r>
      <w:r>
        <w:rPr>
          <w:rFonts w:ascii="Arial" w:hAnsi="Arial"/>
          <w:spacing w:val="-6"/>
          <w:sz w:val="18"/>
        </w:rPr>
        <w:t> </w:t>
      </w:r>
      <w:r>
        <w:rPr>
          <w:rFonts w:ascii="Arial" w:hAnsi="Arial"/>
          <w:sz w:val="18"/>
        </w:rPr>
        <w:t>information,</w:t>
      </w:r>
      <w:r>
        <w:rPr>
          <w:rFonts w:ascii="Arial" w:hAnsi="Arial"/>
          <w:spacing w:val="-6"/>
          <w:sz w:val="18"/>
        </w:rPr>
        <w:t> </w:t>
      </w:r>
      <w:r>
        <w:rPr>
          <w:rFonts w:ascii="Arial" w:hAnsi="Arial"/>
          <w:sz w:val="18"/>
        </w:rPr>
        <w:t>patient</w:t>
      </w:r>
      <w:r>
        <w:rPr>
          <w:rFonts w:ascii="Arial" w:hAnsi="Arial"/>
          <w:spacing w:val="-6"/>
          <w:sz w:val="18"/>
        </w:rPr>
        <w:t> </w:t>
      </w:r>
      <w:r>
        <w:rPr>
          <w:rFonts w:ascii="Arial" w:hAnsi="Arial"/>
          <w:sz w:val="18"/>
        </w:rPr>
        <w:t>financial</w:t>
      </w:r>
      <w:r>
        <w:rPr>
          <w:rFonts w:ascii="Arial" w:hAnsi="Arial"/>
          <w:spacing w:val="-6"/>
          <w:sz w:val="18"/>
        </w:rPr>
        <w:t> </w:t>
      </w:r>
      <w:r>
        <w:rPr>
          <w:rFonts w:ascii="Arial" w:hAnsi="Arial"/>
          <w:sz w:val="18"/>
        </w:rPr>
        <w:t>information,</w:t>
      </w:r>
      <w:r>
        <w:rPr>
          <w:rFonts w:ascii="Arial" w:hAnsi="Arial"/>
          <w:spacing w:val="-12"/>
          <w:sz w:val="18"/>
        </w:rPr>
        <w:t> </w:t>
      </w:r>
      <w:r>
        <w:rPr>
          <w:rFonts w:ascii="Arial" w:hAnsi="Arial"/>
          <w:spacing w:val="-2"/>
          <w:sz w:val="18"/>
        </w:rPr>
        <w:t>etc.).</w:t>
      </w:r>
    </w:p>
    <w:p>
      <w:pPr>
        <w:pStyle w:val="ListParagraph"/>
        <w:numPr>
          <w:ilvl w:val="0"/>
          <w:numId w:val="29"/>
        </w:numPr>
        <w:tabs>
          <w:tab w:pos="1581" w:val="left" w:leader="none"/>
        </w:tabs>
        <w:spacing w:line="218" w:lineRule="exact" w:before="0" w:after="0"/>
        <w:ind w:left="1580" w:right="0" w:hanging="270"/>
        <w:jc w:val="left"/>
        <w:rPr>
          <w:rFonts w:ascii="Arial" w:hAnsi="Arial"/>
          <w:sz w:val="18"/>
        </w:rPr>
      </w:pPr>
      <w:r>
        <w:rPr>
          <w:rFonts w:ascii="Arial" w:hAnsi="Arial"/>
          <w:sz w:val="18"/>
        </w:rPr>
        <w:t>Employee/volunteers/students</w:t>
      </w:r>
      <w:r>
        <w:rPr>
          <w:rFonts w:ascii="Arial" w:hAnsi="Arial"/>
          <w:spacing w:val="-7"/>
          <w:sz w:val="18"/>
        </w:rPr>
        <w:t> </w:t>
      </w:r>
      <w:r>
        <w:rPr>
          <w:rFonts w:ascii="Arial" w:hAnsi="Arial"/>
          <w:sz w:val="18"/>
        </w:rPr>
        <w:t>(such</w:t>
      </w:r>
      <w:r>
        <w:rPr>
          <w:rFonts w:ascii="Arial" w:hAnsi="Arial"/>
          <w:spacing w:val="-4"/>
          <w:sz w:val="18"/>
        </w:rPr>
        <w:t> </w:t>
      </w:r>
      <w:r>
        <w:rPr>
          <w:rFonts w:ascii="Arial" w:hAnsi="Arial"/>
          <w:sz w:val="18"/>
        </w:rPr>
        <w:t>as</w:t>
      </w:r>
      <w:r>
        <w:rPr>
          <w:rFonts w:ascii="Arial" w:hAnsi="Arial"/>
          <w:spacing w:val="-4"/>
          <w:sz w:val="18"/>
        </w:rPr>
        <w:t> </w:t>
      </w:r>
      <w:r>
        <w:rPr>
          <w:rFonts w:ascii="Arial" w:hAnsi="Arial"/>
          <w:sz w:val="18"/>
        </w:rPr>
        <w:t>salaries,</w:t>
      </w:r>
      <w:r>
        <w:rPr>
          <w:rFonts w:ascii="Arial" w:hAnsi="Arial"/>
          <w:spacing w:val="-5"/>
          <w:sz w:val="18"/>
        </w:rPr>
        <w:t> </w:t>
      </w:r>
      <w:r>
        <w:rPr>
          <w:rFonts w:ascii="Arial" w:hAnsi="Arial"/>
          <w:sz w:val="18"/>
        </w:rPr>
        <w:t>employment</w:t>
      </w:r>
      <w:r>
        <w:rPr>
          <w:rFonts w:ascii="Arial" w:hAnsi="Arial"/>
          <w:spacing w:val="-5"/>
          <w:sz w:val="18"/>
        </w:rPr>
        <w:t> </w:t>
      </w:r>
      <w:r>
        <w:rPr>
          <w:rFonts w:ascii="Arial" w:hAnsi="Arial"/>
          <w:sz w:val="18"/>
        </w:rPr>
        <w:t>records,</w:t>
      </w:r>
      <w:r>
        <w:rPr>
          <w:rFonts w:ascii="Arial" w:hAnsi="Arial"/>
          <w:spacing w:val="-7"/>
          <w:sz w:val="18"/>
        </w:rPr>
        <w:t> </w:t>
      </w:r>
      <w:r>
        <w:rPr>
          <w:rFonts w:ascii="Arial" w:hAnsi="Arial"/>
          <w:sz w:val="18"/>
        </w:rPr>
        <w:t>disciplinary</w:t>
      </w:r>
      <w:r>
        <w:rPr>
          <w:rFonts w:ascii="Arial" w:hAnsi="Arial"/>
          <w:spacing w:val="-4"/>
          <w:sz w:val="18"/>
        </w:rPr>
        <w:t> </w:t>
      </w:r>
      <w:r>
        <w:rPr>
          <w:rFonts w:ascii="Arial" w:hAnsi="Arial"/>
          <w:sz w:val="18"/>
        </w:rPr>
        <w:t>actions,</w:t>
      </w:r>
      <w:r>
        <w:rPr>
          <w:rFonts w:ascii="Arial" w:hAnsi="Arial"/>
          <w:spacing w:val="-12"/>
          <w:sz w:val="18"/>
        </w:rPr>
        <w:t> </w:t>
      </w:r>
      <w:r>
        <w:rPr>
          <w:rFonts w:ascii="Arial" w:hAnsi="Arial"/>
          <w:spacing w:val="-2"/>
          <w:sz w:val="18"/>
        </w:rPr>
        <w:t>etc.).</w:t>
      </w:r>
    </w:p>
    <w:p>
      <w:pPr>
        <w:pStyle w:val="ListParagraph"/>
        <w:numPr>
          <w:ilvl w:val="0"/>
          <w:numId w:val="29"/>
        </w:numPr>
        <w:tabs>
          <w:tab w:pos="1581" w:val="left" w:leader="none"/>
        </w:tabs>
        <w:spacing w:line="218" w:lineRule="auto" w:before="0" w:after="0"/>
        <w:ind w:left="1580" w:right="1342" w:hanging="269"/>
        <w:jc w:val="left"/>
        <w:rPr>
          <w:rFonts w:ascii="Arial" w:hAnsi="Arial"/>
          <w:sz w:val="18"/>
        </w:rPr>
      </w:pPr>
      <w:r>
        <w:rPr>
          <w:rFonts w:ascii="Arial" w:hAnsi="Arial"/>
          <w:sz w:val="18"/>
        </w:rPr>
        <w:t>BH</w:t>
      </w:r>
      <w:r>
        <w:rPr>
          <w:rFonts w:ascii="Arial" w:hAnsi="Arial"/>
          <w:spacing w:val="-3"/>
          <w:sz w:val="18"/>
        </w:rPr>
        <w:t> </w:t>
      </w:r>
      <w:r>
        <w:rPr>
          <w:rFonts w:ascii="Arial" w:hAnsi="Arial"/>
          <w:sz w:val="18"/>
        </w:rPr>
        <w:t>information</w:t>
      </w:r>
      <w:r>
        <w:rPr>
          <w:rFonts w:ascii="Arial" w:hAnsi="Arial"/>
          <w:spacing w:val="-2"/>
          <w:sz w:val="18"/>
        </w:rPr>
        <w:t> </w:t>
      </w:r>
      <w:r>
        <w:rPr>
          <w:rFonts w:ascii="Arial" w:hAnsi="Arial"/>
          <w:sz w:val="18"/>
        </w:rPr>
        <w:t>(such</w:t>
      </w:r>
      <w:r>
        <w:rPr>
          <w:rFonts w:ascii="Arial" w:hAnsi="Arial"/>
          <w:spacing w:val="-2"/>
          <w:sz w:val="18"/>
        </w:rPr>
        <w:t> </w:t>
      </w:r>
      <w:r>
        <w:rPr>
          <w:rFonts w:ascii="Arial" w:hAnsi="Arial"/>
          <w:sz w:val="18"/>
        </w:rPr>
        <w:t>as</w:t>
      </w:r>
      <w:r>
        <w:rPr>
          <w:rFonts w:ascii="Arial" w:hAnsi="Arial"/>
          <w:spacing w:val="-2"/>
          <w:sz w:val="18"/>
        </w:rPr>
        <w:t> </w:t>
      </w:r>
      <w:r>
        <w:rPr>
          <w:rFonts w:ascii="Arial" w:hAnsi="Arial"/>
          <w:sz w:val="18"/>
        </w:rPr>
        <w:t>financial</w:t>
      </w:r>
      <w:r>
        <w:rPr>
          <w:rFonts w:ascii="Arial" w:hAnsi="Arial"/>
          <w:spacing w:val="-2"/>
          <w:sz w:val="18"/>
        </w:rPr>
        <w:t> </w:t>
      </w:r>
      <w:r>
        <w:rPr>
          <w:rFonts w:ascii="Arial" w:hAnsi="Arial"/>
          <w:sz w:val="18"/>
        </w:rPr>
        <w:t>and</w:t>
      </w:r>
      <w:r>
        <w:rPr>
          <w:rFonts w:ascii="Arial" w:hAnsi="Arial"/>
          <w:spacing w:val="-5"/>
          <w:sz w:val="18"/>
        </w:rPr>
        <w:t> </w:t>
      </w:r>
      <w:r>
        <w:rPr>
          <w:rFonts w:ascii="Arial" w:hAnsi="Arial"/>
          <w:sz w:val="18"/>
        </w:rPr>
        <w:t>statistical</w:t>
      </w:r>
      <w:r>
        <w:rPr>
          <w:rFonts w:ascii="Arial" w:hAnsi="Arial"/>
          <w:spacing w:val="-2"/>
          <w:sz w:val="18"/>
        </w:rPr>
        <w:t> </w:t>
      </w:r>
      <w:r>
        <w:rPr>
          <w:rFonts w:ascii="Arial" w:hAnsi="Arial"/>
          <w:sz w:val="18"/>
        </w:rPr>
        <w:t>records,</w:t>
      </w:r>
      <w:r>
        <w:rPr>
          <w:rFonts w:ascii="Arial" w:hAnsi="Arial"/>
          <w:spacing w:val="-5"/>
          <w:sz w:val="18"/>
        </w:rPr>
        <w:t> </w:t>
      </w:r>
      <w:r>
        <w:rPr>
          <w:rFonts w:ascii="Arial" w:hAnsi="Arial"/>
          <w:sz w:val="18"/>
        </w:rPr>
        <w:t>strategic</w:t>
      </w:r>
      <w:r>
        <w:rPr>
          <w:rFonts w:ascii="Arial" w:hAnsi="Arial"/>
          <w:spacing w:val="-4"/>
          <w:sz w:val="18"/>
        </w:rPr>
        <w:t> </w:t>
      </w:r>
      <w:r>
        <w:rPr>
          <w:rFonts w:ascii="Arial" w:hAnsi="Arial"/>
          <w:sz w:val="18"/>
        </w:rPr>
        <w:t>plans,</w:t>
      </w:r>
      <w:r>
        <w:rPr>
          <w:rFonts w:ascii="Arial" w:hAnsi="Arial"/>
          <w:spacing w:val="-5"/>
          <w:sz w:val="18"/>
        </w:rPr>
        <w:t> </w:t>
      </w:r>
      <w:r>
        <w:rPr>
          <w:rFonts w:ascii="Arial" w:hAnsi="Arial"/>
          <w:sz w:val="18"/>
        </w:rPr>
        <w:t>internal</w:t>
      </w:r>
      <w:r>
        <w:rPr>
          <w:rFonts w:ascii="Arial" w:hAnsi="Arial"/>
          <w:spacing w:val="-2"/>
          <w:sz w:val="18"/>
        </w:rPr>
        <w:t> </w:t>
      </w:r>
      <w:r>
        <w:rPr>
          <w:rFonts w:ascii="Arial" w:hAnsi="Arial"/>
          <w:sz w:val="18"/>
        </w:rPr>
        <w:t>reports,</w:t>
      </w:r>
      <w:r>
        <w:rPr>
          <w:rFonts w:ascii="Arial" w:hAnsi="Arial"/>
          <w:spacing w:val="-5"/>
          <w:sz w:val="18"/>
        </w:rPr>
        <w:t> </w:t>
      </w:r>
      <w:r>
        <w:rPr>
          <w:rFonts w:ascii="Arial" w:hAnsi="Arial"/>
          <w:sz w:val="18"/>
        </w:rPr>
        <w:t>memos,</w:t>
      </w:r>
      <w:r>
        <w:rPr>
          <w:rFonts w:ascii="Arial" w:hAnsi="Arial"/>
          <w:spacing w:val="-3"/>
          <w:sz w:val="18"/>
        </w:rPr>
        <w:t> </w:t>
      </w:r>
      <w:r>
        <w:rPr>
          <w:rFonts w:ascii="Arial" w:hAnsi="Arial"/>
          <w:sz w:val="18"/>
        </w:rPr>
        <w:t>contracts, peer review information communications, proprietary computer programs, source code, proprietary technology, etc.),</w:t>
      </w:r>
      <w:r>
        <w:rPr>
          <w:rFonts w:ascii="Arial" w:hAnsi="Arial"/>
          <w:spacing w:val="-13"/>
          <w:sz w:val="18"/>
        </w:rPr>
        <w:t> </w:t>
      </w:r>
      <w:r>
        <w:rPr>
          <w:rFonts w:ascii="Arial" w:hAnsi="Arial"/>
          <w:sz w:val="18"/>
        </w:rPr>
        <w:t>and</w:t>
      </w:r>
    </w:p>
    <w:p>
      <w:pPr>
        <w:pStyle w:val="ListParagraph"/>
        <w:numPr>
          <w:ilvl w:val="0"/>
          <w:numId w:val="29"/>
        </w:numPr>
        <w:tabs>
          <w:tab w:pos="1581" w:val="left" w:leader="none"/>
        </w:tabs>
        <w:spacing w:line="199" w:lineRule="auto" w:before="12" w:after="0"/>
        <w:ind w:left="1580" w:right="1291" w:hanging="269"/>
        <w:jc w:val="left"/>
        <w:rPr>
          <w:rFonts w:ascii="Arial" w:hAnsi="Arial"/>
          <w:sz w:val="18"/>
        </w:rPr>
      </w:pPr>
      <w:r>
        <w:rPr>
          <w:rFonts w:ascii="Arial" w:hAnsi="Arial"/>
          <w:sz w:val="18"/>
        </w:rPr>
        <w:t>Third-party</w:t>
      </w:r>
      <w:r>
        <w:rPr>
          <w:rFonts w:ascii="Arial" w:hAnsi="Arial"/>
          <w:spacing w:val="-4"/>
          <w:sz w:val="18"/>
        </w:rPr>
        <w:t> </w:t>
      </w:r>
      <w:r>
        <w:rPr>
          <w:rFonts w:ascii="Arial" w:hAnsi="Arial"/>
          <w:sz w:val="18"/>
        </w:rPr>
        <w:t>information</w:t>
      </w:r>
      <w:r>
        <w:rPr>
          <w:rFonts w:ascii="Arial" w:hAnsi="Arial"/>
          <w:spacing w:val="-2"/>
          <w:sz w:val="18"/>
        </w:rPr>
        <w:t> </w:t>
      </w:r>
      <w:r>
        <w:rPr>
          <w:rFonts w:ascii="Arial" w:hAnsi="Arial"/>
          <w:sz w:val="18"/>
        </w:rPr>
        <w:t>(such</w:t>
      </w:r>
      <w:r>
        <w:rPr>
          <w:rFonts w:ascii="Arial" w:hAnsi="Arial"/>
          <w:spacing w:val="-5"/>
          <w:sz w:val="18"/>
        </w:rPr>
        <w:t> </w:t>
      </w:r>
      <w:r>
        <w:rPr>
          <w:rFonts w:ascii="Arial" w:hAnsi="Arial"/>
          <w:sz w:val="18"/>
        </w:rPr>
        <w:t>as</w:t>
      </w:r>
      <w:r>
        <w:rPr>
          <w:rFonts w:ascii="Arial" w:hAnsi="Arial"/>
          <w:spacing w:val="-2"/>
          <w:sz w:val="18"/>
        </w:rPr>
        <w:t> </w:t>
      </w:r>
      <w:r>
        <w:rPr>
          <w:rFonts w:ascii="Arial" w:hAnsi="Arial"/>
          <w:sz w:val="18"/>
        </w:rPr>
        <w:t>computer</w:t>
      </w:r>
      <w:r>
        <w:rPr>
          <w:rFonts w:ascii="Arial" w:hAnsi="Arial"/>
          <w:spacing w:val="-3"/>
          <w:sz w:val="18"/>
        </w:rPr>
        <w:t> </w:t>
      </w:r>
      <w:r>
        <w:rPr>
          <w:rFonts w:ascii="Arial" w:hAnsi="Arial"/>
          <w:sz w:val="18"/>
        </w:rPr>
        <w:t>programs,</w:t>
      </w:r>
      <w:r>
        <w:rPr>
          <w:rFonts w:ascii="Arial" w:hAnsi="Arial"/>
          <w:spacing w:val="-3"/>
          <w:sz w:val="18"/>
        </w:rPr>
        <w:t> </w:t>
      </w:r>
      <w:r>
        <w:rPr>
          <w:rFonts w:ascii="Arial" w:hAnsi="Arial"/>
          <w:sz w:val="18"/>
        </w:rPr>
        <w:t>client</w:t>
      </w:r>
      <w:r>
        <w:rPr>
          <w:rFonts w:ascii="Arial" w:hAnsi="Arial"/>
          <w:spacing w:val="-3"/>
          <w:sz w:val="18"/>
        </w:rPr>
        <w:t> </w:t>
      </w:r>
      <w:r>
        <w:rPr>
          <w:rFonts w:ascii="Arial" w:hAnsi="Arial"/>
          <w:sz w:val="18"/>
        </w:rPr>
        <w:t>and</w:t>
      </w:r>
      <w:r>
        <w:rPr>
          <w:rFonts w:ascii="Arial" w:hAnsi="Arial"/>
          <w:spacing w:val="-2"/>
          <w:sz w:val="18"/>
        </w:rPr>
        <w:t> </w:t>
      </w:r>
      <w:r>
        <w:rPr>
          <w:rFonts w:ascii="Arial" w:hAnsi="Arial"/>
          <w:sz w:val="18"/>
        </w:rPr>
        <w:t>vendor</w:t>
      </w:r>
      <w:r>
        <w:rPr>
          <w:rFonts w:ascii="Arial" w:hAnsi="Arial"/>
          <w:spacing w:val="-5"/>
          <w:sz w:val="18"/>
        </w:rPr>
        <w:t> </w:t>
      </w:r>
      <w:r>
        <w:rPr>
          <w:rFonts w:ascii="Arial" w:hAnsi="Arial"/>
          <w:sz w:val="18"/>
        </w:rPr>
        <w:t>proprietary</w:t>
      </w:r>
      <w:r>
        <w:rPr>
          <w:rFonts w:ascii="Arial" w:hAnsi="Arial"/>
          <w:spacing w:val="-4"/>
          <w:sz w:val="18"/>
        </w:rPr>
        <w:t> </w:t>
      </w:r>
      <w:r>
        <w:rPr>
          <w:rFonts w:ascii="Arial" w:hAnsi="Arial"/>
          <w:sz w:val="18"/>
        </w:rPr>
        <w:t>information,</w:t>
      </w:r>
      <w:r>
        <w:rPr>
          <w:rFonts w:ascii="Arial" w:hAnsi="Arial"/>
          <w:spacing w:val="-3"/>
          <w:sz w:val="18"/>
        </w:rPr>
        <w:t> </w:t>
      </w:r>
      <w:r>
        <w:rPr>
          <w:rFonts w:ascii="Arial" w:hAnsi="Arial"/>
          <w:sz w:val="18"/>
        </w:rPr>
        <w:t>source</w:t>
      </w:r>
      <w:r>
        <w:rPr>
          <w:rFonts w:ascii="Arial" w:hAnsi="Arial"/>
          <w:spacing w:val="-2"/>
          <w:sz w:val="18"/>
        </w:rPr>
        <w:t> </w:t>
      </w:r>
      <w:r>
        <w:rPr>
          <w:rFonts w:ascii="Arial" w:hAnsi="Arial"/>
          <w:sz w:val="18"/>
        </w:rPr>
        <w:t>code, proprietary technology, etc.).</w:t>
      </w:r>
    </w:p>
    <w:p>
      <w:pPr>
        <w:pStyle w:val="BodyText"/>
        <w:spacing w:before="4"/>
        <w:rPr>
          <w:rFonts w:ascii="Arial"/>
          <w:sz w:val="18"/>
        </w:rPr>
      </w:pPr>
    </w:p>
    <w:p>
      <w:pPr>
        <w:spacing w:before="0"/>
        <w:ind w:left="500" w:right="0" w:firstLine="0"/>
        <w:jc w:val="left"/>
        <w:rPr>
          <w:rFonts w:ascii="Arial"/>
          <w:sz w:val="18"/>
        </w:rPr>
      </w:pPr>
      <w:r>
        <w:rPr>
          <w:rFonts w:ascii="Arial"/>
          <w:sz w:val="18"/>
        </w:rPr>
        <w:t>Accordingly,</w:t>
      </w:r>
      <w:r>
        <w:rPr>
          <w:rFonts w:ascii="Arial"/>
          <w:spacing w:val="-5"/>
          <w:sz w:val="18"/>
        </w:rPr>
        <w:t> </w:t>
      </w:r>
      <w:r>
        <w:rPr>
          <w:rFonts w:ascii="Arial"/>
          <w:sz w:val="18"/>
        </w:rPr>
        <w:t>as</w:t>
      </w:r>
      <w:r>
        <w:rPr>
          <w:rFonts w:ascii="Arial"/>
          <w:spacing w:val="-3"/>
          <w:sz w:val="18"/>
        </w:rPr>
        <w:t> </w:t>
      </w:r>
      <w:r>
        <w:rPr>
          <w:rFonts w:ascii="Arial"/>
          <w:sz w:val="18"/>
        </w:rPr>
        <w:t>a</w:t>
      </w:r>
      <w:r>
        <w:rPr>
          <w:rFonts w:ascii="Arial"/>
          <w:spacing w:val="-4"/>
          <w:sz w:val="18"/>
        </w:rPr>
        <w:t> </w:t>
      </w:r>
      <w:r>
        <w:rPr>
          <w:rFonts w:ascii="Arial"/>
          <w:sz w:val="18"/>
        </w:rPr>
        <w:t>condition</w:t>
      </w:r>
      <w:r>
        <w:rPr>
          <w:rFonts w:ascii="Arial"/>
          <w:spacing w:val="-1"/>
          <w:sz w:val="18"/>
        </w:rPr>
        <w:t> </w:t>
      </w:r>
      <w:r>
        <w:rPr>
          <w:rFonts w:ascii="Arial"/>
          <w:sz w:val="18"/>
        </w:rPr>
        <w:t>of</w:t>
      </w:r>
      <w:r>
        <w:rPr>
          <w:rFonts w:ascii="Arial"/>
          <w:spacing w:val="-7"/>
          <w:sz w:val="18"/>
        </w:rPr>
        <w:t> </w:t>
      </w:r>
      <w:r>
        <w:rPr>
          <w:rFonts w:ascii="Arial"/>
          <w:sz w:val="18"/>
        </w:rPr>
        <w:t>and</w:t>
      </w:r>
      <w:r>
        <w:rPr>
          <w:rFonts w:ascii="Arial"/>
          <w:spacing w:val="-2"/>
          <w:sz w:val="18"/>
        </w:rPr>
        <w:t> </w:t>
      </w:r>
      <w:r>
        <w:rPr>
          <w:rFonts w:ascii="Arial"/>
          <w:sz w:val="18"/>
        </w:rPr>
        <w:t>in</w:t>
      </w:r>
      <w:r>
        <w:rPr>
          <w:rFonts w:ascii="Arial"/>
          <w:spacing w:val="-1"/>
          <w:sz w:val="18"/>
        </w:rPr>
        <w:t> </w:t>
      </w:r>
      <w:r>
        <w:rPr>
          <w:rFonts w:ascii="Arial"/>
          <w:sz w:val="18"/>
        </w:rPr>
        <w:t>consideration</w:t>
      </w:r>
      <w:r>
        <w:rPr>
          <w:rFonts w:ascii="Arial"/>
          <w:spacing w:val="-1"/>
          <w:sz w:val="18"/>
        </w:rPr>
        <w:t> </w:t>
      </w:r>
      <w:r>
        <w:rPr>
          <w:rFonts w:ascii="Arial"/>
          <w:sz w:val="18"/>
        </w:rPr>
        <w:t>of</w:t>
      </w:r>
      <w:r>
        <w:rPr>
          <w:rFonts w:ascii="Arial"/>
          <w:spacing w:val="-5"/>
          <w:sz w:val="18"/>
        </w:rPr>
        <w:t> </w:t>
      </w:r>
      <w:r>
        <w:rPr>
          <w:rFonts w:ascii="Arial"/>
          <w:sz w:val="18"/>
        </w:rPr>
        <w:t>your</w:t>
      </w:r>
      <w:r>
        <w:rPr>
          <w:rFonts w:ascii="Arial"/>
          <w:spacing w:val="-2"/>
          <w:sz w:val="18"/>
        </w:rPr>
        <w:t> </w:t>
      </w:r>
      <w:r>
        <w:rPr>
          <w:rFonts w:ascii="Arial"/>
          <w:sz w:val="18"/>
        </w:rPr>
        <w:t>access</w:t>
      </w:r>
      <w:r>
        <w:rPr>
          <w:rFonts w:ascii="Arial"/>
          <w:spacing w:val="-1"/>
          <w:sz w:val="18"/>
        </w:rPr>
        <w:t> </w:t>
      </w:r>
      <w:r>
        <w:rPr>
          <w:rFonts w:ascii="Arial"/>
          <w:sz w:val="18"/>
        </w:rPr>
        <w:t>to</w:t>
      </w:r>
      <w:r>
        <w:rPr>
          <w:rFonts w:ascii="Arial"/>
          <w:spacing w:val="-4"/>
          <w:sz w:val="18"/>
        </w:rPr>
        <w:t> </w:t>
      </w:r>
      <w:r>
        <w:rPr>
          <w:rFonts w:ascii="Arial"/>
          <w:sz w:val="18"/>
        </w:rPr>
        <w:t>confidential</w:t>
      </w:r>
      <w:r>
        <w:rPr>
          <w:rFonts w:ascii="Arial"/>
          <w:spacing w:val="-5"/>
          <w:sz w:val="18"/>
        </w:rPr>
        <w:t> </w:t>
      </w:r>
      <w:r>
        <w:rPr>
          <w:rFonts w:ascii="Arial"/>
          <w:sz w:val="18"/>
        </w:rPr>
        <w:t>information,</w:t>
      </w:r>
      <w:r>
        <w:rPr>
          <w:rFonts w:ascii="Arial"/>
          <w:spacing w:val="-2"/>
          <w:sz w:val="18"/>
        </w:rPr>
        <w:t> </w:t>
      </w:r>
      <w:r>
        <w:rPr>
          <w:rFonts w:ascii="Arial"/>
          <w:sz w:val="18"/>
        </w:rPr>
        <w:t>you</w:t>
      </w:r>
      <w:r>
        <w:rPr>
          <w:rFonts w:ascii="Arial"/>
          <w:spacing w:val="-1"/>
          <w:sz w:val="18"/>
        </w:rPr>
        <w:t> </w:t>
      </w:r>
      <w:r>
        <w:rPr>
          <w:rFonts w:ascii="Arial"/>
          <w:sz w:val="18"/>
        </w:rPr>
        <w:t>promise</w:t>
      </w:r>
      <w:r>
        <w:rPr>
          <w:rFonts w:ascii="Arial"/>
          <w:spacing w:val="-1"/>
          <w:sz w:val="18"/>
        </w:rPr>
        <w:t> </w:t>
      </w:r>
      <w:r>
        <w:rPr>
          <w:rFonts w:ascii="Arial"/>
          <w:spacing w:val="-2"/>
          <w:sz w:val="18"/>
        </w:rPr>
        <w:t>that:</w:t>
      </w:r>
    </w:p>
    <w:p>
      <w:pPr>
        <w:pStyle w:val="BodyText"/>
        <w:spacing w:before="7"/>
        <w:rPr>
          <w:rFonts w:ascii="Arial"/>
          <w:sz w:val="18"/>
        </w:rPr>
      </w:pPr>
    </w:p>
    <w:p>
      <w:pPr>
        <w:pStyle w:val="ListParagraph"/>
        <w:numPr>
          <w:ilvl w:val="0"/>
          <w:numId w:val="30"/>
        </w:numPr>
        <w:tabs>
          <w:tab w:pos="1221" w:val="left" w:leader="none"/>
        </w:tabs>
        <w:spacing w:line="232" w:lineRule="auto" w:before="0" w:after="0"/>
        <w:ind w:left="1220" w:right="1283" w:hanging="360"/>
        <w:jc w:val="left"/>
        <w:rPr>
          <w:rFonts w:ascii="Arial"/>
          <w:sz w:val="18"/>
        </w:rPr>
      </w:pPr>
      <w:r>
        <w:rPr>
          <w:rFonts w:ascii="Arial"/>
          <w:sz w:val="18"/>
        </w:rPr>
        <w:t>You</w:t>
      </w:r>
      <w:r>
        <w:rPr>
          <w:rFonts w:ascii="Arial"/>
          <w:spacing w:val="-1"/>
          <w:sz w:val="18"/>
        </w:rPr>
        <w:t> </w:t>
      </w:r>
      <w:r>
        <w:rPr>
          <w:rFonts w:ascii="Arial"/>
          <w:sz w:val="18"/>
        </w:rPr>
        <w:t>will</w:t>
      </w:r>
      <w:r>
        <w:rPr>
          <w:rFonts w:ascii="Arial"/>
          <w:spacing w:val="-1"/>
          <w:sz w:val="18"/>
        </w:rPr>
        <w:t> </w:t>
      </w:r>
      <w:r>
        <w:rPr>
          <w:rFonts w:ascii="Arial"/>
          <w:sz w:val="18"/>
        </w:rPr>
        <w:t>use</w:t>
      </w:r>
      <w:r>
        <w:rPr>
          <w:rFonts w:ascii="Arial"/>
          <w:spacing w:val="-1"/>
          <w:sz w:val="18"/>
        </w:rPr>
        <w:t> </w:t>
      </w:r>
      <w:r>
        <w:rPr>
          <w:rFonts w:ascii="Arial"/>
          <w:sz w:val="18"/>
        </w:rPr>
        <w:t>confidential</w:t>
      </w:r>
      <w:r>
        <w:rPr>
          <w:rFonts w:ascii="Arial"/>
          <w:spacing w:val="-4"/>
          <w:sz w:val="18"/>
        </w:rPr>
        <w:t> </w:t>
      </w:r>
      <w:r>
        <w:rPr>
          <w:rFonts w:ascii="Arial"/>
          <w:sz w:val="18"/>
        </w:rPr>
        <w:t>information</w:t>
      </w:r>
      <w:r>
        <w:rPr>
          <w:rFonts w:ascii="Arial"/>
          <w:spacing w:val="-1"/>
          <w:sz w:val="18"/>
        </w:rPr>
        <w:t> </w:t>
      </w:r>
      <w:r>
        <w:rPr>
          <w:rFonts w:ascii="Arial"/>
          <w:sz w:val="18"/>
        </w:rPr>
        <w:t>only</w:t>
      </w:r>
      <w:r>
        <w:rPr>
          <w:rFonts w:ascii="Arial"/>
          <w:spacing w:val="-3"/>
          <w:sz w:val="18"/>
        </w:rPr>
        <w:t> </w:t>
      </w:r>
      <w:r>
        <w:rPr>
          <w:rFonts w:ascii="Arial"/>
          <w:sz w:val="18"/>
        </w:rPr>
        <w:t>as</w:t>
      </w:r>
      <w:r>
        <w:rPr>
          <w:rFonts w:ascii="Arial"/>
          <w:spacing w:val="-3"/>
          <w:sz w:val="18"/>
        </w:rPr>
        <w:t> </w:t>
      </w:r>
      <w:r>
        <w:rPr>
          <w:rFonts w:ascii="Arial"/>
          <w:sz w:val="18"/>
        </w:rPr>
        <w:t>needed</w:t>
      </w:r>
      <w:r>
        <w:rPr>
          <w:rFonts w:ascii="Arial"/>
          <w:spacing w:val="-4"/>
          <w:sz w:val="18"/>
        </w:rPr>
        <w:t> </w:t>
      </w:r>
      <w:r>
        <w:rPr>
          <w:rFonts w:ascii="Arial"/>
          <w:sz w:val="18"/>
        </w:rPr>
        <w:t>to</w:t>
      </w:r>
      <w:r>
        <w:rPr>
          <w:rFonts w:ascii="Arial"/>
          <w:spacing w:val="-1"/>
          <w:sz w:val="18"/>
        </w:rPr>
        <w:t> </w:t>
      </w:r>
      <w:r>
        <w:rPr>
          <w:rFonts w:ascii="Arial"/>
          <w:sz w:val="18"/>
        </w:rPr>
        <w:t>perform</w:t>
      </w:r>
      <w:r>
        <w:rPr>
          <w:rFonts w:ascii="Arial"/>
          <w:spacing w:val="-1"/>
          <w:sz w:val="18"/>
        </w:rPr>
        <w:t> </w:t>
      </w:r>
      <w:r>
        <w:rPr>
          <w:rFonts w:ascii="Arial"/>
          <w:sz w:val="18"/>
        </w:rPr>
        <w:t>your</w:t>
      </w:r>
      <w:r>
        <w:rPr>
          <w:rFonts w:ascii="Arial"/>
          <w:spacing w:val="-4"/>
          <w:sz w:val="18"/>
        </w:rPr>
        <w:t> </w:t>
      </w:r>
      <w:r>
        <w:rPr>
          <w:rFonts w:ascii="Arial"/>
          <w:sz w:val="18"/>
        </w:rPr>
        <w:t>legitimate</w:t>
      </w:r>
      <w:r>
        <w:rPr>
          <w:rFonts w:ascii="Arial"/>
          <w:spacing w:val="-4"/>
          <w:sz w:val="18"/>
        </w:rPr>
        <w:t> </w:t>
      </w:r>
      <w:r>
        <w:rPr>
          <w:rFonts w:ascii="Arial"/>
          <w:sz w:val="18"/>
        </w:rPr>
        <w:t>duties</w:t>
      </w:r>
      <w:r>
        <w:rPr>
          <w:rFonts w:ascii="Arial"/>
          <w:spacing w:val="-3"/>
          <w:sz w:val="18"/>
        </w:rPr>
        <w:t> </w:t>
      </w:r>
      <w:r>
        <w:rPr>
          <w:rFonts w:ascii="Arial"/>
          <w:sz w:val="18"/>
        </w:rPr>
        <w:t>as</w:t>
      </w:r>
      <w:r>
        <w:rPr>
          <w:rFonts w:ascii="Arial"/>
          <w:spacing w:val="-3"/>
          <w:sz w:val="18"/>
        </w:rPr>
        <w:t> </w:t>
      </w:r>
      <w:r>
        <w:rPr>
          <w:rFonts w:ascii="Arial"/>
          <w:sz w:val="18"/>
        </w:rPr>
        <w:t>a</w:t>
      </w:r>
      <w:r>
        <w:rPr>
          <w:rFonts w:ascii="Arial"/>
          <w:spacing w:val="-4"/>
          <w:sz w:val="18"/>
        </w:rPr>
        <w:t> </w:t>
      </w:r>
      <w:r>
        <w:rPr>
          <w:rFonts w:ascii="Arial"/>
          <w:sz w:val="18"/>
        </w:rPr>
        <w:t>Student,</w:t>
      </w:r>
      <w:r>
        <w:rPr>
          <w:rFonts w:ascii="Arial"/>
          <w:spacing w:val="-2"/>
          <w:sz w:val="18"/>
        </w:rPr>
        <w:t> </w:t>
      </w:r>
      <w:r>
        <w:rPr>
          <w:rFonts w:ascii="Arial"/>
          <w:sz w:val="18"/>
        </w:rPr>
        <w:t>with</w:t>
      </w:r>
      <w:r>
        <w:rPr>
          <w:rFonts w:ascii="Arial"/>
          <w:spacing w:val="-1"/>
          <w:sz w:val="18"/>
        </w:rPr>
        <w:t> </w:t>
      </w:r>
      <w:r>
        <w:rPr>
          <w:rFonts w:ascii="Arial"/>
          <w:sz w:val="18"/>
        </w:rPr>
        <w:t>BH.</w:t>
      </w:r>
      <w:r>
        <w:rPr>
          <w:rFonts w:ascii="Arial"/>
          <w:spacing w:val="-2"/>
          <w:sz w:val="18"/>
        </w:rPr>
        <w:t> </w:t>
      </w:r>
      <w:r>
        <w:rPr>
          <w:rFonts w:ascii="Arial"/>
          <w:sz w:val="18"/>
        </w:rPr>
        <w:t>This means that among other things, that:</w:t>
      </w:r>
    </w:p>
    <w:p>
      <w:pPr>
        <w:pStyle w:val="ListParagraph"/>
        <w:numPr>
          <w:ilvl w:val="1"/>
          <w:numId w:val="30"/>
        </w:numPr>
        <w:tabs>
          <w:tab w:pos="1941" w:val="left" w:leader="none"/>
        </w:tabs>
        <w:spacing w:line="224" w:lineRule="exact" w:before="0" w:after="0"/>
        <w:ind w:left="1940" w:right="0" w:hanging="361"/>
        <w:jc w:val="left"/>
        <w:rPr>
          <w:rFonts w:ascii="Arial"/>
          <w:sz w:val="18"/>
        </w:rPr>
      </w:pPr>
      <w:r>
        <w:rPr>
          <w:rFonts w:ascii="Arial"/>
          <w:sz w:val="18"/>
        </w:rPr>
        <w:t>You</w:t>
      </w:r>
      <w:r>
        <w:rPr>
          <w:rFonts w:ascii="Arial"/>
          <w:spacing w:val="-2"/>
          <w:sz w:val="18"/>
        </w:rPr>
        <w:t> </w:t>
      </w:r>
      <w:r>
        <w:rPr>
          <w:rFonts w:ascii="Arial"/>
          <w:sz w:val="18"/>
        </w:rPr>
        <w:t>will</w:t>
      </w:r>
      <w:r>
        <w:rPr>
          <w:rFonts w:ascii="Arial"/>
          <w:spacing w:val="-1"/>
          <w:sz w:val="18"/>
        </w:rPr>
        <w:t> </w:t>
      </w:r>
      <w:r>
        <w:rPr>
          <w:rFonts w:ascii="Arial"/>
          <w:sz w:val="18"/>
        </w:rPr>
        <w:t>only</w:t>
      </w:r>
      <w:r>
        <w:rPr>
          <w:rFonts w:ascii="Arial"/>
          <w:spacing w:val="-4"/>
          <w:sz w:val="18"/>
        </w:rPr>
        <w:t> </w:t>
      </w:r>
      <w:r>
        <w:rPr>
          <w:rFonts w:ascii="Arial"/>
          <w:sz w:val="18"/>
        </w:rPr>
        <w:t>access</w:t>
      </w:r>
      <w:r>
        <w:rPr>
          <w:rFonts w:ascii="Arial"/>
          <w:spacing w:val="-1"/>
          <w:sz w:val="18"/>
        </w:rPr>
        <w:t> </w:t>
      </w:r>
      <w:r>
        <w:rPr>
          <w:rFonts w:ascii="Arial"/>
          <w:sz w:val="18"/>
        </w:rPr>
        <w:t>confidential</w:t>
      </w:r>
      <w:r>
        <w:rPr>
          <w:rFonts w:ascii="Arial"/>
          <w:spacing w:val="-2"/>
          <w:sz w:val="18"/>
        </w:rPr>
        <w:t> </w:t>
      </w:r>
      <w:r>
        <w:rPr>
          <w:rFonts w:ascii="Arial"/>
          <w:sz w:val="18"/>
        </w:rPr>
        <w:t>information</w:t>
      </w:r>
      <w:r>
        <w:rPr>
          <w:rFonts w:ascii="Arial"/>
          <w:spacing w:val="-1"/>
          <w:sz w:val="18"/>
        </w:rPr>
        <w:t> </w:t>
      </w:r>
      <w:r>
        <w:rPr>
          <w:rFonts w:ascii="Arial"/>
          <w:sz w:val="18"/>
        </w:rPr>
        <w:t>for</w:t>
      </w:r>
      <w:r>
        <w:rPr>
          <w:rFonts w:ascii="Arial"/>
          <w:spacing w:val="-5"/>
          <w:sz w:val="18"/>
        </w:rPr>
        <w:t> </w:t>
      </w:r>
      <w:r>
        <w:rPr>
          <w:rFonts w:ascii="Arial"/>
          <w:sz w:val="18"/>
        </w:rPr>
        <w:t>which</w:t>
      </w:r>
      <w:r>
        <w:rPr>
          <w:rFonts w:ascii="Arial"/>
          <w:spacing w:val="-1"/>
          <w:sz w:val="18"/>
        </w:rPr>
        <w:t> </w:t>
      </w:r>
      <w:r>
        <w:rPr>
          <w:rFonts w:ascii="Arial"/>
          <w:sz w:val="18"/>
        </w:rPr>
        <w:t>you</w:t>
      </w:r>
      <w:r>
        <w:rPr>
          <w:rFonts w:ascii="Arial"/>
          <w:spacing w:val="-2"/>
          <w:sz w:val="18"/>
        </w:rPr>
        <w:t> </w:t>
      </w:r>
      <w:r>
        <w:rPr>
          <w:rFonts w:ascii="Arial"/>
          <w:sz w:val="18"/>
        </w:rPr>
        <w:t>have</w:t>
      </w:r>
      <w:r>
        <w:rPr>
          <w:rFonts w:ascii="Arial"/>
          <w:spacing w:val="-1"/>
          <w:sz w:val="18"/>
        </w:rPr>
        <w:t> </w:t>
      </w:r>
      <w:r>
        <w:rPr>
          <w:rFonts w:ascii="Arial"/>
          <w:sz w:val="18"/>
        </w:rPr>
        <w:t>a</w:t>
      </w:r>
      <w:r>
        <w:rPr>
          <w:rFonts w:ascii="Arial"/>
          <w:spacing w:val="-5"/>
          <w:sz w:val="18"/>
        </w:rPr>
        <w:t> </w:t>
      </w:r>
      <w:r>
        <w:rPr>
          <w:rFonts w:ascii="Arial"/>
          <w:sz w:val="18"/>
        </w:rPr>
        <w:t>need</w:t>
      </w:r>
      <w:r>
        <w:rPr>
          <w:rFonts w:ascii="Arial"/>
          <w:spacing w:val="-1"/>
          <w:sz w:val="18"/>
        </w:rPr>
        <w:t> </w:t>
      </w:r>
      <w:r>
        <w:rPr>
          <w:rFonts w:ascii="Arial"/>
          <w:sz w:val="18"/>
        </w:rPr>
        <w:t>to</w:t>
      </w:r>
      <w:r>
        <w:rPr>
          <w:rFonts w:ascii="Arial"/>
          <w:spacing w:val="-4"/>
          <w:sz w:val="18"/>
        </w:rPr>
        <w:t> </w:t>
      </w:r>
      <w:r>
        <w:rPr>
          <w:rFonts w:ascii="Arial"/>
          <w:sz w:val="18"/>
        </w:rPr>
        <w:t>know;</w:t>
      </w:r>
      <w:r>
        <w:rPr>
          <w:rFonts w:ascii="Arial"/>
          <w:spacing w:val="-11"/>
          <w:sz w:val="18"/>
        </w:rPr>
        <w:t> </w:t>
      </w:r>
      <w:r>
        <w:rPr>
          <w:rFonts w:ascii="Arial"/>
          <w:spacing w:val="-5"/>
          <w:sz w:val="18"/>
        </w:rPr>
        <w:t>and</w:t>
      </w:r>
    </w:p>
    <w:p>
      <w:pPr>
        <w:pStyle w:val="ListParagraph"/>
        <w:numPr>
          <w:ilvl w:val="1"/>
          <w:numId w:val="30"/>
        </w:numPr>
        <w:tabs>
          <w:tab w:pos="1941" w:val="left" w:leader="none"/>
        </w:tabs>
        <w:spacing w:line="235" w:lineRule="auto" w:before="3" w:after="0"/>
        <w:ind w:left="1940" w:right="1092" w:hanging="360"/>
        <w:jc w:val="left"/>
        <w:rPr>
          <w:rFonts w:ascii="Arial"/>
          <w:sz w:val="18"/>
        </w:rPr>
      </w:pPr>
      <w:r>
        <w:rPr>
          <w:rFonts w:ascii="Arial"/>
          <w:sz w:val="18"/>
        </w:rPr>
        <w:t>You will not in any way divulge, copy, release, sell, loan, review, alter, or destroy and confidential information</w:t>
      </w:r>
      <w:r>
        <w:rPr>
          <w:rFonts w:ascii="Arial"/>
          <w:spacing w:val="-1"/>
          <w:sz w:val="18"/>
        </w:rPr>
        <w:t> </w:t>
      </w:r>
      <w:r>
        <w:rPr>
          <w:rFonts w:ascii="Arial"/>
          <w:sz w:val="18"/>
        </w:rPr>
        <w:t>except</w:t>
      </w:r>
      <w:r>
        <w:rPr>
          <w:rFonts w:ascii="Arial"/>
          <w:spacing w:val="-4"/>
          <w:sz w:val="18"/>
        </w:rPr>
        <w:t> </w:t>
      </w:r>
      <w:r>
        <w:rPr>
          <w:rFonts w:ascii="Arial"/>
          <w:sz w:val="18"/>
        </w:rPr>
        <w:t>as</w:t>
      </w:r>
      <w:r>
        <w:rPr>
          <w:rFonts w:ascii="Arial"/>
          <w:spacing w:val="-3"/>
          <w:sz w:val="18"/>
        </w:rPr>
        <w:t> </w:t>
      </w:r>
      <w:r>
        <w:rPr>
          <w:rFonts w:ascii="Arial"/>
          <w:sz w:val="18"/>
        </w:rPr>
        <w:t>properly</w:t>
      </w:r>
      <w:r>
        <w:rPr>
          <w:rFonts w:ascii="Arial"/>
          <w:spacing w:val="-3"/>
          <w:sz w:val="18"/>
        </w:rPr>
        <w:t> </w:t>
      </w:r>
      <w:r>
        <w:rPr>
          <w:rFonts w:ascii="Arial"/>
          <w:sz w:val="18"/>
        </w:rPr>
        <w:t>authorized</w:t>
      </w:r>
      <w:r>
        <w:rPr>
          <w:rFonts w:ascii="Arial"/>
          <w:spacing w:val="-1"/>
          <w:sz w:val="18"/>
        </w:rPr>
        <w:t> </w:t>
      </w:r>
      <w:r>
        <w:rPr>
          <w:rFonts w:ascii="Arial"/>
          <w:sz w:val="18"/>
        </w:rPr>
        <w:t>within</w:t>
      </w:r>
      <w:r>
        <w:rPr>
          <w:rFonts w:ascii="Arial"/>
          <w:spacing w:val="-4"/>
          <w:sz w:val="18"/>
        </w:rPr>
        <w:t> </w:t>
      </w:r>
      <w:r>
        <w:rPr>
          <w:rFonts w:ascii="Arial"/>
          <w:sz w:val="18"/>
        </w:rPr>
        <w:t>the</w:t>
      </w:r>
      <w:r>
        <w:rPr>
          <w:rFonts w:ascii="Arial"/>
          <w:spacing w:val="-4"/>
          <w:sz w:val="18"/>
        </w:rPr>
        <w:t> </w:t>
      </w:r>
      <w:r>
        <w:rPr>
          <w:rFonts w:ascii="Arial"/>
          <w:sz w:val="18"/>
        </w:rPr>
        <w:t>scope</w:t>
      </w:r>
      <w:r>
        <w:rPr>
          <w:rFonts w:ascii="Arial"/>
          <w:spacing w:val="-4"/>
          <w:sz w:val="18"/>
        </w:rPr>
        <w:t> </w:t>
      </w:r>
      <w:r>
        <w:rPr>
          <w:rFonts w:ascii="Arial"/>
          <w:sz w:val="18"/>
        </w:rPr>
        <w:t>of</w:t>
      </w:r>
      <w:r>
        <w:rPr>
          <w:rFonts w:ascii="Arial"/>
          <w:spacing w:val="-4"/>
          <w:sz w:val="18"/>
        </w:rPr>
        <w:t> </w:t>
      </w:r>
      <w:r>
        <w:rPr>
          <w:rFonts w:ascii="Arial"/>
          <w:sz w:val="18"/>
        </w:rPr>
        <w:t>your</w:t>
      </w:r>
      <w:r>
        <w:rPr>
          <w:rFonts w:ascii="Arial"/>
          <w:spacing w:val="-4"/>
          <w:sz w:val="18"/>
        </w:rPr>
        <w:t> </w:t>
      </w:r>
      <w:r>
        <w:rPr>
          <w:rFonts w:ascii="Arial"/>
          <w:sz w:val="18"/>
        </w:rPr>
        <w:t>professional</w:t>
      </w:r>
      <w:r>
        <w:rPr>
          <w:rFonts w:ascii="Arial"/>
          <w:spacing w:val="-1"/>
          <w:sz w:val="18"/>
        </w:rPr>
        <w:t> </w:t>
      </w:r>
      <w:r>
        <w:rPr>
          <w:rFonts w:ascii="Arial"/>
          <w:sz w:val="18"/>
        </w:rPr>
        <w:t>activities</w:t>
      </w:r>
      <w:r>
        <w:rPr>
          <w:rFonts w:ascii="Arial"/>
          <w:spacing w:val="-1"/>
          <w:sz w:val="18"/>
        </w:rPr>
        <w:t> </w:t>
      </w:r>
      <w:r>
        <w:rPr>
          <w:rFonts w:ascii="Arial"/>
          <w:sz w:val="18"/>
        </w:rPr>
        <w:t>affiliated</w:t>
      </w:r>
      <w:r>
        <w:rPr>
          <w:rFonts w:ascii="Arial"/>
          <w:spacing w:val="-1"/>
          <w:sz w:val="18"/>
        </w:rPr>
        <w:t> </w:t>
      </w:r>
      <w:r>
        <w:rPr>
          <w:rFonts w:ascii="Arial"/>
          <w:sz w:val="18"/>
        </w:rPr>
        <w:t>with</w:t>
      </w:r>
      <w:r>
        <w:rPr>
          <w:rFonts w:ascii="Arial"/>
          <w:spacing w:val="-4"/>
          <w:sz w:val="18"/>
        </w:rPr>
        <w:t> </w:t>
      </w:r>
      <w:r>
        <w:rPr>
          <w:rFonts w:ascii="Arial"/>
          <w:sz w:val="18"/>
        </w:rPr>
        <w:t>BH; </w:t>
      </w:r>
      <w:r>
        <w:rPr>
          <w:rFonts w:ascii="Arial"/>
          <w:spacing w:val="-4"/>
          <w:sz w:val="18"/>
        </w:rPr>
        <w:t>and</w:t>
      </w:r>
    </w:p>
    <w:p>
      <w:pPr>
        <w:pStyle w:val="ListParagraph"/>
        <w:numPr>
          <w:ilvl w:val="1"/>
          <w:numId w:val="30"/>
        </w:numPr>
        <w:tabs>
          <w:tab w:pos="1940" w:val="left" w:leader="none"/>
          <w:tab w:pos="1941" w:val="left" w:leader="none"/>
        </w:tabs>
        <w:spacing w:line="226" w:lineRule="exact" w:before="0" w:after="0"/>
        <w:ind w:left="1940" w:right="0" w:hanging="361"/>
        <w:jc w:val="left"/>
        <w:rPr>
          <w:rFonts w:ascii="Arial"/>
          <w:sz w:val="18"/>
        </w:rPr>
      </w:pPr>
      <w:r>
        <w:rPr>
          <w:rFonts w:ascii="Arial"/>
          <w:sz w:val="18"/>
        </w:rPr>
        <w:t>You</w:t>
      </w:r>
      <w:r>
        <w:rPr>
          <w:rFonts w:ascii="Arial"/>
          <w:spacing w:val="-5"/>
          <w:sz w:val="18"/>
        </w:rPr>
        <w:t> </w:t>
      </w:r>
      <w:r>
        <w:rPr>
          <w:rFonts w:ascii="Arial"/>
          <w:sz w:val="18"/>
        </w:rPr>
        <w:t>will</w:t>
      </w:r>
      <w:r>
        <w:rPr>
          <w:rFonts w:ascii="Arial"/>
          <w:spacing w:val="-1"/>
          <w:sz w:val="18"/>
        </w:rPr>
        <w:t> </w:t>
      </w:r>
      <w:r>
        <w:rPr>
          <w:rFonts w:ascii="Arial"/>
          <w:sz w:val="18"/>
        </w:rPr>
        <w:t>not</w:t>
      </w:r>
      <w:r>
        <w:rPr>
          <w:rFonts w:ascii="Arial"/>
          <w:spacing w:val="-5"/>
          <w:sz w:val="18"/>
        </w:rPr>
        <w:t> </w:t>
      </w:r>
      <w:r>
        <w:rPr>
          <w:rFonts w:ascii="Arial"/>
          <w:sz w:val="18"/>
        </w:rPr>
        <w:t>misuse</w:t>
      </w:r>
      <w:r>
        <w:rPr>
          <w:rFonts w:ascii="Arial"/>
          <w:spacing w:val="-4"/>
          <w:sz w:val="18"/>
        </w:rPr>
        <w:t> </w:t>
      </w:r>
      <w:r>
        <w:rPr>
          <w:rFonts w:ascii="Arial"/>
          <w:sz w:val="18"/>
        </w:rPr>
        <w:t>confidential</w:t>
      </w:r>
      <w:r>
        <w:rPr>
          <w:rFonts w:ascii="Arial"/>
          <w:spacing w:val="-2"/>
          <w:sz w:val="18"/>
        </w:rPr>
        <w:t> </w:t>
      </w:r>
      <w:r>
        <w:rPr>
          <w:rFonts w:ascii="Arial"/>
          <w:sz w:val="18"/>
        </w:rPr>
        <w:t>information</w:t>
      </w:r>
      <w:r>
        <w:rPr>
          <w:rFonts w:ascii="Arial"/>
          <w:spacing w:val="-2"/>
          <w:sz w:val="18"/>
        </w:rPr>
        <w:t> </w:t>
      </w:r>
      <w:r>
        <w:rPr>
          <w:rFonts w:ascii="Arial"/>
          <w:sz w:val="18"/>
        </w:rPr>
        <w:t>or</w:t>
      </w:r>
      <w:r>
        <w:rPr>
          <w:rFonts w:ascii="Arial"/>
          <w:spacing w:val="-4"/>
          <w:sz w:val="18"/>
        </w:rPr>
        <w:t> </w:t>
      </w:r>
      <w:r>
        <w:rPr>
          <w:rFonts w:ascii="Arial"/>
          <w:sz w:val="18"/>
        </w:rPr>
        <w:t>carelessly</w:t>
      </w:r>
      <w:r>
        <w:rPr>
          <w:rFonts w:ascii="Arial"/>
          <w:spacing w:val="-4"/>
          <w:sz w:val="18"/>
        </w:rPr>
        <w:t> </w:t>
      </w:r>
      <w:r>
        <w:rPr>
          <w:rFonts w:ascii="Arial"/>
          <w:sz w:val="18"/>
        </w:rPr>
        <w:t>care</w:t>
      </w:r>
      <w:r>
        <w:rPr>
          <w:rFonts w:ascii="Arial"/>
          <w:spacing w:val="-1"/>
          <w:sz w:val="18"/>
        </w:rPr>
        <w:t> </w:t>
      </w:r>
      <w:r>
        <w:rPr>
          <w:rFonts w:ascii="Arial"/>
          <w:sz w:val="18"/>
        </w:rPr>
        <w:t>for</w:t>
      </w:r>
      <w:r>
        <w:rPr>
          <w:rFonts w:ascii="Arial"/>
          <w:spacing w:val="-5"/>
          <w:sz w:val="18"/>
        </w:rPr>
        <w:t> </w:t>
      </w:r>
      <w:r>
        <w:rPr>
          <w:rFonts w:ascii="Arial"/>
          <w:sz w:val="18"/>
        </w:rPr>
        <w:t>confidential</w:t>
      </w:r>
      <w:r>
        <w:rPr>
          <w:rFonts w:ascii="Arial"/>
          <w:spacing w:val="-12"/>
          <w:sz w:val="18"/>
        </w:rPr>
        <w:t> </w:t>
      </w:r>
      <w:r>
        <w:rPr>
          <w:rFonts w:ascii="Arial"/>
          <w:spacing w:val="-2"/>
          <w:sz w:val="18"/>
        </w:rPr>
        <w:t>information.</w:t>
      </w:r>
    </w:p>
    <w:p>
      <w:pPr>
        <w:pStyle w:val="BodyText"/>
        <w:rPr>
          <w:rFonts w:ascii="Arial"/>
          <w:sz w:val="18"/>
        </w:rPr>
      </w:pPr>
    </w:p>
    <w:p>
      <w:pPr>
        <w:pStyle w:val="ListParagraph"/>
        <w:numPr>
          <w:ilvl w:val="0"/>
          <w:numId w:val="30"/>
        </w:numPr>
        <w:tabs>
          <w:tab w:pos="1581" w:val="left" w:leader="none"/>
        </w:tabs>
        <w:spacing w:line="232" w:lineRule="auto" w:before="1" w:after="0"/>
        <w:ind w:left="1580" w:right="1612" w:hanging="360"/>
        <w:jc w:val="left"/>
        <w:rPr>
          <w:rFonts w:ascii="Arial"/>
          <w:sz w:val="18"/>
        </w:rPr>
      </w:pPr>
      <w:r>
        <w:rPr>
          <w:rFonts w:ascii="Arial"/>
          <w:sz w:val="18"/>
        </w:rPr>
        <w:t>You</w:t>
      </w:r>
      <w:r>
        <w:rPr>
          <w:rFonts w:ascii="Arial"/>
          <w:spacing w:val="-1"/>
          <w:sz w:val="18"/>
        </w:rPr>
        <w:t> </w:t>
      </w:r>
      <w:r>
        <w:rPr>
          <w:rFonts w:ascii="Arial"/>
          <w:sz w:val="18"/>
        </w:rPr>
        <w:t>will</w:t>
      </w:r>
      <w:r>
        <w:rPr>
          <w:rFonts w:ascii="Arial"/>
          <w:spacing w:val="-1"/>
          <w:sz w:val="18"/>
        </w:rPr>
        <w:t> </w:t>
      </w:r>
      <w:r>
        <w:rPr>
          <w:rFonts w:ascii="Arial"/>
          <w:sz w:val="18"/>
        </w:rPr>
        <w:t>safeguard</w:t>
      </w:r>
      <w:r>
        <w:rPr>
          <w:rFonts w:ascii="Arial"/>
          <w:spacing w:val="-4"/>
          <w:sz w:val="18"/>
        </w:rPr>
        <w:t> </w:t>
      </w:r>
      <w:r>
        <w:rPr>
          <w:rFonts w:ascii="Arial"/>
          <w:sz w:val="18"/>
        </w:rPr>
        <w:t>and</w:t>
      </w:r>
      <w:r>
        <w:rPr>
          <w:rFonts w:ascii="Arial"/>
          <w:spacing w:val="-1"/>
          <w:sz w:val="18"/>
        </w:rPr>
        <w:t> </w:t>
      </w:r>
      <w:r>
        <w:rPr>
          <w:rFonts w:ascii="Arial"/>
          <w:sz w:val="18"/>
        </w:rPr>
        <w:t>will</w:t>
      </w:r>
      <w:r>
        <w:rPr>
          <w:rFonts w:ascii="Arial"/>
          <w:spacing w:val="-4"/>
          <w:sz w:val="18"/>
        </w:rPr>
        <w:t> </w:t>
      </w:r>
      <w:r>
        <w:rPr>
          <w:rFonts w:ascii="Arial"/>
          <w:sz w:val="18"/>
        </w:rPr>
        <w:t>not</w:t>
      </w:r>
      <w:r>
        <w:rPr>
          <w:rFonts w:ascii="Arial"/>
          <w:spacing w:val="-4"/>
          <w:sz w:val="18"/>
        </w:rPr>
        <w:t> </w:t>
      </w:r>
      <w:r>
        <w:rPr>
          <w:rFonts w:ascii="Arial"/>
          <w:sz w:val="18"/>
        </w:rPr>
        <w:t>disclose</w:t>
      </w:r>
      <w:r>
        <w:rPr>
          <w:rFonts w:ascii="Arial"/>
          <w:spacing w:val="-4"/>
          <w:sz w:val="18"/>
        </w:rPr>
        <w:t> </w:t>
      </w:r>
      <w:r>
        <w:rPr>
          <w:rFonts w:ascii="Arial"/>
          <w:sz w:val="18"/>
        </w:rPr>
        <w:t>any</w:t>
      </w:r>
      <w:r>
        <w:rPr>
          <w:rFonts w:ascii="Arial"/>
          <w:spacing w:val="-3"/>
          <w:sz w:val="18"/>
        </w:rPr>
        <w:t> </w:t>
      </w:r>
      <w:r>
        <w:rPr>
          <w:rFonts w:ascii="Arial"/>
          <w:sz w:val="18"/>
        </w:rPr>
        <w:t>access</w:t>
      </w:r>
      <w:r>
        <w:rPr>
          <w:rFonts w:ascii="Arial"/>
          <w:spacing w:val="-3"/>
          <w:sz w:val="18"/>
        </w:rPr>
        <w:t> </w:t>
      </w:r>
      <w:r>
        <w:rPr>
          <w:rFonts w:ascii="Arial"/>
          <w:sz w:val="18"/>
        </w:rPr>
        <w:t>code</w:t>
      </w:r>
      <w:r>
        <w:rPr>
          <w:rFonts w:ascii="Arial"/>
          <w:spacing w:val="-1"/>
          <w:sz w:val="18"/>
        </w:rPr>
        <w:t> </w:t>
      </w:r>
      <w:r>
        <w:rPr>
          <w:rFonts w:ascii="Arial"/>
          <w:sz w:val="18"/>
        </w:rPr>
        <w:t>or</w:t>
      </w:r>
      <w:r>
        <w:rPr>
          <w:rFonts w:ascii="Arial"/>
          <w:spacing w:val="-4"/>
          <w:sz w:val="18"/>
        </w:rPr>
        <w:t> </w:t>
      </w:r>
      <w:r>
        <w:rPr>
          <w:rFonts w:ascii="Arial"/>
          <w:sz w:val="18"/>
        </w:rPr>
        <w:t>any</w:t>
      </w:r>
      <w:r>
        <w:rPr>
          <w:rFonts w:ascii="Arial"/>
          <w:spacing w:val="-1"/>
          <w:sz w:val="18"/>
        </w:rPr>
        <w:t> </w:t>
      </w:r>
      <w:r>
        <w:rPr>
          <w:rFonts w:ascii="Arial"/>
          <w:sz w:val="18"/>
        </w:rPr>
        <w:t>other</w:t>
      </w:r>
      <w:r>
        <w:rPr>
          <w:rFonts w:ascii="Arial"/>
          <w:spacing w:val="-2"/>
          <w:sz w:val="18"/>
        </w:rPr>
        <w:t> </w:t>
      </w:r>
      <w:r>
        <w:rPr>
          <w:rFonts w:ascii="Arial"/>
          <w:sz w:val="18"/>
        </w:rPr>
        <w:t>authorization</w:t>
      </w:r>
      <w:r>
        <w:rPr>
          <w:rFonts w:ascii="Arial"/>
          <w:spacing w:val="-1"/>
          <w:sz w:val="18"/>
        </w:rPr>
        <w:t> </w:t>
      </w:r>
      <w:r>
        <w:rPr>
          <w:rFonts w:ascii="Arial"/>
          <w:sz w:val="18"/>
        </w:rPr>
        <w:t>you</w:t>
      </w:r>
      <w:r>
        <w:rPr>
          <w:rFonts w:ascii="Arial"/>
          <w:spacing w:val="-1"/>
          <w:sz w:val="18"/>
        </w:rPr>
        <w:t> </w:t>
      </w:r>
      <w:r>
        <w:rPr>
          <w:rFonts w:ascii="Arial"/>
          <w:sz w:val="18"/>
        </w:rPr>
        <w:t>have</w:t>
      </w:r>
      <w:r>
        <w:rPr>
          <w:rFonts w:ascii="Arial"/>
          <w:spacing w:val="-1"/>
          <w:sz w:val="18"/>
        </w:rPr>
        <w:t> </w:t>
      </w:r>
      <w:r>
        <w:rPr>
          <w:rFonts w:ascii="Arial"/>
          <w:sz w:val="18"/>
        </w:rPr>
        <w:t>that</w:t>
      </w:r>
      <w:r>
        <w:rPr>
          <w:rFonts w:ascii="Arial"/>
          <w:spacing w:val="-4"/>
          <w:sz w:val="18"/>
        </w:rPr>
        <w:t> </w:t>
      </w:r>
      <w:r>
        <w:rPr>
          <w:rFonts w:ascii="Arial"/>
          <w:sz w:val="18"/>
        </w:rPr>
        <w:t>allows you to access confidential information.</w:t>
      </w:r>
    </w:p>
    <w:p>
      <w:pPr>
        <w:pStyle w:val="BodyText"/>
        <w:spacing w:before="8"/>
        <w:rPr>
          <w:rFonts w:ascii="Arial"/>
          <w:sz w:val="17"/>
        </w:rPr>
      </w:pPr>
    </w:p>
    <w:p>
      <w:pPr>
        <w:pStyle w:val="ListParagraph"/>
        <w:numPr>
          <w:ilvl w:val="0"/>
          <w:numId w:val="30"/>
        </w:numPr>
        <w:tabs>
          <w:tab w:pos="1581" w:val="left" w:leader="none"/>
        </w:tabs>
        <w:spacing w:line="240" w:lineRule="auto" w:before="0" w:after="0"/>
        <w:ind w:left="1580" w:right="0" w:hanging="361"/>
        <w:jc w:val="left"/>
        <w:rPr>
          <w:rFonts w:ascii="Arial"/>
          <w:sz w:val="18"/>
        </w:rPr>
      </w:pPr>
      <w:r>
        <w:rPr>
          <w:rFonts w:ascii="Arial"/>
          <w:sz w:val="18"/>
        </w:rPr>
        <w:t>You</w:t>
      </w:r>
      <w:r>
        <w:rPr>
          <w:rFonts w:ascii="Arial"/>
          <w:spacing w:val="-5"/>
          <w:sz w:val="18"/>
        </w:rPr>
        <w:t> </w:t>
      </w:r>
      <w:r>
        <w:rPr>
          <w:rFonts w:ascii="Arial"/>
          <w:sz w:val="18"/>
        </w:rPr>
        <w:t>accept</w:t>
      </w:r>
      <w:r>
        <w:rPr>
          <w:rFonts w:ascii="Arial"/>
          <w:spacing w:val="-3"/>
          <w:sz w:val="18"/>
        </w:rPr>
        <w:t> </w:t>
      </w:r>
      <w:r>
        <w:rPr>
          <w:rFonts w:ascii="Arial"/>
          <w:sz w:val="18"/>
        </w:rPr>
        <w:t>responsibility</w:t>
      </w:r>
      <w:r>
        <w:rPr>
          <w:rFonts w:ascii="Arial"/>
          <w:spacing w:val="-3"/>
          <w:sz w:val="18"/>
        </w:rPr>
        <w:t> </w:t>
      </w:r>
      <w:r>
        <w:rPr>
          <w:rFonts w:ascii="Arial"/>
          <w:sz w:val="18"/>
        </w:rPr>
        <w:t>for</w:t>
      </w:r>
      <w:r>
        <w:rPr>
          <w:rFonts w:ascii="Arial"/>
          <w:spacing w:val="-3"/>
          <w:sz w:val="18"/>
        </w:rPr>
        <w:t> </w:t>
      </w:r>
      <w:r>
        <w:rPr>
          <w:rFonts w:ascii="Arial"/>
          <w:sz w:val="18"/>
        </w:rPr>
        <w:t>all</w:t>
      </w:r>
      <w:r>
        <w:rPr>
          <w:rFonts w:ascii="Arial"/>
          <w:spacing w:val="-2"/>
          <w:sz w:val="18"/>
        </w:rPr>
        <w:t> </w:t>
      </w:r>
      <w:r>
        <w:rPr>
          <w:rFonts w:ascii="Arial"/>
          <w:sz w:val="18"/>
        </w:rPr>
        <w:t>activities</w:t>
      </w:r>
      <w:r>
        <w:rPr>
          <w:rFonts w:ascii="Arial"/>
          <w:spacing w:val="-3"/>
          <w:sz w:val="18"/>
        </w:rPr>
        <w:t> </w:t>
      </w:r>
      <w:r>
        <w:rPr>
          <w:rFonts w:ascii="Arial"/>
          <w:sz w:val="18"/>
        </w:rPr>
        <w:t>undertaken</w:t>
      </w:r>
      <w:r>
        <w:rPr>
          <w:rFonts w:ascii="Arial"/>
          <w:spacing w:val="-2"/>
          <w:sz w:val="18"/>
        </w:rPr>
        <w:t> </w:t>
      </w:r>
      <w:r>
        <w:rPr>
          <w:rFonts w:ascii="Arial"/>
          <w:sz w:val="18"/>
        </w:rPr>
        <w:t>using</w:t>
      </w:r>
      <w:r>
        <w:rPr>
          <w:rFonts w:ascii="Arial"/>
          <w:spacing w:val="-2"/>
          <w:sz w:val="18"/>
        </w:rPr>
        <w:t> </w:t>
      </w:r>
      <w:r>
        <w:rPr>
          <w:rFonts w:ascii="Arial"/>
          <w:sz w:val="18"/>
        </w:rPr>
        <w:t>your</w:t>
      </w:r>
      <w:r>
        <w:rPr>
          <w:rFonts w:ascii="Arial"/>
          <w:spacing w:val="-3"/>
          <w:sz w:val="18"/>
        </w:rPr>
        <w:t> </w:t>
      </w:r>
      <w:r>
        <w:rPr>
          <w:rFonts w:ascii="Arial"/>
          <w:sz w:val="18"/>
        </w:rPr>
        <w:t>access</w:t>
      </w:r>
      <w:r>
        <w:rPr>
          <w:rFonts w:ascii="Arial"/>
          <w:spacing w:val="-4"/>
          <w:sz w:val="18"/>
        </w:rPr>
        <w:t> </w:t>
      </w:r>
      <w:r>
        <w:rPr>
          <w:rFonts w:ascii="Arial"/>
          <w:sz w:val="18"/>
        </w:rPr>
        <w:t>code</w:t>
      </w:r>
      <w:r>
        <w:rPr>
          <w:rFonts w:ascii="Arial"/>
          <w:spacing w:val="-2"/>
          <w:sz w:val="18"/>
        </w:rPr>
        <w:t> </w:t>
      </w:r>
      <w:r>
        <w:rPr>
          <w:rFonts w:ascii="Arial"/>
          <w:sz w:val="18"/>
        </w:rPr>
        <w:t>and</w:t>
      </w:r>
      <w:r>
        <w:rPr>
          <w:rFonts w:ascii="Arial"/>
          <w:spacing w:val="-2"/>
          <w:sz w:val="18"/>
        </w:rPr>
        <w:t> </w:t>
      </w:r>
      <w:r>
        <w:rPr>
          <w:rFonts w:ascii="Arial"/>
          <w:sz w:val="18"/>
        </w:rPr>
        <w:t>other</w:t>
      </w:r>
      <w:r>
        <w:rPr>
          <w:rFonts w:ascii="Arial"/>
          <w:spacing w:val="-4"/>
          <w:sz w:val="18"/>
        </w:rPr>
        <w:t> </w:t>
      </w:r>
      <w:r>
        <w:rPr>
          <w:rFonts w:ascii="Arial"/>
          <w:spacing w:val="-2"/>
          <w:sz w:val="18"/>
        </w:rPr>
        <w:t>authorization.</w:t>
      </w:r>
    </w:p>
    <w:p>
      <w:pPr>
        <w:pStyle w:val="BodyText"/>
        <w:spacing w:before="8"/>
        <w:rPr>
          <w:rFonts w:ascii="Arial"/>
          <w:sz w:val="17"/>
        </w:rPr>
      </w:pPr>
    </w:p>
    <w:p>
      <w:pPr>
        <w:pStyle w:val="ListParagraph"/>
        <w:numPr>
          <w:ilvl w:val="0"/>
          <w:numId w:val="30"/>
        </w:numPr>
        <w:tabs>
          <w:tab w:pos="1581" w:val="left" w:leader="none"/>
        </w:tabs>
        <w:spacing w:line="235" w:lineRule="auto" w:before="0" w:after="0"/>
        <w:ind w:left="1580" w:right="1320" w:hanging="360"/>
        <w:jc w:val="left"/>
        <w:rPr>
          <w:rFonts w:ascii="Arial"/>
          <w:sz w:val="18"/>
        </w:rPr>
      </w:pPr>
      <w:r>
        <w:rPr>
          <w:rFonts w:ascii="Arial"/>
          <w:sz w:val="18"/>
        </w:rPr>
        <w:t>You will report activities by any individual or entity that you suspect may compromise the confidentiality of confidential</w:t>
      </w:r>
      <w:r>
        <w:rPr>
          <w:rFonts w:ascii="Arial"/>
          <w:spacing w:val="-1"/>
          <w:sz w:val="18"/>
        </w:rPr>
        <w:t> </w:t>
      </w:r>
      <w:r>
        <w:rPr>
          <w:rFonts w:ascii="Arial"/>
          <w:sz w:val="18"/>
        </w:rPr>
        <w:t>information.</w:t>
      </w:r>
      <w:r>
        <w:rPr>
          <w:rFonts w:ascii="Arial"/>
          <w:spacing w:val="-2"/>
          <w:sz w:val="18"/>
        </w:rPr>
        <w:t> </w:t>
      </w:r>
      <w:r>
        <w:rPr>
          <w:rFonts w:ascii="Arial"/>
          <w:sz w:val="18"/>
        </w:rPr>
        <w:t>Reports</w:t>
      </w:r>
      <w:r>
        <w:rPr>
          <w:rFonts w:ascii="Arial"/>
          <w:spacing w:val="-1"/>
          <w:sz w:val="18"/>
        </w:rPr>
        <w:t> </w:t>
      </w:r>
      <w:r>
        <w:rPr>
          <w:rFonts w:ascii="Arial"/>
          <w:sz w:val="18"/>
        </w:rPr>
        <w:t>made</w:t>
      </w:r>
      <w:r>
        <w:rPr>
          <w:rFonts w:ascii="Arial"/>
          <w:spacing w:val="-4"/>
          <w:sz w:val="18"/>
        </w:rPr>
        <w:t> </w:t>
      </w:r>
      <w:r>
        <w:rPr>
          <w:rFonts w:ascii="Arial"/>
          <w:sz w:val="18"/>
        </w:rPr>
        <w:t>in</w:t>
      </w:r>
      <w:r>
        <w:rPr>
          <w:rFonts w:ascii="Arial"/>
          <w:spacing w:val="-1"/>
          <w:sz w:val="18"/>
        </w:rPr>
        <w:t> </w:t>
      </w:r>
      <w:r>
        <w:rPr>
          <w:rFonts w:ascii="Arial"/>
          <w:sz w:val="18"/>
        </w:rPr>
        <w:t>good</w:t>
      </w:r>
      <w:r>
        <w:rPr>
          <w:rFonts w:ascii="Arial"/>
          <w:spacing w:val="-4"/>
          <w:sz w:val="18"/>
        </w:rPr>
        <w:t> </w:t>
      </w:r>
      <w:r>
        <w:rPr>
          <w:rFonts w:ascii="Arial"/>
          <w:sz w:val="18"/>
        </w:rPr>
        <w:t>faith</w:t>
      </w:r>
      <w:r>
        <w:rPr>
          <w:rFonts w:ascii="Arial"/>
          <w:spacing w:val="-1"/>
          <w:sz w:val="18"/>
        </w:rPr>
        <w:t> </w:t>
      </w:r>
      <w:r>
        <w:rPr>
          <w:rFonts w:ascii="Arial"/>
          <w:sz w:val="18"/>
        </w:rPr>
        <w:t>about</w:t>
      </w:r>
      <w:r>
        <w:rPr>
          <w:rFonts w:ascii="Arial"/>
          <w:spacing w:val="-4"/>
          <w:sz w:val="18"/>
        </w:rPr>
        <w:t> </w:t>
      </w:r>
      <w:r>
        <w:rPr>
          <w:rFonts w:ascii="Arial"/>
          <w:sz w:val="18"/>
        </w:rPr>
        <w:t>suspect</w:t>
      </w:r>
      <w:r>
        <w:rPr>
          <w:rFonts w:ascii="Arial"/>
          <w:spacing w:val="-2"/>
          <w:sz w:val="18"/>
        </w:rPr>
        <w:t> </w:t>
      </w:r>
      <w:r>
        <w:rPr>
          <w:rFonts w:ascii="Arial"/>
          <w:sz w:val="18"/>
        </w:rPr>
        <w:t>activities</w:t>
      </w:r>
      <w:r>
        <w:rPr>
          <w:rFonts w:ascii="Arial"/>
          <w:spacing w:val="-1"/>
          <w:sz w:val="18"/>
        </w:rPr>
        <w:t> </w:t>
      </w:r>
      <w:r>
        <w:rPr>
          <w:rFonts w:ascii="Arial"/>
          <w:sz w:val="18"/>
        </w:rPr>
        <w:t>will</w:t>
      </w:r>
      <w:r>
        <w:rPr>
          <w:rFonts w:ascii="Arial"/>
          <w:spacing w:val="-4"/>
          <w:sz w:val="18"/>
        </w:rPr>
        <w:t> </w:t>
      </w:r>
      <w:r>
        <w:rPr>
          <w:rFonts w:ascii="Arial"/>
          <w:sz w:val="18"/>
        </w:rPr>
        <w:t>be</w:t>
      </w:r>
      <w:r>
        <w:rPr>
          <w:rFonts w:ascii="Arial"/>
          <w:spacing w:val="-1"/>
          <w:sz w:val="18"/>
        </w:rPr>
        <w:t> </w:t>
      </w:r>
      <w:r>
        <w:rPr>
          <w:rFonts w:ascii="Arial"/>
          <w:sz w:val="18"/>
        </w:rPr>
        <w:t>held</w:t>
      </w:r>
      <w:r>
        <w:rPr>
          <w:rFonts w:ascii="Arial"/>
          <w:spacing w:val="-4"/>
          <w:sz w:val="18"/>
        </w:rPr>
        <w:t> </w:t>
      </w:r>
      <w:r>
        <w:rPr>
          <w:rFonts w:ascii="Arial"/>
          <w:sz w:val="18"/>
        </w:rPr>
        <w:t>in</w:t>
      </w:r>
      <w:r>
        <w:rPr>
          <w:rFonts w:ascii="Arial"/>
          <w:spacing w:val="-4"/>
          <w:sz w:val="18"/>
        </w:rPr>
        <w:t> </w:t>
      </w:r>
      <w:r>
        <w:rPr>
          <w:rFonts w:ascii="Arial"/>
          <w:sz w:val="18"/>
        </w:rPr>
        <w:t>confidence</w:t>
      </w:r>
      <w:r>
        <w:rPr>
          <w:rFonts w:ascii="Arial"/>
          <w:spacing w:val="-1"/>
          <w:sz w:val="18"/>
        </w:rPr>
        <w:t> </w:t>
      </w:r>
      <w:r>
        <w:rPr>
          <w:rFonts w:ascii="Arial"/>
          <w:sz w:val="18"/>
        </w:rPr>
        <w:t>to</w:t>
      </w:r>
      <w:r>
        <w:rPr>
          <w:rFonts w:ascii="Arial"/>
          <w:spacing w:val="-4"/>
          <w:sz w:val="18"/>
        </w:rPr>
        <w:t> </w:t>
      </w:r>
      <w:r>
        <w:rPr>
          <w:rFonts w:ascii="Arial"/>
          <w:sz w:val="18"/>
        </w:rPr>
        <w:t>the extent permitted by law, including the name of the individual reporting theactivities.</w:t>
      </w:r>
    </w:p>
    <w:p>
      <w:pPr>
        <w:pStyle w:val="BodyText"/>
        <w:spacing w:before="8"/>
        <w:rPr>
          <w:rFonts w:ascii="Arial"/>
          <w:sz w:val="18"/>
        </w:rPr>
      </w:pPr>
    </w:p>
    <w:p>
      <w:pPr>
        <w:pStyle w:val="ListParagraph"/>
        <w:numPr>
          <w:ilvl w:val="0"/>
          <w:numId w:val="30"/>
        </w:numPr>
        <w:tabs>
          <w:tab w:pos="1581" w:val="left" w:leader="none"/>
        </w:tabs>
        <w:spacing w:line="230" w:lineRule="auto" w:before="0" w:after="0"/>
        <w:ind w:left="1580" w:right="1611" w:hanging="360"/>
        <w:jc w:val="left"/>
        <w:rPr>
          <w:rFonts w:ascii="Arial"/>
          <w:sz w:val="18"/>
        </w:rPr>
      </w:pPr>
      <w:r>
        <w:rPr>
          <w:rFonts w:ascii="Arial"/>
          <w:sz w:val="18"/>
        </w:rPr>
        <w:t>You understand that your obligations under this Agreement will continue after termination of your employment.</w:t>
      </w:r>
      <w:r>
        <w:rPr>
          <w:rFonts w:ascii="Arial"/>
          <w:spacing w:val="-3"/>
          <w:sz w:val="18"/>
        </w:rPr>
        <w:t> </w:t>
      </w:r>
      <w:r>
        <w:rPr>
          <w:rFonts w:ascii="Arial"/>
          <w:sz w:val="18"/>
        </w:rPr>
        <w:t>You</w:t>
      </w:r>
      <w:r>
        <w:rPr>
          <w:rFonts w:ascii="Arial"/>
          <w:spacing w:val="-5"/>
          <w:sz w:val="18"/>
        </w:rPr>
        <w:t> </w:t>
      </w:r>
      <w:r>
        <w:rPr>
          <w:rFonts w:ascii="Arial"/>
          <w:sz w:val="18"/>
        </w:rPr>
        <w:t>understand</w:t>
      </w:r>
      <w:r>
        <w:rPr>
          <w:rFonts w:ascii="Arial"/>
          <w:spacing w:val="-2"/>
          <w:sz w:val="18"/>
        </w:rPr>
        <w:t> </w:t>
      </w:r>
      <w:r>
        <w:rPr>
          <w:rFonts w:ascii="Arial"/>
          <w:sz w:val="18"/>
        </w:rPr>
        <w:t>that</w:t>
      </w:r>
      <w:r>
        <w:rPr>
          <w:rFonts w:ascii="Arial"/>
          <w:spacing w:val="-3"/>
          <w:sz w:val="18"/>
        </w:rPr>
        <w:t> </w:t>
      </w:r>
      <w:r>
        <w:rPr>
          <w:rFonts w:ascii="Arial"/>
          <w:sz w:val="18"/>
        </w:rPr>
        <w:t>your</w:t>
      </w:r>
      <w:r>
        <w:rPr>
          <w:rFonts w:ascii="Arial"/>
          <w:spacing w:val="-3"/>
          <w:sz w:val="18"/>
        </w:rPr>
        <w:t> </w:t>
      </w:r>
      <w:r>
        <w:rPr>
          <w:rFonts w:ascii="Arial"/>
          <w:sz w:val="18"/>
        </w:rPr>
        <w:t>privileges</w:t>
      </w:r>
      <w:r>
        <w:rPr>
          <w:rFonts w:ascii="Arial"/>
          <w:spacing w:val="-4"/>
          <w:sz w:val="18"/>
        </w:rPr>
        <w:t> </w:t>
      </w:r>
      <w:r>
        <w:rPr>
          <w:rFonts w:ascii="Arial"/>
          <w:sz w:val="18"/>
        </w:rPr>
        <w:t>hereunder</w:t>
      </w:r>
      <w:r>
        <w:rPr>
          <w:rFonts w:ascii="Arial"/>
          <w:spacing w:val="-5"/>
          <w:sz w:val="18"/>
        </w:rPr>
        <w:t> </w:t>
      </w:r>
      <w:r>
        <w:rPr>
          <w:rFonts w:ascii="Arial"/>
          <w:sz w:val="18"/>
        </w:rPr>
        <w:t>are</w:t>
      </w:r>
      <w:r>
        <w:rPr>
          <w:rFonts w:ascii="Arial"/>
          <w:spacing w:val="-2"/>
          <w:sz w:val="18"/>
        </w:rPr>
        <w:t> </w:t>
      </w:r>
      <w:r>
        <w:rPr>
          <w:rFonts w:ascii="Arial"/>
          <w:sz w:val="18"/>
        </w:rPr>
        <w:t>subject</w:t>
      </w:r>
      <w:r>
        <w:rPr>
          <w:rFonts w:ascii="Arial"/>
          <w:spacing w:val="-3"/>
          <w:sz w:val="18"/>
        </w:rPr>
        <w:t> </w:t>
      </w:r>
      <w:r>
        <w:rPr>
          <w:rFonts w:ascii="Arial"/>
          <w:sz w:val="18"/>
        </w:rPr>
        <w:t>to</w:t>
      </w:r>
      <w:r>
        <w:rPr>
          <w:rFonts w:ascii="Arial"/>
          <w:spacing w:val="-2"/>
          <w:sz w:val="18"/>
        </w:rPr>
        <w:t> </w:t>
      </w:r>
      <w:r>
        <w:rPr>
          <w:rFonts w:ascii="Arial"/>
          <w:sz w:val="18"/>
        </w:rPr>
        <w:t>periodic</w:t>
      </w:r>
      <w:r>
        <w:rPr>
          <w:rFonts w:ascii="Arial"/>
          <w:spacing w:val="-2"/>
          <w:sz w:val="18"/>
        </w:rPr>
        <w:t> </w:t>
      </w:r>
      <w:r>
        <w:rPr>
          <w:rFonts w:ascii="Arial"/>
          <w:sz w:val="18"/>
        </w:rPr>
        <w:t>review,</w:t>
      </w:r>
      <w:r>
        <w:rPr>
          <w:rFonts w:ascii="Arial"/>
          <w:spacing w:val="-5"/>
          <w:sz w:val="18"/>
        </w:rPr>
        <w:t> </w:t>
      </w:r>
      <w:r>
        <w:rPr>
          <w:rFonts w:ascii="Arial"/>
          <w:sz w:val="18"/>
        </w:rPr>
        <w:t>revision,</w:t>
      </w:r>
      <w:r>
        <w:rPr>
          <w:rFonts w:ascii="Arial"/>
          <w:spacing w:val="-3"/>
          <w:sz w:val="18"/>
        </w:rPr>
        <w:t> </w:t>
      </w:r>
      <w:r>
        <w:rPr>
          <w:rFonts w:ascii="Arial"/>
          <w:sz w:val="18"/>
        </w:rPr>
        <w:t>and if appropriate, renewal.</w:t>
      </w:r>
    </w:p>
    <w:p>
      <w:pPr>
        <w:pStyle w:val="BodyText"/>
        <w:spacing w:before="6"/>
        <w:rPr>
          <w:rFonts w:ascii="Arial"/>
          <w:sz w:val="18"/>
        </w:rPr>
      </w:pPr>
    </w:p>
    <w:p>
      <w:pPr>
        <w:pStyle w:val="ListParagraph"/>
        <w:numPr>
          <w:ilvl w:val="0"/>
          <w:numId w:val="30"/>
        </w:numPr>
        <w:tabs>
          <w:tab w:pos="1581" w:val="left" w:leader="none"/>
        </w:tabs>
        <w:spacing w:line="235" w:lineRule="auto" w:before="0" w:after="0"/>
        <w:ind w:left="1580" w:right="1290" w:hanging="360"/>
        <w:jc w:val="left"/>
        <w:rPr>
          <w:rFonts w:ascii="Arial"/>
          <w:sz w:val="18"/>
        </w:rPr>
      </w:pPr>
      <w:r>
        <w:rPr>
          <w:rFonts w:ascii="Arial"/>
          <w:sz w:val="18"/>
        </w:rPr>
        <w:t>You</w:t>
      </w:r>
      <w:r>
        <w:rPr>
          <w:rFonts w:ascii="Arial"/>
          <w:spacing w:val="-1"/>
          <w:sz w:val="18"/>
        </w:rPr>
        <w:t> </w:t>
      </w:r>
      <w:r>
        <w:rPr>
          <w:rFonts w:ascii="Arial"/>
          <w:sz w:val="18"/>
        </w:rPr>
        <w:t>understand</w:t>
      </w:r>
      <w:r>
        <w:rPr>
          <w:rFonts w:ascii="Arial"/>
          <w:spacing w:val="-4"/>
          <w:sz w:val="18"/>
        </w:rPr>
        <w:t> </w:t>
      </w:r>
      <w:r>
        <w:rPr>
          <w:rFonts w:ascii="Arial"/>
          <w:sz w:val="18"/>
        </w:rPr>
        <w:t>that</w:t>
      </w:r>
      <w:r>
        <w:rPr>
          <w:rFonts w:ascii="Arial"/>
          <w:spacing w:val="-4"/>
          <w:sz w:val="18"/>
        </w:rPr>
        <w:t> </w:t>
      </w:r>
      <w:r>
        <w:rPr>
          <w:rFonts w:ascii="Arial"/>
          <w:sz w:val="18"/>
        </w:rPr>
        <w:t>you</w:t>
      </w:r>
      <w:r>
        <w:rPr>
          <w:rFonts w:ascii="Arial"/>
          <w:spacing w:val="-1"/>
          <w:sz w:val="18"/>
        </w:rPr>
        <w:t> </w:t>
      </w:r>
      <w:r>
        <w:rPr>
          <w:rFonts w:ascii="Arial"/>
          <w:sz w:val="18"/>
        </w:rPr>
        <w:t>have</w:t>
      </w:r>
      <w:r>
        <w:rPr>
          <w:rFonts w:ascii="Arial"/>
          <w:spacing w:val="-4"/>
          <w:sz w:val="18"/>
        </w:rPr>
        <w:t> </w:t>
      </w:r>
      <w:r>
        <w:rPr>
          <w:rFonts w:ascii="Arial"/>
          <w:sz w:val="18"/>
        </w:rPr>
        <w:t>no</w:t>
      </w:r>
      <w:r>
        <w:rPr>
          <w:rFonts w:ascii="Arial"/>
          <w:spacing w:val="-1"/>
          <w:sz w:val="18"/>
        </w:rPr>
        <w:t> </w:t>
      </w:r>
      <w:r>
        <w:rPr>
          <w:rFonts w:ascii="Arial"/>
          <w:sz w:val="18"/>
        </w:rPr>
        <w:t>right</w:t>
      </w:r>
      <w:r>
        <w:rPr>
          <w:rFonts w:ascii="Arial"/>
          <w:spacing w:val="-2"/>
          <w:sz w:val="18"/>
        </w:rPr>
        <w:t> </w:t>
      </w:r>
      <w:r>
        <w:rPr>
          <w:rFonts w:ascii="Arial"/>
          <w:sz w:val="18"/>
        </w:rPr>
        <w:t>or</w:t>
      </w:r>
      <w:r>
        <w:rPr>
          <w:rFonts w:ascii="Arial"/>
          <w:spacing w:val="-4"/>
          <w:sz w:val="18"/>
        </w:rPr>
        <w:t> </w:t>
      </w:r>
      <w:r>
        <w:rPr>
          <w:rFonts w:ascii="Arial"/>
          <w:sz w:val="18"/>
        </w:rPr>
        <w:t>ownership</w:t>
      </w:r>
      <w:r>
        <w:rPr>
          <w:rFonts w:ascii="Arial"/>
          <w:spacing w:val="-1"/>
          <w:sz w:val="18"/>
        </w:rPr>
        <w:t> </w:t>
      </w:r>
      <w:r>
        <w:rPr>
          <w:rFonts w:ascii="Arial"/>
          <w:sz w:val="18"/>
        </w:rPr>
        <w:t>interest</w:t>
      </w:r>
      <w:r>
        <w:rPr>
          <w:rFonts w:ascii="Arial"/>
          <w:spacing w:val="-2"/>
          <w:sz w:val="18"/>
        </w:rPr>
        <w:t> </w:t>
      </w:r>
      <w:r>
        <w:rPr>
          <w:rFonts w:ascii="Arial"/>
          <w:sz w:val="18"/>
        </w:rPr>
        <w:t>in</w:t>
      </w:r>
      <w:r>
        <w:rPr>
          <w:rFonts w:ascii="Arial"/>
          <w:spacing w:val="-1"/>
          <w:sz w:val="18"/>
        </w:rPr>
        <w:t> </w:t>
      </w:r>
      <w:r>
        <w:rPr>
          <w:rFonts w:ascii="Arial"/>
          <w:sz w:val="18"/>
        </w:rPr>
        <w:t>any</w:t>
      </w:r>
      <w:r>
        <w:rPr>
          <w:rFonts w:ascii="Arial"/>
          <w:spacing w:val="-1"/>
          <w:sz w:val="18"/>
        </w:rPr>
        <w:t> </w:t>
      </w:r>
      <w:r>
        <w:rPr>
          <w:rFonts w:ascii="Arial"/>
          <w:sz w:val="18"/>
        </w:rPr>
        <w:t>confidential</w:t>
      </w:r>
      <w:r>
        <w:rPr>
          <w:rFonts w:ascii="Arial"/>
          <w:spacing w:val="-4"/>
          <w:sz w:val="18"/>
        </w:rPr>
        <w:t> </w:t>
      </w:r>
      <w:r>
        <w:rPr>
          <w:rFonts w:ascii="Arial"/>
          <w:sz w:val="18"/>
        </w:rPr>
        <w:t>information</w:t>
      </w:r>
      <w:r>
        <w:rPr>
          <w:rFonts w:ascii="Arial"/>
          <w:spacing w:val="-4"/>
          <w:sz w:val="18"/>
        </w:rPr>
        <w:t> </w:t>
      </w:r>
      <w:r>
        <w:rPr>
          <w:rFonts w:ascii="Arial"/>
          <w:sz w:val="18"/>
        </w:rPr>
        <w:t>referred</w:t>
      </w:r>
      <w:r>
        <w:rPr>
          <w:rFonts w:ascii="Arial"/>
          <w:spacing w:val="-4"/>
          <w:sz w:val="18"/>
        </w:rPr>
        <w:t> </w:t>
      </w:r>
      <w:r>
        <w:rPr>
          <w:rFonts w:ascii="Arial"/>
          <w:sz w:val="18"/>
        </w:rPr>
        <w:t>to</w:t>
      </w:r>
      <w:r>
        <w:rPr>
          <w:rFonts w:ascii="Arial"/>
          <w:spacing w:val="-1"/>
          <w:sz w:val="18"/>
        </w:rPr>
        <w:t> </w:t>
      </w:r>
      <w:r>
        <w:rPr>
          <w:rFonts w:ascii="Arial"/>
          <w:sz w:val="18"/>
        </w:rPr>
        <w:t>in</w:t>
      </w:r>
      <w:r>
        <w:rPr>
          <w:rFonts w:ascii="Arial"/>
          <w:spacing w:val="-1"/>
          <w:sz w:val="18"/>
        </w:rPr>
        <w:t> </w:t>
      </w:r>
      <w:r>
        <w:rPr>
          <w:rFonts w:ascii="Arial"/>
          <w:sz w:val="18"/>
        </w:rPr>
        <w:t>this agreement. BH may at any time revoke your access code, other authorization, or access to confidential information. At all times during your employment, you will safeguard and retain the confidentiality of all confidential information.</w:t>
      </w:r>
    </w:p>
    <w:p>
      <w:pPr>
        <w:pStyle w:val="BodyText"/>
        <w:spacing w:before="8"/>
        <w:rPr>
          <w:rFonts w:ascii="Arial"/>
          <w:sz w:val="18"/>
        </w:rPr>
      </w:pPr>
    </w:p>
    <w:p>
      <w:pPr>
        <w:pStyle w:val="ListParagraph"/>
        <w:numPr>
          <w:ilvl w:val="0"/>
          <w:numId w:val="30"/>
        </w:numPr>
        <w:tabs>
          <w:tab w:pos="1581" w:val="left" w:leader="none"/>
        </w:tabs>
        <w:spacing w:line="235" w:lineRule="auto" w:before="0" w:after="0"/>
        <w:ind w:left="1580" w:right="1058" w:hanging="360"/>
        <w:jc w:val="left"/>
        <w:rPr>
          <w:rFonts w:ascii="Arial"/>
          <w:sz w:val="18"/>
        </w:rPr>
      </w:pPr>
      <w:r>
        <w:rPr>
          <w:rFonts w:ascii="Arial"/>
          <w:sz w:val="18"/>
        </w:rPr>
        <w:t>You will be responsible for</w:t>
      </w:r>
      <w:r>
        <w:rPr>
          <w:rFonts w:ascii="Arial"/>
          <w:spacing w:val="-1"/>
          <w:sz w:val="18"/>
        </w:rPr>
        <w:t> </w:t>
      </w:r>
      <w:r>
        <w:rPr>
          <w:rFonts w:ascii="Arial"/>
          <w:sz w:val="18"/>
        </w:rPr>
        <w:t>your misuse or wrongful disclosure of</w:t>
      </w:r>
      <w:r>
        <w:rPr>
          <w:rFonts w:ascii="Arial"/>
          <w:spacing w:val="-1"/>
          <w:sz w:val="18"/>
        </w:rPr>
        <w:t> </w:t>
      </w:r>
      <w:r>
        <w:rPr>
          <w:rFonts w:ascii="Arial"/>
          <w:sz w:val="18"/>
        </w:rPr>
        <w:t>confidential information and for</w:t>
      </w:r>
      <w:r>
        <w:rPr>
          <w:rFonts w:ascii="Arial"/>
          <w:spacing w:val="-1"/>
          <w:sz w:val="18"/>
        </w:rPr>
        <w:t> </w:t>
      </w:r>
      <w:r>
        <w:rPr>
          <w:rFonts w:ascii="Arial"/>
          <w:sz w:val="18"/>
        </w:rPr>
        <w:t>your failure to safeguard</w:t>
      </w:r>
      <w:r>
        <w:rPr>
          <w:rFonts w:ascii="Arial"/>
          <w:spacing w:val="-4"/>
          <w:sz w:val="18"/>
        </w:rPr>
        <w:t> </w:t>
      </w:r>
      <w:r>
        <w:rPr>
          <w:rFonts w:ascii="Arial"/>
          <w:sz w:val="18"/>
        </w:rPr>
        <w:t>your</w:t>
      </w:r>
      <w:r>
        <w:rPr>
          <w:rFonts w:ascii="Arial"/>
          <w:spacing w:val="-3"/>
          <w:sz w:val="18"/>
        </w:rPr>
        <w:t> </w:t>
      </w:r>
      <w:r>
        <w:rPr>
          <w:rFonts w:ascii="Arial"/>
          <w:sz w:val="18"/>
        </w:rPr>
        <w:t>access</w:t>
      </w:r>
      <w:r>
        <w:rPr>
          <w:rFonts w:ascii="Arial"/>
          <w:spacing w:val="-3"/>
          <w:sz w:val="18"/>
        </w:rPr>
        <w:t> </w:t>
      </w:r>
      <w:r>
        <w:rPr>
          <w:rFonts w:ascii="Arial"/>
          <w:sz w:val="18"/>
        </w:rPr>
        <w:t>code</w:t>
      </w:r>
      <w:r>
        <w:rPr>
          <w:rFonts w:ascii="Arial"/>
          <w:spacing w:val="-3"/>
          <w:sz w:val="18"/>
        </w:rPr>
        <w:t> </w:t>
      </w:r>
      <w:r>
        <w:rPr>
          <w:rFonts w:ascii="Arial"/>
          <w:sz w:val="18"/>
        </w:rPr>
        <w:t>or</w:t>
      </w:r>
      <w:r>
        <w:rPr>
          <w:rFonts w:ascii="Arial"/>
          <w:spacing w:val="-3"/>
          <w:sz w:val="18"/>
        </w:rPr>
        <w:t> </w:t>
      </w:r>
      <w:r>
        <w:rPr>
          <w:rFonts w:ascii="Arial"/>
          <w:sz w:val="18"/>
        </w:rPr>
        <w:t>other</w:t>
      </w:r>
      <w:r>
        <w:rPr>
          <w:rFonts w:ascii="Arial"/>
          <w:spacing w:val="-4"/>
          <w:sz w:val="18"/>
        </w:rPr>
        <w:t> </w:t>
      </w:r>
      <w:r>
        <w:rPr>
          <w:rFonts w:ascii="Arial"/>
          <w:sz w:val="18"/>
        </w:rPr>
        <w:t>authorization</w:t>
      </w:r>
      <w:r>
        <w:rPr>
          <w:rFonts w:ascii="Arial"/>
          <w:spacing w:val="-2"/>
          <w:sz w:val="18"/>
        </w:rPr>
        <w:t> </w:t>
      </w:r>
      <w:r>
        <w:rPr>
          <w:rFonts w:ascii="Arial"/>
          <w:sz w:val="18"/>
        </w:rPr>
        <w:t>access</w:t>
      </w:r>
      <w:r>
        <w:rPr>
          <w:rFonts w:ascii="Arial"/>
          <w:spacing w:val="-2"/>
          <w:sz w:val="18"/>
        </w:rPr>
        <w:t> </w:t>
      </w:r>
      <w:r>
        <w:rPr>
          <w:rFonts w:ascii="Arial"/>
          <w:sz w:val="18"/>
        </w:rPr>
        <w:t>to</w:t>
      </w:r>
      <w:r>
        <w:rPr>
          <w:rFonts w:ascii="Arial"/>
          <w:spacing w:val="-4"/>
          <w:sz w:val="18"/>
        </w:rPr>
        <w:t> </w:t>
      </w:r>
      <w:r>
        <w:rPr>
          <w:rFonts w:ascii="Arial"/>
          <w:sz w:val="18"/>
        </w:rPr>
        <w:t>confidential</w:t>
      </w:r>
      <w:r>
        <w:rPr>
          <w:rFonts w:ascii="Arial"/>
          <w:spacing w:val="-2"/>
          <w:sz w:val="18"/>
        </w:rPr>
        <w:t> </w:t>
      </w:r>
      <w:r>
        <w:rPr>
          <w:rFonts w:ascii="Arial"/>
          <w:sz w:val="18"/>
        </w:rPr>
        <w:t>information.</w:t>
      </w:r>
      <w:r>
        <w:rPr>
          <w:rFonts w:ascii="Arial"/>
          <w:spacing w:val="-3"/>
          <w:sz w:val="18"/>
        </w:rPr>
        <w:t> </w:t>
      </w:r>
      <w:r>
        <w:rPr>
          <w:rFonts w:ascii="Arial"/>
          <w:sz w:val="18"/>
        </w:rPr>
        <w:t>You</w:t>
      </w:r>
      <w:r>
        <w:rPr>
          <w:rFonts w:ascii="Arial"/>
          <w:spacing w:val="-4"/>
          <w:sz w:val="18"/>
        </w:rPr>
        <w:t> </w:t>
      </w:r>
      <w:r>
        <w:rPr>
          <w:rFonts w:ascii="Arial"/>
          <w:sz w:val="18"/>
        </w:rPr>
        <w:t>understand</w:t>
      </w:r>
      <w:r>
        <w:rPr>
          <w:rFonts w:ascii="Arial"/>
          <w:spacing w:val="-2"/>
          <w:sz w:val="18"/>
        </w:rPr>
        <w:t> </w:t>
      </w:r>
      <w:r>
        <w:rPr>
          <w:rFonts w:ascii="Arial"/>
          <w:sz w:val="18"/>
        </w:rPr>
        <w:t>that</w:t>
      </w:r>
      <w:r>
        <w:rPr>
          <w:rFonts w:ascii="Arial"/>
          <w:spacing w:val="-3"/>
          <w:sz w:val="18"/>
        </w:rPr>
        <w:t> </w:t>
      </w:r>
      <w:r>
        <w:rPr>
          <w:rFonts w:ascii="Arial"/>
          <w:sz w:val="18"/>
        </w:rPr>
        <w:t>your failure to comply with this Agreement may also result in your loss of employment with</w:t>
      </w:r>
      <w:r>
        <w:rPr>
          <w:rFonts w:ascii="Arial"/>
          <w:spacing w:val="-13"/>
          <w:sz w:val="18"/>
        </w:rPr>
        <w:t> </w:t>
      </w:r>
      <w:r>
        <w:rPr>
          <w:rFonts w:ascii="Arial"/>
          <w:sz w:val="18"/>
        </w:rPr>
        <w:t>BH.</w:t>
      </w:r>
    </w:p>
    <w:p>
      <w:pPr>
        <w:pStyle w:val="BodyText"/>
        <w:spacing w:before="6"/>
        <w:rPr>
          <w:rFonts w:ascii="Arial"/>
          <w:sz w:val="24"/>
        </w:rPr>
      </w:pPr>
    </w:p>
    <w:p>
      <w:pPr>
        <w:tabs>
          <w:tab w:pos="4052" w:val="left" w:leader="none"/>
          <w:tab w:pos="4602" w:val="left" w:leader="none"/>
          <w:tab w:pos="4719" w:val="left" w:leader="none"/>
          <w:tab w:pos="7352" w:val="left" w:leader="none"/>
          <w:tab w:pos="8003" w:val="left" w:leader="none"/>
          <w:tab w:pos="8319" w:val="left" w:leader="none"/>
          <w:tab w:pos="9551" w:val="left" w:leader="none"/>
        </w:tabs>
        <w:spacing w:before="0"/>
        <w:ind w:left="500" w:right="1926" w:hanging="101"/>
        <w:jc w:val="left"/>
        <w:rPr>
          <w:rFonts w:ascii="Arial"/>
          <w:sz w:val="18"/>
        </w:rPr>
      </w:pPr>
      <w:r>
        <w:rPr>
          <w:rFonts w:ascii="Arial"/>
          <w:sz w:val="18"/>
          <w:u w:val="single"/>
        </w:rPr>
        <w:tab/>
        <w:tab/>
      </w:r>
      <w:r>
        <w:rPr>
          <w:rFonts w:ascii="Arial"/>
          <w:spacing w:val="-10"/>
          <w:sz w:val="18"/>
        </w:rPr>
        <w:t>_</w:t>
      </w:r>
      <w:r>
        <w:rPr>
          <w:rFonts w:ascii="Arial"/>
          <w:sz w:val="18"/>
        </w:rPr>
        <w:tab/>
      </w:r>
      <w:r>
        <w:rPr>
          <w:rFonts w:ascii="Arial"/>
          <w:sz w:val="18"/>
          <w:u w:val="single"/>
        </w:rPr>
        <w:tab/>
        <w:tab/>
      </w:r>
      <w:r>
        <w:rPr>
          <w:rFonts w:ascii="Arial"/>
          <w:sz w:val="18"/>
        </w:rPr>
        <w:tab/>
      </w:r>
      <w:r>
        <w:rPr>
          <w:rFonts w:ascii="Arial"/>
          <w:sz w:val="18"/>
          <w:u w:val="single"/>
        </w:rPr>
        <w:tab/>
        <w:tab/>
      </w:r>
      <w:r>
        <w:rPr>
          <w:rFonts w:ascii="Arial"/>
          <w:sz w:val="18"/>
        </w:rPr>
        <w:t> Student/Instructor Signature</w:t>
        <w:tab/>
        <w:tab/>
        <w:tab/>
        <w:t>Printed Name</w:t>
        <w:tab/>
        <w:tab/>
        <w:tab/>
      </w:r>
      <w:r>
        <w:rPr>
          <w:rFonts w:ascii="Arial"/>
          <w:spacing w:val="-4"/>
          <w:sz w:val="18"/>
        </w:rPr>
        <w:t>Date</w:t>
      </w:r>
    </w:p>
    <w:p>
      <w:pPr>
        <w:pStyle w:val="BodyText"/>
        <w:spacing w:before="8"/>
        <w:rPr>
          <w:rFonts w:ascii="Arial"/>
          <w:sz w:val="28"/>
        </w:rPr>
      </w:pPr>
    </w:p>
    <w:p>
      <w:pPr>
        <w:tabs>
          <w:tab w:pos="10112" w:val="left" w:leader="none"/>
        </w:tabs>
        <w:spacing w:before="0"/>
        <w:ind w:left="500" w:right="0" w:firstLine="0"/>
        <w:jc w:val="left"/>
        <w:rPr>
          <w:rFonts w:ascii="Arial"/>
          <w:sz w:val="18"/>
        </w:rPr>
      </w:pPr>
      <w:r>
        <w:rPr>
          <w:rFonts w:ascii="Arial"/>
          <w:sz w:val="18"/>
        </w:rPr>
        <w:t>SCHOOL AFFILIATION</w:t>
      </w:r>
      <w:r>
        <w:rPr>
          <w:rFonts w:ascii="Arial"/>
          <w:spacing w:val="80"/>
          <w:sz w:val="18"/>
        </w:rPr>
        <w:t> </w:t>
      </w:r>
      <w:r>
        <w:rPr>
          <w:rFonts w:ascii="Arial"/>
          <w:sz w:val="18"/>
          <w:u w:val="single"/>
        </w:rPr>
        <w:tab/>
      </w:r>
    </w:p>
    <w:p>
      <w:pPr>
        <w:spacing w:after="0"/>
        <w:jc w:val="left"/>
        <w:rPr>
          <w:rFonts w:ascii="Arial"/>
          <w:sz w:val="18"/>
        </w:rPr>
        <w:sectPr>
          <w:pgSz w:w="12240" w:h="15840"/>
          <w:pgMar w:header="0" w:footer="801" w:top="260" w:bottom="1000" w:left="320" w:right="440"/>
        </w:sectPr>
      </w:pPr>
    </w:p>
    <w:p>
      <w:pPr>
        <w:pStyle w:val="BodyText"/>
        <w:ind w:left="-26"/>
        <w:rPr>
          <w:rFonts w:ascii="Arial"/>
          <w:sz w:val="20"/>
        </w:rPr>
      </w:pPr>
      <w:r>
        <w:rPr>
          <w:rFonts w:ascii="Arial"/>
          <w:sz w:val="20"/>
        </w:rPr>
        <w:pict>
          <v:group style="width:174.1pt;height:29.7pt;mso-position-horizontal-relative:char;mso-position-vertical-relative:line" id="docshapegroup212" coordorigin="0,0" coordsize="3482,594">
            <v:shape style="position:absolute;left:18;top:37;width:3464;height:557" type="#_x0000_t75" id="docshape213" stroked="false">
              <v:imagedata r:id="rId38" o:title=""/>
            </v:shape>
            <v:shape style="position:absolute;left:30;top:30;width:3400;height:492" type="#_x0000_t202" id="docshape214" filled="true" fillcolor="#d99593" stroked="true" strokeweight="3pt" strokecolor="#f1f1f1">
              <v:textbox inset="0,0,0,0">
                <w:txbxContent>
                  <w:p>
                    <w:pPr>
                      <w:spacing w:before="74"/>
                      <w:ind w:left="1102" w:right="0" w:firstLine="0"/>
                      <w:jc w:val="left"/>
                      <w:rPr>
                        <w:b/>
                        <w:color w:val="000000"/>
                        <w:sz w:val="22"/>
                      </w:rPr>
                    </w:pPr>
                    <w:r>
                      <w:rPr>
                        <w:b/>
                        <w:color w:val="000000"/>
                        <w:sz w:val="22"/>
                      </w:rPr>
                      <w:t>SAMPLE</w:t>
                    </w:r>
                    <w:r>
                      <w:rPr>
                        <w:b/>
                        <w:color w:val="000000"/>
                        <w:spacing w:val="-6"/>
                        <w:sz w:val="22"/>
                      </w:rPr>
                      <w:t> </w:t>
                    </w:r>
                    <w:r>
                      <w:rPr>
                        <w:b/>
                        <w:color w:val="000000"/>
                        <w:spacing w:val="-10"/>
                        <w:sz w:val="22"/>
                      </w:rPr>
                      <w:t>D</w:t>
                    </w:r>
                  </w:p>
                </w:txbxContent>
              </v:textbox>
              <v:fill type="solid"/>
              <v:stroke dashstyle="solid"/>
              <w10:wrap type="none"/>
            </v:shape>
          </v:group>
        </w:pict>
      </w:r>
      <w:r>
        <w:rPr>
          <w:rFonts w:ascii="Arial"/>
          <w:sz w:val="20"/>
        </w:rPr>
      </w:r>
    </w:p>
    <w:p>
      <w:pPr>
        <w:pStyle w:val="BodyText"/>
        <w:spacing w:before="7"/>
        <w:rPr>
          <w:rFonts w:ascii="Arial"/>
          <w:sz w:val="20"/>
        </w:rPr>
      </w:pPr>
      <w:r>
        <w:rPr/>
        <w:pict>
          <v:rect style="position:absolute;margin-left:299.399994pt;margin-top:13.061pt;width:2.52pt;height:.599pt;mso-position-horizontal-relative:page;mso-position-vertical-relative:paragraph;z-index:-15698432;mso-wrap-distance-left:0;mso-wrap-distance-right:0" id="docshape215" filled="true" fillcolor="#000000" stroked="false">
            <v:fill type="solid"/>
            <w10:wrap type="topAndBottom"/>
          </v:rect>
        </w:pict>
      </w:r>
    </w:p>
    <w:p>
      <w:pPr>
        <w:pStyle w:val="Heading3"/>
        <w:tabs>
          <w:tab w:pos="7136" w:val="left" w:leader="none"/>
        </w:tabs>
        <w:spacing w:before="7"/>
        <w:ind w:left="2680" w:right="2240" w:hanging="579"/>
      </w:pPr>
      <w:r>
        <w:rPr/>
        <w:t>HEALTH SCIENCE – </w:t>
      </w:r>
      <w:r>
        <w:rPr>
          <w:u w:val="single"/>
        </w:rPr>
        <w:tab/>
      </w:r>
      <w:r>
        <w:rPr>
          <w:spacing w:val="-18"/>
        </w:rPr>
        <w:t> </w:t>
      </w:r>
      <w:r>
        <w:rPr/>
        <w:t>HIGH</w:t>
      </w:r>
      <w:r>
        <w:rPr>
          <w:spacing w:val="-17"/>
        </w:rPr>
        <w:t> </w:t>
      </w:r>
      <w:r>
        <w:rPr/>
        <w:t>SCHOOL STUDENT CONFIDENTIALITY AGREEMENT</w:t>
      </w:r>
    </w:p>
    <w:p>
      <w:pPr>
        <w:pStyle w:val="BodyText"/>
        <w:spacing w:before="10"/>
        <w:rPr>
          <w:b/>
          <w:sz w:val="39"/>
        </w:rPr>
      </w:pPr>
    </w:p>
    <w:p>
      <w:pPr>
        <w:spacing w:before="1"/>
        <w:ind w:left="400" w:right="661" w:firstLine="811"/>
        <w:jc w:val="left"/>
        <w:rPr>
          <w:sz w:val="24"/>
        </w:rPr>
      </w:pPr>
      <w:r>
        <w:rPr>
          <w:sz w:val="24"/>
        </w:rPr>
        <w:t>As a student, you may have access to what this agreement refers to as “confidential information.” The</w:t>
      </w:r>
      <w:r>
        <w:rPr>
          <w:spacing w:val="-4"/>
          <w:sz w:val="24"/>
        </w:rPr>
        <w:t> </w:t>
      </w:r>
      <w:r>
        <w:rPr>
          <w:sz w:val="24"/>
        </w:rPr>
        <w:t>purpose</w:t>
      </w:r>
      <w:r>
        <w:rPr>
          <w:spacing w:val="-4"/>
          <w:sz w:val="24"/>
        </w:rPr>
        <w:t> </w:t>
      </w:r>
      <w:r>
        <w:rPr>
          <w:sz w:val="24"/>
        </w:rPr>
        <w:t>of</w:t>
      </w:r>
      <w:r>
        <w:rPr>
          <w:spacing w:val="-4"/>
          <w:sz w:val="24"/>
        </w:rPr>
        <w:t> </w:t>
      </w:r>
      <w:r>
        <w:rPr>
          <w:sz w:val="24"/>
        </w:rPr>
        <w:t>this</w:t>
      </w:r>
      <w:r>
        <w:rPr>
          <w:spacing w:val="-3"/>
          <w:sz w:val="24"/>
        </w:rPr>
        <w:t> </w:t>
      </w:r>
      <w:r>
        <w:rPr>
          <w:sz w:val="24"/>
        </w:rPr>
        <w:t>agreement</w:t>
      </w:r>
      <w:r>
        <w:rPr>
          <w:spacing w:val="-3"/>
          <w:sz w:val="24"/>
        </w:rPr>
        <w:t> </w:t>
      </w:r>
      <w:r>
        <w:rPr>
          <w:sz w:val="24"/>
        </w:rPr>
        <w:t>is</w:t>
      </w:r>
      <w:r>
        <w:rPr>
          <w:spacing w:val="-3"/>
          <w:sz w:val="24"/>
        </w:rPr>
        <w:t> </w:t>
      </w:r>
      <w:r>
        <w:rPr>
          <w:sz w:val="24"/>
        </w:rPr>
        <w:t>to</w:t>
      </w:r>
      <w:r>
        <w:rPr>
          <w:spacing w:val="-3"/>
          <w:sz w:val="24"/>
        </w:rPr>
        <w:t> </w:t>
      </w:r>
      <w:r>
        <w:rPr>
          <w:sz w:val="24"/>
        </w:rPr>
        <w:t>help</w:t>
      </w:r>
      <w:r>
        <w:rPr>
          <w:spacing w:val="-3"/>
          <w:sz w:val="24"/>
        </w:rPr>
        <w:t> </w:t>
      </w:r>
      <w:r>
        <w:rPr>
          <w:sz w:val="24"/>
        </w:rPr>
        <w:t>you</w:t>
      </w:r>
      <w:r>
        <w:rPr>
          <w:spacing w:val="-3"/>
          <w:sz w:val="24"/>
        </w:rPr>
        <w:t> </w:t>
      </w:r>
      <w:r>
        <w:rPr>
          <w:sz w:val="24"/>
        </w:rPr>
        <w:t>understand</w:t>
      </w:r>
      <w:r>
        <w:rPr>
          <w:spacing w:val="-3"/>
          <w:sz w:val="24"/>
        </w:rPr>
        <w:t> </w:t>
      </w:r>
      <w:r>
        <w:rPr>
          <w:sz w:val="24"/>
        </w:rPr>
        <w:t>your</w:t>
      </w:r>
      <w:r>
        <w:rPr>
          <w:spacing w:val="-4"/>
          <w:sz w:val="24"/>
        </w:rPr>
        <w:t> </w:t>
      </w:r>
      <w:r>
        <w:rPr>
          <w:sz w:val="24"/>
        </w:rPr>
        <w:t>duty</w:t>
      </w:r>
      <w:r>
        <w:rPr>
          <w:spacing w:val="-3"/>
          <w:sz w:val="24"/>
        </w:rPr>
        <w:t> </w:t>
      </w:r>
      <w:r>
        <w:rPr>
          <w:sz w:val="24"/>
        </w:rPr>
        <w:t>regarding</w:t>
      </w:r>
      <w:r>
        <w:rPr>
          <w:spacing w:val="-3"/>
          <w:sz w:val="24"/>
        </w:rPr>
        <w:t> </w:t>
      </w:r>
      <w:r>
        <w:rPr>
          <w:sz w:val="24"/>
        </w:rPr>
        <w:t>confidential</w:t>
      </w:r>
      <w:r>
        <w:rPr>
          <w:spacing w:val="-3"/>
          <w:sz w:val="24"/>
        </w:rPr>
        <w:t> </w:t>
      </w:r>
      <w:r>
        <w:rPr>
          <w:sz w:val="24"/>
        </w:rPr>
        <w:t>information</w:t>
      </w:r>
      <w:r>
        <w:rPr>
          <w:spacing w:val="-3"/>
          <w:sz w:val="24"/>
        </w:rPr>
        <w:t> </w:t>
      </w:r>
      <w:r>
        <w:rPr>
          <w:sz w:val="24"/>
        </w:rPr>
        <w:t>in</w:t>
      </w:r>
      <w:r>
        <w:rPr>
          <w:spacing w:val="-3"/>
          <w:sz w:val="24"/>
        </w:rPr>
        <w:t> </w:t>
      </w:r>
      <w:r>
        <w:rPr>
          <w:sz w:val="24"/>
        </w:rPr>
        <w:t>the healthcare setting.</w:t>
      </w:r>
    </w:p>
    <w:p>
      <w:pPr>
        <w:pStyle w:val="BodyText"/>
        <w:rPr>
          <w:sz w:val="24"/>
        </w:rPr>
      </w:pPr>
    </w:p>
    <w:p>
      <w:pPr>
        <w:spacing w:before="0"/>
        <w:ind w:left="400" w:right="661" w:firstLine="811"/>
        <w:jc w:val="left"/>
        <w:rPr>
          <w:sz w:val="24"/>
        </w:rPr>
      </w:pPr>
      <w:r>
        <w:rPr>
          <w:sz w:val="24"/>
        </w:rPr>
        <w:t>Confidential information includes patient’s personal and medical information, employee/volunteer/student information, financial information, other information relating to healthcare agency, and information proprietary to other companies or persons providing services to agency or patients/employees.</w:t>
      </w:r>
      <w:r>
        <w:rPr>
          <w:spacing w:val="40"/>
          <w:sz w:val="24"/>
        </w:rPr>
        <w:t> </w:t>
      </w:r>
      <w:r>
        <w:rPr>
          <w:sz w:val="24"/>
        </w:rPr>
        <w:t>You</w:t>
      </w:r>
      <w:r>
        <w:rPr>
          <w:spacing w:val="-1"/>
          <w:sz w:val="24"/>
        </w:rPr>
        <w:t> </w:t>
      </w:r>
      <w:r>
        <w:rPr>
          <w:sz w:val="24"/>
        </w:rPr>
        <w:t>may</w:t>
      </w:r>
      <w:r>
        <w:rPr>
          <w:spacing w:val="-3"/>
          <w:sz w:val="24"/>
        </w:rPr>
        <w:t> </w:t>
      </w:r>
      <w:r>
        <w:rPr>
          <w:sz w:val="24"/>
        </w:rPr>
        <w:t>learn</w:t>
      </w:r>
      <w:r>
        <w:rPr>
          <w:spacing w:val="-3"/>
          <w:sz w:val="24"/>
        </w:rPr>
        <w:t> </w:t>
      </w:r>
      <w:r>
        <w:rPr>
          <w:sz w:val="24"/>
        </w:rPr>
        <w:t>of</w:t>
      </w:r>
      <w:r>
        <w:rPr>
          <w:spacing w:val="-4"/>
          <w:sz w:val="24"/>
        </w:rPr>
        <w:t> </w:t>
      </w:r>
      <w:r>
        <w:rPr>
          <w:sz w:val="24"/>
        </w:rPr>
        <w:t>or</w:t>
      </w:r>
      <w:r>
        <w:rPr>
          <w:spacing w:val="-4"/>
          <w:sz w:val="24"/>
        </w:rPr>
        <w:t> </w:t>
      </w:r>
      <w:r>
        <w:rPr>
          <w:sz w:val="24"/>
        </w:rPr>
        <w:t>have</w:t>
      </w:r>
      <w:r>
        <w:rPr>
          <w:spacing w:val="-2"/>
          <w:sz w:val="24"/>
        </w:rPr>
        <w:t> </w:t>
      </w:r>
      <w:r>
        <w:rPr>
          <w:sz w:val="24"/>
        </w:rPr>
        <w:t>access</w:t>
      </w:r>
      <w:r>
        <w:rPr>
          <w:spacing w:val="-3"/>
          <w:sz w:val="24"/>
        </w:rPr>
        <w:t> </w:t>
      </w:r>
      <w:r>
        <w:rPr>
          <w:sz w:val="24"/>
        </w:rPr>
        <w:t>to</w:t>
      </w:r>
      <w:r>
        <w:rPr>
          <w:spacing w:val="-3"/>
          <w:sz w:val="24"/>
        </w:rPr>
        <w:t> </w:t>
      </w:r>
      <w:r>
        <w:rPr>
          <w:sz w:val="24"/>
        </w:rPr>
        <w:t>some</w:t>
      </w:r>
      <w:r>
        <w:rPr>
          <w:spacing w:val="-4"/>
          <w:sz w:val="24"/>
        </w:rPr>
        <w:t> </w:t>
      </w:r>
      <w:r>
        <w:rPr>
          <w:sz w:val="24"/>
        </w:rPr>
        <w:t>or</w:t>
      </w:r>
      <w:r>
        <w:rPr>
          <w:spacing w:val="-4"/>
          <w:sz w:val="24"/>
        </w:rPr>
        <w:t> </w:t>
      </w:r>
      <w:r>
        <w:rPr>
          <w:sz w:val="24"/>
        </w:rPr>
        <w:t>all</w:t>
      </w:r>
      <w:r>
        <w:rPr>
          <w:spacing w:val="-3"/>
          <w:sz w:val="24"/>
        </w:rPr>
        <w:t> </w:t>
      </w:r>
      <w:r>
        <w:rPr>
          <w:sz w:val="24"/>
        </w:rPr>
        <w:t>of</w:t>
      </w:r>
      <w:r>
        <w:rPr>
          <w:spacing w:val="-4"/>
          <w:sz w:val="24"/>
        </w:rPr>
        <w:t> </w:t>
      </w:r>
      <w:r>
        <w:rPr>
          <w:sz w:val="24"/>
        </w:rPr>
        <w:t>this</w:t>
      </w:r>
      <w:r>
        <w:rPr>
          <w:spacing w:val="-3"/>
          <w:sz w:val="24"/>
        </w:rPr>
        <w:t> </w:t>
      </w:r>
      <w:r>
        <w:rPr>
          <w:sz w:val="24"/>
        </w:rPr>
        <w:t>confidential</w:t>
      </w:r>
      <w:r>
        <w:rPr>
          <w:spacing w:val="-3"/>
          <w:sz w:val="24"/>
        </w:rPr>
        <w:t> </w:t>
      </w:r>
      <w:r>
        <w:rPr>
          <w:sz w:val="24"/>
        </w:rPr>
        <w:t>information</w:t>
      </w:r>
      <w:r>
        <w:rPr>
          <w:spacing w:val="-1"/>
          <w:sz w:val="24"/>
        </w:rPr>
        <w:t> </w:t>
      </w:r>
      <w:r>
        <w:rPr>
          <w:sz w:val="24"/>
        </w:rPr>
        <w:t>through a computer system or through your rotational/observation activities.</w:t>
      </w:r>
    </w:p>
    <w:p>
      <w:pPr>
        <w:pStyle w:val="BodyText"/>
        <w:rPr>
          <w:sz w:val="24"/>
        </w:rPr>
      </w:pPr>
    </w:p>
    <w:p>
      <w:pPr>
        <w:spacing w:before="0"/>
        <w:ind w:left="400" w:right="873" w:firstLine="811"/>
        <w:jc w:val="left"/>
        <w:rPr>
          <w:sz w:val="24"/>
        </w:rPr>
      </w:pPr>
      <w:r>
        <w:rPr>
          <w:sz w:val="24"/>
        </w:rPr>
        <w:t>Confidential information is valuable and sensitive and is protected by law and by strict agency policies.</w:t>
      </w:r>
      <w:r>
        <w:rPr>
          <w:spacing w:val="40"/>
          <w:sz w:val="24"/>
        </w:rPr>
        <w:t> </w:t>
      </w:r>
      <w:r>
        <w:rPr>
          <w:sz w:val="24"/>
        </w:rPr>
        <w:t>The intent of these laws and policies is to ensure that confidential information will remain confidential</w:t>
      </w:r>
      <w:r>
        <w:rPr>
          <w:spacing w:val="-2"/>
          <w:sz w:val="24"/>
        </w:rPr>
        <w:t> </w:t>
      </w:r>
      <w:r>
        <w:rPr>
          <w:sz w:val="24"/>
        </w:rPr>
        <w:t>–</w:t>
      </w:r>
      <w:r>
        <w:rPr>
          <w:spacing w:val="-2"/>
          <w:sz w:val="24"/>
        </w:rPr>
        <w:t> </w:t>
      </w:r>
      <w:r>
        <w:rPr>
          <w:sz w:val="24"/>
        </w:rPr>
        <w:t>that</w:t>
      </w:r>
      <w:r>
        <w:rPr>
          <w:spacing w:val="-2"/>
          <w:sz w:val="24"/>
        </w:rPr>
        <w:t> </w:t>
      </w:r>
      <w:r>
        <w:rPr>
          <w:sz w:val="24"/>
        </w:rPr>
        <w:t>is,</w:t>
      </w:r>
      <w:r>
        <w:rPr>
          <w:spacing w:val="-2"/>
          <w:sz w:val="24"/>
        </w:rPr>
        <w:t> </w:t>
      </w:r>
      <w:r>
        <w:rPr>
          <w:sz w:val="24"/>
        </w:rPr>
        <w:t>that</w:t>
      </w:r>
      <w:r>
        <w:rPr>
          <w:spacing w:val="-2"/>
          <w:sz w:val="24"/>
        </w:rPr>
        <w:t> </w:t>
      </w:r>
      <w:r>
        <w:rPr>
          <w:sz w:val="24"/>
        </w:rPr>
        <w:t>it</w:t>
      </w:r>
      <w:r>
        <w:rPr>
          <w:spacing w:val="-2"/>
          <w:sz w:val="24"/>
        </w:rPr>
        <w:t> </w:t>
      </w:r>
      <w:r>
        <w:rPr>
          <w:sz w:val="24"/>
        </w:rPr>
        <w:t>will</w:t>
      </w:r>
      <w:r>
        <w:rPr>
          <w:spacing w:val="-2"/>
          <w:sz w:val="24"/>
        </w:rPr>
        <w:t> </w:t>
      </w:r>
      <w:r>
        <w:rPr>
          <w:sz w:val="24"/>
        </w:rPr>
        <w:t>be</w:t>
      </w:r>
      <w:r>
        <w:rPr>
          <w:spacing w:val="-3"/>
          <w:sz w:val="24"/>
        </w:rPr>
        <w:t> </w:t>
      </w:r>
      <w:r>
        <w:rPr>
          <w:sz w:val="24"/>
        </w:rPr>
        <w:t>used</w:t>
      </w:r>
      <w:r>
        <w:rPr>
          <w:spacing w:val="-2"/>
          <w:sz w:val="24"/>
        </w:rPr>
        <w:t> </w:t>
      </w:r>
      <w:r>
        <w:rPr>
          <w:sz w:val="24"/>
        </w:rPr>
        <w:t>only</w:t>
      </w:r>
      <w:r>
        <w:rPr>
          <w:spacing w:val="-2"/>
          <w:sz w:val="24"/>
        </w:rPr>
        <w:t> </w:t>
      </w:r>
      <w:r>
        <w:rPr>
          <w:sz w:val="24"/>
        </w:rPr>
        <w:t>as</w:t>
      </w:r>
      <w:r>
        <w:rPr>
          <w:spacing w:val="-2"/>
          <w:sz w:val="24"/>
        </w:rPr>
        <w:t> </w:t>
      </w:r>
      <w:r>
        <w:rPr>
          <w:sz w:val="24"/>
        </w:rPr>
        <w:t>necessary</w:t>
      </w:r>
      <w:r>
        <w:rPr>
          <w:spacing w:val="-2"/>
          <w:sz w:val="24"/>
        </w:rPr>
        <w:t> </w:t>
      </w:r>
      <w:r>
        <w:rPr>
          <w:sz w:val="24"/>
        </w:rPr>
        <w:t>to</w:t>
      </w:r>
      <w:r>
        <w:rPr>
          <w:spacing w:val="-2"/>
          <w:sz w:val="24"/>
        </w:rPr>
        <w:t> </w:t>
      </w:r>
      <w:r>
        <w:rPr>
          <w:sz w:val="24"/>
        </w:rPr>
        <w:t>accomplish</w:t>
      </w:r>
      <w:r>
        <w:rPr>
          <w:spacing w:val="-2"/>
          <w:sz w:val="24"/>
        </w:rPr>
        <w:t> </w:t>
      </w:r>
      <w:r>
        <w:rPr>
          <w:sz w:val="24"/>
        </w:rPr>
        <w:t>the</w:t>
      </w:r>
      <w:r>
        <w:rPr>
          <w:spacing w:val="-3"/>
          <w:sz w:val="24"/>
        </w:rPr>
        <w:t> </w:t>
      </w:r>
      <w:r>
        <w:rPr>
          <w:sz w:val="24"/>
        </w:rPr>
        <w:t>organization’s</w:t>
      </w:r>
      <w:r>
        <w:rPr>
          <w:spacing w:val="-2"/>
          <w:sz w:val="24"/>
        </w:rPr>
        <w:t> </w:t>
      </w:r>
      <w:r>
        <w:rPr>
          <w:sz w:val="24"/>
        </w:rPr>
        <w:t>mission.</w:t>
      </w:r>
      <w:r>
        <w:rPr>
          <w:spacing w:val="40"/>
          <w:sz w:val="24"/>
        </w:rPr>
        <w:t> </w:t>
      </w:r>
      <w:r>
        <w:rPr>
          <w:sz w:val="24"/>
        </w:rPr>
        <w:t>As</w:t>
      </w:r>
      <w:r>
        <w:rPr>
          <w:spacing w:val="-2"/>
          <w:sz w:val="24"/>
        </w:rPr>
        <w:t> </w:t>
      </w:r>
      <w:r>
        <w:rPr>
          <w:sz w:val="24"/>
        </w:rPr>
        <w:t>a Student,</w:t>
      </w:r>
      <w:r>
        <w:rPr>
          <w:spacing w:val="-2"/>
          <w:sz w:val="24"/>
        </w:rPr>
        <w:t> </w:t>
      </w:r>
      <w:r>
        <w:rPr>
          <w:sz w:val="24"/>
        </w:rPr>
        <w:t>you</w:t>
      </w:r>
      <w:r>
        <w:rPr>
          <w:spacing w:val="-2"/>
          <w:sz w:val="24"/>
        </w:rPr>
        <w:t> </w:t>
      </w:r>
      <w:r>
        <w:rPr>
          <w:sz w:val="24"/>
        </w:rPr>
        <w:t>are</w:t>
      </w:r>
      <w:r>
        <w:rPr>
          <w:spacing w:val="-3"/>
          <w:sz w:val="24"/>
        </w:rPr>
        <w:t> </w:t>
      </w:r>
      <w:r>
        <w:rPr>
          <w:sz w:val="24"/>
        </w:rPr>
        <w:t>required to</w:t>
      </w:r>
      <w:r>
        <w:rPr>
          <w:spacing w:val="-2"/>
          <w:sz w:val="24"/>
        </w:rPr>
        <w:t> </w:t>
      </w:r>
      <w:r>
        <w:rPr>
          <w:sz w:val="24"/>
        </w:rPr>
        <w:t>conduct</w:t>
      </w:r>
      <w:r>
        <w:rPr>
          <w:spacing w:val="-2"/>
          <w:sz w:val="24"/>
        </w:rPr>
        <w:t> </w:t>
      </w:r>
      <w:r>
        <w:rPr>
          <w:sz w:val="24"/>
        </w:rPr>
        <w:t>yourself</w:t>
      </w:r>
      <w:r>
        <w:rPr>
          <w:spacing w:val="-3"/>
          <w:sz w:val="24"/>
        </w:rPr>
        <w:t> </w:t>
      </w:r>
      <w:r>
        <w:rPr>
          <w:sz w:val="24"/>
        </w:rPr>
        <w:t>in</w:t>
      </w:r>
      <w:r>
        <w:rPr>
          <w:spacing w:val="-2"/>
          <w:sz w:val="24"/>
        </w:rPr>
        <w:t> </w:t>
      </w:r>
      <w:r>
        <w:rPr>
          <w:sz w:val="24"/>
        </w:rPr>
        <w:t>strict</w:t>
      </w:r>
      <w:r>
        <w:rPr>
          <w:spacing w:val="-2"/>
          <w:sz w:val="24"/>
        </w:rPr>
        <w:t> </w:t>
      </w:r>
      <w:r>
        <w:rPr>
          <w:sz w:val="24"/>
        </w:rPr>
        <w:t>conformance</w:t>
      </w:r>
      <w:r>
        <w:rPr>
          <w:spacing w:val="-3"/>
          <w:sz w:val="24"/>
        </w:rPr>
        <w:t> </w:t>
      </w:r>
      <w:r>
        <w:rPr>
          <w:sz w:val="24"/>
        </w:rPr>
        <w:t>to</w:t>
      </w:r>
      <w:r>
        <w:rPr>
          <w:spacing w:val="-2"/>
          <w:sz w:val="24"/>
        </w:rPr>
        <w:t> </w:t>
      </w:r>
      <w:r>
        <w:rPr>
          <w:sz w:val="24"/>
        </w:rPr>
        <w:t>applicable</w:t>
      </w:r>
      <w:r>
        <w:rPr>
          <w:spacing w:val="-3"/>
          <w:sz w:val="24"/>
        </w:rPr>
        <w:t> </w:t>
      </w:r>
      <w:r>
        <w:rPr>
          <w:sz w:val="24"/>
        </w:rPr>
        <w:t>laws and</w:t>
      </w:r>
      <w:r>
        <w:rPr>
          <w:spacing w:val="-2"/>
          <w:sz w:val="24"/>
        </w:rPr>
        <w:t> </w:t>
      </w:r>
      <w:r>
        <w:rPr>
          <w:sz w:val="24"/>
        </w:rPr>
        <w:t>agency</w:t>
      </w:r>
      <w:r>
        <w:rPr>
          <w:spacing w:val="-2"/>
          <w:sz w:val="24"/>
        </w:rPr>
        <w:t> </w:t>
      </w:r>
      <w:r>
        <w:rPr>
          <w:sz w:val="24"/>
        </w:rPr>
        <w:t>policies governing confidential information.</w:t>
      </w:r>
      <w:r>
        <w:rPr>
          <w:spacing w:val="40"/>
          <w:sz w:val="24"/>
        </w:rPr>
        <w:t> </w:t>
      </w:r>
      <w:r>
        <w:rPr>
          <w:sz w:val="24"/>
        </w:rPr>
        <w:t>Your principal obligations in this area are explained below.</w:t>
      </w:r>
      <w:r>
        <w:rPr>
          <w:spacing w:val="40"/>
          <w:sz w:val="24"/>
        </w:rPr>
        <w:t> </w:t>
      </w:r>
      <w:r>
        <w:rPr>
          <w:sz w:val="24"/>
        </w:rPr>
        <w:t>You are required to read and to abide by these duties.</w:t>
      </w:r>
      <w:r>
        <w:rPr>
          <w:spacing w:val="40"/>
          <w:sz w:val="24"/>
        </w:rPr>
        <w:t> </w:t>
      </w:r>
      <w:r>
        <w:rPr>
          <w:sz w:val="24"/>
        </w:rPr>
        <w:t>The violation of any of these duties will subject you to discipline, which might include, but is not limited to, termination of rotation/observation experience and legal liability.</w:t>
      </w:r>
    </w:p>
    <w:p>
      <w:pPr>
        <w:pStyle w:val="BodyText"/>
        <w:rPr>
          <w:sz w:val="24"/>
        </w:rPr>
      </w:pPr>
    </w:p>
    <w:p>
      <w:pPr>
        <w:spacing w:before="0"/>
        <w:ind w:left="399" w:right="384" w:firstLine="811"/>
        <w:jc w:val="left"/>
        <w:rPr>
          <w:sz w:val="24"/>
        </w:rPr>
      </w:pPr>
      <w:r>
        <w:rPr>
          <w:sz w:val="24"/>
        </w:rPr>
        <w:t>As</w:t>
      </w:r>
      <w:r>
        <w:rPr>
          <w:spacing w:val="-3"/>
          <w:sz w:val="24"/>
        </w:rPr>
        <w:t> </w:t>
      </w:r>
      <w:r>
        <w:rPr>
          <w:sz w:val="24"/>
        </w:rPr>
        <w:t>a</w:t>
      </w:r>
      <w:r>
        <w:rPr>
          <w:spacing w:val="-3"/>
          <w:sz w:val="24"/>
        </w:rPr>
        <w:t> </w:t>
      </w:r>
      <w:r>
        <w:rPr>
          <w:sz w:val="24"/>
        </w:rPr>
        <w:t>Student,</w:t>
      </w:r>
      <w:r>
        <w:rPr>
          <w:spacing w:val="-3"/>
          <w:sz w:val="24"/>
        </w:rPr>
        <w:t> </w:t>
      </w:r>
      <w:r>
        <w:rPr>
          <w:sz w:val="24"/>
        </w:rPr>
        <w:t>you</w:t>
      </w:r>
      <w:r>
        <w:rPr>
          <w:spacing w:val="-3"/>
          <w:sz w:val="24"/>
        </w:rPr>
        <w:t> </w:t>
      </w:r>
      <w:r>
        <w:rPr>
          <w:sz w:val="24"/>
        </w:rPr>
        <w:t>understand</w:t>
      </w:r>
      <w:r>
        <w:rPr>
          <w:spacing w:val="-3"/>
          <w:sz w:val="24"/>
        </w:rPr>
        <w:t> </w:t>
      </w:r>
      <w:r>
        <w:rPr>
          <w:sz w:val="24"/>
        </w:rPr>
        <w:t>that</w:t>
      </w:r>
      <w:r>
        <w:rPr>
          <w:spacing w:val="-3"/>
          <w:sz w:val="24"/>
        </w:rPr>
        <w:t> </w:t>
      </w:r>
      <w:r>
        <w:rPr>
          <w:sz w:val="24"/>
        </w:rPr>
        <w:t>you</w:t>
      </w:r>
      <w:r>
        <w:rPr>
          <w:spacing w:val="-3"/>
          <w:sz w:val="24"/>
        </w:rPr>
        <w:t> </w:t>
      </w:r>
      <w:r>
        <w:rPr>
          <w:sz w:val="24"/>
        </w:rPr>
        <w:t>will</w:t>
      </w:r>
      <w:r>
        <w:rPr>
          <w:spacing w:val="-3"/>
          <w:sz w:val="24"/>
        </w:rPr>
        <w:t> </w:t>
      </w:r>
      <w:r>
        <w:rPr>
          <w:sz w:val="24"/>
        </w:rPr>
        <w:t>have</w:t>
      </w:r>
      <w:r>
        <w:rPr>
          <w:spacing w:val="-3"/>
          <w:sz w:val="24"/>
        </w:rPr>
        <w:t> </w:t>
      </w:r>
      <w:r>
        <w:rPr>
          <w:sz w:val="24"/>
        </w:rPr>
        <w:t>access</w:t>
      </w:r>
      <w:r>
        <w:rPr>
          <w:spacing w:val="-3"/>
          <w:sz w:val="24"/>
        </w:rPr>
        <w:t> </w:t>
      </w:r>
      <w:r>
        <w:rPr>
          <w:sz w:val="24"/>
        </w:rPr>
        <w:t>to</w:t>
      </w:r>
      <w:r>
        <w:rPr>
          <w:spacing w:val="-3"/>
          <w:sz w:val="24"/>
        </w:rPr>
        <w:t> </w:t>
      </w:r>
      <w:r>
        <w:rPr>
          <w:sz w:val="24"/>
        </w:rPr>
        <w:t>confidential</w:t>
      </w:r>
      <w:r>
        <w:rPr>
          <w:spacing w:val="-3"/>
          <w:sz w:val="24"/>
        </w:rPr>
        <w:t> </w:t>
      </w:r>
      <w:r>
        <w:rPr>
          <w:sz w:val="24"/>
        </w:rPr>
        <w:t>information</w:t>
      </w:r>
      <w:r>
        <w:rPr>
          <w:spacing w:val="-3"/>
          <w:sz w:val="24"/>
        </w:rPr>
        <w:t> </w:t>
      </w:r>
      <w:r>
        <w:rPr>
          <w:sz w:val="24"/>
        </w:rPr>
        <w:t>that</w:t>
      </w:r>
      <w:r>
        <w:rPr>
          <w:spacing w:val="-3"/>
          <w:sz w:val="24"/>
        </w:rPr>
        <w:t> </w:t>
      </w:r>
      <w:r>
        <w:rPr>
          <w:sz w:val="24"/>
        </w:rPr>
        <w:t>may</w:t>
      </w:r>
      <w:r>
        <w:rPr>
          <w:spacing w:val="-3"/>
          <w:sz w:val="24"/>
        </w:rPr>
        <w:t> </w:t>
      </w:r>
      <w:r>
        <w:rPr>
          <w:sz w:val="24"/>
        </w:rPr>
        <w:t>include, but is not limited to, information relating to:</w:t>
      </w:r>
    </w:p>
    <w:p>
      <w:pPr>
        <w:pStyle w:val="BodyText"/>
        <w:spacing w:before="8"/>
        <w:rPr>
          <w:sz w:val="25"/>
        </w:rPr>
      </w:pPr>
    </w:p>
    <w:p>
      <w:pPr>
        <w:pStyle w:val="ListParagraph"/>
        <w:numPr>
          <w:ilvl w:val="0"/>
          <w:numId w:val="31"/>
        </w:numPr>
        <w:tabs>
          <w:tab w:pos="1480" w:val="left" w:leader="none"/>
        </w:tabs>
        <w:spacing w:line="201" w:lineRule="auto" w:before="0" w:after="0"/>
        <w:ind w:left="1712" w:right="1337" w:hanging="502"/>
        <w:jc w:val="left"/>
        <w:rPr>
          <w:sz w:val="24"/>
        </w:rPr>
      </w:pPr>
      <w:r>
        <w:rPr>
          <w:sz w:val="24"/>
        </w:rPr>
        <w:t>Patients</w:t>
      </w:r>
      <w:r>
        <w:rPr>
          <w:spacing w:val="-5"/>
          <w:sz w:val="24"/>
        </w:rPr>
        <w:t> </w:t>
      </w:r>
      <w:r>
        <w:rPr>
          <w:sz w:val="24"/>
        </w:rPr>
        <w:t>(such</w:t>
      </w:r>
      <w:r>
        <w:rPr>
          <w:spacing w:val="-5"/>
          <w:sz w:val="24"/>
        </w:rPr>
        <w:t> </w:t>
      </w:r>
      <w:r>
        <w:rPr>
          <w:sz w:val="24"/>
        </w:rPr>
        <w:t>as</w:t>
      </w:r>
      <w:r>
        <w:rPr>
          <w:spacing w:val="-5"/>
          <w:sz w:val="24"/>
        </w:rPr>
        <w:t> </w:t>
      </w:r>
      <w:r>
        <w:rPr>
          <w:sz w:val="24"/>
        </w:rPr>
        <w:t>medical</w:t>
      </w:r>
      <w:r>
        <w:rPr>
          <w:spacing w:val="-4"/>
          <w:sz w:val="24"/>
        </w:rPr>
        <w:t> </w:t>
      </w:r>
      <w:r>
        <w:rPr>
          <w:sz w:val="24"/>
        </w:rPr>
        <w:t>records,</w:t>
      </w:r>
      <w:r>
        <w:rPr>
          <w:spacing w:val="-4"/>
          <w:sz w:val="24"/>
        </w:rPr>
        <w:t> </w:t>
      </w:r>
      <w:r>
        <w:rPr>
          <w:sz w:val="24"/>
        </w:rPr>
        <w:t>conversations,</w:t>
      </w:r>
      <w:r>
        <w:rPr>
          <w:spacing w:val="-5"/>
          <w:sz w:val="24"/>
        </w:rPr>
        <w:t> </w:t>
      </w:r>
      <w:r>
        <w:rPr>
          <w:sz w:val="24"/>
        </w:rPr>
        <w:t>admittance</w:t>
      </w:r>
      <w:r>
        <w:rPr>
          <w:spacing w:val="-6"/>
          <w:sz w:val="24"/>
        </w:rPr>
        <w:t> </w:t>
      </w:r>
      <w:r>
        <w:rPr>
          <w:sz w:val="24"/>
        </w:rPr>
        <w:t>information,</w:t>
      </w:r>
      <w:r>
        <w:rPr>
          <w:spacing w:val="-5"/>
          <w:sz w:val="24"/>
        </w:rPr>
        <w:t> </w:t>
      </w:r>
      <w:r>
        <w:rPr>
          <w:sz w:val="24"/>
        </w:rPr>
        <w:t>patient</w:t>
      </w:r>
      <w:r>
        <w:rPr>
          <w:spacing w:val="-5"/>
          <w:sz w:val="24"/>
        </w:rPr>
        <w:t> </w:t>
      </w:r>
      <w:r>
        <w:rPr>
          <w:sz w:val="24"/>
        </w:rPr>
        <w:t>financial information, etc.)</w:t>
      </w:r>
    </w:p>
    <w:p>
      <w:pPr>
        <w:pStyle w:val="ListParagraph"/>
        <w:numPr>
          <w:ilvl w:val="0"/>
          <w:numId w:val="31"/>
        </w:numPr>
        <w:tabs>
          <w:tab w:pos="1480" w:val="left" w:leader="none"/>
        </w:tabs>
        <w:spacing w:line="316" w:lineRule="exact" w:before="0" w:after="0"/>
        <w:ind w:left="1480" w:right="0" w:hanging="269"/>
        <w:jc w:val="left"/>
        <w:rPr>
          <w:sz w:val="24"/>
        </w:rPr>
      </w:pPr>
      <w:r>
        <w:rPr>
          <w:sz w:val="24"/>
        </w:rPr>
        <w:t>Employee/volunteers/students</w:t>
      </w:r>
      <w:r>
        <w:rPr>
          <w:spacing w:val="-5"/>
          <w:sz w:val="24"/>
        </w:rPr>
        <w:t> </w:t>
      </w:r>
      <w:r>
        <w:rPr>
          <w:sz w:val="24"/>
        </w:rPr>
        <w:t>(such</w:t>
      </w:r>
      <w:r>
        <w:rPr>
          <w:spacing w:val="-2"/>
          <w:sz w:val="24"/>
        </w:rPr>
        <w:t> </w:t>
      </w:r>
      <w:r>
        <w:rPr>
          <w:sz w:val="24"/>
        </w:rPr>
        <w:t>as</w:t>
      </w:r>
      <w:r>
        <w:rPr>
          <w:spacing w:val="-3"/>
          <w:sz w:val="24"/>
        </w:rPr>
        <w:t> </w:t>
      </w:r>
      <w:r>
        <w:rPr>
          <w:sz w:val="24"/>
        </w:rPr>
        <w:t>salaries,</w:t>
      </w:r>
      <w:r>
        <w:rPr>
          <w:spacing w:val="-2"/>
          <w:sz w:val="24"/>
        </w:rPr>
        <w:t> </w:t>
      </w:r>
      <w:r>
        <w:rPr>
          <w:sz w:val="24"/>
        </w:rPr>
        <w:t>employment</w:t>
      </w:r>
      <w:r>
        <w:rPr>
          <w:spacing w:val="-2"/>
          <w:sz w:val="24"/>
        </w:rPr>
        <w:t> </w:t>
      </w:r>
      <w:r>
        <w:rPr>
          <w:sz w:val="24"/>
        </w:rPr>
        <w:t>records,</w:t>
      </w:r>
      <w:r>
        <w:rPr>
          <w:spacing w:val="-3"/>
          <w:sz w:val="24"/>
        </w:rPr>
        <w:t> </w:t>
      </w:r>
      <w:r>
        <w:rPr>
          <w:sz w:val="24"/>
        </w:rPr>
        <w:t>disciplinary</w:t>
      </w:r>
      <w:r>
        <w:rPr>
          <w:spacing w:val="-2"/>
          <w:sz w:val="24"/>
        </w:rPr>
        <w:t> </w:t>
      </w:r>
      <w:r>
        <w:rPr>
          <w:sz w:val="24"/>
        </w:rPr>
        <w:t>actions,</w:t>
      </w:r>
      <w:r>
        <w:rPr>
          <w:spacing w:val="-2"/>
          <w:sz w:val="24"/>
        </w:rPr>
        <w:t> etc.)</w:t>
      </w:r>
    </w:p>
    <w:p>
      <w:pPr>
        <w:pStyle w:val="ListParagraph"/>
        <w:numPr>
          <w:ilvl w:val="0"/>
          <w:numId w:val="31"/>
        </w:numPr>
        <w:tabs>
          <w:tab w:pos="1480" w:val="left" w:leader="none"/>
        </w:tabs>
        <w:spacing w:line="218" w:lineRule="auto" w:before="0" w:after="0"/>
        <w:ind w:left="1480" w:right="366" w:hanging="269"/>
        <w:jc w:val="left"/>
        <w:rPr>
          <w:sz w:val="24"/>
        </w:rPr>
      </w:pPr>
      <w:r>
        <w:rPr>
          <w:sz w:val="24"/>
        </w:rPr>
        <w:t>Agency information (such as financial and statistical records, strategic plans, internal reports, memos,</w:t>
      </w:r>
      <w:r>
        <w:rPr>
          <w:spacing w:val="-4"/>
          <w:sz w:val="24"/>
        </w:rPr>
        <w:t> </w:t>
      </w:r>
      <w:r>
        <w:rPr>
          <w:sz w:val="24"/>
        </w:rPr>
        <w:t>contracts,</w:t>
      </w:r>
      <w:r>
        <w:rPr>
          <w:spacing w:val="-4"/>
          <w:sz w:val="24"/>
        </w:rPr>
        <w:t> </w:t>
      </w:r>
      <w:r>
        <w:rPr>
          <w:sz w:val="24"/>
        </w:rPr>
        <w:t>peer</w:t>
      </w:r>
      <w:r>
        <w:rPr>
          <w:spacing w:val="-5"/>
          <w:sz w:val="24"/>
        </w:rPr>
        <w:t> </w:t>
      </w:r>
      <w:r>
        <w:rPr>
          <w:sz w:val="24"/>
        </w:rPr>
        <w:t>review</w:t>
      </w:r>
      <w:r>
        <w:rPr>
          <w:spacing w:val="-5"/>
          <w:sz w:val="24"/>
        </w:rPr>
        <w:t> </w:t>
      </w:r>
      <w:r>
        <w:rPr>
          <w:sz w:val="24"/>
        </w:rPr>
        <w:t>information</w:t>
      </w:r>
      <w:r>
        <w:rPr>
          <w:spacing w:val="-4"/>
          <w:sz w:val="24"/>
        </w:rPr>
        <w:t> </w:t>
      </w:r>
      <w:r>
        <w:rPr>
          <w:sz w:val="24"/>
        </w:rPr>
        <w:t>communications,</w:t>
      </w:r>
      <w:r>
        <w:rPr>
          <w:spacing w:val="-4"/>
          <w:sz w:val="24"/>
        </w:rPr>
        <w:t> </w:t>
      </w:r>
      <w:r>
        <w:rPr>
          <w:sz w:val="24"/>
        </w:rPr>
        <w:t>proprietary</w:t>
      </w:r>
      <w:r>
        <w:rPr>
          <w:spacing w:val="-3"/>
          <w:sz w:val="24"/>
        </w:rPr>
        <w:t> </w:t>
      </w:r>
      <w:r>
        <w:rPr>
          <w:sz w:val="24"/>
        </w:rPr>
        <w:t>computer</w:t>
      </w:r>
      <w:r>
        <w:rPr>
          <w:spacing w:val="-5"/>
          <w:sz w:val="24"/>
        </w:rPr>
        <w:t> </w:t>
      </w:r>
      <w:r>
        <w:rPr>
          <w:sz w:val="24"/>
        </w:rPr>
        <w:t>programs,</w:t>
      </w:r>
      <w:r>
        <w:rPr>
          <w:spacing w:val="-4"/>
          <w:sz w:val="24"/>
        </w:rPr>
        <w:t> </w:t>
      </w:r>
      <w:r>
        <w:rPr>
          <w:sz w:val="24"/>
        </w:rPr>
        <w:t>source code, proprietary technology, etc.)</w:t>
      </w:r>
    </w:p>
    <w:p>
      <w:pPr>
        <w:pStyle w:val="ListParagraph"/>
        <w:numPr>
          <w:ilvl w:val="0"/>
          <w:numId w:val="31"/>
        </w:numPr>
        <w:tabs>
          <w:tab w:pos="1480" w:val="left" w:leader="none"/>
        </w:tabs>
        <w:spacing w:line="201" w:lineRule="auto" w:before="11" w:after="0"/>
        <w:ind w:left="1480" w:right="763" w:hanging="269"/>
        <w:jc w:val="left"/>
        <w:rPr>
          <w:sz w:val="24"/>
        </w:rPr>
      </w:pPr>
      <w:r>
        <w:rPr>
          <w:sz w:val="24"/>
        </w:rPr>
        <w:t>Third-party</w:t>
      </w:r>
      <w:r>
        <w:rPr>
          <w:spacing w:val="-4"/>
          <w:sz w:val="24"/>
        </w:rPr>
        <w:t> </w:t>
      </w:r>
      <w:r>
        <w:rPr>
          <w:sz w:val="24"/>
        </w:rPr>
        <w:t>information</w:t>
      </w:r>
      <w:r>
        <w:rPr>
          <w:spacing w:val="-4"/>
          <w:sz w:val="24"/>
        </w:rPr>
        <w:t> </w:t>
      </w:r>
      <w:r>
        <w:rPr>
          <w:sz w:val="24"/>
        </w:rPr>
        <w:t>(such</w:t>
      </w:r>
      <w:r>
        <w:rPr>
          <w:spacing w:val="-4"/>
          <w:sz w:val="24"/>
        </w:rPr>
        <w:t> </w:t>
      </w:r>
      <w:r>
        <w:rPr>
          <w:sz w:val="24"/>
        </w:rPr>
        <w:t>as</w:t>
      </w:r>
      <w:r>
        <w:rPr>
          <w:spacing w:val="-4"/>
          <w:sz w:val="24"/>
        </w:rPr>
        <w:t> </w:t>
      </w:r>
      <w:r>
        <w:rPr>
          <w:sz w:val="24"/>
        </w:rPr>
        <w:t>computer</w:t>
      </w:r>
      <w:r>
        <w:rPr>
          <w:spacing w:val="-5"/>
          <w:sz w:val="24"/>
        </w:rPr>
        <w:t> </w:t>
      </w:r>
      <w:r>
        <w:rPr>
          <w:sz w:val="24"/>
        </w:rPr>
        <w:t>programs,</w:t>
      </w:r>
      <w:r>
        <w:rPr>
          <w:spacing w:val="-4"/>
          <w:sz w:val="24"/>
        </w:rPr>
        <w:t> </w:t>
      </w:r>
      <w:r>
        <w:rPr>
          <w:sz w:val="24"/>
        </w:rPr>
        <w:t>client</w:t>
      </w:r>
      <w:r>
        <w:rPr>
          <w:spacing w:val="-4"/>
          <w:sz w:val="24"/>
        </w:rPr>
        <w:t> </w:t>
      </w:r>
      <w:r>
        <w:rPr>
          <w:sz w:val="24"/>
        </w:rPr>
        <w:t>and</w:t>
      </w:r>
      <w:r>
        <w:rPr>
          <w:spacing w:val="-4"/>
          <w:sz w:val="24"/>
        </w:rPr>
        <w:t> </w:t>
      </w:r>
      <w:r>
        <w:rPr>
          <w:sz w:val="24"/>
        </w:rPr>
        <w:t>vendor</w:t>
      </w:r>
      <w:r>
        <w:rPr>
          <w:spacing w:val="-5"/>
          <w:sz w:val="24"/>
        </w:rPr>
        <w:t> </w:t>
      </w:r>
      <w:r>
        <w:rPr>
          <w:sz w:val="24"/>
        </w:rPr>
        <w:t>proprietary</w:t>
      </w:r>
      <w:r>
        <w:rPr>
          <w:spacing w:val="-4"/>
          <w:sz w:val="24"/>
        </w:rPr>
        <w:t> </w:t>
      </w:r>
      <w:r>
        <w:rPr>
          <w:sz w:val="24"/>
        </w:rPr>
        <w:t>information, source code, proprietary technology, etc.)</w:t>
      </w:r>
    </w:p>
    <w:p>
      <w:pPr>
        <w:pStyle w:val="BodyText"/>
        <w:spacing w:before="8"/>
        <w:rPr>
          <w:sz w:val="24"/>
        </w:rPr>
      </w:pPr>
    </w:p>
    <w:p>
      <w:pPr>
        <w:spacing w:before="0"/>
        <w:ind w:left="400" w:right="772" w:firstLine="0"/>
        <w:jc w:val="left"/>
        <w:rPr>
          <w:sz w:val="24"/>
        </w:rPr>
      </w:pPr>
      <w:r>
        <w:rPr>
          <w:sz w:val="24"/>
        </w:rPr>
        <w:t>Accordingly,</w:t>
      </w:r>
      <w:r>
        <w:rPr>
          <w:spacing w:val="-3"/>
          <w:sz w:val="24"/>
        </w:rPr>
        <w:t> </w:t>
      </w:r>
      <w:r>
        <w:rPr>
          <w:sz w:val="24"/>
        </w:rPr>
        <w:t>as</w:t>
      </w:r>
      <w:r>
        <w:rPr>
          <w:spacing w:val="-1"/>
          <w:sz w:val="24"/>
        </w:rPr>
        <w:t> </w:t>
      </w:r>
      <w:r>
        <w:rPr>
          <w:sz w:val="24"/>
        </w:rPr>
        <w:t>a</w:t>
      </w:r>
      <w:r>
        <w:rPr>
          <w:spacing w:val="-4"/>
          <w:sz w:val="24"/>
        </w:rPr>
        <w:t> </w:t>
      </w:r>
      <w:r>
        <w:rPr>
          <w:sz w:val="24"/>
        </w:rPr>
        <w:t>condition</w:t>
      </w:r>
      <w:r>
        <w:rPr>
          <w:spacing w:val="-3"/>
          <w:sz w:val="24"/>
        </w:rPr>
        <w:t> </w:t>
      </w:r>
      <w:r>
        <w:rPr>
          <w:sz w:val="24"/>
        </w:rPr>
        <w:t>of</w:t>
      </w:r>
      <w:r>
        <w:rPr>
          <w:spacing w:val="-4"/>
          <w:sz w:val="24"/>
        </w:rPr>
        <w:t> </w:t>
      </w:r>
      <w:r>
        <w:rPr>
          <w:sz w:val="24"/>
        </w:rPr>
        <w:t>and</w:t>
      </w:r>
      <w:r>
        <w:rPr>
          <w:spacing w:val="-3"/>
          <w:sz w:val="24"/>
        </w:rPr>
        <w:t> </w:t>
      </w:r>
      <w:r>
        <w:rPr>
          <w:sz w:val="24"/>
        </w:rPr>
        <w:t>in</w:t>
      </w:r>
      <w:r>
        <w:rPr>
          <w:spacing w:val="-3"/>
          <w:sz w:val="24"/>
        </w:rPr>
        <w:t> </w:t>
      </w:r>
      <w:r>
        <w:rPr>
          <w:sz w:val="24"/>
        </w:rPr>
        <w:t>consideration</w:t>
      </w:r>
      <w:r>
        <w:rPr>
          <w:spacing w:val="-3"/>
          <w:sz w:val="24"/>
        </w:rPr>
        <w:t> </w:t>
      </w:r>
      <w:r>
        <w:rPr>
          <w:sz w:val="24"/>
        </w:rPr>
        <w:t>of</w:t>
      </w:r>
      <w:r>
        <w:rPr>
          <w:spacing w:val="-4"/>
          <w:sz w:val="24"/>
        </w:rPr>
        <w:t> </w:t>
      </w:r>
      <w:r>
        <w:rPr>
          <w:sz w:val="24"/>
        </w:rPr>
        <w:t>your</w:t>
      </w:r>
      <w:r>
        <w:rPr>
          <w:spacing w:val="-4"/>
          <w:sz w:val="24"/>
        </w:rPr>
        <w:t> </w:t>
      </w:r>
      <w:r>
        <w:rPr>
          <w:sz w:val="24"/>
        </w:rPr>
        <w:t>access</w:t>
      </w:r>
      <w:r>
        <w:rPr>
          <w:spacing w:val="-3"/>
          <w:sz w:val="24"/>
        </w:rPr>
        <w:t> </w:t>
      </w:r>
      <w:r>
        <w:rPr>
          <w:sz w:val="24"/>
        </w:rPr>
        <w:t>to</w:t>
      </w:r>
      <w:r>
        <w:rPr>
          <w:spacing w:val="-3"/>
          <w:sz w:val="24"/>
        </w:rPr>
        <w:t> </w:t>
      </w:r>
      <w:r>
        <w:rPr>
          <w:sz w:val="24"/>
        </w:rPr>
        <w:t>confidential</w:t>
      </w:r>
      <w:r>
        <w:rPr>
          <w:spacing w:val="-3"/>
          <w:sz w:val="24"/>
        </w:rPr>
        <w:t> </w:t>
      </w:r>
      <w:r>
        <w:rPr>
          <w:sz w:val="24"/>
        </w:rPr>
        <w:t>information,</w:t>
      </w:r>
      <w:r>
        <w:rPr>
          <w:spacing w:val="-3"/>
          <w:sz w:val="24"/>
        </w:rPr>
        <w:t> </w:t>
      </w:r>
      <w:r>
        <w:rPr>
          <w:sz w:val="24"/>
        </w:rPr>
        <w:t>you</w:t>
      </w:r>
      <w:r>
        <w:rPr>
          <w:spacing w:val="-3"/>
          <w:sz w:val="24"/>
        </w:rPr>
        <w:t> </w:t>
      </w:r>
      <w:r>
        <w:rPr>
          <w:sz w:val="24"/>
        </w:rPr>
        <w:t>promise </w:t>
      </w:r>
      <w:r>
        <w:rPr>
          <w:spacing w:val="-2"/>
          <w:sz w:val="24"/>
        </w:rPr>
        <w:t>that:</w:t>
      </w:r>
    </w:p>
    <w:p>
      <w:pPr>
        <w:pStyle w:val="BodyText"/>
        <w:spacing w:before="3"/>
        <w:rPr>
          <w:sz w:val="26"/>
        </w:rPr>
      </w:pPr>
    </w:p>
    <w:p>
      <w:pPr>
        <w:pStyle w:val="ListParagraph"/>
        <w:numPr>
          <w:ilvl w:val="0"/>
          <w:numId w:val="32"/>
        </w:numPr>
        <w:tabs>
          <w:tab w:pos="1479" w:val="left" w:leader="none"/>
          <w:tab w:pos="1480" w:val="left" w:leader="none"/>
        </w:tabs>
        <w:spacing w:line="211" w:lineRule="auto" w:before="0" w:after="0"/>
        <w:ind w:left="1480" w:right="1227" w:hanging="360"/>
        <w:jc w:val="left"/>
        <w:rPr>
          <w:sz w:val="24"/>
        </w:rPr>
      </w:pPr>
      <w:r>
        <w:rPr>
          <w:sz w:val="24"/>
        </w:rPr>
        <w:t>You</w:t>
      </w:r>
      <w:r>
        <w:rPr>
          <w:spacing w:val="-3"/>
          <w:sz w:val="24"/>
        </w:rPr>
        <w:t> </w:t>
      </w:r>
      <w:r>
        <w:rPr>
          <w:sz w:val="24"/>
        </w:rPr>
        <w:t>will</w:t>
      </w:r>
      <w:r>
        <w:rPr>
          <w:spacing w:val="-3"/>
          <w:sz w:val="24"/>
        </w:rPr>
        <w:t> </w:t>
      </w:r>
      <w:r>
        <w:rPr>
          <w:sz w:val="24"/>
        </w:rPr>
        <w:t>use</w:t>
      </w:r>
      <w:r>
        <w:rPr>
          <w:spacing w:val="-4"/>
          <w:sz w:val="24"/>
        </w:rPr>
        <w:t> </w:t>
      </w:r>
      <w:r>
        <w:rPr>
          <w:sz w:val="24"/>
        </w:rPr>
        <w:t>confidential</w:t>
      </w:r>
      <w:r>
        <w:rPr>
          <w:spacing w:val="-1"/>
          <w:sz w:val="24"/>
        </w:rPr>
        <w:t> </w:t>
      </w:r>
      <w:r>
        <w:rPr>
          <w:sz w:val="24"/>
        </w:rPr>
        <w:t>information</w:t>
      </w:r>
      <w:r>
        <w:rPr>
          <w:spacing w:val="-3"/>
          <w:sz w:val="24"/>
        </w:rPr>
        <w:t> </w:t>
      </w:r>
      <w:r>
        <w:rPr>
          <w:sz w:val="24"/>
        </w:rPr>
        <w:t>only</w:t>
      </w:r>
      <w:r>
        <w:rPr>
          <w:spacing w:val="-3"/>
          <w:sz w:val="24"/>
        </w:rPr>
        <w:t> </w:t>
      </w:r>
      <w:r>
        <w:rPr>
          <w:sz w:val="24"/>
        </w:rPr>
        <w:t>as</w:t>
      </w:r>
      <w:r>
        <w:rPr>
          <w:spacing w:val="-3"/>
          <w:sz w:val="24"/>
        </w:rPr>
        <w:t> </w:t>
      </w:r>
      <w:r>
        <w:rPr>
          <w:sz w:val="24"/>
        </w:rPr>
        <w:t>needed</w:t>
      </w:r>
      <w:r>
        <w:rPr>
          <w:spacing w:val="-3"/>
          <w:sz w:val="24"/>
        </w:rPr>
        <w:t> </w:t>
      </w:r>
      <w:r>
        <w:rPr>
          <w:sz w:val="24"/>
        </w:rPr>
        <w:t>to</w:t>
      </w:r>
      <w:r>
        <w:rPr>
          <w:spacing w:val="-3"/>
          <w:sz w:val="24"/>
        </w:rPr>
        <w:t> </w:t>
      </w:r>
      <w:r>
        <w:rPr>
          <w:sz w:val="24"/>
        </w:rPr>
        <w:t>perform</w:t>
      </w:r>
      <w:r>
        <w:rPr>
          <w:spacing w:val="-3"/>
          <w:sz w:val="24"/>
        </w:rPr>
        <w:t> </w:t>
      </w:r>
      <w:r>
        <w:rPr>
          <w:sz w:val="24"/>
        </w:rPr>
        <w:t>your</w:t>
      </w:r>
      <w:r>
        <w:rPr>
          <w:spacing w:val="-4"/>
          <w:sz w:val="24"/>
        </w:rPr>
        <w:t> </w:t>
      </w:r>
      <w:r>
        <w:rPr>
          <w:sz w:val="24"/>
        </w:rPr>
        <w:t>legitimate</w:t>
      </w:r>
      <w:r>
        <w:rPr>
          <w:spacing w:val="-4"/>
          <w:sz w:val="24"/>
        </w:rPr>
        <w:t> </w:t>
      </w:r>
      <w:r>
        <w:rPr>
          <w:sz w:val="24"/>
        </w:rPr>
        <w:t>duties</w:t>
      </w:r>
      <w:r>
        <w:rPr>
          <w:spacing w:val="-3"/>
          <w:sz w:val="24"/>
        </w:rPr>
        <w:t> </w:t>
      </w:r>
      <w:r>
        <w:rPr>
          <w:sz w:val="24"/>
        </w:rPr>
        <w:t>as</w:t>
      </w:r>
      <w:r>
        <w:rPr>
          <w:spacing w:val="-3"/>
          <w:sz w:val="24"/>
        </w:rPr>
        <w:t> </w:t>
      </w:r>
      <w:r>
        <w:rPr>
          <w:sz w:val="24"/>
        </w:rPr>
        <w:t>a </w:t>
      </w:r>
      <w:r>
        <w:rPr>
          <w:spacing w:val="-2"/>
          <w:sz w:val="24"/>
        </w:rPr>
        <w:t>student.</w:t>
      </w:r>
    </w:p>
    <w:p>
      <w:pPr>
        <w:spacing w:before="8"/>
        <w:ind w:left="1540" w:right="0" w:firstLine="0"/>
        <w:jc w:val="left"/>
        <w:rPr>
          <w:sz w:val="24"/>
        </w:rPr>
      </w:pPr>
      <w:r>
        <w:rPr>
          <w:sz w:val="24"/>
        </w:rPr>
        <w:t>This</w:t>
      </w:r>
      <w:r>
        <w:rPr>
          <w:spacing w:val="-1"/>
          <w:sz w:val="24"/>
        </w:rPr>
        <w:t> </w:t>
      </w:r>
      <w:r>
        <w:rPr>
          <w:sz w:val="24"/>
        </w:rPr>
        <w:t>means</w:t>
      </w:r>
      <w:r>
        <w:rPr>
          <w:spacing w:val="-1"/>
          <w:sz w:val="24"/>
        </w:rPr>
        <w:t> </w:t>
      </w:r>
      <w:r>
        <w:rPr>
          <w:sz w:val="24"/>
        </w:rPr>
        <w:t>that</w:t>
      </w:r>
      <w:r>
        <w:rPr>
          <w:spacing w:val="-1"/>
          <w:sz w:val="24"/>
        </w:rPr>
        <w:t> </w:t>
      </w:r>
      <w:r>
        <w:rPr>
          <w:sz w:val="24"/>
        </w:rPr>
        <w:t>among</w:t>
      </w:r>
      <w:r>
        <w:rPr>
          <w:spacing w:val="-2"/>
          <w:sz w:val="24"/>
        </w:rPr>
        <w:t> </w:t>
      </w:r>
      <w:r>
        <w:rPr>
          <w:sz w:val="24"/>
        </w:rPr>
        <w:t>other</w:t>
      </w:r>
      <w:r>
        <w:rPr>
          <w:spacing w:val="-1"/>
          <w:sz w:val="24"/>
        </w:rPr>
        <w:t> </w:t>
      </w:r>
      <w:r>
        <w:rPr>
          <w:sz w:val="24"/>
        </w:rPr>
        <w:t>things,</w:t>
      </w:r>
      <w:r>
        <w:rPr>
          <w:spacing w:val="-1"/>
          <w:sz w:val="24"/>
        </w:rPr>
        <w:t> </w:t>
      </w:r>
      <w:r>
        <w:rPr>
          <w:spacing w:val="-4"/>
          <w:sz w:val="24"/>
        </w:rPr>
        <w:t>that:</w:t>
      </w:r>
    </w:p>
    <w:p>
      <w:pPr>
        <w:pStyle w:val="BodyText"/>
        <w:rPr>
          <w:sz w:val="24"/>
        </w:rPr>
      </w:pPr>
    </w:p>
    <w:p>
      <w:pPr>
        <w:pStyle w:val="ListParagraph"/>
        <w:numPr>
          <w:ilvl w:val="1"/>
          <w:numId w:val="32"/>
        </w:numPr>
        <w:tabs>
          <w:tab w:pos="1840" w:val="left" w:leader="none"/>
        </w:tabs>
        <w:spacing w:line="280" w:lineRule="exact" w:before="0" w:after="0"/>
        <w:ind w:left="1840" w:right="0" w:hanging="360"/>
        <w:jc w:val="both"/>
        <w:rPr>
          <w:sz w:val="24"/>
        </w:rPr>
      </w:pPr>
      <w:r>
        <w:rPr>
          <w:sz w:val="24"/>
        </w:rPr>
        <w:t>You</w:t>
      </w:r>
      <w:r>
        <w:rPr>
          <w:spacing w:val="-2"/>
          <w:sz w:val="24"/>
        </w:rPr>
        <w:t> </w:t>
      </w:r>
      <w:r>
        <w:rPr>
          <w:sz w:val="24"/>
        </w:rPr>
        <w:t>will</w:t>
      </w:r>
      <w:r>
        <w:rPr>
          <w:spacing w:val="-1"/>
          <w:sz w:val="24"/>
        </w:rPr>
        <w:t> </w:t>
      </w:r>
      <w:r>
        <w:rPr>
          <w:sz w:val="24"/>
        </w:rPr>
        <w:t>only</w:t>
      </w:r>
      <w:r>
        <w:rPr>
          <w:spacing w:val="-1"/>
          <w:sz w:val="24"/>
        </w:rPr>
        <w:t> </w:t>
      </w:r>
      <w:r>
        <w:rPr>
          <w:sz w:val="24"/>
        </w:rPr>
        <w:t>access</w:t>
      </w:r>
      <w:r>
        <w:rPr>
          <w:spacing w:val="-2"/>
          <w:sz w:val="24"/>
        </w:rPr>
        <w:t> </w:t>
      </w:r>
      <w:r>
        <w:rPr>
          <w:sz w:val="24"/>
        </w:rPr>
        <w:t>confidential</w:t>
      </w:r>
      <w:r>
        <w:rPr>
          <w:spacing w:val="-1"/>
          <w:sz w:val="24"/>
        </w:rPr>
        <w:t> </w:t>
      </w:r>
      <w:r>
        <w:rPr>
          <w:sz w:val="24"/>
        </w:rPr>
        <w:t>information</w:t>
      </w:r>
      <w:r>
        <w:rPr>
          <w:spacing w:val="-1"/>
          <w:sz w:val="24"/>
        </w:rPr>
        <w:t> </w:t>
      </w:r>
      <w:r>
        <w:rPr>
          <w:sz w:val="24"/>
        </w:rPr>
        <w:t>for</w:t>
      </w:r>
      <w:r>
        <w:rPr>
          <w:spacing w:val="-1"/>
          <w:sz w:val="24"/>
        </w:rPr>
        <w:t> </w:t>
      </w:r>
      <w:r>
        <w:rPr>
          <w:sz w:val="24"/>
        </w:rPr>
        <w:t>which</w:t>
      </w:r>
      <w:r>
        <w:rPr>
          <w:spacing w:val="-1"/>
          <w:sz w:val="24"/>
        </w:rPr>
        <w:t> </w:t>
      </w:r>
      <w:r>
        <w:rPr>
          <w:sz w:val="24"/>
        </w:rPr>
        <w:t>you</w:t>
      </w:r>
      <w:r>
        <w:rPr>
          <w:spacing w:val="-1"/>
          <w:sz w:val="24"/>
        </w:rPr>
        <w:t> </w:t>
      </w:r>
      <w:r>
        <w:rPr>
          <w:sz w:val="24"/>
        </w:rPr>
        <w:t>have</w:t>
      </w:r>
      <w:r>
        <w:rPr>
          <w:spacing w:val="-1"/>
          <w:sz w:val="24"/>
        </w:rPr>
        <w:t> </w:t>
      </w:r>
      <w:r>
        <w:rPr>
          <w:sz w:val="24"/>
        </w:rPr>
        <w:t>a</w:t>
      </w:r>
      <w:r>
        <w:rPr>
          <w:spacing w:val="-2"/>
          <w:sz w:val="24"/>
        </w:rPr>
        <w:t> </w:t>
      </w:r>
      <w:r>
        <w:rPr>
          <w:sz w:val="24"/>
        </w:rPr>
        <w:t>need</w:t>
      </w:r>
      <w:r>
        <w:rPr>
          <w:spacing w:val="-1"/>
          <w:sz w:val="24"/>
        </w:rPr>
        <w:t> </w:t>
      </w:r>
      <w:r>
        <w:rPr>
          <w:sz w:val="24"/>
        </w:rPr>
        <w:t>to</w:t>
      </w:r>
      <w:r>
        <w:rPr>
          <w:spacing w:val="1"/>
          <w:sz w:val="24"/>
        </w:rPr>
        <w:t> </w:t>
      </w:r>
      <w:r>
        <w:rPr>
          <w:spacing w:val="-2"/>
          <w:sz w:val="24"/>
        </w:rPr>
        <w:t>know.</w:t>
      </w:r>
    </w:p>
    <w:p>
      <w:pPr>
        <w:pStyle w:val="ListParagraph"/>
        <w:numPr>
          <w:ilvl w:val="1"/>
          <w:numId w:val="32"/>
        </w:numPr>
        <w:tabs>
          <w:tab w:pos="1840" w:val="left" w:leader="none"/>
        </w:tabs>
        <w:spacing w:line="237" w:lineRule="auto" w:before="0" w:after="0"/>
        <w:ind w:left="1840" w:right="996" w:hanging="360"/>
        <w:jc w:val="both"/>
        <w:rPr>
          <w:sz w:val="24"/>
        </w:rPr>
      </w:pPr>
      <w:r>
        <w:rPr>
          <w:sz w:val="24"/>
        </w:rPr>
        <w:t>You</w:t>
      </w:r>
      <w:r>
        <w:rPr>
          <w:spacing w:val="-3"/>
          <w:sz w:val="24"/>
        </w:rPr>
        <w:t> </w:t>
      </w:r>
      <w:r>
        <w:rPr>
          <w:sz w:val="24"/>
        </w:rPr>
        <w:t>will</w:t>
      </w:r>
      <w:r>
        <w:rPr>
          <w:spacing w:val="-3"/>
          <w:sz w:val="24"/>
        </w:rPr>
        <w:t> </w:t>
      </w:r>
      <w:r>
        <w:rPr>
          <w:sz w:val="24"/>
        </w:rPr>
        <w:t>not</w:t>
      </w:r>
      <w:r>
        <w:rPr>
          <w:spacing w:val="-3"/>
          <w:sz w:val="24"/>
        </w:rPr>
        <w:t> </w:t>
      </w:r>
      <w:r>
        <w:rPr>
          <w:sz w:val="24"/>
        </w:rPr>
        <w:t>in</w:t>
      </w:r>
      <w:r>
        <w:rPr>
          <w:spacing w:val="-3"/>
          <w:sz w:val="24"/>
        </w:rPr>
        <w:t> </w:t>
      </w:r>
      <w:r>
        <w:rPr>
          <w:sz w:val="24"/>
        </w:rPr>
        <w:t>any</w:t>
      </w:r>
      <w:r>
        <w:rPr>
          <w:spacing w:val="-3"/>
          <w:sz w:val="24"/>
        </w:rPr>
        <w:t> </w:t>
      </w:r>
      <w:r>
        <w:rPr>
          <w:sz w:val="24"/>
        </w:rPr>
        <w:t>way</w:t>
      </w:r>
      <w:r>
        <w:rPr>
          <w:spacing w:val="-3"/>
          <w:sz w:val="24"/>
        </w:rPr>
        <w:t> </w:t>
      </w:r>
      <w:r>
        <w:rPr>
          <w:sz w:val="24"/>
        </w:rPr>
        <w:t>copy,</w:t>
      </w:r>
      <w:r>
        <w:rPr>
          <w:spacing w:val="-3"/>
          <w:sz w:val="24"/>
        </w:rPr>
        <w:t> </w:t>
      </w:r>
      <w:r>
        <w:rPr>
          <w:sz w:val="24"/>
        </w:rPr>
        <w:t>release,</w:t>
      </w:r>
      <w:r>
        <w:rPr>
          <w:spacing w:val="-3"/>
          <w:sz w:val="24"/>
        </w:rPr>
        <w:t> </w:t>
      </w:r>
      <w:r>
        <w:rPr>
          <w:sz w:val="24"/>
        </w:rPr>
        <w:t>sell,</w:t>
      </w:r>
      <w:r>
        <w:rPr>
          <w:spacing w:val="-3"/>
          <w:sz w:val="24"/>
        </w:rPr>
        <w:t> </w:t>
      </w:r>
      <w:r>
        <w:rPr>
          <w:sz w:val="24"/>
        </w:rPr>
        <w:t>loan,</w:t>
      </w:r>
      <w:r>
        <w:rPr>
          <w:spacing w:val="-3"/>
          <w:sz w:val="24"/>
        </w:rPr>
        <w:t> </w:t>
      </w:r>
      <w:r>
        <w:rPr>
          <w:sz w:val="24"/>
        </w:rPr>
        <w:t>review,</w:t>
      </w:r>
      <w:r>
        <w:rPr>
          <w:spacing w:val="-3"/>
          <w:sz w:val="24"/>
        </w:rPr>
        <w:t> </w:t>
      </w:r>
      <w:r>
        <w:rPr>
          <w:sz w:val="24"/>
        </w:rPr>
        <w:t>alter,</w:t>
      </w:r>
      <w:r>
        <w:rPr>
          <w:spacing w:val="-3"/>
          <w:sz w:val="24"/>
        </w:rPr>
        <w:t> </w:t>
      </w:r>
      <w:r>
        <w:rPr>
          <w:sz w:val="24"/>
        </w:rPr>
        <w:t>or</w:t>
      </w:r>
      <w:r>
        <w:rPr>
          <w:spacing w:val="-4"/>
          <w:sz w:val="24"/>
        </w:rPr>
        <w:t> </w:t>
      </w:r>
      <w:r>
        <w:rPr>
          <w:sz w:val="24"/>
        </w:rPr>
        <w:t>destroy</w:t>
      </w:r>
      <w:r>
        <w:rPr>
          <w:spacing w:val="-1"/>
          <w:sz w:val="24"/>
        </w:rPr>
        <w:t> </w:t>
      </w:r>
      <w:r>
        <w:rPr>
          <w:sz w:val="24"/>
        </w:rPr>
        <w:t>any</w:t>
      </w:r>
      <w:r>
        <w:rPr>
          <w:spacing w:val="-3"/>
          <w:sz w:val="24"/>
        </w:rPr>
        <w:t> </w:t>
      </w:r>
      <w:r>
        <w:rPr>
          <w:sz w:val="24"/>
        </w:rPr>
        <w:t>confidential information except as properly authorized within the scope of your professional activities affiliated with agency.</w:t>
      </w:r>
    </w:p>
    <w:p>
      <w:pPr>
        <w:pStyle w:val="ListParagraph"/>
        <w:numPr>
          <w:ilvl w:val="1"/>
          <w:numId w:val="32"/>
        </w:numPr>
        <w:tabs>
          <w:tab w:pos="1840" w:val="left" w:leader="none"/>
        </w:tabs>
        <w:spacing w:line="282" w:lineRule="exact" w:before="0" w:after="0"/>
        <w:ind w:left="1840" w:right="0" w:hanging="360"/>
        <w:jc w:val="both"/>
        <w:rPr>
          <w:sz w:val="24"/>
        </w:rPr>
      </w:pPr>
      <w:r>
        <w:rPr>
          <w:sz w:val="24"/>
        </w:rPr>
        <w:t>You</w:t>
      </w:r>
      <w:r>
        <w:rPr>
          <w:spacing w:val="-4"/>
          <w:sz w:val="24"/>
        </w:rPr>
        <w:t> </w:t>
      </w:r>
      <w:r>
        <w:rPr>
          <w:sz w:val="24"/>
        </w:rPr>
        <w:t>will</w:t>
      </w:r>
      <w:r>
        <w:rPr>
          <w:spacing w:val="-1"/>
          <w:sz w:val="24"/>
        </w:rPr>
        <w:t> </w:t>
      </w:r>
      <w:r>
        <w:rPr>
          <w:sz w:val="24"/>
        </w:rPr>
        <w:t>not</w:t>
      </w:r>
      <w:r>
        <w:rPr>
          <w:spacing w:val="-1"/>
          <w:sz w:val="24"/>
        </w:rPr>
        <w:t> </w:t>
      </w:r>
      <w:r>
        <w:rPr>
          <w:sz w:val="24"/>
        </w:rPr>
        <w:t>misuse</w:t>
      </w:r>
      <w:r>
        <w:rPr>
          <w:spacing w:val="-3"/>
          <w:sz w:val="24"/>
        </w:rPr>
        <w:t> </w:t>
      </w:r>
      <w:r>
        <w:rPr>
          <w:sz w:val="24"/>
        </w:rPr>
        <w:t>confidential</w:t>
      </w:r>
      <w:r>
        <w:rPr>
          <w:spacing w:val="-1"/>
          <w:sz w:val="24"/>
        </w:rPr>
        <w:t> </w:t>
      </w:r>
      <w:r>
        <w:rPr>
          <w:sz w:val="24"/>
        </w:rPr>
        <w:t>information</w:t>
      </w:r>
      <w:r>
        <w:rPr>
          <w:spacing w:val="-1"/>
          <w:sz w:val="24"/>
        </w:rPr>
        <w:t> </w:t>
      </w:r>
      <w:r>
        <w:rPr>
          <w:sz w:val="24"/>
        </w:rPr>
        <w:t>or</w:t>
      </w:r>
      <w:r>
        <w:rPr>
          <w:spacing w:val="-2"/>
          <w:sz w:val="24"/>
        </w:rPr>
        <w:t> </w:t>
      </w:r>
      <w:r>
        <w:rPr>
          <w:sz w:val="24"/>
        </w:rPr>
        <w:t>carelessly</w:t>
      </w:r>
      <w:r>
        <w:rPr>
          <w:spacing w:val="-2"/>
          <w:sz w:val="24"/>
        </w:rPr>
        <w:t> </w:t>
      </w:r>
      <w:r>
        <w:rPr>
          <w:sz w:val="24"/>
        </w:rPr>
        <w:t>care</w:t>
      </w:r>
      <w:r>
        <w:rPr>
          <w:spacing w:val="-2"/>
          <w:sz w:val="24"/>
        </w:rPr>
        <w:t> </w:t>
      </w:r>
      <w:r>
        <w:rPr>
          <w:sz w:val="24"/>
        </w:rPr>
        <w:t>for</w:t>
      </w:r>
      <w:r>
        <w:rPr>
          <w:spacing w:val="-2"/>
          <w:sz w:val="24"/>
        </w:rPr>
        <w:t> </w:t>
      </w:r>
      <w:r>
        <w:rPr>
          <w:sz w:val="24"/>
        </w:rPr>
        <w:t>confidential</w:t>
      </w:r>
      <w:r>
        <w:rPr>
          <w:spacing w:val="-1"/>
          <w:sz w:val="24"/>
        </w:rPr>
        <w:t> </w:t>
      </w:r>
      <w:r>
        <w:rPr>
          <w:spacing w:val="-2"/>
          <w:sz w:val="24"/>
        </w:rPr>
        <w:t>information.</w:t>
      </w:r>
    </w:p>
    <w:p>
      <w:pPr>
        <w:spacing w:after="0" w:line="282" w:lineRule="exact"/>
        <w:jc w:val="both"/>
        <w:rPr>
          <w:sz w:val="24"/>
        </w:rPr>
        <w:sectPr>
          <w:pgSz w:w="12240" w:h="15840"/>
          <w:pgMar w:header="0" w:footer="801" w:top="460" w:bottom="1000" w:left="320" w:right="440"/>
        </w:sectPr>
      </w:pPr>
    </w:p>
    <w:p>
      <w:pPr>
        <w:pStyle w:val="ListParagraph"/>
        <w:numPr>
          <w:ilvl w:val="0"/>
          <w:numId w:val="32"/>
        </w:numPr>
        <w:tabs>
          <w:tab w:pos="1479" w:val="left" w:leader="none"/>
          <w:tab w:pos="1480" w:val="left" w:leader="none"/>
        </w:tabs>
        <w:spacing w:line="211" w:lineRule="auto" w:before="104" w:after="0"/>
        <w:ind w:left="1480" w:right="631" w:hanging="360"/>
        <w:jc w:val="left"/>
        <w:rPr>
          <w:sz w:val="24"/>
        </w:rPr>
      </w:pPr>
      <w:r>
        <w:rPr>
          <w:sz w:val="24"/>
        </w:rPr>
        <w:t>You</w:t>
      </w:r>
      <w:r>
        <w:rPr>
          <w:spacing w:val="-3"/>
          <w:sz w:val="24"/>
        </w:rPr>
        <w:t> </w:t>
      </w:r>
      <w:r>
        <w:rPr>
          <w:sz w:val="24"/>
        </w:rPr>
        <w:t>will</w:t>
      </w:r>
      <w:r>
        <w:rPr>
          <w:spacing w:val="-3"/>
          <w:sz w:val="24"/>
        </w:rPr>
        <w:t> </w:t>
      </w:r>
      <w:r>
        <w:rPr>
          <w:sz w:val="24"/>
        </w:rPr>
        <w:t>safeguard</w:t>
      </w:r>
      <w:r>
        <w:rPr>
          <w:spacing w:val="-3"/>
          <w:sz w:val="24"/>
        </w:rPr>
        <w:t> </w:t>
      </w:r>
      <w:r>
        <w:rPr>
          <w:sz w:val="24"/>
        </w:rPr>
        <w:t>and</w:t>
      </w:r>
      <w:r>
        <w:rPr>
          <w:spacing w:val="-1"/>
          <w:sz w:val="24"/>
        </w:rPr>
        <w:t> </w:t>
      </w:r>
      <w:r>
        <w:rPr>
          <w:sz w:val="24"/>
        </w:rPr>
        <w:t>will</w:t>
      </w:r>
      <w:r>
        <w:rPr>
          <w:spacing w:val="-3"/>
          <w:sz w:val="24"/>
        </w:rPr>
        <w:t> </w:t>
      </w:r>
      <w:r>
        <w:rPr>
          <w:sz w:val="24"/>
        </w:rPr>
        <w:t>not</w:t>
      </w:r>
      <w:r>
        <w:rPr>
          <w:spacing w:val="-3"/>
          <w:sz w:val="24"/>
        </w:rPr>
        <w:t> </w:t>
      </w:r>
      <w:r>
        <w:rPr>
          <w:sz w:val="24"/>
        </w:rPr>
        <w:t>disclose</w:t>
      </w:r>
      <w:r>
        <w:rPr>
          <w:spacing w:val="-4"/>
          <w:sz w:val="24"/>
        </w:rPr>
        <w:t> </w:t>
      </w:r>
      <w:r>
        <w:rPr>
          <w:sz w:val="24"/>
        </w:rPr>
        <w:t>any</w:t>
      </w:r>
      <w:r>
        <w:rPr>
          <w:spacing w:val="-3"/>
          <w:sz w:val="24"/>
        </w:rPr>
        <w:t> </w:t>
      </w:r>
      <w:r>
        <w:rPr>
          <w:sz w:val="24"/>
        </w:rPr>
        <w:t>access</w:t>
      </w:r>
      <w:r>
        <w:rPr>
          <w:spacing w:val="-3"/>
          <w:sz w:val="24"/>
        </w:rPr>
        <w:t> </w:t>
      </w:r>
      <w:r>
        <w:rPr>
          <w:sz w:val="24"/>
        </w:rPr>
        <w:t>code</w:t>
      </w:r>
      <w:r>
        <w:rPr>
          <w:spacing w:val="-4"/>
          <w:sz w:val="24"/>
        </w:rPr>
        <w:t> </w:t>
      </w:r>
      <w:r>
        <w:rPr>
          <w:sz w:val="24"/>
        </w:rPr>
        <w:t>or</w:t>
      </w:r>
      <w:r>
        <w:rPr>
          <w:spacing w:val="-2"/>
          <w:sz w:val="24"/>
        </w:rPr>
        <w:t> </w:t>
      </w:r>
      <w:r>
        <w:rPr>
          <w:sz w:val="24"/>
        </w:rPr>
        <w:t>any</w:t>
      </w:r>
      <w:r>
        <w:rPr>
          <w:spacing w:val="-3"/>
          <w:sz w:val="24"/>
        </w:rPr>
        <w:t> </w:t>
      </w:r>
      <w:r>
        <w:rPr>
          <w:sz w:val="24"/>
        </w:rPr>
        <w:t>other</w:t>
      </w:r>
      <w:r>
        <w:rPr>
          <w:spacing w:val="-2"/>
          <w:sz w:val="24"/>
        </w:rPr>
        <w:t> </w:t>
      </w:r>
      <w:r>
        <w:rPr>
          <w:sz w:val="24"/>
        </w:rPr>
        <w:t>authorization</w:t>
      </w:r>
      <w:r>
        <w:rPr>
          <w:spacing w:val="-3"/>
          <w:sz w:val="24"/>
        </w:rPr>
        <w:t> </w:t>
      </w:r>
      <w:r>
        <w:rPr>
          <w:sz w:val="24"/>
        </w:rPr>
        <w:t>you</w:t>
      </w:r>
      <w:r>
        <w:rPr>
          <w:spacing w:val="-3"/>
          <w:sz w:val="24"/>
        </w:rPr>
        <w:t> </w:t>
      </w:r>
      <w:r>
        <w:rPr>
          <w:sz w:val="24"/>
        </w:rPr>
        <w:t>have</w:t>
      </w:r>
      <w:r>
        <w:rPr>
          <w:spacing w:val="-4"/>
          <w:sz w:val="24"/>
        </w:rPr>
        <w:t> </w:t>
      </w:r>
      <w:r>
        <w:rPr>
          <w:sz w:val="24"/>
        </w:rPr>
        <w:t>that allows you to access confidential information.</w:t>
      </w:r>
    </w:p>
    <w:p>
      <w:pPr>
        <w:pStyle w:val="BodyText"/>
        <w:rPr>
          <w:sz w:val="27"/>
        </w:rPr>
      </w:pPr>
    </w:p>
    <w:p>
      <w:pPr>
        <w:pStyle w:val="ListParagraph"/>
        <w:numPr>
          <w:ilvl w:val="0"/>
          <w:numId w:val="32"/>
        </w:numPr>
        <w:tabs>
          <w:tab w:pos="1479" w:val="left" w:leader="none"/>
          <w:tab w:pos="1480" w:val="left" w:leader="none"/>
        </w:tabs>
        <w:spacing w:line="211" w:lineRule="auto" w:before="0" w:after="0"/>
        <w:ind w:left="1480" w:right="1631" w:hanging="360"/>
        <w:jc w:val="left"/>
        <w:rPr>
          <w:sz w:val="24"/>
        </w:rPr>
      </w:pPr>
      <w:r>
        <w:rPr>
          <w:sz w:val="24"/>
        </w:rPr>
        <w:t>You</w:t>
      </w:r>
      <w:r>
        <w:rPr>
          <w:spacing w:val="-4"/>
          <w:sz w:val="24"/>
        </w:rPr>
        <w:t> </w:t>
      </w:r>
      <w:r>
        <w:rPr>
          <w:sz w:val="24"/>
        </w:rPr>
        <w:t>accept</w:t>
      </w:r>
      <w:r>
        <w:rPr>
          <w:spacing w:val="-4"/>
          <w:sz w:val="24"/>
        </w:rPr>
        <w:t> </w:t>
      </w:r>
      <w:r>
        <w:rPr>
          <w:sz w:val="24"/>
        </w:rPr>
        <w:t>responsibility</w:t>
      </w:r>
      <w:r>
        <w:rPr>
          <w:spacing w:val="-4"/>
          <w:sz w:val="24"/>
        </w:rPr>
        <w:t> </w:t>
      </w:r>
      <w:r>
        <w:rPr>
          <w:sz w:val="24"/>
        </w:rPr>
        <w:t>for</w:t>
      </w:r>
      <w:r>
        <w:rPr>
          <w:spacing w:val="-5"/>
          <w:sz w:val="24"/>
        </w:rPr>
        <w:t> </w:t>
      </w:r>
      <w:r>
        <w:rPr>
          <w:sz w:val="24"/>
        </w:rPr>
        <w:t>all</w:t>
      </w:r>
      <w:r>
        <w:rPr>
          <w:spacing w:val="-4"/>
          <w:sz w:val="24"/>
        </w:rPr>
        <w:t> </w:t>
      </w:r>
      <w:r>
        <w:rPr>
          <w:sz w:val="24"/>
        </w:rPr>
        <w:t>activities</w:t>
      </w:r>
      <w:r>
        <w:rPr>
          <w:spacing w:val="-4"/>
          <w:sz w:val="24"/>
        </w:rPr>
        <w:t> </w:t>
      </w:r>
      <w:r>
        <w:rPr>
          <w:sz w:val="24"/>
        </w:rPr>
        <w:t>undertaken</w:t>
      </w:r>
      <w:r>
        <w:rPr>
          <w:spacing w:val="-4"/>
          <w:sz w:val="24"/>
        </w:rPr>
        <w:t> </w:t>
      </w:r>
      <w:r>
        <w:rPr>
          <w:sz w:val="24"/>
        </w:rPr>
        <w:t>using</w:t>
      </w:r>
      <w:r>
        <w:rPr>
          <w:spacing w:val="-4"/>
          <w:sz w:val="24"/>
        </w:rPr>
        <w:t> </w:t>
      </w:r>
      <w:r>
        <w:rPr>
          <w:sz w:val="24"/>
        </w:rPr>
        <w:t>your</w:t>
      </w:r>
      <w:r>
        <w:rPr>
          <w:spacing w:val="-5"/>
          <w:sz w:val="24"/>
        </w:rPr>
        <w:t> </w:t>
      </w:r>
      <w:r>
        <w:rPr>
          <w:sz w:val="24"/>
        </w:rPr>
        <w:t>access</w:t>
      </w:r>
      <w:r>
        <w:rPr>
          <w:spacing w:val="-4"/>
          <w:sz w:val="24"/>
        </w:rPr>
        <w:t> </w:t>
      </w:r>
      <w:r>
        <w:rPr>
          <w:sz w:val="24"/>
        </w:rPr>
        <w:t>code</w:t>
      </w:r>
      <w:r>
        <w:rPr>
          <w:spacing w:val="-5"/>
          <w:sz w:val="24"/>
        </w:rPr>
        <w:t> </w:t>
      </w:r>
      <w:r>
        <w:rPr>
          <w:sz w:val="24"/>
        </w:rPr>
        <w:t>and</w:t>
      </w:r>
      <w:r>
        <w:rPr>
          <w:spacing w:val="-4"/>
          <w:sz w:val="24"/>
        </w:rPr>
        <w:t> </w:t>
      </w:r>
      <w:r>
        <w:rPr>
          <w:sz w:val="24"/>
        </w:rPr>
        <w:t>other </w:t>
      </w:r>
      <w:r>
        <w:rPr>
          <w:spacing w:val="-2"/>
          <w:sz w:val="24"/>
        </w:rPr>
        <w:t>authorization.</w:t>
      </w:r>
    </w:p>
    <w:p>
      <w:pPr>
        <w:pStyle w:val="BodyText"/>
        <w:spacing w:before="5"/>
        <w:rPr>
          <w:sz w:val="25"/>
        </w:rPr>
      </w:pPr>
    </w:p>
    <w:p>
      <w:pPr>
        <w:pStyle w:val="ListParagraph"/>
        <w:numPr>
          <w:ilvl w:val="0"/>
          <w:numId w:val="32"/>
        </w:numPr>
        <w:tabs>
          <w:tab w:pos="1479" w:val="left" w:leader="none"/>
          <w:tab w:pos="1480" w:val="left" w:leader="none"/>
        </w:tabs>
        <w:spacing w:line="230" w:lineRule="auto" w:before="0" w:after="0"/>
        <w:ind w:left="1480" w:right="861" w:hanging="360"/>
        <w:jc w:val="left"/>
        <w:rPr>
          <w:sz w:val="24"/>
        </w:rPr>
      </w:pPr>
      <w:r>
        <w:rPr>
          <w:sz w:val="24"/>
        </w:rPr>
        <w:t>You will report activities by any individual or entity that you suspect may compromise the confidentiality</w:t>
      </w:r>
      <w:r>
        <w:rPr>
          <w:spacing w:val="-4"/>
          <w:sz w:val="24"/>
        </w:rPr>
        <w:t> </w:t>
      </w:r>
      <w:r>
        <w:rPr>
          <w:sz w:val="24"/>
        </w:rPr>
        <w:t>of</w:t>
      </w:r>
      <w:r>
        <w:rPr>
          <w:spacing w:val="-5"/>
          <w:sz w:val="24"/>
        </w:rPr>
        <w:t> </w:t>
      </w:r>
      <w:r>
        <w:rPr>
          <w:sz w:val="24"/>
        </w:rPr>
        <w:t>confidential</w:t>
      </w:r>
      <w:r>
        <w:rPr>
          <w:spacing w:val="-4"/>
          <w:sz w:val="24"/>
        </w:rPr>
        <w:t> </w:t>
      </w:r>
      <w:r>
        <w:rPr>
          <w:sz w:val="24"/>
        </w:rPr>
        <w:t>information.</w:t>
      </w:r>
      <w:r>
        <w:rPr>
          <w:spacing w:val="40"/>
          <w:sz w:val="24"/>
        </w:rPr>
        <w:t> </w:t>
      </w:r>
      <w:r>
        <w:rPr>
          <w:sz w:val="24"/>
        </w:rPr>
        <w:t>Reports</w:t>
      </w:r>
      <w:r>
        <w:rPr>
          <w:spacing w:val="-4"/>
          <w:sz w:val="24"/>
        </w:rPr>
        <w:t> </w:t>
      </w:r>
      <w:r>
        <w:rPr>
          <w:sz w:val="24"/>
        </w:rPr>
        <w:t>made</w:t>
      </w:r>
      <w:r>
        <w:rPr>
          <w:spacing w:val="-5"/>
          <w:sz w:val="24"/>
        </w:rPr>
        <w:t> </w:t>
      </w:r>
      <w:r>
        <w:rPr>
          <w:sz w:val="24"/>
        </w:rPr>
        <w:t>in</w:t>
      </w:r>
      <w:r>
        <w:rPr>
          <w:spacing w:val="-4"/>
          <w:sz w:val="24"/>
        </w:rPr>
        <w:t> </w:t>
      </w:r>
      <w:r>
        <w:rPr>
          <w:sz w:val="24"/>
        </w:rPr>
        <w:t>good</w:t>
      </w:r>
      <w:r>
        <w:rPr>
          <w:spacing w:val="-4"/>
          <w:sz w:val="24"/>
        </w:rPr>
        <w:t> </w:t>
      </w:r>
      <w:r>
        <w:rPr>
          <w:sz w:val="24"/>
        </w:rPr>
        <w:t>faith</w:t>
      </w:r>
      <w:r>
        <w:rPr>
          <w:spacing w:val="-4"/>
          <w:sz w:val="24"/>
        </w:rPr>
        <w:t> </w:t>
      </w:r>
      <w:r>
        <w:rPr>
          <w:sz w:val="24"/>
        </w:rPr>
        <w:t>about</w:t>
      </w:r>
      <w:r>
        <w:rPr>
          <w:spacing w:val="-4"/>
          <w:sz w:val="24"/>
        </w:rPr>
        <w:t> </w:t>
      </w:r>
      <w:r>
        <w:rPr>
          <w:sz w:val="24"/>
        </w:rPr>
        <w:t>suspect</w:t>
      </w:r>
      <w:r>
        <w:rPr>
          <w:spacing w:val="-4"/>
          <w:sz w:val="24"/>
        </w:rPr>
        <w:t> </w:t>
      </w:r>
      <w:r>
        <w:rPr>
          <w:sz w:val="24"/>
        </w:rPr>
        <w:t>activities will be held in confidence to the extent permitted by law, including the name of the individual reporting the activities.</w:t>
      </w:r>
    </w:p>
    <w:p>
      <w:pPr>
        <w:pStyle w:val="BodyText"/>
        <w:spacing w:before="2"/>
        <w:rPr>
          <w:sz w:val="25"/>
        </w:rPr>
      </w:pPr>
    </w:p>
    <w:p>
      <w:pPr>
        <w:pStyle w:val="ListParagraph"/>
        <w:numPr>
          <w:ilvl w:val="0"/>
          <w:numId w:val="32"/>
        </w:numPr>
        <w:tabs>
          <w:tab w:pos="1479" w:val="left" w:leader="none"/>
          <w:tab w:pos="1480" w:val="left" w:leader="none"/>
        </w:tabs>
        <w:spacing w:line="225" w:lineRule="auto" w:before="0" w:after="0"/>
        <w:ind w:left="1480" w:right="556" w:hanging="360"/>
        <w:jc w:val="left"/>
        <w:rPr>
          <w:sz w:val="24"/>
        </w:rPr>
      </w:pPr>
      <w:r>
        <w:rPr>
          <w:sz w:val="24"/>
        </w:rPr>
        <w:t>You understand that your obligations under this Agreement will continue after termination of</w:t>
      </w:r>
      <w:r>
        <w:rPr>
          <w:spacing w:val="40"/>
          <w:sz w:val="24"/>
        </w:rPr>
        <w:t> </w:t>
      </w:r>
      <w:r>
        <w:rPr>
          <w:sz w:val="24"/>
        </w:rPr>
        <w:t>your</w:t>
      </w:r>
      <w:r>
        <w:rPr>
          <w:spacing w:val="-4"/>
          <w:sz w:val="24"/>
        </w:rPr>
        <w:t> </w:t>
      </w:r>
      <w:r>
        <w:rPr>
          <w:sz w:val="24"/>
        </w:rPr>
        <w:t>rotation/shadowing</w:t>
      </w:r>
      <w:r>
        <w:rPr>
          <w:spacing w:val="-3"/>
          <w:sz w:val="24"/>
        </w:rPr>
        <w:t> </w:t>
      </w:r>
      <w:r>
        <w:rPr>
          <w:sz w:val="24"/>
        </w:rPr>
        <w:t>experience.</w:t>
      </w:r>
      <w:r>
        <w:rPr>
          <w:spacing w:val="40"/>
          <w:sz w:val="24"/>
        </w:rPr>
        <w:t> </w:t>
      </w:r>
      <w:r>
        <w:rPr>
          <w:sz w:val="24"/>
        </w:rPr>
        <w:t>You</w:t>
      </w:r>
      <w:r>
        <w:rPr>
          <w:spacing w:val="-3"/>
          <w:sz w:val="24"/>
        </w:rPr>
        <w:t> </w:t>
      </w:r>
      <w:r>
        <w:rPr>
          <w:sz w:val="24"/>
        </w:rPr>
        <w:t>understand</w:t>
      </w:r>
      <w:r>
        <w:rPr>
          <w:spacing w:val="-4"/>
          <w:sz w:val="24"/>
        </w:rPr>
        <w:t> </w:t>
      </w:r>
      <w:r>
        <w:rPr>
          <w:sz w:val="24"/>
        </w:rPr>
        <w:t>that</w:t>
      </w:r>
      <w:r>
        <w:rPr>
          <w:spacing w:val="-3"/>
          <w:sz w:val="24"/>
        </w:rPr>
        <w:t> </w:t>
      </w:r>
      <w:r>
        <w:rPr>
          <w:sz w:val="24"/>
        </w:rPr>
        <w:t>your</w:t>
      </w:r>
      <w:r>
        <w:rPr>
          <w:spacing w:val="-4"/>
          <w:sz w:val="24"/>
        </w:rPr>
        <w:t> </w:t>
      </w:r>
      <w:r>
        <w:rPr>
          <w:sz w:val="24"/>
        </w:rPr>
        <w:t>privileges</w:t>
      </w:r>
      <w:r>
        <w:rPr>
          <w:spacing w:val="-3"/>
          <w:sz w:val="24"/>
        </w:rPr>
        <w:t> </w:t>
      </w:r>
      <w:r>
        <w:rPr>
          <w:sz w:val="24"/>
        </w:rPr>
        <w:t>hereunder</w:t>
      </w:r>
      <w:r>
        <w:rPr>
          <w:spacing w:val="-4"/>
          <w:sz w:val="24"/>
        </w:rPr>
        <w:t> </w:t>
      </w:r>
      <w:r>
        <w:rPr>
          <w:sz w:val="24"/>
        </w:rPr>
        <w:t>are</w:t>
      </w:r>
      <w:r>
        <w:rPr>
          <w:spacing w:val="-4"/>
          <w:sz w:val="24"/>
        </w:rPr>
        <w:t> </w:t>
      </w:r>
      <w:r>
        <w:rPr>
          <w:sz w:val="24"/>
        </w:rPr>
        <w:t>subject</w:t>
      </w:r>
      <w:r>
        <w:rPr>
          <w:spacing w:val="-3"/>
          <w:sz w:val="24"/>
        </w:rPr>
        <w:t> </w:t>
      </w:r>
      <w:r>
        <w:rPr>
          <w:sz w:val="24"/>
        </w:rPr>
        <w:t>to periodic review, revision, and if appropriate, renewal.</w:t>
      </w:r>
    </w:p>
    <w:p>
      <w:pPr>
        <w:pStyle w:val="BodyText"/>
        <w:rPr>
          <w:sz w:val="25"/>
        </w:rPr>
      </w:pPr>
    </w:p>
    <w:p>
      <w:pPr>
        <w:pStyle w:val="ListParagraph"/>
        <w:numPr>
          <w:ilvl w:val="0"/>
          <w:numId w:val="32"/>
        </w:numPr>
        <w:tabs>
          <w:tab w:pos="1479" w:val="left" w:leader="none"/>
          <w:tab w:pos="1480" w:val="left" w:leader="none"/>
        </w:tabs>
        <w:spacing w:line="230" w:lineRule="auto" w:before="0" w:after="0"/>
        <w:ind w:left="1480" w:right="614" w:hanging="360"/>
        <w:jc w:val="left"/>
        <w:rPr>
          <w:sz w:val="24"/>
        </w:rPr>
      </w:pPr>
      <w:r>
        <w:rPr>
          <w:sz w:val="24"/>
        </w:rPr>
        <w:t>You understand that you have no right or ownership interest in any confidential information referred to in this agreement.</w:t>
      </w:r>
      <w:r>
        <w:rPr>
          <w:spacing w:val="40"/>
          <w:sz w:val="24"/>
        </w:rPr>
        <w:t> </w:t>
      </w:r>
      <w:r>
        <w:rPr>
          <w:sz w:val="24"/>
        </w:rPr>
        <w:t>Agency may at any time revoke your access code, other authorization,</w:t>
      </w:r>
      <w:r>
        <w:rPr>
          <w:spacing w:val="-4"/>
          <w:sz w:val="24"/>
        </w:rPr>
        <w:t> </w:t>
      </w:r>
      <w:r>
        <w:rPr>
          <w:sz w:val="24"/>
        </w:rPr>
        <w:t>or</w:t>
      </w:r>
      <w:r>
        <w:rPr>
          <w:spacing w:val="-4"/>
          <w:sz w:val="24"/>
        </w:rPr>
        <w:t> </w:t>
      </w:r>
      <w:r>
        <w:rPr>
          <w:sz w:val="24"/>
        </w:rPr>
        <w:t>access</w:t>
      </w:r>
      <w:r>
        <w:rPr>
          <w:spacing w:val="-4"/>
          <w:sz w:val="24"/>
        </w:rPr>
        <w:t> </w:t>
      </w:r>
      <w:r>
        <w:rPr>
          <w:sz w:val="24"/>
        </w:rPr>
        <w:t>to</w:t>
      </w:r>
      <w:r>
        <w:rPr>
          <w:spacing w:val="-4"/>
          <w:sz w:val="24"/>
        </w:rPr>
        <w:t> </w:t>
      </w:r>
      <w:r>
        <w:rPr>
          <w:sz w:val="24"/>
        </w:rPr>
        <w:t>confidential</w:t>
      </w:r>
      <w:r>
        <w:rPr>
          <w:spacing w:val="-4"/>
          <w:sz w:val="24"/>
        </w:rPr>
        <w:t> </w:t>
      </w:r>
      <w:r>
        <w:rPr>
          <w:sz w:val="24"/>
        </w:rPr>
        <w:t>information.</w:t>
      </w:r>
      <w:r>
        <w:rPr>
          <w:spacing w:val="40"/>
          <w:sz w:val="24"/>
        </w:rPr>
        <w:t> </w:t>
      </w:r>
      <w:r>
        <w:rPr>
          <w:sz w:val="24"/>
        </w:rPr>
        <w:t>At</w:t>
      </w:r>
      <w:r>
        <w:rPr>
          <w:spacing w:val="-4"/>
          <w:sz w:val="24"/>
        </w:rPr>
        <w:t> </w:t>
      </w:r>
      <w:r>
        <w:rPr>
          <w:sz w:val="24"/>
        </w:rPr>
        <w:t>all</w:t>
      </w:r>
      <w:r>
        <w:rPr>
          <w:spacing w:val="-4"/>
          <w:sz w:val="24"/>
        </w:rPr>
        <w:t> </w:t>
      </w:r>
      <w:r>
        <w:rPr>
          <w:sz w:val="24"/>
        </w:rPr>
        <w:t>times</w:t>
      </w:r>
      <w:r>
        <w:rPr>
          <w:spacing w:val="-4"/>
          <w:sz w:val="24"/>
        </w:rPr>
        <w:t> </w:t>
      </w:r>
      <w:r>
        <w:rPr>
          <w:sz w:val="24"/>
        </w:rPr>
        <w:t>during</w:t>
      </w:r>
      <w:r>
        <w:rPr>
          <w:spacing w:val="-4"/>
          <w:sz w:val="24"/>
        </w:rPr>
        <w:t> </w:t>
      </w:r>
      <w:r>
        <w:rPr>
          <w:sz w:val="24"/>
        </w:rPr>
        <w:t>your</w:t>
      </w:r>
      <w:r>
        <w:rPr>
          <w:spacing w:val="-4"/>
          <w:sz w:val="24"/>
        </w:rPr>
        <w:t> </w:t>
      </w:r>
      <w:r>
        <w:rPr>
          <w:sz w:val="24"/>
        </w:rPr>
        <w:t>rotation/observation experience, you will safeguard and retain the confidentiality of all confidential information.</w:t>
      </w:r>
    </w:p>
    <w:p>
      <w:pPr>
        <w:pStyle w:val="BodyText"/>
        <w:spacing w:before="9"/>
        <w:rPr>
          <w:sz w:val="24"/>
        </w:rPr>
      </w:pPr>
    </w:p>
    <w:p>
      <w:pPr>
        <w:pStyle w:val="ListParagraph"/>
        <w:numPr>
          <w:ilvl w:val="0"/>
          <w:numId w:val="32"/>
        </w:numPr>
        <w:tabs>
          <w:tab w:pos="1479" w:val="left" w:leader="none"/>
          <w:tab w:pos="1480" w:val="left" w:leader="none"/>
        </w:tabs>
        <w:spacing w:line="230" w:lineRule="auto" w:before="0" w:after="0"/>
        <w:ind w:left="1480" w:right="746" w:hanging="360"/>
        <w:jc w:val="left"/>
        <w:rPr>
          <w:sz w:val="24"/>
        </w:rPr>
      </w:pPr>
      <w:r>
        <w:rPr>
          <w:sz w:val="24"/>
        </w:rPr>
        <w:t>You will be responsible for your misuse or wrongful disclosure of confidential information and for your failure to safeguard your access code or other authorization access to confidential information.</w:t>
      </w:r>
      <w:r>
        <w:rPr>
          <w:spacing w:val="40"/>
          <w:sz w:val="24"/>
        </w:rPr>
        <w:t> </w:t>
      </w:r>
      <w:r>
        <w:rPr>
          <w:sz w:val="24"/>
        </w:rPr>
        <w:t>You</w:t>
      </w:r>
      <w:r>
        <w:rPr>
          <w:spacing w:val="-3"/>
          <w:sz w:val="24"/>
        </w:rPr>
        <w:t> </w:t>
      </w:r>
      <w:r>
        <w:rPr>
          <w:sz w:val="24"/>
        </w:rPr>
        <w:t>understand</w:t>
      </w:r>
      <w:r>
        <w:rPr>
          <w:spacing w:val="-3"/>
          <w:sz w:val="24"/>
        </w:rPr>
        <w:t> </w:t>
      </w:r>
      <w:r>
        <w:rPr>
          <w:sz w:val="24"/>
        </w:rPr>
        <w:t>that</w:t>
      </w:r>
      <w:r>
        <w:rPr>
          <w:spacing w:val="-3"/>
          <w:sz w:val="24"/>
        </w:rPr>
        <w:t> </w:t>
      </w:r>
      <w:r>
        <w:rPr>
          <w:sz w:val="24"/>
        </w:rPr>
        <w:t>your</w:t>
      </w:r>
      <w:r>
        <w:rPr>
          <w:spacing w:val="-4"/>
          <w:sz w:val="24"/>
        </w:rPr>
        <w:t> </w:t>
      </w:r>
      <w:r>
        <w:rPr>
          <w:sz w:val="24"/>
        </w:rPr>
        <w:t>failure</w:t>
      </w:r>
      <w:r>
        <w:rPr>
          <w:spacing w:val="-4"/>
          <w:sz w:val="24"/>
        </w:rPr>
        <w:t> </w:t>
      </w:r>
      <w:r>
        <w:rPr>
          <w:sz w:val="24"/>
        </w:rPr>
        <w:t>to</w:t>
      </w:r>
      <w:r>
        <w:rPr>
          <w:spacing w:val="-1"/>
          <w:sz w:val="24"/>
        </w:rPr>
        <w:t> </w:t>
      </w:r>
      <w:r>
        <w:rPr>
          <w:sz w:val="24"/>
        </w:rPr>
        <w:t>comply</w:t>
      </w:r>
      <w:r>
        <w:rPr>
          <w:spacing w:val="-3"/>
          <w:sz w:val="24"/>
        </w:rPr>
        <w:t> </w:t>
      </w:r>
      <w:r>
        <w:rPr>
          <w:sz w:val="24"/>
        </w:rPr>
        <w:t>with</w:t>
      </w:r>
      <w:r>
        <w:rPr>
          <w:spacing w:val="-3"/>
          <w:sz w:val="24"/>
        </w:rPr>
        <w:t> </w:t>
      </w:r>
      <w:r>
        <w:rPr>
          <w:sz w:val="24"/>
        </w:rPr>
        <w:t>this</w:t>
      </w:r>
      <w:r>
        <w:rPr>
          <w:spacing w:val="-3"/>
          <w:sz w:val="24"/>
        </w:rPr>
        <w:t> </w:t>
      </w:r>
      <w:r>
        <w:rPr>
          <w:sz w:val="24"/>
        </w:rPr>
        <w:t>Agreement</w:t>
      </w:r>
      <w:r>
        <w:rPr>
          <w:spacing w:val="-3"/>
          <w:sz w:val="24"/>
        </w:rPr>
        <w:t> </w:t>
      </w:r>
      <w:r>
        <w:rPr>
          <w:sz w:val="24"/>
        </w:rPr>
        <w:t>may</w:t>
      </w:r>
      <w:r>
        <w:rPr>
          <w:spacing w:val="-3"/>
          <w:sz w:val="24"/>
        </w:rPr>
        <w:t> </w:t>
      </w:r>
      <w:r>
        <w:rPr>
          <w:sz w:val="24"/>
        </w:rPr>
        <w:t>also</w:t>
      </w:r>
      <w:r>
        <w:rPr>
          <w:spacing w:val="-3"/>
          <w:sz w:val="24"/>
        </w:rPr>
        <w:t> </w:t>
      </w:r>
      <w:r>
        <w:rPr>
          <w:sz w:val="24"/>
        </w:rPr>
        <w:t>result</w:t>
      </w:r>
      <w:r>
        <w:rPr>
          <w:spacing w:val="-3"/>
          <w:sz w:val="24"/>
        </w:rPr>
        <w:t> </w:t>
      </w:r>
      <w:r>
        <w:rPr>
          <w:sz w:val="24"/>
        </w:rPr>
        <w:t>in your loss of Internship opportunities.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r>
        <w:rPr/>
        <w:pict>
          <v:shape style="position:absolute;margin-left:36pt;margin-top:9.021025pt;width:276pt;height:.1pt;mso-position-horizontal-relative:page;mso-position-vertical-relative:paragraph;z-index:-15697920;mso-wrap-distance-left:0;mso-wrap-distance-right:0" id="docshape216" coordorigin="720,180" coordsize="5520,0" path="m720,180l6240,180e" filled="false" stroked="true" strokeweight=".48pt" strokecolor="#000000">
            <v:path arrowok="t"/>
            <v:stroke dashstyle="solid"/>
            <w10:wrap type="topAndBottom"/>
          </v:shape>
        </w:pict>
      </w:r>
      <w:r>
        <w:rPr/>
        <w:pict>
          <v:shape style="position:absolute;margin-left:360pt;margin-top:9.021025pt;width:144pt;height:.1pt;mso-position-horizontal-relative:page;mso-position-vertical-relative:paragraph;z-index:-15697408;mso-wrap-distance-left:0;mso-wrap-distance-right:0" id="docshape217" coordorigin="7200,180" coordsize="2880,0" path="m7200,180l10080,180e" filled="false" stroked="true" strokeweight=".48pt" strokecolor="#000000">
            <v:path arrowok="t"/>
            <v:stroke dashstyle="solid"/>
            <w10:wrap type="topAndBottom"/>
          </v:shape>
        </w:pict>
      </w:r>
    </w:p>
    <w:p>
      <w:pPr>
        <w:tabs>
          <w:tab w:pos="6879" w:val="left" w:leader="none"/>
        </w:tabs>
        <w:spacing w:before="0"/>
        <w:ind w:left="400" w:right="0" w:firstLine="0"/>
        <w:jc w:val="left"/>
        <w:rPr>
          <w:sz w:val="24"/>
        </w:rPr>
      </w:pPr>
      <w:r>
        <w:rPr>
          <w:sz w:val="24"/>
        </w:rPr>
        <w:t>Student</w:t>
      </w:r>
      <w:r>
        <w:rPr>
          <w:spacing w:val="-1"/>
          <w:sz w:val="24"/>
        </w:rPr>
        <w:t> </w:t>
      </w:r>
      <w:r>
        <w:rPr>
          <w:spacing w:val="-2"/>
          <w:sz w:val="24"/>
        </w:rPr>
        <w:t>Signature</w:t>
      </w:r>
      <w:r>
        <w:rPr>
          <w:sz w:val="24"/>
        </w:rPr>
        <w:tab/>
      </w:r>
      <w:r>
        <w:rPr>
          <w:spacing w:val="-4"/>
          <w:sz w:val="24"/>
        </w:rPr>
        <w:t>Date</w:t>
      </w:r>
    </w:p>
    <w:p>
      <w:pPr>
        <w:pStyle w:val="BodyText"/>
        <w:rPr>
          <w:sz w:val="20"/>
        </w:rPr>
      </w:pPr>
    </w:p>
    <w:p>
      <w:pPr>
        <w:pStyle w:val="BodyText"/>
        <w:rPr>
          <w:sz w:val="20"/>
        </w:rPr>
      </w:pPr>
    </w:p>
    <w:p>
      <w:pPr>
        <w:pStyle w:val="BodyText"/>
        <w:spacing w:before="5"/>
        <w:rPr>
          <w:sz w:val="29"/>
        </w:rPr>
      </w:pPr>
      <w:r>
        <w:rPr/>
        <w:pict>
          <v:shape style="position:absolute;margin-left:36pt;margin-top:18.163137pt;width:276pt;height:.1pt;mso-position-horizontal-relative:page;mso-position-vertical-relative:paragraph;z-index:-15696896;mso-wrap-distance-left:0;mso-wrap-distance-right:0" id="docshape218" coordorigin="720,363" coordsize="5520,0" path="m720,363l6240,363e" filled="false" stroked="true" strokeweight=".48pt" strokecolor="#000000">
            <v:path arrowok="t"/>
            <v:stroke dashstyle="solid"/>
            <w10:wrap type="topAndBottom"/>
          </v:shape>
        </w:pict>
      </w:r>
      <w:r>
        <w:rPr/>
        <w:pict>
          <v:shape style="position:absolute;margin-left:360pt;margin-top:18.163137pt;width:144pt;height:.1pt;mso-position-horizontal-relative:page;mso-position-vertical-relative:paragraph;z-index:-15696384;mso-wrap-distance-left:0;mso-wrap-distance-right:0" id="docshape219" coordorigin="7200,363" coordsize="2880,0" path="m7200,363l10080,363e" filled="false" stroked="true" strokeweight=".48pt" strokecolor="#000000">
            <v:path arrowok="t"/>
            <v:stroke dashstyle="solid"/>
            <w10:wrap type="topAndBottom"/>
          </v:shape>
        </w:pict>
      </w:r>
    </w:p>
    <w:p>
      <w:pPr>
        <w:tabs>
          <w:tab w:pos="6879" w:val="left" w:leader="none"/>
        </w:tabs>
        <w:spacing w:before="0"/>
        <w:ind w:left="400" w:right="0" w:firstLine="0"/>
        <w:jc w:val="left"/>
        <w:rPr>
          <w:sz w:val="24"/>
        </w:rPr>
      </w:pPr>
      <w:r>
        <w:rPr>
          <w:sz w:val="24"/>
        </w:rPr>
        <w:t>Parent/Legal</w:t>
      </w:r>
      <w:r>
        <w:rPr>
          <w:spacing w:val="-4"/>
          <w:sz w:val="24"/>
        </w:rPr>
        <w:t> </w:t>
      </w:r>
      <w:r>
        <w:rPr>
          <w:sz w:val="24"/>
        </w:rPr>
        <w:t>Guardian</w:t>
      </w:r>
      <w:r>
        <w:rPr>
          <w:spacing w:val="-4"/>
          <w:sz w:val="24"/>
        </w:rPr>
        <w:t> </w:t>
      </w:r>
      <w:r>
        <w:rPr>
          <w:spacing w:val="-2"/>
          <w:sz w:val="24"/>
        </w:rPr>
        <w:t>Signature</w:t>
      </w:r>
      <w:r>
        <w:rPr>
          <w:sz w:val="24"/>
        </w:rPr>
        <w:tab/>
      </w:r>
      <w:r>
        <w:rPr>
          <w:spacing w:val="-4"/>
          <w:sz w:val="24"/>
        </w:rPr>
        <w:t>Date</w:t>
      </w:r>
    </w:p>
    <w:p>
      <w:pPr>
        <w:pStyle w:val="BodyText"/>
        <w:rPr>
          <w:sz w:val="20"/>
        </w:rPr>
      </w:pPr>
    </w:p>
    <w:p>
      <w:pPr>
        <w:pStyle w:val="BodyText"/>
        <w:rPr>
          <w:sz w:val="20"/>
        </w:rPr>
      </w:pPr>
    </w:p>
    <w:p>
      <w:pPr>
        <w:pStyle w:val="BodyText"/>
        <w:spacing w:before="5"/>
        <w:rPr>
          <w:sz w:val="29"/>
        </w:rPr>
      </w:pPr>
      <w:r>
        <w:rPr/>
        <w:pict>
          <v:shape style="position:absolute;margin-left:36pt;margin-top:18.163107pt;width:276pt;height:.1pt;mso-position-horizontal-relative:page;mso-position-vertical-relative:paragraph;z-index:-15695872;mso-wrap-distance-left:0;mso-wrap-distance-right:0" id="docshape220" coordorigin="720,363" coordsize="5520,0" path="m720,363l6240,363e" filled="false" stroked="true" strokeweight=".48pt" strokecolor="#000000">
            <v:path arrowok="t"/>
            <v:stroke dashstyle="solid"/>
            <w10:wrap type="topAndBottom"/>
          </v:shape>
        </w:pict>
      </w:r>
      <w:r>
        <w:rPr/>
        <w:pict>
          <v:shape style="position:absolute;margin-left:360pt;margin-top:18.163107pt;width:144pt;height:.1pt;mso-position-horizontal-relative:page;mso-position-vertical-relative:paragraph;z-index:-15695360;mso-wrap-distance-left:0;mso-wrap-distance-right:0" id="docshape221" coordorigin="7200,363" coordsize="2880,0" path="m7200,363l10080,363e" filled="false" stroked="true" strokeweight=".48pt" strokecolor="#000000">
            <v:path arrowok="t"/>
            <v:stroke dashstyle="solid"/>
            <w10:wrap type="topAndBottom"/>
          </v:shape>
        </w:pict>
      </w:r>
    </w:p>
    <w:p>
      <w:pPr>
        <w:tabs>
          <w:tab w:pos="6879" w:val="left" w:leader="none"/>
        </w:tabs>
        <w:spacing w:before="0"/>
        <w:ind w:left="400" w:right="0" w:firstLine="0"/>
        <w:jc w:val="left"/>
        <w:rPr>
          <w:sz w:val="24"/>
        </w:rPr>
      </w:pPr>
      <w:r>
        <w:rPr>
          <w:sz w:val="24"/>
        </w:rPr>
        <w:t>Parent/Legal</w:t>
      </w:r>
      <w:r>
        <w:rPr>
          <w:spacing w:val="-4"/>
          <w:sz w:val="24"/>
        </w:rPr>
        <w:t> </w:t>
      </w:r>
      <w:r>
        <w:rPr>
          <w:sz w:val="24"/>
        </w:rPr>
        <w:t>Guardian</w:t>
      </w:r>
      <w:r>
        <w:rPr>
          <w:spacing w:val="-4"/>
          <w:sz w:val="24"/>
        </w:rPr>
        <w:t> </w:t>
      </w:r>
      <w:r>
        <w:rPr>
          <w:spacing w:val="-2"/>
          <w:sz w:val="24"/>
        </w:rPr>
        <w:t>Signature</w:t>
      </w:r>
      <w:r>
        <w:rPr>
          <w:sz w:val="24"/>
        </w:rPr>
        <w:tab/>
      </w:r>
      <w:r>
        <w:rPr>
          <w:spacing w:val="-4"/>
          <w:sz w:val="24"/>
        </w:rPr>
        <w:t>Date</w:t>
      </w:r>
    </w:p>
    <w:p>
      <w:pPr>
        <w:pStyle w:val="BodyText"/>
        <w:spacing w:before="3"/>
        <w:rPr>
          <w:sz w:val="14"/>
        </w:rPr>
      </w:pPr>
      <w:r>
        <w:rPr/>
        <w:pict>
          <v:rect style="position:absolute;margin-left:41.040001pt;margin-top:9.409177pt;width:2.52pt;height:.6pt;mso-position-horizontal-relative:page;mso-position-vertical-relative:paragraph;z-index:-15694848;mso-wrap-distance-left:0;mso-wrap-distance-right:0" id="docshape222" filled="true" fillcolor="#000000" stroked="false">
            <v:fill type="solid"/>
            <w10:wrap type="topAndBottom"/>
          </v:rect>
        </w:pict>
      </w:r>
    </w:p>
    <w:p>
      <w:pPr>
        <w:spacing w:after="0"/>
        <w:rPr>
          <w:sz w:val="14"/>
        </w:rPr>
        <w:sectPr>
          <w:pgSz w:w="12240" w:h="15840"/>
          <w:pgMar w:header="0" w:footer="801" w:top="840" w:bottom="1000" w:left="320" w:right="440"/>
        </w:sectPr>
      </w:pPr>
    </w:p>
    <w:p>
      <w:pPr>
        <w:pStyle w:val="BodyText"/>
        <w:ind w:left="38"/>
        <w:rPr>
          <w:sz w:val="20"/>
        </w:rPr>
      </w:pPr>
      <w:r>
        <w:rPr>
          <w:sz w:val="20"/>
        </w:rPr>
        <w:pict>
          <v:group style="width:174.1pt;height:29.7pt;mso-position-horizontal-relative:char;mso-position-vertical-relative:line" id="docshapegroup223" coordorigin="0,0" coordsize="3482,594">
            <v:shape style="position:absolute;left:18;top:37;width:3464;height:557" type="#_x0000_t75" id="docshape224" stroked="false">
              <v:imagedata r:id="rId38" o:title=""/>
            </v:shape>
            <v:shape style="position:absolute;left:30;top:30;width:3400;height:492" type="#_x0000_t202" id="docshape225" filled="true" fillcolor="#d99593" stroked="true" strokeweight="3pt" strokecolor="#f1f1f1">
              <v:textbox inset="0,0,0,0">
                <w:txbxContent>
                  <w:p>
                    <w:pPr>
                      <w:spacing w:before="74"/>
                      <w:ind w:left="1112" w:right="0" w:firstLine="0"/>
                      <w:jc w:val="left"/>
                      <w:rPr>
                        <w:b/>
                        <w:color w:val="000000"/>
                        <w:sz w:val="22"/>
                      </w:rPr>
                    </w:pPr>
                    <w:r>
                      <w:rPr>
                        <w:b/>
                        <w:color w:val="000000"/>
                        <w:sz w:val="22"/>
                      </w:rPr>
                      <w:t>SAMPLE</w:t>
                    </w:r>
                    <w:r>
                      <w:rPr>
                        <w:b/>
                        <w:color w:val="000000"/>
                        <w:spacing w:val="-6"/>
                        <w:sz w:val="22"/>
                      </w:rPr>
                      <w:t> </w:t>
                    </w:r>
                    <w:r>
                      <w:rPr>
                        <w:b/>
                        <w:color w:val="000000"/>
                        <w:spacing w:val="-10"/>
                        <w:sz w:val="22"/>
                      </w:rPr>
                      <w:t>E</w:t>
                    </w:r>
                  </w:p>
                </w:txbxContent>
              </v:textbox>
              <v:fill type="solid"/>
              <v:stroke dashstyle="solid"/>
              <w10:wrap type="none"/>
            </v:shape>
          </v:group>
        </w:pict>
      </w:r>
      <w:r>
        <w:rPr>
          <w:sz w:val="20"/>
        </w:rPr>
      </w:r>
    </w:p>
    <w:p>
      <w:pPr>
        <w:pStyle w:val="BodyText"/>
        <w:spacing w:before="7"/>
        <w:rPr>
          <w:sz w:val="18"/>
        </w:rPr>
      </w:pPr>
    </w:p>
    <w:p>
      <w:pPr>
        <w:pStyle w:val="Heading3"/>
        <w:spacing w:line="242" w:lineRule="auto" w:before="91"/>
        <w:ind w:left="4331" w:right="2629" w:hanging="1666"/>
        <w:rPr>
          <w:rFonts w:ascii="Arial"/>
        </w:rPr>
      </w:pPr>
      <w:r>
        <w:rPr>
          <w:rFonts w:ascii="Arial"/>
          <w:u w:val="single"/>
        </w:rPr>
        <w:t>STUDENT</w:t>
      </w:r>
      <w:r>
        <w:rPr>
          <w:rFonts w:ascii="Arial"/>
          <w:spacing w:val="-19"/>
          <w:u w:val="single"/>
        </w:rPr>
        <w:t> </w:t>
      </w:r>
      <w:r>
        <w:rPr>
          <w:rFonts w:ascii="Arial"/>
          <w:u w:val="single"/>
        </w:rPr>
        <w:t>CONFIDENTIALITY</w:t>
      </w:r>
      <w:r>
        <w:rPr>
          <w:rFonts w:ascii="Arial"/>
          <w:spacing w:val="-20"/>
          <w:u w:val="single"/>
        </w:rPr>
        <w:t> </w:t>
      </w:r>
      <w:r>
        <w:rPr>
          <w:rFonts w:ascii="Arial"/>
          <w:u w:val="single"/>
        </w:rPr>
        <w:t>AGREEMENT</w:t>
      </w:r>
      <w:r>
        <w:rPr>
          <w:rFonts w:ascii="Arial"/>
        </w:rPr>
        <w:t> </w:t>
      </w:r>
      <w:r>
        <w:rPr>
          <w:rFonts w:ascii="Arial"/>
          <w:u w:val="single"/>
        </w:rPr>
        <w:t>HEALTH SCIENCE</w:t>
      </w:r>
    </w:p>
    <w:p>
      <w:pPr>
        <w:pStyle w:val="BodyText"/>
        <w:spacing w:before="7"/>
        <w:rPr>
          <w:rFonts w:ascii="Arial"/>
          <w:b/>
          <w:sz w:val="15"/>
        </w:rPr>
      </w:pPr>
    </w:p>
    <w:p>
      <w:pPr>
        <w:pStyle w:val="BodyText"/>
        <w:spacing w:before="93"/>
        <w:ind w:left="400" w:right="820"/>
        <w:rPr>
          <w:rFonts w:ascii="Arial" w:hAnsi="Arial"/>
        </w:rPr>
      </w:pPr>
      <w:r>
        <w:rPr>
          <w:rFonts w:ascii="Arial" w:hAnsi="Arial"/>
        </w:rPr>
        <w:t>As a student, you may have access to what this agreement refers to as “confidential information.” The purpose of this agreement is to help you understand your duty regarding confidential information in the healthcare setting. Confidential information includes patient’s personal and medical information, employee/volunteer/student information, financial information, other information relating to healthcare agency, and information proprietary to other companies or persons providing services to agency or patients/employees. You may learn of or have access to some or all of this confidential information through a computer system or through your rotational/observation activities. Confidential information is valuable and sensitive and is protected by law and by strict agency policies. The intent of these laws and policies</w:t>
      </w:r>
      <w:r>
        <w:rPr>
          <w:rFonts w:ascii="Arial" w:hAnsi="Arial"/>
          <w:spacing w:val="-1"/>
        </w:rPr>
        <w:t> </w:t>
      </w:r>
      <w:r>
        <w:rPr>
          <w:rFonts w:ascii="Arial" w:hAnsi="Arial"/>
        </w:rPr>
        <w:t>is</w:t>
      </w:r>
      <w:r>
        <w:rPr>
          <w:rFonts w:ascii="Arial" w:hAnsi="Arial"/>
          <w:spacing w:val="-1"/>
        </w:rPr>
        <w:t> </w:t>
      </w:r>
      <w:r>
        <w:rPr>
          <w:rFonts w:ascii="Arial" w:hAnsi="Arial"/>
        </w:rPr>
        <w:t>to</w:t>
      </w:r>
      <w:r>
        <w:rPr>
          <w:rFonts w:ascii="Arial" w:hAnsi="Arial"/>
          <w:spacing w:val="-2"/>
        </w:rPr>
        <w:t> </w:t>
      </w:r>
      <w:r>
        <w:rPr>
          <w:rFonts w:ascii="Arial" w:hAnsi="Arial"/>
        </w:rPr>
        <w:t>ensure</w:t>
      </w:r>
      <w:r>
        <w:rPr>
          <w:rFonts w:ascii="Arial" w:hAnsi="Arial"/>
          <w:spacing w:val="-4"/>
        </w:rPr>
        <w:t> </w:t>
      </w:r>
      <w:r>
        <w:rPr>
          <w:rFonts w:ascii="Arial" w:hAnsi="Arial"/>
        </w:rPr>
        <w:t>that</w:t>
      </w:r>
      <w:r>
        <w:rPr>
          <w:rFonts w:ascii="Arial" w:hAnsi="Arial"/>
          <w:spacing w:val="-3"/>
        </w:rPr>
        <w:t> </w:t>
      </w:r>
      <w:r>
        <w:rPr>
          <w:rFonts w:ascii="Arial" w:hAnsi="Arial"/>
        </w:rPr>
        <w:t>confidential</w:t>
      </w:r>
      <w:r>
        <w:rPr>
          <w:rFonts w:ascii="Arial" w:hAnsi="Arial"/>
          <w:spacing w:val="-2"/>
        </w:rPr>
        <w:t> </w:t>
      </w:r>
      <w:r>
        <w:rPr>
          <w:rFonts w:ascii="Arial" w:hAnsi="Arial"/>
        </w:rPr>
        <w:t>information</w:t>
      </w:r>
      <w:r>
        <w:rPr>
          <w:rFonts w:ascii="Arial" w:hAnsi="Arial"/>
          <w:spacing w:val="-4"/>
        </w:rPr>
        <w:t> </w:t>
      </w:r>
      <w:r>
        <w:rPr>
          <w:rFonts w:ascii="Arial" w:hAnsi="Arial"/>
        </w:rPr>
        <w:t>will</w:t>
      </w:r>
      <w:r>
        <w:rPr>
          <w:rFonts w:ascii="Arial" w:hAnsi="Arial"/>
          <w:spacing w:val="-2"/>
        </w:rPr>
        <w:t> </w:t>
      </w:r>
      <w:r>
        <w:rPr>
          <w:rFonts w:ascii="Arial" w:hAnsi="Arial"/>
        </w:rPr>
        <w:t>remain</w:t>
      </w:r>
      <w:r>
        <w:rPr>
          <w:rFonts w:ascii="Arial" w:hAnsi="Arial"/>
          <w:spacing w:val="-2"/>
        </w:rPr>
        <w:t> </w:t>
      </w:r>
      <w:r>
        <w:rPr>
          <w:rFonts w:ascii="Arial" w:hAnsi="Arial"/>
        </w:rPr>
        <w:t>confidential</w:t>
      </w:r>
      <w:r>
        <w:rPr>
          <w:rFonts w:ascii="Arial" w:hAnsi="Arial"/>
          <w:spacing w:val="-2"/>
        </w:rPr>
        <w:t> </w:t>
      </w:r>
      <w:r>
        <w:rPr>
          <w:rFonts w:ascii="Arial" w:hAnsi="Arial"/>
        </w:rPr>
        <w:t>–</w:t>
      </w:r>
      <w:r>
        <w:rPr>
          <w:rFonts w:ascii="Arial" w:hAnsi="Arial"/>
          <w:spacing w:val="-2"/>
        </w:rPr>
        <w:t> </w:t>
      </w:r>
      <w:r>
        <w:rPr>
          <w:rFonts w:ascii="Arial" w:hAnsi="Arial"/>
        </w:rPr>
        <w:t>that is,</w:t>
      </w:r>
      <w:r>
        <w:rPr>
          <w:rFonts w:ascii="Arial" w:hAnsi="Arial"/>
          <w:spacing w:val="-5"/>
        </w:rPr>
        <w:t> </w:t>
      </w:r>
      <w:r>
        <w:rPr>
          <w:rFonts w:ascii="Arial" w:hAnsi="Arial"/>
        </w:rPr>
        <w:t>that</w:t>
      </w:r>
      <w:r>
        <w:rPr>
          <w:rFonts w:ascii="Arial" w:hAnsi="Arial"/>
          <w:spacing w:val="-3"/>
        </w:rPr>
        <w:t> </w:t>
      </w:r>
      <w:r>
        <w:rPr>
          <w:rFonts w:ascii="Arial" w:hAnsi="Arial"/>
        </w:rPr>
        <w:t>will</w:t>
      </w:r>
      <w:r>
        <w:rPr>
          <w:rFonts w:ascii="Arial" w:hAnsi="Arial"/>
          <w:spacing w:val="-2"/>
        </w:rPr>
        <w:t> </w:t>
      </w:r>
      <w:r>
        <w:rPr>
          <w:rFonts w:ascii="Arial" w:hAnsi="Arial"/>
        </w:rPr>
        <w:t>be</w:t>
      </w:r>
      <w:r>
        <w:rPr>
          <w:rFonts w:ascii="Arial" w:hAnsi="Arial"/>
          <w:spacing w:val="-2"/>
        </w:rPr>
        <w:t> </w:t>
      </w:r>
      <w:r>
        <w:rPr>
          <w:rFonts w:ascii="Arial" w:hAnsi="Arial"/>
        </w:rPr>
        <w:t>used</w:t>
      </w:r>
      <w:r>
        <w:rPr>
          <w:rFonts w:ascii="Arial" w:hAnsi="Arial"/>
          <w:spacing w:val="-4"/>
        </w:rPr>
        <w:t> </w:t>
      </w:r>
      <w:r>
        <w:rPr>
          <w:rFonts w:ascii="Arial" w:hAnsi="Arial"/>
        </w:rPr>
        <w:t>only</w:t>
      </w:r>
      <w:r>
        <w:rPr>
          <w:rFonts w:ascii="Arial" w:hAnsi="Arial"/>
          <w:spacing w:val="-1"/>
        </w:rPr>
        <w:t> </w:t>
      </w:r>
      <w:r>
        <w:rPr>
          <w:rFonts w:ascii="Arial" w:hAnsi="Arial"/>
        </w:rPr>
        <w:t>as necessary</w:t>
      </w:r>
      <w:r>
        <w:rPr>
          <w:rFonts w:ascii="Arial" w:hAnsi="Arial"/>
          <w:spacing w:val="-3"/>
        </w:rPr>
        <w:t> </w:t>
      </w:r>
      <w:r>
        <w:rPr>
          <w:rFonts w:ascii="Arial" w:hAnsi="Arial"/>
        </w:rPr>
        <w:t>to</w:t>
      </w:r>
      <w:r>
        <w:rPr>
          <w:rFonts w:ascii="Arial" w:hAnsi="Arial"/>
          <w:spacing w:val="-4"/>
        </w:rPr>
        <w:t> </w:t>
      </w:r>
      <w:r>
        <w:rPr>
          <w:rFonts w:ascii="Arial" w:hAnsi="Arial"/>
        </w:rPr>
        <w:t>accomplish</w:t>
      </w:r>
      <w:r>
        <w:rPr>
          <w:rFonts w:ascii="Arial" w:hAnsi="Arial"/>
          <w:spacing w:val="-2"/>
        </w:rPr>
        <w:t> </w:t>
      </w:r>
      <w:r>
        <w:rPr>
          <w:rFonts w:ascii="Arial" w:hAnsi="Arial"/>
        </w:rPr>
        <w:t>the</w:t>
      </w:r>
      <w:r>
        <w:rPr>
          <w:rFonts w:ascii="Arial" w:hAnsi="Arial"/>
          <w:spacing w:val="-4"/>
        </w:rPr>
        <w:t> </w:t>
      </w:r>
      <w:r>
        <w:rPr>
          <w:rFonts w:ascii="Arial" w:hAnsi="Arial"/>
        </w:rPr>
        <w:t>organization’s</w:t>
      </w:r>
      <w:r>
        <w:rPr>
          <w:rFonts w:ascii="Arial" w:hAnsi="Arial"/>
          <w:spacing w:val="-4"/>
        </w:rPr>
        <w:t> </w:t>
      </w:r>
      <w:r>
        <w:rPr>
          <w:rFonts w:ascii="Arial" w:hAnsi="Arial"/>
        </w:rPr>
        <w:t>mission. As</w:t>
      </w:r>
      <w:r>
        <w:rPr>
          <w:rFonts w:ascii="Arial" w:hAnsi="Arial"/>
          <w:spacing w:val="-4"/>
        </w:rPr>
        <w:t> </w:t>
      </w:r>
      <w:r>
        <w:rPr>
          <w:rFonts w:ascii="Arial" w:hAnsi="Arial"/>
        </w:rPr>
        <w:t>a</w:t>
      </w:r>
      <w:r>
        <w:rPr>
          <w:rFonts w:ascii="Arial" w:hAnsi="Arial"/>
          <w:spacing w:val="-2"/>
        </w:rPr>
        <w:t> </w:t>
      </w:r>
      <w:r>
        <w:rPr>
          <w:rFonts w:ascii="Arial" w:hAnsi="Arial"/>
        </w:rPr>
        <w:t>Student, you</w:t>
      </w:r>
      <w:r>
        <w:rPr>
          <w:rFonts w:ascii="Arial" w:hAnsi="Arial"/>
          <w:spacing w:val="-4"/>
        </w:rPr>
        <w:t> </w:t>
      </w:r>
      <w:r>
        <w:rPr>
          <w:rFonts w:ascii="Arial" w:hAnsi="Arial"/>
        </w:rPr>
        <w:t>are</w:t>
      </w:r>
      <w:r>
        <w:rPr>
          <w:rFonts w:ascii="Arial" w:hAnsi="Arial"/>
          <w:spacing w:val="-2"/>
        </w:rPr>
        <w:t> </w:t>
      </w:r>
      <w:r>
        <w:rPr>
          <w:rFonts w:ascii="Arial" w:hAnsi="Arial"/>
        </w:rPr>
        <w:t>required</w:t>
      </w:r>
      <w:r>
        <w:rPr>
          <w:rFonts w:ascii="Arial" w:hAnsi="Arial"/>
          <w:spacing w:val="-4"/>
        </w:rPr>
        <w:t> </w:t>
      </w:r>
      <w:r>
        <w:rPr>
          <w:rFonts w:ascii="Arial" w:hAnsi="Arial"/>
        </w:rPr>
        <w:t>to</w:t>
      </w:r>
      <w:r>
        <w:rPr>
          <w:rFonts w:ascii="Arial" w:hAnsi="Arial"/>
          <w:spacing w:val="-4"/>
        </w:rPr>
        <w:t> </w:t>
      </w:r>
      <w:r>
        <w:rPr>
          <w:rFonts w:ascii="Arial" w:hAnsi="Arial"/>
        </w:rPr>
        <w:t>conduct yourself in strict conformance to applicable laws and agency policies governing confidential information. Your principal obligations in this area are explained below. You are required to read and to abide by these duties. The violation of any of these duties will subject you to discipline, which might include, but is not limited to, termination of rotation/observation experience and legal liability.</w:t>
      </w:r>
    </w:p>
    <w:p>
      <w:pPr>
        <w:pStyle w:val="BodyText"/>
        <w:spacing w:before="10"/>
        <w:rPr>
          <w:rFonts w:ascii="Arial"/>
          <w:sz w:val="23"/>
        </w:rPr>
      </w:pPr>
    </w:p>
    <w:p>
      <w:pPr>
        <w:pStyle w:val="BodyText"/>
        <w:ind w:left="400" w:right="772"/>
        <w:rPr>
          <w:rFonts w:ascii="Arial"/>
        </w:rPr>
      </w:pPr>
      <w:r>
        <w:rPr>
          <w:rFonts w:ascii="Arial"/>
        </w:rPr>
        <w:t>As</w:t>
      </w:r>
      <w:r>
        <w:rPr>
          <w:rFonts w:ascii="Arial"/>
          <w:spacing w:val="-1"/>
        </w:rPr>
        <w:t> </w:t>
      </w:r>
      <w:r>
        <w:rPr>
          <w:rFonts w:ascii="Arial"/>
        </w:rPr>
        <w:t>a</w:t>
      </w:r>
      <w:r>
        <w:rPr>
          <w:rFonts w:ascii="Arial"/>
          <w:spacing w:val="-2"/>
        </w:rPr>
        <w:t> </w:t>
      </w:r>
      <w:r>
        <w:rPr>
          <w:rFonts w:ascii="Arial"/>
        </w:rPr>
        <w:t>Student, you</w:t>
      </w:r>
      <w:r>
        <w:rPr>
          <w:rFonts w:ascii="Arial"/>
          <w:spacing w:val="-4"/>
        </w:rPr>
        <w:t> </w:t>
      </w:r>
      <w:r>
        <w:rPr>
          <w:rFonts w:ascii="Arial"/>
        </w:rPr>
        <w:t>understand</w:t>
      </w:r>
      <w:r>
        <w:rPr>
          <w:rFonts w:ascii="Arial"/>
          <w:spacing w:val="-4"/>
        </w:rPr>
        <w:t> </w:t>
      </w:r>
      <w:r>
        <w:rPr>
          <w:rFonts w:ascii="Arial"/>
        </w:rPr>
        <w:t>that</w:t>
      </w:r>
      <w:r>
        <w:rPr>
          <w:rFonts w:ascii="Arial"/>
          <w:spacing w:val="-3"/>
        </w:rPr>
        <w:t> </w:t>
      </w:r>
      <w:r>
        <w:rPr>
          <w:rFonts w:ascii="Arial"/>
        </w:rPr>
        <w:t>you</w:t>
      </w:r>
      <w:r>
        <w:rPr>
          <w:rFonts w:ascii="Arial"/>
          <w:spacing w:val="-4"/>
        </w:rPr>
        <w:t> </w:t>
      </w:r>
      <w:r>
        <w:rPr>
          <w:rFonts w:ascii="Arial"/>
        </w:rPr>
        <w:t>will</w:t>
      </w:r>
      <w:r>
        <w:rPr>
          <w:rFonts w:ascii="Arial"/>
          <w:spacing w:val="-2"/>
        </w:rPr>
        <w:t> </w:t>
      </w:r>
      <w:r>
        <w:rPr>
          <w:rFonts w:ascii="Arial"/>
        </w:rPr>
        <w:t>have</w:t>
      </w:r>
      <w:r>
        <w:rPr>
          <w:rFonts w:ascii="Arial"/>
          <w:spacing w:val="-4"/>
        </w:rPr>
        <w:t> </w:t>
      </w:r>
      <w:r>
        <w:rPr>
          <w:rFonts w:ascii="Arial"/>
        </w:rPr>
        <w:t>access</w:t>
      </w:r>
      <w:r>
        <w:rPr>
          <w:rFonts w:ascii="Arial"/>
          <w:spacing w:val="-4"/>
        </w:rPr>
        <w:t> </w:t>
      </w:r>
      <w:r>
        <w:rPr>
          <w:rFonts w:ascii="Arial"/>
        </w:rPr>
        <w:t>to</w:t>
      </w:r>
      <w:r>
        <w:rPr>
          <w:rFonts w:ascii="Arial"/>
          <w:spacing w:val="-2"/>
        </w:rPr>
        <w:t> </w:t>
      </w:r>
      <w:r>
        <w:rPr>
          <w:rFonts w:ascii="Arial"/>
        </w:rPr>
        <w:t>confidential</w:t>
      </w:r>
      <w:r>
        <w:rPr>
          <w:rFonts w:ascii="Arial"/>
          <w:spacing w:val="-2"/>
        </w:rPr>
        <w:t> </w:t>
      </w:r>
      <w:r>
        <w:rPr>
          <w:rFonts w:ascii="Arial"/>
        </w:rPr>
        <w:t>information</w:t>
      </w:r>
      <w:r>
        <w:rPr>
          <w:rFonts w:ascii="Arial"/>
          <w:spacing w:val="-2"/>
        </w:rPr>
        <w:t> </w:t>
      </w:r>
      <w:r>
        <w:rPr>
          <w:rFonts w:ascii="Arial"/>
        </w:rPr>
        <w:t>that</w:t>
      </w:r>
      <w:r>
        <w:rPr>
          <w:rFonts w:ascii="Arial"/>
          <w:spacing w:val="-3"/>
        </w:rPr>
        <w:t> </w:t>
      </w:r>
      <w:r>
        <w:rPr>
          <w:rFonts w:ascii="Arial"/>
        </w:rPr>
        <w:t>may</w:t>
      </w:r>
      <w:r>
        <w:rPr>
          <w:rFonts w:ascii="Arial"/>
          <w:spacing w:val="-4"/>
        </w:rPr>
        <w:t> </w:t>
      </w:r>
      <w:r>
        <w:rPr>
          <w:rFonts w:ascii="Arial"/>
        </w:rPr>
        <w:t>include, but is not limited to, information relating to:</w:t>
      </w:r>
    </w:p>
    <w:p>
      <w:pPr>
        <w:pStyle w:val="BodyText"/>
        <w:spacing w:before="6"/>
        <w:rPr>
          <w:rFonts w:ascii="Arial"/>
          <w:sz w:val="24"/>
        </w:rPr>
      </w:pPr>
    </w:p>
    <w:p>
      <w:pPr>
        <w:pStyle w:val="ListParagraph"/>
        <w:numPr>
          <w:ilvl w:val="0"/>
          <w:numId w:val="33"/>
        </w:numPr>
        <w:tabs>
          <w:tab w:pos="1119" w:val="left" w:leader="none"/>
          <w:tab w:pos="1120" w:val="left" w:leader="none"/>
        </w:tabs>
        <w:spacing w:line="235" w:lineRule="auto" w:before="1" w:after="0"/>
        <w:ind w:left="1120" w:right="1578" w:hanging="360"/>
        <w:jc w:val="left"/>
        <w:rPr>
          <w:rFonts w:ascii="Arial" w:hAnsi="Arial"/>
          <w:sz w:val="22"/>
        </w:rPr>
      </w:pPr>
      <w:r>
        <w:rPr>
          <w:rFonts w:ascii="Arial" w:hAnsi="Arial"/>
          <w:sz w:val="22"/>
        </w:rPr>
        <w:t>Patients</w:t>
      </w:r>
      <w:r>
        <w:rPr>
          <w:rFonts w:ascii="Arial" w:hAnsi="Arial"/>
          <w:spacing w:val="-6"/>
          <w:sz w:val="22"/>
        </w:rPr>
        <w:t> </w:t>
      </w:r>
      <w:r>
        <w:rPr>
          <w:rFonts w:ascii="Arial" w:hAnsi="Arial"/>
          <w:sz w:val="22"/>
        </w:rPr>
        <w:t>(such</w:t>
      </w:r>
      <w:r>
        <w:rPr>
          <w:rFonts w:ascii="Arial" w:hAnsi="Arial"/>
          <w:spacing w:val="-6"/>
          <w:sz w:val="22"/>
        </w:rPr>
        <w:t> </w:t>
      </w:r>
      <w:r>
        <w:rPr>
          <w:rFonts w:ascii="Arial" w:hAnsi="Arial"/>
          <w:sz w:val="22"/>
        </w:rPr>
        <w:t>as</w:t>
      </w:r>
      <w:r>
        <w:rPr>
          <w:rFonts w:ascii="Arial" w:hAnsi="Arial"/>
          <w:spacing w:val="-6"/>
          <w:sz w:val="22"/>
        </w:rPr>
        <w:t> </w:t>
      </w:r>
      <w:r>
        <w:rPr>
          <w:rFonts w:ascii="Arial" w:hAnsi="Arial"/>
          <w:sz w:val="22"/>
        </w:rPr>
        <w:t>medical</w:t>
      </w:r>
      <w:r>
        <w:rPr>
          <w:rFonts w:ascii="Arial" w:hAnsi="Arial"/>
          <w:spacing w:val="-4"/>
          <w:sz w:val="22"/>
        </w:rPr>
        <w:t> </w:t>
      </w:r>
      <w:r>
        <w:rPr>
          <w:rFonts w:ascii="Arial" w:hAnsi="Arial"/>
          <w:sz w:val="22"/>
        </w:rPr>
        <w:t>records,</w:t>
      </w:r>
      <w:r>
        <w:rPr>
          <w:rFonts w:ascii="Arial" w:hAnsi="Arial"/>
          <w:spacing w:val="-4"/>
          <w:sz w:val="22"/>
        </w:rPr>
        <w:t> </w:t>
      </w:r>
      <w:r>
        <w:rPr>
          <w:rFonts w:ascii="Arial" w:hAnsi="Arial"/>
          <w:sz w:val="22"/>
        </w:rPr>
        <w:t>conversations,</w:t>
      </w:r>
      <w:r>
        <w:rPr>
          <w:rFonts w:ascii="Arial" w:hAnsi="Arial"/>
          <w:spacing w:val="-2"/>
          <w:sz w:val="22"/>
        </w:rPr>
        <w:t> </w:t>
      </w:r>
      <w:r>
        <w:rPr>
          <w:rFonts w:ascii="Arial" w:hAnsi="Arial"/>
          <w:sz w:val="22"/>
        </w:rPr>
        <w:t>admittance</w:t>
      </w:r>
      <w:r>
        <w:rPr>
          <w:rFonts w:ascii="Arial" w:hAnsi="Arial"/>
          <w:spacing w:val="-4"/>
          <w:sz w:val="22"/>
        </w:rPr>
        <w:t> </w:t>
      </w:r>
      <w:r>
        <w:rPr>
          <w:rFonts w:ascii="Arial" w:hAnsi="Arial"/>
          <w:sz w:val="22"/>
        </w:rPr>
        <w:t>information,</w:t>
      </w:r>
      <w:r>
        <w:rPr>
          <w:rFonts w:ascii="Arial" w:hAnsi="Arial"/>
          <w:spacing w:val="-5"/>
          <w:sz w:val="22"/>
        </w:rPr>
        <w:t> </w:t>
      </w:r>
      <w:r>
        <w:rPr>
          <w:rFonts w:ascii="Arial" w:hAnsi="Arial"/>
          <w:sz w:val="22"/>
        </w:rPr>
        <w:t>patient</w:t>
      </w:r>
      <w:r>
        <w:rPr>
          <w:rFonts w:ascii="Arial" w:hAnsi="Arial"/>
          <w:spacing w:val="-5"/>
          <w:sz w:val="22"/>
        </w:rPr>
        <w:t> </w:t>
      </w:r>
      <w:r>
        <w:rPr>
          <w:rFonts w:ascii="Arial" w:hAnsi="Arial"/>
          <w:sz w:val="22"/>
        </w:rPr>
        <w:t>financial information, etc.)</w:t>
      </w:r>
    </w:p>
    <w:p>
      <w:pPr>
        <w:pStyle w:val="ListParagraph"/>
        <w:numPr>
          <w:ilvl w:val="0"/>
          <w:numId w:val="33"/>
        </w:numPr>
        <w:tabs>
          <w:tab w:pos="1119" w:val="left" w:leader="none"/>
          <w:tab w:pos="1120" w:val="left" w:leader="none"/>
        </w:tabs>
        <w:spacing w:line="274" w:lineRule="exact" w:before="0" w:after="0"/>
        <w:ind w:left="1120" w:right="0" w:hanging="360"/>
        <w:jc w:val="left"/>
        <w:rPr>
          <w:rFonts w:ascii="Arial" w:hAnsi="Arial"/>
          <w:sz w:val="22"/>
        </w:rPr>
      </w:pPr>
      <w:r>
        <w:rPr>
          <w:rFonts w:ascii="Arial" w:hAnsi="Arial"/>
          <w:sz w:val="22"/>
        </w:rPr>
        <w:t>Employee/volunteers/students</w:t>
      </w:r>
      <w:r>
        <w:rPr>
          <w:rFonts w:ascii="Arial" w:hAnsi="Arial"/>
          <w:spacing w:val="-13"/>
          <w:sz w:val="22"/>
        </w:rPr>
        <w:t> </w:t>
      </w:r>
      <w:r>
        <w:rPr>
          <w:rFonts w:ascii="Arial" w:hAnsi="Arial"/>
          <w:sz w:val="22"/>
        </w:rPr>
        <w:t>(such</w:t>
      </w:r>
      <w:r>
        <w:rPr>
          <w:rFonts w:ascii="Arial" w:hAnsi="Arial"/>
          <w:spacing w:val="-11"/>
          <w:sz w:val="22"/>
        </w:rPr>
        <w:t> </w:t>
      </w:r>
      <w:r>
        <w:rPr>
          <w:rFonts w:ascii="Arial" w:hAnsi="Arial"/>
          <w:sz w:val="22"/>
        </w:rPr>
        <w:t>as</w:t>
      </w:r>
      <w:r>
        <w:rPr>
          <w:rFonts w:ascii="Arial" w:hAnsi="Arial"/>
          <w:spacing w:val="-8"/>
          <w:sz w:val="22"/>
        </w:rPr>
        <w:t> </w:t>
      </w:r>
      <w:r>
        <w:rPr>
          <w:rFonts w:ascii="Arial" w:hAnsi="Arial"/>
          <w:sz w:val="22"/>
        </w:rPr>
        <w:t>salaries,</w:t>
      </w:r>
      <w:r>
        <w:rPr>
          <w:rFonts w:ascii="Arial" w:hAnsi="Arial"/>
          <w:spacing w:val="-12"/>
          <w:sz w:val="22"/>
        </w:rPr>
        <w:t> </w:t>
      </w:r>
      <w:r>
        <w:rPr>
          <w:rFonts w:ascii="Arial" w:hAnsi="Arial"/>
          <w:sz w:val="22"/>
        </w:rPr>
        <w:t>employment</w:t>
      </w:r>
      <w:r>
        <w:rPr>
          <w:rFonts w:ascii="Arial" w:hAnsi="Arial"/>
          <w:spacing w:val="-10"/>
          <w:sz w:val="22"/>
        </w:rPr>
        <w:t> </w:t>
      </w:r>
      <w:r>
        <w:rPr>
          <w:rFonts w:ascii="Arial" w:hAnsi="Arial"/>
          <w:sz w:val="22"/>
        </w:rPr>
        <w:t>records,</w:t>
      </w:r>
      <w:r>
        <w:rPr>
          <w:rFonts w:ascii="Arial" w:hAnsi="Arial"/>
          <w:spacing w:val="-9"/>
          <w:sz w:val="22"/>
        </w:rPr>
        <w:t> </w:t>
      </w:r>
      <w:r>
        <w:rPr>
          <w:rFonts w:ascii="Arial" w:hAnsi="Arial"/>
          <w:sz w:val="22"/>
        </w:rPr>
        <w:t>disciplinary</w:t>
      </w:r>
      <w:r>
        <w:rPr>
          <w:rFonts w:ascii="Arial" w:hAnsi="Arial"/>
          <w:spacing w:val="-8"/>
          <w:sz w:val="22"/>
        </w:rPr>
        <w:t> </w:t>
      </w:r>
      <w:r>
        <w:rPr>
          <w:rFonts w:ascii="Arial" w:hAnsi="Arial"/>
          <w:sz w:val="22"/>
        </w:rPr>
        <w:t>actions,</w:t>
      </w:r>
      <w:r>
        <w:rPr>
          <w:rFonts w:ascii="Arial" w:hAnsi="Arial"/>
          <w:spacing w:val="-9"/>
          <w:sz w:val="22"/>
        </w:rPr>
        <w:t> </w:t>
      </w:r>
      <w:r>
        <w:rPr>
          <w:rFonts w:ascii="Arial" w:hAnsi="Arial"/>
          <w:spacing w:val="-2"/>
          <w:sz w:val="22"/>
        </w:rPr>
        <w:t>etc.)</w:t>
      </w:r>
    </w:p>
    <w:p>
      <w:pPr>
        <w:pStyle w:val="ListParagraph"/>
        <w:numPr>
          <w:ilvl w:val="0"/>
          <w:numId w:val="33"/>
        </w:numPr>
        <w:tabs>
          <w:tab w:pos="1120" w:val="left" w:leader="none"/>
        </w:tabs>
        <w:spacing w:line="237" w:lineRule="auto" w:before="0" w:after="0"/>
        <w:ind w:left="1120" w:right="1332" w:hanging="360"/>
        <w:jc w:val="both"/>
        <w:rPr>
          <w:rFonts w:ascii="Arial" w:hAnsi="Arial"/>
          <w:sz w:val="22"/>
        </w:rPr>
      </w:pPr>
      <w:r>
        <w:rPr>
          <w:rFonts w:ascii="Arial" w:hAnsi="Arial"/>
          <w:sz w:val="22"/>
        </w:rPr>
        <w:t>Agency</w:t>
      </w:r>
      <w:r>
        <w:rPr>
          <w:rFonts w:ascii="Arial" w:hAnsi="Arial"/>
          <w:spacing w:val="-3"/>
          <w:sz w:val="22"/>
        </w:rPr>
        <w:t> </w:t>
      </w:r>
      <w:r>
        <w:rPr>
          <w:rFonts w:ascii="Arial" w:hAnsi="Arial"/>
          <w:sz w:val="22"/>
        </w:rPr>
        <w:t>information</w:t>
      </w:r>
      <w:r>
        <w:rPr>
          <w:rFonts w:ascii="Arial" w:hAnsi="Arial"/>
          <w:spacing w:val="-3"/>
          <w:sz w:val="22"/>
        </w:rPr>
        <w:t> </w:t>
      </w:r>
      <w:r>
        <w:rPr>
          <w:rFonts w:ascii="Arial" w:hAnsi="Arial"/>
          <w:sz w:val="22"/>
        </w:rPr>
        <w:t>(such</w:t>
      </w:r>
      <w:r>
        <w:rPr>
          <w:rFonts w:ascii="Arial" w:hAnsi="Arial"/>
          <w:spacing w:val="-3"/>
          <w:sz w:val="22"/>
        </w:rPr>
        <w:t> </w:t>
      </w:r>
      <w:r>
        <w:rPr>
          <w:rFonts w:ascii="Arial" w:hAnsi="Arial"/>
          <w:sz w:val="22"/>
        </w:rPr>
        <w:t>as</w:t>
      </w:r>
      <w:r>
        <w:rPr>
          <w:rFonts w:ascii="Arial" w:hAnsi="Arial"/>
          <w:spacing w:val="-5"/>
          <w:sz w:val="22"/>
        </w:rPr>
        <w:t> </w:t>
      </w:r>
      <w:r>
        <w:rPr>
          <w:rFonts w:ascii="Arial" w:hAnsi="Arial"/>
          <w:sz w:val="22"/>
        </w:rPr>
        <w:t>financial</w:t>
      </w:r>
      <w:r>
        <w:rPr>
          <w:rFonts w:ascii="Arial" w:hAnsi="Arial"/>
          <w:spacing w:val="-3"/>
          <w:sz w:val="22"/>
        </w:rPr>
        <w:t> </w:t>
      </w:r>
      <w:r>
        <w:rPr>
          <w:rFonts w:ascii="Arial" w:hAnsi="Arial"/>
          <w:sz w:val="22"/>
        </w:rPr>
        <w:t>and</w:t>
      </w:r>
      <w:r>
        <w:rPr>
          <w:rFonts w:ascii="Arial" w:hAnsi="Arial"/>
          <w:spacing w:val="-3"/>
          <w:sz w:val="22"/>
        </w:rPr>
        <w:t> </w:t>
      </w:r>
      <w:r>
        <w:rPr>
          <w:rFonts w:ascii="Arial" w:hAnsi="Arial"/>
          <w:sz w:val="22"/>
        </w:rPr>
        <w:t>statistical</w:t>
      </w:r>
      <w:r>
        <w:rPr>
          <w:rFonts w:ascii="Arial" w:hAnsi="Arial"/>
          <w:spacing w:val="-3"/>
          <w:sz w:val="22"/>
        </w:rPr>
        <w:t> </w:t>
      </w:r>
      <w:r>
        <w:rPr>
          <w:rFonts w:ascii="Arial" w:hAnsi="Arial"/>
          <w:sz w:val="22"/>
        </w:rPr>
        <w:t>records,</w:t>
      </w:r>
      <w:r>
        <w:rPr>
          <w:rFonts w:ascii="Arial" w:hAnsi="Arial"/>
          <w:spacing w:val="-3"/>
          <w:sz w:val="22"/>
        </w:rPr>
        <w:t> </w:t>
      </w:r>
      <w:r>
        <w:rPr>
          <w:rFonts w:ascii="Arial" w:hAnsi="Arial"/>
          <w:sz w:val="22"/>
        </w:rPr>
        <w:t>strategic</w:t>
      </w:r>
      <w:r>
        <w:rPr>
          <w:rFonts w:ascii="Arial" w:hAnsi="Arial"/>
          <w:spacing w:val="-5"/>
          <w:sz w:val="22"/>
        </w:rPr>
        <w:t> </w:t>
      </w:r>
      <w:r>
        <w:rPr>
          <w:rFonts w:ascii="Arial" w:hAnsi="Arial"/>
          <w:sz w:val="22"/>
        </w:rPr>
        <w:t>plans,</w:t>
      </w:r>
      <w:r>
        <w:rPr>
          <w:rFonts w:ascii="Arial" w:hAnsi="Arial"/>
          <w:spacing w:val="-2"/>
          <w:sz w:val="22"/>
        </w:rPr>
        <w:t> </w:t>
      </w:r>
      <w:r>
        <w:rPr>
          <w:rFonts w:ascii="Arial" w:hAnsi="Arial"/>
          <w:sz w:val="22"/>
        </w:rPr>
        <w:t>internal</w:t>
      </w:r>
      <w:r>
        <w:rPr>
          <w:rFonts w:ascii="Arial" w:hAnsi="Arial"/>
          <w:spacing w:val="-6"/>
          <w:sz w:val="22"/>
        </w:rPr>
        <w:t> </w:t>
      </w:r>
      <w:r>
        <w:rPr>
          <w:rFonts w:ascii="Arial" w:hAnsi="Arial"/>
          <w:sz w:val="22"/>
        </w:rPr>
        <w:t>reports, memos,</w:t>
      </w:r>
      <w:r>
        <w:rPr>
          <w:rFonts w:ascii="Arial" w:hAnsi="Arial"/>
          <w:spacing w:val="-2"/>
          <w:sz w:val="22"/>
        </w:rPr>
        <w:t> </w:t>
      </w:r>
      <w:r>
        <w:rPr>
          <w:rFonts w:ascii="Arial" w:hAnsi="Arial"/>
          <w:sz w:val="22"/>
        </w:rPr>
        <w:t>contracts,</w:t>
      </w:r>
      <w:r>
        <w:rPr>
          <w:rFonts w:ascii="Arial" w:hAnsi="Arial"/>
          <w:spacing w:val="-2"/>
          <w:sz w:val="22"/>
        </w:rPr>
        <w:t> </w:t>
      </w:r>
      <w:r>
        <w:rPr>
          <w:rFonts w:ascii="Arial" w:hAnsi="Arial"/>
          <w:sz w:val="22"/>
        </w:rPr>
        <w:t>peer</w:t>
      </w:r>
      <w:r>
        <w:rPr>
          <w:rFonts w:ascii="Arial" w:hAnsi="Arial"/>
          <w:spacing w:val="-3"/>
          <w:sz w:val="22"/>
        </w:rPr>
        <w:t> </w:t>
      </w:r>
      <w:r>
        <w:rPr>
          <w:rFonts w:ascii="Arial" w:hAnsi="Arial"/>
          <w:sz w:val="22"/>
        </w:rPr>
        <w:t>review</w:t>
      </w:r>
      <w:r>
        <w:rPr>
          <w:rFonts w:ascii="Arial" w:hAnsi="Arial"/>
          <w:spacing w:val="-2"/>
          <w:sz w:val="22"/>
        </w:rPr>
        <w:t> </w:t>
      </w:r>
      <w:r>
        <w:rPr>
          <w:rFonts w:ascii="Arial" w:hAnsi="Arial"/>
          <w:sz w:val="22"/>
        </w:rPr>
        <w:t>information</w:t>
      </w:r>
      <w:r>
        <w:rPr>
          <w:rFonts w:ascii="Arial" w:hAnsi="Arial"/>
          <w:spacing w:val="-2"/>
          <w:sz w:val="22"/>
        </w:rPr>
        <w:t> </w:t>
      </w:r>
      <w:r>
        <w:rPr>
          <w:rFonts w:ascii="Arial" w:hAnsi="Arial"/>
          <w:sz w:val="22"/>
        </w:rPr>
        <w:t>communications, proprietary</w:t>
      </w:r>
      <w:r>
        <w:rPr>
          <w:rFonts w:ascii="Arial" w:hAnsi="Arial"/>
          <w:spacing w:val="-4"/>
          <w:sz w:val="22"/>
        </w:rPr>
        <w:t> </w:t>
      </w:r>
      <w:r>
        <w:rPr>
          <w:rFonts w:ascii="Arial" w:hAnsi="Arial"/>
          <w:sz w:val="22"/>
        </w:rPr>
        <w:t>computer programs, source code, proprietary technology, etc.)</w:t>
      </w:r>
    </w:p>
    <w:p>
      <w:pPr>
        <w:pStyle w:val="ListParagraph"/>
        <w:numPr>
          <w:ilvl w:val="0"/>
          <w:numId w:val="33"/>
        </w:numPr>
        <w:tabs>
          <w:tab w:pos="1119" w:val="left" w:leader="none"/>
          <w:tab w:pos="1120" w:val="left" w:leader="none"/>
        </w:tabs>
        <w:spacing w:line="235" w:lineRule="auto" w:before="5" w:after="0"/>
        <w:ind w:left="1120" w:right="1164" w:hanging="360"/>
        <w:jc w:val="left"/>
        <w:rPr>
          <w:rFonts w:ascii="Arial" w:hAnsi="Arial"/>
          <w:sz w:val="22"/>
        </w:rPr>
      </w:pPr>
      <w:r>
        <w:rPr>
          <w:rFonts w:ascii="Arial" w:hAnsi="Arial"/>
          <w:sz w:val="22"/>
        </w:rPr>
        <w:t>Third-party</w:t>
      </w:r>
      <w:r>
        <w:rPr>
          <w:rFonts w:ascii="Arial" w:hAnsi="Arial"/>
          <w:spacing w:val="-3"/>
          <w:sz w:val="22"/>
        </w:rPr>
        <w:t> </w:t>
      </w:r>
      <w:r>
        <w:rPr>
          <w:rFonts w:ascii="Arial" w:hAnsi="Arial"/>
          <w:sz w:val="22"/>
        </w:rPr>
        <w:t>information</w:t>
      </w:r>
      <w:r>
        <w:rPr>
          <w:rFonts w:ascii="Arial" w:hAnsi="Arial"/>
          <w:spacing w:val="-6"/>
          <w:sz w:val="22"/>
        </w:rPr>
        <w:t> </w:t>
      </w:r>
      <w:r>
        <w:rPr>
          <w:rFonts w:ascii="Arial" w:hAnsi="Arial"/>
          <w:sz w:val="22"/>
        </w:rPr>
        <w:t>(such</w:t>
      </w:r>
      <w:r>
        <w:rPr>
          <w:rFonts w:ascii="Arial" w:hAnsi="Arial"/>
          <w:spacing w:val="-4"/>
          <w:sz w:val="22"/>
        </w:rPr>
        <w:t> </w:t>
      </w:r>
      <w:r>
        <w:rPr>
          <w:rFonts w:ascii="Arial" w:hAnsi="Arial"/>
          <w:sz w:val="22"/>
        </w:rPr>
        <w:t>as</w:t>
      </w:r>
      <w:r>
        <w:rPr>
          <w:rFonts w:ascii="Arial" w:hAnsi="Arial"/>
          <w:spacing w:val="-6"/>
          <w:sz w:val="22"/>
        </w:rPr>
        <w:t> </w:t>
      </w:r>
      <w:r>
        <w:rPr>
          <w:rFonts w:ascii="Arial" w:hAnsi="Arial"/>
          <w:sz w:val="22"/>
        </w:rPr>
        <w:t>computer</w:t>
      </w:r>
      <w:r>
        <w:rPr>
          <w:rFonts w:ascii="Arial" w:hAnsi="Arial"/>
          <w:spacing w:val="-5"/>
          <w:sz w:val="22"/>
        </w:rPr>
        <w:t> </w:t>
      </w:r>
      <w:r>
        <w:rPr>
          <w:rFonts w:ascii="Arial" w:hAnsi="Arial"/>
          <w:sz w:val="22"/>
        </w:rPr>
        <w:t>programs,</w:t>
      </w:r>
      <w:r>
        <w:rPr>
          <w:rFonts w:ascii="Arial" w:hAnsi="Arial"/>
          <w:spacing w:val="-4"/>
          <w:sz w:val="22"/>
        </w:rPr>
        <w:t> </w:t>
      </w:r>
      <w:r>
        <w:rPr>
          <w:rFonts w:ascii="Arial" w:hAnsi="Arial"/>
          <w:sz w:val="22"/>
        </w:rPr>
        <w:t>client</w:t>
      </w:r>
      <w:r>
        <w:rPr>
          <w:rFonts w:ascii="Arial" w:hAnsi="Arial"/>
          <w:spacing w:val="-2"/>
          <w:sz w:val="22"/>
        </w:rPr>
        <w:t> </w:t>
      </w:r>
      <w:r>
        <w:rPr>
          <w:rFonts w:ascii="Arial" w:hAnsi="Arial"/>
          <w:sz w:val="22"/>
        </w:rPr>
        <w:t>and</w:t>
      </w:r>
      <w:r>
        <w:rPr>
          <w:rFonts w:ascii="Arial" w:hAnsi="Arial"/>
          <w:spacing w:val="-6"/>
          <w:sz w:val="22"/>
        </w:rPr>
        <w:t> </w:t>
      </w:r>
      <w:r>
        <w:rPr>
          <w:rFonts w:ascii="Arial" w:hAnsi="Arial"/>
          <w:sz w:val="22"/>
        </w:rPr>
        <w:t>vendor</w:t>
      </w:r>
      <w:r>
        <w:rPr>
          <w:rFonts w:ascii="Arial" w:hAnsi="Arial"/>
          <w:spacing w:val="-2"/>
          <w:sz w:val="22"/>
        </w:rPr>
        <w:t> </w:t>
      </w:r>
      <w:r>
        <w:rPr>
          <w:rFonts w:ascii="Arial" w:hAnsi="Arial"/>
          <w:sz w:val="22"/>
        </w:rPr>
        <w:t>proprietary</w:t>
      </w:r>
      <w:r>
        <w:rPr>
          <w:rFonts w:ascii="Arial" w:hAnsi="Arial"/>
          <w:spacing w:val="-6"/>
          <w:sz w:val="22"/>
        </w:rPr>
        <w:t> </w:t>
      </w:r>
      <w:r>
        <w:rPr>
          <w:rFonts w:ascii="Arial" w:hAnsi="Arial"/>
          <w:sz w:val="22"/>
        </w:rPr>
        <w:t>information, source code, proprietary technology, etc.)</w:t>
      </w:r>
    </w:p>
    <w:p>
      <w:pPr>
        <w:pStyle w:val="ListParagraph"/>
        <w:numPr>
          <w:ilvl w:val="0"/>
          <w:numId w:val="33"/>
        </w:numPr>
        <w:tabs>
          <w:tab w:pos="1119" w:val="left" w:leader="none"/>
          <w:tab w:pos="1120" w:val="left" w:leader="none"/>
        </w:tabs>
        <w:spacing w:line="235" w:lineRule="auto" w:before="5" w:after="0"/>
        <w:ind w:left="1120" w:right="937" w:hanging="360"/>
        <w:jc w:val="left"/>
        <w:rPr>
          <w:rFonts w:ascii="Arial" w:hAnsi="Arial"/>
          <w:sz w:val="22"/>
        </w:rPr>
      </w:pPr>
      <w:r>
        <w:rPr>
          <w:rFonts w:ascii="Arial" w:hAnsi="Arial"/>
          <w:sz w:val="22"/>
        </w:rPr>
        <w:t>Accordingly, as</w:t>
      </w:r>
      <w:r>
        <w:rPr>
          <w:rFonts w:ascii="Arial" w:hAnsi="Arial"/>
          <w:spacing w:val="-4"/>
          <w:sz w:val="22"/>
        </w:rPr>
        <w:t> </w:t>
      </w:r>
      <w:r>
        <w:rPr>
          <w:rFonts w:ascii="Arial" w:hAnsi="Arial"/>
          <w:sz w:val="22"/>
        </w:rPr>
        <w:t>a</w:t>
      </w:r>
      <w:r>
        <w:rPr>
          <w:rFonts w:ascii="Arial" w:hAnsi="Arial"/>
          <w:spacing w:val="-4"/>
          <w:sz w:val="22"/>
        </w:rPr>
        <w:t> </w:t>
      </w:r>
      <w:r>
        <w:rPr>
          <w:rFonts w:ascii="Arial" w:hAnsi="Arial"/>
          <w:sz w:val="22"/>
        </w:rPr>
        <w:t>condition</w:t>
      </w:r>
      <w:r>
        <w:rPr>
          <w:rFonts w:ascii="Arial" w:hAnsi="Arial"/>
          <w:spacing w:val="-2"/>
          <w:sz w:val="22"/>
        </w:rPr>
        <w:t> </w:t>
      </w:r>
      <w:r>
        <w:rPr>
          <w:rFonts w:ascii="Arial" w:hAnsi="Arial"/>
          <w:sz w:val="22"/>
        </w:rPr>
        <w:t>of</w:t>
      </w:r>
      <w:r>
        <w:rPr>
          <w:rFonts w:ascii="Arial" w:hAnsi="Arial"/>
          <w:spacing w:val="-3"/>
          <w:sz w:val="22"/>
        </w:rPr>
        <w:t> </w:t>
      </w:r>
      <w:r>
        <w:rPr>
          <w:rFonts w:ascii="Arial" w:hAnsi="Arial"/>
          <w:sz w:val="22"/>
        </w:rPr>
        <w:t>and</w:t>
      </w:r>
      <w:r>
        <w:rPr>
          <w:rFonts w:ascii="Arial" w:hAnsi="Arial"/>
          <w:spacing w:val="-2"/>
          <w:sz w:val="22"/>
        </w:rPr>
        <w:t> </w:t>
      </w:r>
      <w:r>
        <w:rPr>
          <w:rFonts w:ascii="Arial" w:hAnsi="Arial"/>
          <w:sz w:val="22"/>
        </w:rPr>
        <w:t>in</w:t>
      </w:r>
      <w:r>
        <w:rPr>
          <w:rFonts w:ascii="Arial" w:hAnsi="Arial"/>
          <w:spacing w:val="-4"/>
          <w:sz w:val="22"/>
        </w:rPr>
        <w:t> </w:t>
      </w:r>
      <w:r>
        <w:rPr>
          <w:rFonts w:ascii="Arial" w:hAnsi="Arial"/>
          <w:sz w:val="22"/>
        </w:rPr>
        <w:t>consideration</w:t>
      </w:r>
      <w:r>
        <w:rPr>
          <w:rFonts w:ascii="Arial" w:hAnsi="Arial"/>
          <w:spacing w:val="-2"/>
          <w:sz w:val="22"/>
        </w:rPr>
        <w:t> </w:t>
      </w:r>
      <w:r>
        <w:rPr>
          <w:rFonts w:ascii="Arial" w:hAnsi="Arial"/>
          <w:sz w:val="22"/>
        </w:rPr>
        <w:t>of</w:t>
      </w:r>
      <w:r>
        <w:rPr>
          <w:rFonts w:ascii="Arial" w:hAnsi="Arial"/>
          <w:spacing w:val="-3"/>
          <w:sz w:val="22"/>
        </w:rPr>
        <w:t> </w:t>
      </w:r>
      <w:r>
        <w:rPr>
          <w:rFonts w:ascii="Arial" w:hAnsi="Arial"/>
          <w:sz w:val="22"/>
        </w:rPr>
        <w:t>your</w:t>
      </w:r>
      <w:r>
        <w:rPr>
          <w:rFonts w:ascii="Arial" w:hAnsi="Arial"/>
          <w:spacing w:val="-3"/>
          <w:sz w:val="22"/>
        </w:rPr>
        <w:t> </w:t>
      </w:r>
      <w:r>
        <w:rPr>
          <w:rFonts w:ascii="Arial" w:hAnsi="Arial"/>
          <w:sz w:val="22"/>
        </w:rPr>
        <w:t>access</w:t>
      </w:r>
      <w:r>
        <w:rPr>
          <w:rFonts w:ascii="Arial" w:hAnsi="Arial"/>
          <w:spacing w:val="-6"/>
          <w:sz w:val="22"/>
        </w:rPr>
        <w:t> </w:t>
      </w:r>
      <w:r>
        <w:rPr>
          <w:rFonts w:ascii="Arial" w:hAnsi="Arial"/>
          <w:sz w:val="22"/>
        </w:rPr>
        <w:t>to</w:t>
      </w:r>
      <w:r>
        <w:rPr>
          <w:rFonts w:ascii="Arial" w:hAnsi="Arial"/>
          <w:spacing w:val="-2"/>
          <w:sz w:val="22"/>
        </w:rPr>
        <w:t> </w:t>
      </w:r>
      <w:r>
        <w:rPr>
          <w:rFonts w:ascii="Arial" w:hAnsi="Arial"/>
          <w:sz w:val="22"/>
        </w:rPr>
        <w:t>confidential</w:t>
      </w:r>
      <w:r>
        <w:rPr>
          <w:rFonts w:ascii="Arial" w:hAnsi="Arial"/>
          <w:spacing w:val="-2"/>
          <w:sz w:val="22"/>
        </w:rPr>
        <w:t> </w:t>
      </w:r>
      <w:r>
        <w:rPr>
          <w:rFonts w:ascii="Arial" w:hAnsi="Arial"/>
          <w:sz w:val="22"/>
        </w:rPr>
        <w:t>information,</w:t>
      </w:r>
      <w:r>
        <w:rPr>
          <w:rFonts w:ascii="Arial" w:hAnsi="Arial"/>
          <w:spacing w:val="-3"/>
          <w:sz w:val="22"/>
        </w:rPr>
        <w:t> </w:t>
      </w:r>
      <w:r>
        <w:rPr>
          <w:rFonts w:ascii="Arial" w:hAnsi="Arial"/>
          <w:sz w:val="22"/>
        </w:rPr>
        <w:t>you promise that:</w:t>
      </w:r>
    </w:p>
    <w:p>
      <w:pPr>
        <w:pStyle w:val="ListParagraph"/>
        <w:numPr>
          <w:ilvl w:val="0"/>
          <w:numId w:val="33"/>
        </w:numPr>
        <w:tabs>
          <w:tab w:pos="1119" w:val="left" w:leader="none"/>
          <w:tab w:pos="1120" w:val="left" w:leader="none"/>
        </w:tabs>
        <w:spacing w:line="240" w:lineRule="auto" w:before="1" w:after="0"/>
        <w:ind w:left="1120" w:right="0" w:hanging="360"/>
        <w:jc w:val="left"/>
        <w:rPr>
          <w:rFonts w:ascii="Arial" w:hAnsi="Arial"/>
          <w:sz w:val="22"/>
        </w:rPr>
      </w:pPr>
      <w:r>
        <w:rPr>
          <w:rFonts w:ascii="Arial" w:hAnsi="Arial"/>
          <w:sz w:val="22"/>
        </w:rPr>
        <w:t>You</w:t>
      </w:r>
      <w:r>
        <w:rPr>
          <w:rFonts w:ascii="Arial" w:hAnsi="Arial"/>
          <w:spacing w:val="-7"/>
          <w:sz w:val="22"/>
        </w:rPr>
        <w:t> </w:t>
      </w:r>
      <w:r>
        <w:rPr>
          <w:rFonts w:ascii="Arial" w:hAnsi="Arial"/>
          <w:sz w:val="22"/>
        </w:rPr>
        <w:t>will</w:t>
      </w:r>
      <w:r>
        <w:rPr>
          <w:rFonts w:ascii="Arial" w:hAnsi="Arial"/>
          <w:spacing w:val="-4"/>
          <w:sz w:val="22"/>
        </w:rPr>
        <w:t> </w:t>
      </w:r>
      <w:r>
        <w:rPr>
          <w:rFonts w:ascii="Arial" w:hAnsi="Arial"/>
          <w:sz w:val="22"/>
        </w:rPr>
        <w:t>use</w:t>
      </w:r>
      <w:r>
        <w:rPr>
          <w:rFonts w:ascii="Arial" w:hAnsi="Arial"/>
          <w:spacing w:val="-5"/>
          <w:sz w:val="22"/>
        </w:rPr>
        <w:t> </w:t>
      </w:r>
      <w:r>
        <w:rPr>
          <w:rFonts w:ascii="Arial" w:hAnsi="Arial"/>
          <w:sz w:val="22"/>
        </w:rPr>
        <w:t>confidential</w:t>
      </w:r>
      <w:r>
        <w:rPr>
          <w:rFonts w:ascii="Arial" w:hAnsi="Arial"/>
          <w:spacing w:val="-7"/>
          <w:sz w:val="22"/>
        </w:rPr>
        <w:t> </w:t>
      </w:r>
      <w:r>
        <w:rPr>
          <w:rFonts w:ascii="Arial" w:hAnsi="Arial"/>
          <w:sz w:val="22"/>
        </w:rPr>
        <w:t>information</w:t>
      </w:r>
      <w:r>
        <w:rPr>
          <w:rFonts w:ascii="Arial" w:hAnsi="Arial"/>
          <w:spacing w:val="-4"/>
          <w:sz w:val="22"/>
        </w:rPr>
        <w:t> </w:t>
      </w:r>
      <w:r>
        <w:rPr>
          <w:rFonts w:ascii="Arial" w:hAnsi="Arial"/>
          <w:sz w:val="22"/>
        </w:rPr>
        <w:t>only</w:t>
      </w:r>
      <w:r>
        <w:rPr>
          <w:rFonts w:ascii="Arial" w:hAnsi="Arial"/>
          <w:spacing w:val="-4"/>
          <w:sz w:val="22"/>
        </w:rPr>
        <w:t> </w:t>
      </w:r>
      <w:r>
        <w:rPr>
          <w:rFonts w:ascii="Arial" w:hAnsi="Arial"/>
          <w:sz w:val="22"/>
        </w:rPr>
        <w:t>as</w:t>
      </w:r>
      <w:r>
        <w:rPr>
          <w:rFonts w:ascii="Arial" w:hAnsi="Arial"/>
          <w:spacing w:val="-3"/>
          <w:sz w:val="22"/>
        </w:rPr>
        <w:t> </w:t>
      </w:r>
      <w:r>
        <w:rPr>
          <w:rFonts w:ascii="Arial" w:hAnsi="Arial"/>
          <w:sz w:val="22"/>
        </w:rPr>
        <w:t>needed</w:t>
      </w:r>
      <w:r>
        <w:rPr>
          <w:rFonts w:ascii="Arial" w:hAnsi="Arial"/>
          <w:spacing w:val="-5"/>
          <w:sz w:val="22"/>
        </w:rPr>
        <w:t> </w:t>
      </w:r>
      <w:r>
        <w:rPr>
          <w:rFonts w:ascii="Arial" w:hAnsi="Arial"/>
          <w:sz w:val="22"/>
        </w:rPr>
        <w:t>to</w:t>
      </w:r>
      <w:r>
        <w:rPr>
          <w:rFonts w:ascii="Arial" w:hAnsi="Arial"/>
          <w:spacing w:val="-6"/>
          <w:sz w:val="22"/>
        </w:rPr>
        <w:t> </w:t>
      </w:r>
      <w:r>
        <w:rPr>
          <w:rFonts w:ascii="Arial" w:hAnsi="Arial"/>
          <w:sz w:val="22"/>
        </w:rPr>
        <w:t>perform</w:t>
      </w:r>
      <w:r>
        <w:rPr>
          <w:rFonts w:ascii="Arial" w:hAnsi="Arial"/>
          <w:spacing w:val="-3"/>
          <w:sz w:val="22"/>
        </w:rPr>
        <w:t> </w:t>
      </w:r>
      <w:r>
        <w:rPr>
          <w:rFonts w:ascii="Arial" w:hAnsi="Arial"/>
          <w:sz w:val="22"/>
        </w:rPr>
        <w:t>your</w:t>
      </w:r>
      <w:r>
        <w:rPr>
          <w:rFonts w:ascii="Arial" w:hAnsi="Arial"/>
          <w:spacing w:val="-5"/>
          <w:sz w:val="22"/>
        </w:rPr>
        <w:t> </w:t>
      </w:r>
      <w:r>
        <w:rPr>
          <w:rFonts w:ascii="Arial" w:hAnsi="Arial"/>
          <w:sz w:val="22"/>
        </w:rPr>
        <w:t>legitimate</w:t>
      </w:r>
      <w:r>
        <w:rPr>
          <w:rFonts w:ascii="Arial" w:hAnsi="Arial"/>
          <w:spacing w:val="-6"/>
          <w:sz w:val="22"/>
        </w:rPr>
        <w:t> </w:t>
      </w:r>
      <w:r>
        <w:rPr>
          <w:rFonts w:ascii="Arial" w:hAnsi="Arial"/>
          <w:sz w:val="22"/>
        </w:rPr>
        <w:t>duties</w:t>
      </w:r>
      <w:r>
        <w:rPr>
          <w:rFonts w:ascii="Arial" w:hAnsi="Arial"/>
          <w:spacing w:val="-7"/>
          <w:sz w:val="22"/>
        </w:rPr>
        <w:t> </w:t>
      </w:r>
      <w:r>
        <w:rPr>
          <w:rFonts w:ascii="Arial" w:hAnsi="Arial"/>
          <w:sz w:val="22"/>
        </w:rPr>
        <w:t>as</w:t>
      </w:r>
      <w:r>
        <w:rPr>
          <w:rFonts w:ascii="Arial" w:hAnsi="Arial"/>
          <w:spacing w:val="-3"/>
          <w:sz w:val="22"/>
        </w:rPr>
        <w:t> </w:t>
      </w:r>
      <w:r>
        <w:rPr>
          <w:rFonts w:ascii="Arial" w:hAnsi="Arial"/>
          <w:sz w:val="22"/>
        </w:rPr>
        <w:t>a</w:t>
      </w:r>
      <w:r>
        <w:rPr>
          <w:rFonts w:ascii="Arial" w:hAnsi="Arial"/>
          <w:spacing w:val="-6"/>
          <w:sz w:val="22"/>
        </w:rPr>
        <w:t> </w:t>
      </w:r>
      <w:r>
        <w:rPr>
          <w:rFonts w:ascii="Arial" w:hAnsi="Arial"/>
          <w:spacing w:val="-2"/>
          <w:sz w:val="22"/>
        </w:rPr>
        <w:t>student.</w:t>
      </w:r>
    </w:p>
    <w:p>
      <w:pPr>
        <w:pStyle w:val="BodyText"/>
        <w:spacing w:before="4"/>
        <w:rPr>
          <w:rFonts w:ascii="Arial"/>
          <w:sz w:val="21"/>
        </w:rPr>
      </w:pPr>
    </w:p>
    <w:p>
      <w:pPr>
        <w:pStyle w:val="BodyText"/>
        <w:spacing w:line="247" w:lineRule="exact"/>
        <w:ind w:left="400"/>
        <w:rPr>
          <w:rFonts w:ascii="Arial"/>
        </w:rPr>
      </w:pPr>
      <w:r>
        <w:rPr>
          <w:rFonts w:ascii="Arial"/>
        </w:rPr>
        <w:t>This</w:t>
      </w:r>
      <w:r>
        <w:rPr>
          <w:rFonts w:ascii="Arial"/>
          <w:spacing w:val="-3"/>
        </w:rPr>
        <w:t> </w:t>
      </w:r>
      <w:r>
        <w:rPr>
          <w:rFonts w:ascii="Arial"/>
        </w:rPr>
        <w:t>means</w:t>
      </w:r>
      <w:r>
        <w:rPr>
          <w:rFonts w:ascii="Arial"/>
          <w:spacing w:val="-5"/>
        </w:rPr>
        <w:t> </w:t>
      </w:r>
      <w:r>
        <w:rPr>
          <w:rFonts w:ascii="Arial"/>
        </w:rPr>
        <w:t>that</w:t>
      </w:r>
      <w:r>
        <w:rPr>
          <w:rFonts w:ascii="Arial"/>
          <w:spacing w:val="-2"/>
        </w:rPr>
        <w:t> </w:t>
      </w:r>
      <w:r>
        <w:rPr>
          <w:rFonts w:ascii="Arial"/>
        </w:rPr>
        <w:t>among</w:t>
      </w:r>
      <w:r>
        <w:rPr>
          <w:rFonts w:ascii="Arial"/>
          <w:spacing w:val="-7"/>
        </w:rPr>
        <w:t> </w:t>
      </w:r>
      <w:r>
        <w:rPr>
          <w:rFonts w:ascii="Arial"/>
        </w:rPr>
        <w:t>other</w:t>
      </w:r>
      <w:r>
        <w:rPr>
          <w:rFonts w:ascii="Arial"/>
          <w:spacing w:val="-4"/>
        </w:rPr>
        <w:t> </w:t>
      </w:r>
      <w:r>
        <w:rPr>
          <w:rFonts w:ascii="Arial"/>
          <w:spacing w:val="-2"/>
        </w:rPr>
        <w:t>things:</w:t>
      </w:r>
    </w:p>
    <w:p>
      <w:pPr>
        <w:pStyle w:val="ListParagraph"/>
        <w:numPr>
          <w:ilvl w:val="1"/>
          <w:numId w:val="33"/>
        </w:numPr>
        <w:tabs>
          <w:tab w:pos="1542" w:val="left" w:leader="none"/>
          <w:tab w:pos="1543" w:val="left" w:leader="none"/>
        </w:tabs>
        <w:spacing w:line="274" w:lineRule="exact" w:before="0" w:after="0"/>
        <w:ind w:left="1542" w:right="0" w:hanging="423"/>
        <w:jc w:val="left"/>
        <w:rPr>
          <w:rFonts w:ascii="Arial" w:hAnsi="Arial"/>
          <w:sz w:val="22"/>
        </w:rPr>
      </w:pPr>
      <w:r>
        <w:rPr>
          <w:rFonts w:ascii="Arial" w:hAnsi="Arial"/>
          <w:sz w:val="22"/>
        </w:rPr>
        <w:t>You</w:t>
      </w:r>
      <w:r>
        <w:rPr>
          <w:rFonts w:ascii="Arial" w:hAnsi="Arial"/>
          <w:spacing w:val="-7"/>
          <w:sz w:val="22"/>
        </w:rPr>
        <w:t> </w:t>
      </w:r>
      <w:r>
        <w:rPr>
          <w:rFonts w:ascii="Arial" w:hAnsi="Arial"/>
          <w:sz w:val="22"/>
        </w:rPr>
        <w:t>will</w:t>
      </w:r>
      <w:r>
        <w:rPr>
          <w:rFonts w:ascii="Arial" w:hAnsi="Arial"/>
          <w:spacing w:val="-4"/>
          <w:sz w:val="22"/>
        </w:rPr>
        <w:t> </w:t>
      </w:r>
      <w:r>
        <w:rPr>
          <w:rFonts w:ascii="Arial" w:hAnsi="Arial"/>
          <w:sz w:val="22"/>
        </w:rPr>
        <w:t>only</w:t>
      </w:r>
      <w:r>
        <w:rPr>
          <w:rFonts w:ascii="Arial" w:hAnsi="Arial"/>
          <w:spacing w:val="-3"/>
          <w:sz w:val="22"/>
        </w:rPr>
        <w:t> </w:t>
      </w:r>
      <w:r>
        <w:rPr>
          <w:rFonts w:ascii="Arial" w:hAnsi="Arial"/>
          <w:sz w:val="22"/>
        </w:rPr>
        <w:t>access</w:t>
      </w:r>
      <w:r>
        <w:rPr>
          <w:rFonts w:ascii="Arial" w:hAnsi="Arial"/>
          <w:spacing w:val="-6"/>
          <w:sz w:val="22"/>
        </w:rPr>
        <w:t> </w:t>
      </w:r>
      <w:r>
        <w:rPr>
          <w:rFonts w:ascii="Arial" w:hAnsi="Arial"/>
          <w:sz w:val="22"/>
        </w:rPr>
        <w:t>confidential</w:t>
      </w:r>
      <w:r>
        <w:rPr>
          <w:rFonts w:ascii="Arial" w:hAnsi="Arial"/>
          <w:spacing w:val="-4"/>
          <w:sz w:val="22"/>
        </w:rPr>
        <w:t> </w:t>
      </w:r>
      <w:r>
        <w:rPr>
          <w:rFonts w:ascii="Arial" w:hAnsi="Arial"/>
          <w:sz w:val="22"/>
        </w:rPr>
        <w:t>information</w:t>
      </w:r>
      <w:r>
        <w:rPr>
          <w:rFonts w:ascii="Arial" w:hAnsi="Arial"/>
          <w:spacing w:val="-6"/>
          <w:sz w:val="22"/>
        </w:rPr>
        <w:t> </w:t>
      </w:r>
      <w:r>
        <w:rPr>
          <w:rFonts w:ascii="Arial" w:hAnsi="Arial"/>
          <w:sz w:val="22"/>
        </w:rPr>
        <w:t>for</w:t>
      </w:r>
      <w:r>
        <w:rPr>
          <w:rFonts w:ascii="Arial" w:hAnsi="Arial"/>
          <w:spacing w:val="-2"/>
          <w:sz w:val="22"/>
        </w:rPr>
        <w:t> </w:t>
      </w:r>
      <w:r>
        <w:rPr>
          <w:rFonts w:ascii="Arial" w:hAnsi="Arial"/>
          <w:sz w:val="22"/>
        </w:rPr>
        <w:t>which</w:t>
      </w:r>
      <w:r>
        <w:rPr>
          <w:rFonts w:ascii="Arial" w:hAnsi="Arial"/>
          <w:spacing w:val="-4"/>
          <w:sz w:val="22"/>
        </w:rPr>
        <w:t> </w:t>
      </w:r>
      <w:r>
        <w:rPr>
          <w:rFonts w:ascii="Arial" w:hAnsi="Arial"/>
          <w:sz w:val="22"/>
        </w:rPr>
        <w:t>you</w:t>
      </w:r>
      <w:r>
        <w:rPr>
          <w:rFonts w:ascii="Arial" w:hAnsi="Arial"/>
          <w:spacing w:val="-4"/>
          <w:sz w:val="22"/>
        </w:rPr>
        <w:t> </w:t>
      </w:r>
      <w:r>
        <w:rPr>
          <w:rFonts w:ascii="Arial" w:hAnsi="Arial"/>
          <w:sz w:val="22"/>
        </w:rPr>
        <w:t>have</w:t>
      </w:r>
      <w:r>
        <w:rPr>
          <w:rFonts w:ascii="Arial" w:hAnsi="Arial"/>
          <w:spacing w:val="-6"/>
          <w:sz w:val="22"/>
        </w:rPr>
        <w:t> </w:t>
      </w:r>
      <w:r>
        <w:rPr>
          <w:rFonts w:ascii="Arial" w:hAnsi="Arial"/>
          <w:sz w:val="22"/>
        </w:rPr>
        <w:t>a</w:t>
      </w:r>
      <w:r>
        <w:rPr>
          <w:rFonts w:ascii="Arial" w:hAnsi="Arial"/>
          <w:spacing w:val="-5"/>
          <w:sz w:val="22"/>
        </w:rPr>
        <w:t> </w:t>
      </w:r>
      <w:r>
        <w:rPr>
          <w:rFonts w:ascii="Arial" w:hAnsi="Arial"/>
          <w:sz w:val="22"/>
        </w:rPr>
        <w:t>need</w:t>
      </w:r>
      <w:r>
        <w:rPr>
          <w:rFonts w:ascii="Arial" w:hAnsi="Arial"/>
          <w:spacing w:val="-6"/>
          <w:sz w:val="22"/>
        </w:rPr>
        <w:t> </w:t>
      </w:r>
      <w:r>
        <w:rPr>
          <w:rFonts w:ascii="Arial" w:hAnsi="Arial"/>
          <w:sz w:val="22"/>
        </w:rPr>
        <w:t>to</w:t>
      </w:r>
      <w:r>
        <w:rPr>
          <w:rFonts w:ascii="Arial" w:hAnsi="Arial"/>
          <w:spacing w:val="-5"/>
          <w:sz w:val="22"/>
        </w:rPr>
        <w:t> </w:t>
      </w:r>
      <w:r>
        <w:rPr>
          <w:rFonts w:ascii="Arial" w:hAnsi="Arial"/>
          <w:spacing w:val="-2"/>
          <w:sz w:val="22"/>
        </w:rPr>
        <w:t>know.</w:t>
      </w:r>
    </w:p>
    <w:p>
      <w:pPr>
        <w:pStyle w:val="ListParagraph"/>
        <w:numPr>
          <w:ilvl w:val="1"/>
          <w:numId w:val="33"/>
        </w:numPr>
        <w:tabs>
          <w:tab w:pos="1542" w:val="left" w:leader="none"/>
          <w:tab w:pos="1543" w:val="left" w:leader="none"/>
        </w:tabs>
        <w:spacing w:line="223" w:lineRule="auto" w:before="0" w:after="0"/>
        <w:ind w:left="1480" w:right="1342" w:hanging="360"/>
        <w:jc w:val="left"/>
        <w:rPr>
          <w:rFonts w:ascii="Arial" w:hAnsi="Arial"/>
          <w:sz w:val="22"/>
        </w:rPr>
      </w:pPr>
      <w:r>
        <w:rPr/>
        <w:tab/>
      </w:r>
      <w:r>
        <w:rPr>
          <w:rFonts w:ascii="Arial" w:hAnsi="Arial"/>
          <w:sz w:val="22"/>
        </w:rPr>
        <w:t>You</w:t>
      </w:r>
      <w:r>
        <w:rPr>
          <w:rFonts w:ascii="Arial" w:hAnsi="Arial"/>
          <w:spacing w:val="-3"/>
          <w:sz w:val="22"/>
        </w:rPr>
        <w:t> </w:t>
      </w:r>
      <w:r>
        <w:rPr>
          <w:rFonts w:ascii="Arial" w:hAnsi="Arial"/>
          <w:sz w:val="22"/>
        </w:rPr>
        <w:t>will</w:t>
      </w:r>
      <w:r>
        <w:rPr>
          <w:rFonts w:ascii="Arial" w:hAnsi="Arial"/>
          <w:spacing w:val="-3"/>
          <w:sz w:val="22"/>
        </w:rPr>
        <w:t> </w:t>
      </w:r>
      <w:r>
        <w:rPr>
          <w:rFonts w:ascii="Arial" w:hAnsi="Arial"/>
          <w:sz w:val="22"/>
        </w:rPr>
        <w:t>not</w:t>
      </w:r>
      <w:r>
        <w:rPr>
          <w:rFonts w:ascii="Arial" w:hAnsi="Arial"/>
          <w:spacing w:val="-1"/>
          <w:sz w:val="22"/>
        </w:rPr>
        <w:t> </w:t>
      </w:r>
      <w:r>
        <w:rPr>
          <w:rFonts w:ascii="Arial" w:hAnsi="Arial"/>
          <w:sz w:val="22"/>
        </w:rPr>
        <w:t>in</w:t>
      </w:r>
      <w:r>
        <w:rPr>
          <w:rFonts w:ascii="Arial" w:hAnsi="Arial"/>
          <w:spacing w:val="-3"/>
          <w:sz w:val="22"/>
        </w:rPr>
        <w:t> </w:t>
      </w:r>
      <w:r>
        <w:rPr>
          <w:rFonts w:ascii="Arial" w:hAnsi="Arial"/>
          <w:sz w:val="22"/>
        </w:rPr>
        <w:t>any</w:t>
      </w:r>
      <w:r>
        <w:rPr>
          <w:rFonts w:ascii="Arial" w:hAnsi="Arial"/>
          <w:spacing w:val="-2"/>
          <w:sz w:val="22"/>
        </w:rPr>
        <w:t> </w:t>
      </w:r>
      <w:r>
        <w:rPr>
          <w:rFonts w:ascii="Arial" w:hAnsi="Arial"/>
          <w:sz w:val="22"/>
        </w:rPr>
        <w:t>way</w:t>
      </w:r>
      <w:r>
        <w:rPr>
          <w:rFonts w:ascii="Arial" w:hAnsi="Arial"/>
          <w:spacing w:val="-7"/>
          <w:sz w:val="22"/>
        </w:rPr>
        <w:t> </w:t>
      </w:r>
      <w:r>
        <w:rPr>
          <w:rFonts w:ascii="Arial" w:hAnsi="Arial"/>
          <w:sz w:val="22"/>
        </w:rPr>
        <w:t>copy,</w:t>
      </w:r>
      <w:r>
        <w:rPr>
          <w:rFonts w:ascii="Arial" w:hAnsi="Arial"/>
          <w:spacing w:val="-4"/>
          <w:sz w:val="22"/>
        </w:rPr>
        <w:t> </w:t>
      </w:r>
      <w:r>
        <w:rPr>
          <w:rFonts w:ascii="Arial" w:hAnsi="Arial"/>
          <w:sz w:val="22"/>
        </w:rPr>
        <w:t>release,</w:t>
      </w:r>
      <w:r>
        <w:rPr>
          <w:rFonts w:ascii="Arial" w:hAnsi="Arial"/>
          <w:spacing w:val="-4"/>
          <w:sz w:val="22"/>
        </w:rPr>
        <w:t> </w:t>
      </w:r>
      <w:r>
        <w:rPr>
          <w:rFonts w:ascii="Arial" w:hAnsi="Arial"/>
          <w:sz w:val="22"/>
        </w:rPr>
        <w:t>sell,</w:t>
      </w:r>
      <w:r>
        <w:rPr>
          <w:rFonts w:ascii="Arial" w:hAnsi="Arial"/>
          <w:spacing w:val="-1"/>
          <w:sz w:val="22"/>
        </w:rPr>
        <w:t> </w:t>
      </w:r>
      <w:r>
        <w:rPr>
          <w:rFonts w:ascii="Arial" w:hAnsi="Arial"/>
          <w:sz w:val="22"/>
        </w:rPr>
        <w:t>loan,</w:t>
      </w:r>
      <w:r>
        <w:rPr>
          <w:rFonts w:ascii="Arial" w:hAnsi="Arial"/>
          <w:spacing w:val="-4"/>
          <w:sz w:val="22"/>
        </w:rPr>
        <w:t> </w:t>
      </w:r>
      <w:r>
        <w:rPr>
          <w:rFonts w:ascii="Arial" w:hAnsi="Arial"/>
          <w:sz w:val="22"/>
        </w:rPr>
        <w:t>review,</w:t>
      </w:r>
      <w:r>
        <w:rPr>
          <w:rFonts w:ascii="Arial" w:hAnsi="Arial"/>
          <w:spacing w:val="-1"/>
          <w:sz w:val="22"/>
        </w:rPr>
        <w:t> </w:t>
      </w:r>
      <w:r>
        <w:rPr>
          <w:rFonts w:ascii="Arial" w:hAnsi="Arial"/>
          <w:sz w:val="22"/>
        </w:rPr>
        <w:t>alter,</w:t>
      </w:r>
      <w:r>
        <w:rPr>
          <w:rFonts w:ascii="Arial" w:hAnsi="Arial"/>
          <w:spacing w:val="-3"/>
          <w:sz w:val="22"/>
        </w:rPr>
        <w:t> </w:t>
      </w:r>
      <w:r>
        <w:rPr>
          <w:rFonts w:ascii="Arial" w:hAnsi="Arial"/>
          <w:sz w:val="22"/>
        </w:rPr>
        <w:t>or</w:t>
      </w:r>
      <w:r>
        <w:rPr>
          <w:rFonts w:ascii="Arial" w:hAnsi="Arial"/>
          <w:spacing w:val="-4"/>
          <w:sz w:val="22"/>
        </w:rPr>
        <w:t> </w:t>
      </w:r>
      <w:r>
        <w:rPr>
          <w:rFonts w:ascii="Arial" w:hAnsi="Arial"/>
          <w:sz w:val="22"/>
        </w:rPr>
        <w:t>destroy</w:t>
      </w:r>
      <w:r>
        <w:rPr>
          <w:rFonts w:ascii="Arial" w:hAnsi="Arial"/>
          <w:spacing w:val="-7"/>
          <w:sz w:val="22"/>
        </w:rPr>
        <w:t> </w:t>
      </w:r>
      <w:r>
        <w:rPr>
          <w:rFonts w:ascii="Arial" w:hAnsi="Arial"/>
          <w:sz w:val="22"/>
        </w:rPr>
        <w:t>and</w:t>
      </w:r>
      <w:r>
        <w:rPr>
          <w:rFonts w:ascii="Arial" w:hAnsi="Arial"/>
          <w:spacing w:val="-3"/>
          <w:sz w:val="22"/>
        </w:rPr>
        <w:t> </w:t>
      </w:r>
      <w:r>
        <w:rPr>
          <w:rFonts w:ascii="Arial" w:hAnsi="Arial"/>
          <w:sz w:val="22"/>
        </w:rPr>
        <w:t>confidential information except as properly authorized within the scope of your professional activities affiliated with agency.</w:t>
      </w:r>
    </w:p>
    <w:p>
      <w:pPr>
        <w:pStyle w:val="ListParagraph"/>
        <w:numPr>
          <w:ilvl w:val="1"/>
          <w:numId w:val="33"/>
        </w:numPr>
        <w:tabs>
          <w:tab w:pos="1542" w:val="left" w:leader="none"/>
          <w:tab w:pos="1543" w:val="left" w:leader="none"/>
        </w:tabs>
        <w:spacing w:line="268" w:lineRule="exact" w:before="0" w:after="0"/>
        <w:ind w:left="1542" w:right="0" w:hanging="423"/>
        <w:jc w:val="left"/>
        <w:rPr>
          <w:rFonts w:ascii="Arial" w:hAnsi="Arial"/>
          <w:sz w:val="22"/>
        </w:rPr>
      </w:pPr>
      <w:r>
        <w:rPr>
          <w:rFonts w:ascii="Arial" w:hAnsi="Arial"/>
          <w:sz w:val="22"/>
        </w:rPr>
        <w:t>You</w:t>
      </w:r>
      <w:r>
        <w:rPr>
          <w:rFonts w:ascii="Arial" w:hAnsi="Arial"/>
          <w:spacing w:val="-8"/>
          <w:sz w:val="22"/>
        </w:rPr>
        <w:t> </w:t>
      </w:r>
      <w:r>
        <w:rPr>
          <w:rFonts w:ascii="Arial" w:hAnsi="Arial"/>
          <w:sz w:val="22"/>
        </w:rPr>
        <w:t>will</w:t>
      </w:r>
      <w:r>
        <w:rPr>
          <w:rFonts w:ascii="Arial" w:hAnsi="Arial"/>
          <w:spacing w:val="-5"/>
          <w:sz w:val="22"/>
        </w:rPr>
        <w:t> </w:t>
      </w:r>
      <w:r>
        <w:rPr>
          <w:rFonts w:ascii="Arial" w:hAnsi="Arial"/>
          <w:sz w:val="22"/>
        </w:rPr>
        <w:t>not</w:t>
      </w:r>
      <w:r>
        <w:rPr>
          <w:rFonts w:ascii="Arial" w:hAnsi="Arial"/>
          <w:spacing w:val="-7"/>
          <w:sz w:val="22"/>
        </w:rPr>
        <w:t> </w:t>
      </w:r>
      <w:r>
        <w:rPr>
          <w:rFonts w:ascii="Arial" w:hAnsi="Arial"/>
          <w:sz w:val="22"/>
        </w:rPr>
        <w:t>misuse</w:t>
      </w:r>
      <w:r>
        <w:rPr>
          <w:rFonts w:ascii="Arial" w:hAnsi="Arial"/>
          <w:spacing w:val="-7"/>
          <w:sz w:val="22"/>
        </w:rPr>
        <w:t> </w:t>
      </w:r>
      <w:r>
        <w:rPr>
          <w:rFonts w:ascii="Arial" w:hAnsi="Arial"/>
          <w:sz w:val="22"/>
        </w:rPr>
        <w:t>confidential</w:t>
      </w:r>
      <w:r>
        <w:rPr>
          <w:rFonts w:ascii="Arial" w:hAnsi="Arial"/>
          <w:spacing w:val="-6"/>
          <w:sz w:val="22"/>
        </w:rPr>
        <w:t> </w:t>
      </w:r>
      <w:r>
        <w:rPr>
          <w:rFonts w:ascii="Arial" w:hAnsi="Arial"/>
          <w:sz w:val="22"/>
        </w:rPr>
        <w:t>information</w:t>
      </w:r>
      <w:r>
        <w:rPr>
          <w:rFonts w:ascii="Arial" w:hAnsi="Arial"/>
          <w:spacing w:val="-5"/>
          <w:sz w:val="22"/>
        </w:rPr>
        <w:t> </w:t>
      </w:r>
      <w:r>
        <w:rPr>
          <w:rFonts w:ascii="Arial" w:hAnsi="Arial"/>
          <w:sz w:val="22"/>
        </w:rPr>
        <w:t>or</w:t>
      </w:r>
      <w:r>
        <w:rPr>
          <w:rFonts w:ascii="Arial" w:hAnsi="Arial"/>
          <w:spacing w:val="-4"/>
          <w:sz w:val="22"/>
        </w:rPr>
        <w:t> </w:t>
      </w:r>
      <w:r>
        <w:rPr>
          <w:rFonts w:ascii="Arial" w:hAnsi="Arial"/>
          <w:sz w:val="22"/>
        </w:rPr>
        <w:t>carelessly</w:t>
      </w:r>
      <w:r>
        <w:rPr>
          <w:rFonts w:ascii="Arial" w:hAnsi="Arial"/>
          <w:spacing w:val="-4"/>
          <w:sz w:val="22"/>
        </w:rPr>
        <w:t> </w:t>
      </w:r>
      <w:r>
        <w:rPr>
          <w:rFonts w:ascii="Arial" w:hAnsi="Arial"/>
          <w:sz w:val="22"/>
        </w:rPr>
        <w:t>care</w:t>
      </w:r>
      <w:r>
        <w:rPr>
          <w:rFonts w:ascii="Arial" w:hAnsi="Arial"/>
          <w:spacing w:val="-10"/>
          <w:sz w:val="22"/>
        </w:rPr>
        <w:t> </w:t>
      </w:r>
      <w:r>
        <w:rPr>
          <w:rFonts w:ascii="Arial" w:hAnsi="Arial"/>
          <w:sz w:val="22"/>
        </w:rPr>
        <w:t>for</w:t>
      </w:r>
      <w:r>
        <w:rPr>
          <w:rFonts w:ascii="Arial" w:hAnsi="Arial"/>
          <w:spacing w:val="-6"/>
          <w:sz w:val="22"/>
        </w:rPr>
        <w:t> </w:t>
      </w:r>
      <w:r>
        <w:rPr>
          <w:rFonts w:ascii="Arial" w:hAnsi="Arial"/>
          <w:sz w:val="22"/>
        </w:rPr>
        <w:t>confidential</w:t>
      </w:r>
      <w:r>
        <w:rPr>
          <w:rFonts w:ascii="Arial" w:hAnsi="Arial"/>
          <w:spacing w:val="-5"/>
          <w:sz w:val="22"/>
        </w:rPr>
        <w:t> </w:t>
      </w:r>
      <w:r>
        <w:rPr>
          <w:rFonts w:ascii="Arial" w:hAnsi="Arial"/>
          <w:spacing w:val="-2"/>
          <w:sz w:val="22"/>
        </w:rPr>
        <w:t>information.</w:t>
      </w:r>
    </w:p>
    <w:p>
      <w:pPr>
        <w:pStyle w:val="ListParagraph"/>
        <w:numPr>
          <w:ilvl w:val="1"/>
          <w:numId w:val="33"/>
        </w:numPr>
        <w:tabs>
          <w:tab w:pos="1479" w:val="left" w:leader="none"/>
          <w:tab w:pos="1480" w:val="left" w:leader="none"/>
        </w:tabs>
        <w:spacing w:line="206" w:lineRule="auto" w:before="0" w:after="0"/>
        <w:ind w:left="1480" w:right="970" w:hanging="360"/>
        <w:jc w:val="left"/>
        <w:rPr>
          <w:rFonts w:ascii="Arial" w:hAnsi="Arial"/>
          <w:sz w:val="22"/>
        </w:rPr>
      </w:pPr>
      <w:r>
        <w:rPr>
          <w:rFonts w:ascii="Arial" w:hAnsi="Arial"/>
          <w:sz w:val="22"/>
        </w:rPr>
        <w:t>You</w:t>
      </w:r>
      <w:r>
        <w:rPr>
          <w:rFonts w:ascii="Arial" w:hAnsi="Arial"/>
          <w:spacing w:val="-3"/>
          <w:sz w:val="22"/>
        </w:rPr>
        <w:t> </w:t>
      </w:r>
      <w:r>
        <w:rPr>
          <w:rFonts w:ascii="Arial" w:hAnsi="Arial"/>
          <w:sz w:val="22"/>
        </w:rPr>
        <w:t>will</w:t>
      </w:r>
      <w:r>
        <w:rPr>
          <w:rFonts w:ascii="Arial" w:hAnsi="Arial"/>
          <w:spacing w:val="-3"/>
          <w:sz w:val="22"/>
        </w:rPr>
        <w:t> </w:t>
      </w:r>
      <w:r>
        <w:rPr>
          <w:rFonts w:ascii="Arial" w:hAnsi="Arial"/>
          <w:sz w:val="22"/>
        </w:rPr>
        <w:t>safeguard</w:t>
      </w:r>
      <w:r>
        <w:rPr>
          <w:rFonts w:ascii="Arial" w:hAnsi="Arial"/>
          <w:spacing w:val="-3"/>
          <w:sz w:val="22"/>
        </w:rPr>
        <w:t> </w:t>
      </w:r>
      <w:r>
        <w:rPr>
          <w:rFonts w:ascii="Arial" w:hAnsi="Arial"/>
          <w:sz w:val="22"/>
        </w:rPr>
        <w:t>and</w:t>
      </w:r>
      <w:r>
        <w:rPr>
          <w:rFonts w:ascii="Arial" w:hAnsi="Arial"/>
          <w:spacing w:val="-5"/>
          <w:sz w:val="22"/>
        </w:rPr>
        <w:t> </w:t>
      </w:r>
      <w:r>
        <w:rPr>
          <w:rFonts w:ascii="Arial" w:hAnsi="Arial"/>
          <w:sz w:val="22"/>
        </w:rPr>
        <w:t>will</w:t>
      </w:r>
      <w:r>
        <w:rPr>
          <w:rFonts w:ascii="Arial" w:hAnsi="Arial"/>
          <w:spacing w:val="-3"/>
          <w:sz w:val="22"/>
        </w:rPr>
        <w:t> </w:t>
      </w:r>
      <w:r>
        <w:rPr>
          <w:rFonts w:ascii="Arial" w:hAnsi="Arial"/>
          <w:sz w:val="22"/>
        </w:rPr>
        <w:t>not</w:t>
      </w:r>
      <w:r>
        <w:rPr>
          <w:rFonts w:ascii="Arial" w:hAnsi="Arial"/>
          <w:spacing w:val="-1"/>
          <w:sz w:val="22"/>
        </w:rPr>
        <w:t> </w:t>
      </w:r>
      <w:r>
        <w:rPr>
          <w:rFonts w:ascii="Arial" w:hAnsi="Arial"/>
          <w:sz w:val="22"/>
        </w:rPr>
        <w:t>disclose</w:t>
      </w:r>
      <w:r>
        <w:rPr>
          <w:rFonts w:ascii="Arial" w:hAnsi="Arial"/>
          <w:spacing w:val="-3"/>
          <w:sz w:val="22"/>
        </w:rPr>
        <w:t> </w:t>
      </w:r>
      <w:r>
        <w:rPr>
          <w:rFonts w:ascii="Arial" w:hAnsi="Arial"/>
          <w:sz w:val="22"/>
        </w:rPr>
        <w:t>any</w:t>
      </w:r>
      <w:r>
        <w:rPr>
          <w:rFonts w:ascii="Arial" w:hAnsi="Arial"/>
          <w:spacing w:val="-5"/>
          <w:sz w:val="22"/>
        </w:rPr>
        <w:t> </w:t>
      </w:r>
      <w:r>
        <w:rPr>
          <w:rFonts w:ascii="Arial" w:hAnsi="Arial"/>
          <w:sz w:val="22"/>
        </w:rPr>
        <w:t>access</w:t>
      </w:r>
      <w:r>
        <w:rPr>
          <w:rFonts w:ascii="Arial" w:hAnsi="Arial"/>
          <w:spacing w:val="-2"/>
          <w:sz w:val="22"/>
        </w:rPr>
        <w:t> </w:t>
      </w:r>
      <w:r>
        <w:rPr>
          <w:rFonts w:ascii="Arial" w:hAnsi="Arial"/>
          <w:sz w:val="22"/>
        </w:rPr>
        <w:t>code</w:t>
      </w:r>
      <w:r>
        <w:rPr>
          <w:rFonts w:ascii="Arial" w:hAnsi="Arial"/>
          <w:spacing w:val="-3"/>
          <w:sz w:val="22"/>
        </w:rPr>
        <w:t> </w:t>
      </w:r>
      <w:r>
        <w:rPr>
          <w:rFonts w:ascii="Arial" w:hAnsi="Arial"/>
          <w:sz w:val="22"/>
        </w:rPr>
        <w:t>or</w:t>
      </w:r>
      <w:r>
        <w:rPr>
          <w:rFonts w:ascii="Arial" w:hAnsi="Arial"/>
          <w:spacing w:val="-1"/>
          <w:sz w:val="22"/>
        </w:rPr>
        <w:t> </w:t>
      </w:r>
      <w:r>
        <w:rPr>
          <w:rFonts w:ascii="Arial" w:hAnsi="Arial"/>
          <w:sz w:val="22"/>
        </w:rPr>
        <w:t>any</w:t>
      </w:r>
      <w:r>
        <w:rPr>
          <w:rFonts w:ascii="Arial" w:hAnsi="Arial"/>
          <w:spacing w:val="-2"/>
          <w:sz w:val="22"/>
        </w:rPr>
        <w:t> </w:t>
      </w:r>
      <w:r>
        <w:rPr>
          <w:rFonts w:ascii="Arial" w:hAnsi="Arial"/>
          <w:sz w:val="22"/>
        </w:rPr>
        <w:t>other</w:t>
      </w:r>
      <w:r>
        <w:rPr>
          <w:rFonts w:ascii="Arial" w:hAnsi="Arial"/>
          <w:spacing w:val="-4"/>
          <w:sz w:val="22"/>
        </w:rPr>
        <w:t> </w:t>
      </w:r>
      <w:r>
        <w:rPr>
          <w:rFonts w:ascii="Arial" w:hAnsi="Arial"/>
          <w:sz w:val="22"/>
        </w:rPr>
        <w:t>authorization</w:t>
      </w:r>
      <w:r>
        <w:rPr>
          <w:rFonts w:ascii="Arial" w:hAnsi="Arial"/>
          <w:spacing w:val="-3"/>
          <w:sz w:val="22"/>
        </w:rPr>
        <w:t> </w:t>
      </w:r>
      <w:r>
        <w:rPr>
          <w:rFonts w:ascii="Arial" w:hAnsi="Arial"/>
          <w:sz w:val="22"/>
        </w:rPr>
        <w:t>you</w:t>
      </w:r>
      <w:r>
        <w:rPr>
          <w:rFonts w:ascii="Arial" w:hAnsi="Arial"/>
          <w:spacing w:val="-5"/>
          <w:sz w:val="22"/>
        </w:rPr>
        <w:t> </w:t>
      </w:r>
      <w:r>
        <w:rPr>
          <w:rFonts w:ascii="Arial" w:hAnsi="Arial"/>
          <w:sz w:val="22"/>
        </w:rPr>
        <w:t>have that allows you to access confidential information.</w:t>
      </w:r>
    </w:p>
    <w:p>
      <w:pPr>
        <w:pStyle w:val="ListParagraph"/>
        <w:numPr>
          <w:ilvl w:val="1"/>
          <w:numId w:val="33"/>
        </w:numPr>
        <w:tabs>
          <w:tab w:pos="1479" w:val="left" w:leader="none"/>
          <w:tab w:pos="1480" w:val="left" w:leader="none"/>
        </w:tabs>
        <w:spacing w:line="206" w:lineRule="auto" w:before="16" w:after="0"/>
        <w:ind w:left="1480" w:right="1548" w:hanging="360"/>
        <w:jc w:val="left"/>
        <w:rPr>
          <w:rFonts w:ascii="Arial" w:hAnsi="Arial"/>
          <w:sz w:val="22"/>
        </w:rPr>
      </w:pPr>
      <w:r>
        <w:rPr>
          <w:rFonts w:ascii="Arial" w:hAnsi="Arial"/>
          <w:sz w:val="22"/>
        </w:rPr>
        <w:t>You</w:t>
      </w:r>
      <w:r>
        <w:rPr>
          <w:rFonts w:ascii="Arial" w:hAnsi="Arial"/>
          <w:spacing w:val="-4"/>
          <w:sz w:val="22"/>
        </w:rPr>
        <w:t> </w:t>
      </w:r>
      <w:r>
        <w:rPr>
          <w:rFonts w:ascii="Arial" w:hAnsi="Arial"/>
          <w:sz w:val="22"/>
        </w:rPr>
        <w:t>accept</w:t>
      </w:r>
      <w:r>
        <w:rPr>
          <w:rFonts w:ascii="Arial" w:hAnsi="Arial"/>
          <w:spacing w:val="-5"/>
          <w:sz w:val="22"/>
        </w:rPr>
        <w:t> </w:t>
      </w:r>
      <w:r>
        <w:rPr>
          <w:rFonts w:ascii="Arial" w:hAnsi="Arial"/>
          <w:sz w:val="22"/>
        </w:rPr>
        <w:t>responsibility</w:t>
      </w:r>
      <w:r>
        <w:rPr>
          <w:rFonts w:ascii="Arial" w:hAnsi="Arial"/>
          <w:spacing w:val="-3"/>
          <w:sz w:val="22"/>
        </w:rPr>
        <w:t> </w:t>
      </w:r>
      <w:r>
        <w:rPr>
          <w:rFonts w:ascii="Arial" w:hAnsi="Arial"/>
          <w:sz w:val="22"/>
        </w:rPr>
        <w:t>for</w:t>
      </w:r>
      <w:r>
        <w:rPr>
          <w:rFonts w:ascii="Arial" w:hAnsi="Arial"/>
          <w:spacing w:val="-2"/>
          <w:sz w:val="22"/>
        </w:rPr>
        <w:t> </w:t>
      </w:r>
      <w:r>
        <w:rPr>
          <w:rFonts w:ascii="Arial" w:hAnsi="Arial"/>
          <w:sz w:val="22"/>
        </w:rPr>
        <w:t>all</w:t>
      </w:r>
      <w:r>
        <w:rPr>
          <w:rFonts w:ascii="Arial" w:hAnsi="Arial"/>
          <w:spacing w:val="-4"/>
          <w:sz w:val="22"/>
        </w:rPr>
        <w:t> </w:t>
      </w:r>
      <w:r>
        <w:rPr>
          <w:rFonts w:ascii="Arial" w:hAnsi="Arial"/>
          <w:sz w:val="22"/>
        </w:rPr>
        <w:t>activities</w:t>
      </w:r>
      <w:r>
        <w:rPr>
          <w:rFonts w:ascii="Arial" w:hAnsi="Arial"/>
          <w:spacing w:val="-3"/>
          <w:sz w:val="22"/>
        </w:rPr>
        <w:t> </w:t>
      </w:r>
      <w:r>
        <w:rPr>
          <w:rFonts w:ascii="Arial" w:hAnsi="Arial"/>
          <w:sz w:val="22"/>
        </w:rPr>
        <w:t>undertaken</w:t>
      </w:r>
      <w:r>
        <w:rPr>
          <w:rFonts w:ascii="Arial" w:hAnsi="Arial"/>
          <w:spacing w:val="-4"/>
          <w:sz w:val="22"/>
        </w:rPr>
        <w:t> </w:t>
      </w:r>
      <w:r>
        <w:rPr>
          <w:rFonts w:ascii="Arial" w:hAnsi="Arial"/>
          <w:sz w:val="22"/>
        </w:rPr>
        <w:t>using</w:t>
      </w:r>
      <w:r>
        <w:rPr>
          <w:rFonts w:ascii="Arial" w:hAnsi="Arial"/>
          <w:spacing w:val="-4"/>
          <w:sz w:val="22"/>
        </w:rPr>
        <w:t> </w:t>
      </w:r>
      <w:r>
        <w:rPr>
          <w:rFonts w:ascii="Arial" w:hAnsi="Arial"/>
          <w:sz w:val="22"/>
        </w:rPr>
        <w:t>your</w:t>
      </w:r>
      <w:r>
        <w:rPr>
          <w:rFonts w:ascii="Arial" w:hAnsi="Arial"/>
          <w:spacing w:val="-2"/>
          <w:sz w:val="22"/>
        </w:rPr>
        <w:t> </w:t>
      </w:r>
      <w:r>
        <w:rPr>
          <w:rFonts w:ascii="Arial" w:hAnsi="Arial"/>
          <w:sz w:val="22"/>
        </w:rPr>
        <w:t>access</w:t>
      </w:r>
      <w:r>
        <w:rPr>
          <w:rFonts w:ascii="Arial" w:hAnsi="Arial"/>
          <w:spacing w:val="-6"/>
          <w:sz w:val="22"/>
        </w:rPr>
        <w:t> </w:t>
      </w:r>
      <w:r>
        <w:rPr>
          <w:rFonts w:ascii="Arial" w:hAnsi="Arial"/>
          <w:sz w:val="22"/>
        </w:rPr>
        <w:t>code</w:t>
      </w:r>
      <w:r>
        <w:rPr>
          <w:rFonts w:ascii="Arial" w:hAnsi="Arial"/>
          <w:spacing w:val="-4"/>
          <w:sz w:val="22"/>
        </w:rPr>
        <w:t> </w:t>
      </w:r>
      <w:r>
        <w:rPr>
          <w:rFonts w:ascii="Arial" w:hAnsi="Arial"/>
          <w:sz w:val="22"/>
        </w:rPr>
        <w:t>and</w:t>
      </w:r>
      <w:r>
        <w:rPr>
          <w:rFonts w:ascii="Arial" w:hAnsi="Arial"/>
          <w:spacing w:val="-4"/>
          <w:sz w:val="22"/>
        </w:rPr>
        <w:t> </w:t>
      </w:r>
      <w:r>
        <w:rPr>
          <w:rFonts w:ascii="Arial" w:hAnsi="Arial"/>
          <w:sz w:val="22"/>
        </w:rPr>
        <w:t>other </w:t>
      </w:r>
      <w:r>
        <w:rPr>
          <w:rFonts w:ascii="Arial" w:hAnsi="Arial"/>
          <w:spacing w:val="-2"/>
          <w:sz w:val="22"/>
        </w:rPr>
        <w:t>authorization.</w:t>
      </w:r>
    </w:p>
    <w:p>
      <w:pPr>
        <w:pStyle w:val="ListParagraph"/>
        <w:numPr>
          <w:ilvl w:val="1"/>
          <w:numId w:val="33"/>
        </w:numPr>
        <w:tabs>
          <w:tab w:pos="1479" w:val="left" w:leader="none"/>
          <w:tab w:pos="1480" w:val="left" w:leader="none"/>
        </w:tabs>
        <w:spacing w:line="220" w:lineRule="auto" w:before="12" w:after="0"/>
        <w:ind w:left="1479" w:right="995" w:hanging="360"/>
        <w:jc w:val="left"/>
        <w:rPr>
          <w:rFonts w:ascii="Arial" w:hAnsi="Arial"/>
          <w:sz w:val="22"/>
        </w:rPr>
      </w:pPr>
      <w:r>
        <w:rPr>
          <w:rFonts w:ascii="Arial" w:hAnsi="Arial"/>
          <w:sz w:val="22"/>
        </w:rPr>
        <w:t>You will report activities by any individual or entity that you suspect may compromise the confidentiality</w:t>
      </w:r>
      <w:r>
        <w:rPr>
          <w:rFonts w:ascii="Arial" w:hAnsi="Arial"/>
          <w:spacing w:val="-2"/>
          <w:sz w:val="22"/>
        </w:rPr>
        <w:t> </w:t>
      </w:r>
      <w:r>
        <w:rPr>
          <w:rFonts w:ascii="Arial" w:hAnsi="Arial"/>
          <w:sz w:val="22"/>
        </w:rPr>
        <w:t>of</w:t>
      </w:r>
      <w:r>
        <w:rPr>
          <w:rFonts w:ascii="Arial" w:hAnsi="Arial"/>
          <w:spacing w:val="-1"/>
          <w:sz w:val="22"/>
        </w:rPr>
        <w:t> </w:t>
      </w:r>
      <w:r>
        <w:rPr>
          <w:rFonts w:ascii="Arial" w:hAnsi="Arial"/>
          <w:sz w:val="22"/>
        </w:rPr>
        <w:t>confidential</w:t>
      </w:r>
      <w:r>
        <w:rPr>
          <w:rFonts w:ascii="Arial" w:hAnsi="Arial"/>
          <w:spacing w:val="-3"/>
          <w:sz w:val="22"/>
        </w:rPr>
        <w:t> </w:t>
      </w:r>
      <w:r>
        <w:rPr>
          <w:rFonts w:ascii="Arial" w:hAnsi="Arial"/>
          <w:sz w:val="22"/>
        </w:rPr>
        <w:t>information.</w:t>
      </w:r>
      <w:r>
        <w:rPr>
          <w:rFonts w:ascii="Arial" w:hAnsi="Arial"/>
          <w:spacing w:val="-4"/>
          <w:sz w:val="22"/>
        </w:rPr>
        <w:t> </w:t>
      </w:r>
      <w:r>
        <w:rPr>
          <w:rFonts w:ascii="Arial" w:hAnsi="Arial"/>
          <w:sz w:val="22"/>
        </w:rPr>
        <w:t>Reports</w:t>
      </w:r>
      <w:r>
        <w:rPr>
          <w:rFonts w:ascii="Arial" w:hAnsi="Arial"/>
          <w:spacing w:val="-5"/>
          <w:sz w:val="22"/>
        </w:rPr>
        <w:t> </w:t>
      </w:r>
      <w:r>
        <w:rPr>
          <w:rFonts w:ascii="Arial" w:hAnsi="Arial"/>
          <w:sz w:val="22"/>
        </w:rPr>
        <w:t>made</w:t>
      </w:r>
      <w:r>
        <w:rPr>
          <w:rFonts w:ascii="Arial" w:hAnsi="Arial"/>
          <w:spacing w:val="-5"/>
          <w:sz w:val="22"/>
        </w:rPr>
        <w:t> </w:t>
      </w:r>
      <w:r>
        <w:rPr>
          <w:rFonts w:ascii="Arial" w:hAnsi="Arial"/>
          <w:sz w:val="22"/>
        </w:rPr>
        <w:t>in</w:t>
      </w:r>
      <w:r>
        <w:rPr>
          <w:rFonts w:ascii="Arial" w:hAnsi="Arial"/>
          <w:spacing w:val="-3"/>
          <w:sz w:val="22"/>
        </w:rPr>
        <w:t> </w:t>
      </w:r>
      <w:r>
        <w:rPr>
          <w:rFonts w:ascii="Arial" w:hAnsi="Arial"/>
          <w:sz w:val="22"/>
        </w:rPr>
        <w:t>good</w:t>
      </w:r>
      <w:r>
        <w:rPr>
          <w:rFonts w:ascii="Arial" w:hAnsi="Arial"/>
          <w:spacing w:val="-5"/>
          <w:sz w:val="22"/>
        </w:rPr>
        <w:t> </w:t>
      </w:r>
      <w:r>
        <w:rPr>
          <w:rFonts w:ascii="Arial" w:hAnsi="Arial"/>
          <w:sz w:val="22"/>
        </w:rPr>
        <w:t>faith</w:t>
      </w:r>
      <w:r>
        <w:rPr>
          <w:rFonts w:ascii="Arial" w:hAnsi="Arial"/>
          <w:spacing w:val="-5"/>
          <w:sz w:val="22"/>
        </w:rPr>
        <w:t> </w:t>
      </w:r>
      <w:r>
        <w:rPr>
          <w:rFonts w:ascii="Arial" w:hAnsi="Arial"/>
          <w:sz w:val="22"/>
        </w:rPr>
        <w:t>about</w:t>
      </w:r>
      <w:r>
        <w:rPr>
          <w:rFonts w:ascii="Arial" w:hAnsi="Arial"/>
          <w:spacing w:val="-1"/>
          <w:sz w:val="22"/>
        </w:rPr>
        <w:t> </w:t>
      </w:r>
      <w:r>
        <w:rPr>
          <w:rFonts w:ascii="Arial" w:hAnsi="Arial"/>
          <w:sz w:val="22"/>
        </w:rPr>
        <w:t>suspect</w:t>
      </w:r>
      <w:r>
        <w:rPr>
          <w:rFonts w:ascii="Arial" w:hAnsi="Arial"/>
          <w:spacing w:val="-3"/>
          <w:sz w:val="22"/>
        </w:rPr>
        <w:t> </w:t>
      </w:r>
      <w:r>
        <w:rPr>
          <w:rFonts w:ascii="Arial" w:hAnsi="Arial"/>
          <w:sz w:val="22"/>
        </w:rPr>
        <w:t>activities will be held in confidence to the extent permitted by law, including the name of the individual</w:t>
      </w:r>
    </w:p>
    <w:p>
      <w:pPr>
        <w:pStyle w:val="BodyText"/>
        <w:spacing w:line="246" w:lineRule="exact" w:before="5"/>
        <w:ind w:left="1479"/>
        <w:rPr>
          <w:rFonts w:ascii="Arial"/>
        </w:rPr>
      </w:pPr>
      <w:r>
        <w:rPr>
          <w:rFonts w:ascii="Arial"/>
        </w:rPr>
        <w:t>reporting</w:t>
      </w:r>
      <w:r>
        <w:rPr>
          <w:rFonts w:ascii="Arial"/>
          <w:spacing w:val="-4"/>
        </w:rPr>
        <w:t> </w:t>
      </w:r>
      <w:r>
        <w:rPr>
          <w:rFonts w:ascii="Arial"/>
        </w:rPr>
        <w:t>the</w:t>
      </w:r>
      <w:r>
        <w:rPr>
          <w:rFonts w:ascii="Arial"/>
          <w:spacing w:val="-5"/>
        </w:rPr>
        <w:t> </w:t>
      </w:r>
      <w:r>
        <w:rPr>
          <w:rFonts w:ascii="Arial"/>
          <w:spacing w:val="-2"/>
        </w:rPr>
        <w:t>activities.</w:t>
      </w:r>
    </w:p>
    <w:p>
      <w:pPr>
        <w:pStyle w:val="ListParagraph"/>
        <w:numPr>
          <w:ilvl w:val="1"/>
          <w:numId w:val="33"/>
        </w:numPr>
        <w:tabs>
          <w:tab w:pos="1479" w:val="left" w:leader="none"/>
          <w:tab w:pos="1480" w:val="left" w:leader="none"/>
        </w:tabs>
        <w:spacing w:line="223" w:lineRule="auto" w:before="9" w:after="0"/>
        <w:ind w:left="1480" w:right="1119" w:hanging="360"/>
        <w:jc w:val="left"/>
        <w:rPr>
          <w:rFonts w:ascii="Arial" w:hAnsi="Arial"/>
          <w:sz w:val="22"/>
        </w:rPr>
      </w:pPr>
      <w:r>
        <w:rPr>
          <w:rFonts w:ascii="Arial" w:hAnsi="Arial"/>
          <w:sz w:val="22"/>
        </w:rPr>
        <w:t>You</w:t>
      </w:r>
      <w:r>
        <w:rPr>
          <w:rFonts w:ascii="Arial" w:hAnsi="Arial"/>
          <w:spacing w:val="-3"/>
          <w:sz w:val="22"/>
        </w:rPr>
        <w:t> </w:t>
      </w:r>
      <w:r>
        <w:rPr>
          <w:rFonts w:ascii="Arial" w:hAnsi="Arial"/>
          <w:sz w:val="22"/>
        </w:rPr>
        <w:t>understand</w:t>
      </w:r>
      <w:r>
        <w:rPr>
          <w:rFonts w:ascii="Arial" w:hAnsi="Arial"/>
          <w:spacing w:val="-5"/>
          <w:sz w:val="22"/>
        </w:rPr>
        <w:t> </w:t>
      </w:r>
      <w:r>
        <w:rPr>
          <w:rFonts w:ascii="Arial" w:hAnsi="Arial"/>
          <w:sz w:val="22"/>
        </w:rPr>
        <w:t>that</w:t>
      </w:r>
      <w:r>
        <w:rPr>
          <w:rFonts w:ascii="Arial" w:hAnsi="Arial"/>
          <w:spacing w:val="-4"/>
          <w:sz w:val="22"/>
        </w:rPr>
        <w:t> </w:t>
      </w:r>
      <w:r>
        <w:rPr>
          <w:rFonts w:ascii="Arial" w:hAnsi="Arial"/>
          <w:sz w:val="22"/>
        </w:rPr>
        <w:t>your</w:t>
      </w:r>
      <w:r>
        <w:rPr>
          <w:rFonts w:ascii="Arial" w:hAnsi="Arial"/>
          <w:spacing w:val="-2"/>
          <w:sz w:val="22"/>
        </w:rPr>
        <w:t> </w:t>
      </w:r>
      <w:r>
        <w:rPr>
          <w:rFonts w:ascii="Arial" w:hAnsi="Arial"/>
          <w:sz w:val="22"/>
        </w:rPr>
        <w:t>obligations</w:t>
      </w:r>
      <w:r>
        <w:rPr>
          <w:rFonts w:ascii="Arial" w:hAnsi="Arial"/>
          <w:spacing w:val="-3"/>
          <w:sz w:val="22"/>
        </w:rPr>
        <w:t> </w:t>
      </w:r>
      <w:r>
        <w:rPr>
          <w:rFonts w:ascii="Arial" w:hAnsi="Arial"/>
          <w:sz w:val="22"/>
        </w:rPr>
        <w:t>under</w:t>
      </w:r>
      <w:r>
        <w:rPr>
          <w:rFonts w:ascii="Arial" w:hAnsi="Arial"/>
          <w:spacing w:val="-4"/>
          <w:sz w:val="22"/>
        </w:rPr>
        <w:t> </w:t>
      </w:r>
      <w:r>
        <w:rPr>
          <w:rFonts w:ascii="Arial" w:hAnsi="Arial"/>
          <w:sz w:val="22"/>
        </w:rPr>
        <w:t>this</w:t>
      </w:r>
      <w:r>
        <w:rPr>
          <w:rFonts w:ascii="Arial" w:hAnsi="Arial"/>
          <w:spacing w:val="-3"/>
          <w:sz w:val="22"/>
        </w:rPr>
        <w:t> </w:t>
      </w:r>
      <w:r>
        <w:rPr>
          <w:rFonts w:ascii="Arial" w:hAnsi="Arial"/>
          <w:sz w:val="22"/>
        </w:rPr>
        <w:t>agreement</w:t>
      </w:r>
      <w:r>
        <w:rPr>
          <w:rFonts w:ascii="Arial" w:hAnsi="Arial"/>
          <w:spacing w:val="-2"/>
          <w:sz w:val="22"/>
        </w:rPr>
        <w:t> </w:t>
      </w:r>
      <w:r>
        <w:rPr>
          <w:rFonts w:ascii="Arial" w:hAnsi="Arial"/>
          <w:sz w:val="22"/>
        </w:rPr>
        <w:t>will</w:t>
      </w:r>
      <w:r>
        <w:rPr>
          <w:rFonts w:ascii="Arial" w:hAnsi="Arial"/>
          <w:spacing w:val="-3"/>
          <w:sz w:val="22"/>
        </w:rPr>
        <w:t> </w:t>
      </w:r>
      <w:r>
        <w:rPr>
          <w:rFonts w:ascii="Arial" w:hAnsi="Arial"/>
          <w:sz w:val="22"/>
        </w:rPr>
        <w:t>continue</w:t>
      </w:r>
      <w:r>
        <w:rPr>
          <w:rFonts w:ascii="Arial" w:hAnsi="Arial"/>
          <w:spacing w:val="-3"/>
          <w:sz w:val="22"/>
        </w:rPr>
        <w:t> </w:t>
      </w:r>
      <w:r>
        <w:rPr>
          <w:rFonts w:ascii="Arial" w:hAnsi="Arial"/>
          <w:sz w:val="22"/>
        </w:rPr>
        <w:t>after</w:t>
      </w:r>
      <w:r>
        <w:rPr>
          <w:rFonts w:ascii="Arial" w:hAnsi="Arial"/>
          <w:spacing w:val="-4"/>
          <w:sz w:val="22"/>
        </w:rPr>
        <w:t> </w:t>
      </w:r>
      <w:r>
        <w:rPr>
          <w:rFonts w:ascii="Arial" w:hAnsi="Arial"/>
          <w:sz w:val="22"/>
        </w:rPr>
        <w:t>termination</w:t>
      </w:r>
      <w:r>
        <w:rPr>
          <w:rFonts w:ascii="Arial" w:hAnsi="Arial"/>
          <w:spacing w:val="-5"/>
          <w:sz w:val="22"/>
        </w:rPr>
        <w:t> </w:t>
      </w:r>
      <w:r>
        <w:rPr>
          <w:rFonts w:ascii="Arial" w:hAnsi="Arial"/>
          <w:sz w:val="22"/>
        </w:rPr>
        <w:t>of your rotation/shadowing experience. You understand that your privileges hereunder are subject to periodic review, revision, and if appropriate, renewal.</w:t>
      </w:r>
    </w:p>
    <w:p>
      <w:pPr>
        <w:spacing w:after="0" w:line="223" w:lineRule="auto"/>
        <w:jc w:val="left"/>
        <w:rPr>
          <w:rFonts w:ascii="Arial" w:hAnsi="Arial"/>
          <w:sz w:val="22"/>
        </w:rPr>
        <w:sectPr>
          <w:pgSz w:w="12240" w:h="15840"/>
          <w:pgMar w:header="0" w:footer="801" w:top="340" w:bottom="1000" w:left="320" w:right="440"/>
        </w:sectPr>
      </w:pPr>
    </w:p>
    <w:p>
      <w:pPr>
        <w:pStyle w:val="ListParagraph"/>
        <w:numPr>
          <w:ilvl w:val="1"/>
          <w:numId w:val="33"/>
        </w:numPr>
        <w:tabs>
          <w:tab w:pos="1480" w:val="left" w:leader="none"/>
        </w:tabs>
        <w:spacing w:line="223" w:lineRule="auto" w:before="81" w:after="0"/>
        <w:ind w:left="1479" w:right="764" w:hanging="360"/>
        <w:jc w:val="both"/>
        <w:rPr>
          <w:rFonts w:ascii="Arial" w:hAnsi="Arial"/>
          <w:sz w:val="22"/>
        </w:rPr>
      </w:pPr>
      <w:r>
        <w:rPr>
          <w:rFonts w:ascii="Arial" w:hAnsi="Arial"/>
          <w:sz w:val="22"/>
        </w:rPr>
        <w:t>You</w:t>
      </w:r>
      <w:r>
        <w:rPr>
          <w:rFonts w:ascii="Arial" w:hAnsi="Arial"/>
          <w:spacing w:val="-1"/>
          <w:sz w:val="22"/>
        </w:rPr>
        <w:t> </w:t>
      </w:r>
      <w:r>
        <w:rPr>
          <w:rFonts w:ascii="Arial" w:hAnsi="Arial"/>
          <w:sz w:val="22"/>
        </w:rPr>
        <w:t>understand</w:t>
      </w:r>
      <w:r>
        <w:rPr>
          <w:rFonts w:ascii="Arial" w:hAnsi="Arial"/>
          <w:spacing w:val="-3"/>
          <w:sz w:val="22"/>
        </w:rPr>
        <w:t> </w:t>
      </w:r>
      <w:r>
        <w:rPr>
          <w:rFonts w:ascii="Arial" w:hAnsi="Arial"/>
          <w:sz w:val="22"/>
        </w:rPr>
        <w:t>that</w:t>
      </w:r>
      <w:r>
        <w:rPr>
          <w:rFonts w:ascii="Arial" w:hAnsi="Arial"/>
          <w:spacing w:val="-2"/>
          <w:sz w:val="22"/>
        </w:rPr>
        <w:t> </w:t>
      </w:r>
      <w:r>
        <w:rPr>
          <w:rFonts w:ascii="Arial" w:hAnsi="Arial"/>
          <w:sz w:val="22"/>
        </w:rPr>
        <w:t>you</w:t>
      </w:r>
      <w:r>
        <w:rPr>
          <w:rFonts w:ascii="Arial" w:hAnsi="Arial"/>
          <w:spacing w:val="-3"/>
          <w:sz w:val="22"/>
        </w:rPr>
        <w:t> </w:t>
      </w:r>
      <w:r>
        <w:rPr>
          <w:rFonts w:ascii="Arial" w:hAnsi="Arial"/>
          <w:sz w:val="22"/>
        </w:rPr>
        <w:t>are</w:t>
      </w:r>
      <w:r>
        <w:rPr>
          <w:rFonts w:ascii="Arial" w:hAnsi="Arial"/>
          <w:spacing w:val="-3"/>
          <w:sz w:val="22"/>
        </w:rPr>
        <w:t> </w:t>
      </w:r>
      <w:r>
        <w:rPr>
          <w:rFonts w:ascii="Arial" w:hAnsi="Arial"/>
          <w:sz w:val="22"/>
        </w:rPr>
        <w:t>not</w:t>
      </w:r>
      <w:r>
        <w:rPr>
          <w:rFonts w:ascii="Arial" w:hAnsi="Arial"/>
          <w:spacing w:val="-2"/>
          <w:sz w:val="22"/>
        </w:rPr>
        <w:t> </w:t>
      </w:r>
      <w:r>
        <w:rPr>
          <w:rFonts w:ascii="Arial" w:hAnsi="Arial"/>
          <w:sz w:val="22"/>
        </w:rPr>
        <w:t>to</w:t>
      </w:r>
      <w:r>
        <w:rPr>
          <w:rFonts w:ascii="Arial" w:hAnsi="Arial"/>
          <w:spacing w:val="-3"/>
          <w:sz w:val="22"/>
        </w:rPr>
        <w:t> </w:t>
      </w:r>
      <w:r>
        <w:rPr>
          <w:rFonts w:ascii="Arial" w:hAnsi="Arial"/>
          <w:sz w:val="22"/>
        </w:rPr>
        <w:t>use</w:t>
      </w:r>
      <w:r>
        <w:rPr>
          <w:rFonts w:ascii="Arial" w:hAnsi="Arial"/>
          <w:spacing w:val="-3"/>
          <w:sz w:val="22"/>
        </w:rPr>
        <w:t> </w:t>
      </w:r>
      <w:r>
        <w:rPr>
          <w:rFonts w:ascii="Arial" w:hAnsi="Arial"/>
          <w:sz w:val="22"/>
        </w:rPr>
        <w:t>your</w:t>
      </w:r>
      <w:r>
        <w:rPr>
          <w:rFonts w:ascii="Arial" w:hAnsi="Arial"/>
          <w:spacing w:val="-2"/>
          <w:sz w:val="22"/>
        </w:rPr>
        <w:t> </w:t>
      </w:r>
      <w:r>
        <w:rPr>
          <w:rFonts w:ascii="Arial" w:hAnsi="Arial"/>
          <w:sz w:val="22"/>
        </w:rPr>
        <w:t>cell</w:t>
      </w:r>
      <w:r>
        <w:rPr>
          <w:rFonts w:ascii="Arial" w:hAnsi="Arial"/>
          <w:spacing w:val="-4"/>
          <w:sz w:val="22"/>
        </w:rPr>
        <w:t> </w:t>
      </w:r>
      <w:r>
        <w:rPr>
          <w:rFonts w:ascii="Arial" w:hAnsi="Arial"/>
          <w:sz w:val="22"/>
        </w:rPr>
        <w:t>phone, smart watch, etc.</w:t>
      </w:r>
      <w:r>
        <w:rPr>
          <w:rFonts w:ascii="Arial" w:hAnsi="Arial"/>
          <w:spacing w:val="-1"/>
          <w:sz w:val="22"/>
        </w:rPr>
        <w:t> </w:t>
      </w:r>
      <w:r>
        <w:rPr>
          <w:rFonts w:ascii="Arial" w:hAnsi="Arial"/>
          <w:sz w:val="22"/>
        </w:rPr>
        <w:t>to</w:t>
      </w:r>
      <w:r>
        <w:rPr>
          <w:rFonts w:ascii="Arial" w:hAnsi="Arial"/>
          <w:spacing w:val="-3"/>
          <w:sz w:val="22"/>
        </w:rPr>
        <w:t> </w:t>
      </w:r>
      <w:r>
        <w:rPr>
          <w:rFonts w:ascii="Arial" w:hAnsi="Arial"/>
          <w:sz w:val="22"/>
        </w:rPr>
        <w:t>capture</w:t>
      </w:r>
      <w:r>
        <w:rPr>
          <w:rFonts w:ascii="Arial" w:hAnsi="Arial"/>
          <w:spacing w:val="-1"/>
          <w:sz w:val="22"/>
        </w:rPr>
        <w:t> </w:t>
      </w:r>
      <w:r>
        <w:rPr>
          <w:rFonts w:ascii="Arial" w:hAnsi="Arial"/>
          <w:sz w:val="22"/>
        </w:rPr>
        <w:t>images or any</w:t>
      </w:r>
      <w:r>
        <w:rPr>
          <w:rFonts w:ascii="Arial" w:hAnsi="Arial"/>
          <w:spacing w:val="-2"/>
          <w:sz w:val="22"/>
        </w:rPr>
        <w:t> </w:t>
      </w:r>
      <w:r>
        <w:rPr>
          <w:rFonts w:ascii="Arial" w:hAnsi="Arial"/>
          <w:sz w:val="22"/>
        </w:rPr>
        <w:t>other</w:t>
      </w:r>
      <w:r>
        <w:rPr>
          <w:rFonts w:ascii="Arial" w:hAnsi="Arial"/>
          <w:spacing w:val="-1"/>
          <w:sz w:val="22"/>
        </w:rPr>
        <w:t> </w:t>
      </w:r>
      <w:r>
        <w:rPr>
          <w:rFonts w:ascii="Arial" w:hAnsi="Arial"/>
          <w:sz w:val="22"/>
        </w:rPr>
        <w:t>confidential</w:t>
      </w:r>
      <w:r>
        <w:rPr>
          <w:rFonts w:ascii="Arial" w:hAnsi="Arial"/>
          <w:spacing w:val="-3"/>
          <w:sz w:val="22"/>
        </w:rPr>
        <w:t> </w:t>
      </w:r>
      <w:r>
        <w:rPr>
          <w:rFonts w:ascii="Arial" w:hAnsi="Arial"/>
          <w:sz w:val="22"/>
        </w:rPr>
        <w:t>information</w:t>
      </w:r>
      <w:r>
        <w:rPr>
          <w:rFonts w:ascii="Arial" w:hAnsi="Arial"/>
          <w:spacing w:val="-3"/>
          <w:sz w:val="22"/>
        </w:rPr>
        <w:t> </w:t>
      </w:r>
      <w:r>
        <w:rPr>
          <w:rFonts w:ascii="Arial" w:hAnsi="Arial"/>
          <w:sz w:val="22"/>
        </w:rPr>
        <w:t>and</w:t>
      </w:r>
      <w:r>
        <w:rPr>
          <w:rFonts w:ascii="Arial" w:hAnsi="Arial"/>
          <w:spacing w:val="-3"/>
          <w:sz w:val="22"/>
        </w:rPr>
        <w:t> </w:t>
      </w:r>
      <w:r>
        <w:rPr>
          <w:rFonts w:ascii="Arial" w:hAnsi="Arial"/>
          <w:sz w:val="22"/>
        </w:rPr>
        <w:t>no</w:t>
      </w:r>
      <w:r>
        <w:rPr>
          <w:rFonts w:ascii="Arial" w:hAnsi="Arial"/>
          <w:spacing w:val="-5"/>
          <w:sz w:val="22"/>
        </w:rPr>
        <w:t> </w:t>
      </w:r>
      <w:r>
        <w:rPr>
          <w:rFonts w:ascii="Arial" w:hAnsi="Arial"/>
          <w:sz w:val="22"/>
        </w:rPr>
        <w:t>information</w:t>
      </w:r>
      <w:r>
        <w:rPr>
          <w:rFonts w:ascii="Arial" w:hAnsi="Arial"/>
          <w:spacing w:val="-3"/>
          <w:sz w:val="22"/>
        </w:rPr>
        <w:t> </w:t>
      </w:r>
      <w:r>
        <w:rPr>
          <w:rFonts w:ascii="Arial" w:hAnsi="Arial"/>
          <w:sz w:val="22"/>
        </w:rPr>
        <w:t>regarding</w:t>
      </w:r>
      <w:r>
        <w:rPr>
          <w:rFonts w:ascii="Arial" w:hAnsi="Arial"/>
          <w:spacing w:val="-5"/>
          <w:sz w:val="22"/>
        </w:rPr>
        <w:t> </w:t>
      </w:r>
      <w:r>
        <w:rPr>
          <w:rFonts w:ascii="Arial" w:hAnsi="Arial"/>
          <w:sz w:val="22"/>
        </w:rPr>
        <w:t>your</w:t>
      </w:r>
      <w:r>
        <w:rPr>
          <w:rFonts w:ascii="Arial" w:hAnsi="Arial"/>
          <w:spacing w:val="-4"/>
          <w:sz w:val="22"/>
        </w:rPr>
        <w:t> </w:t>
      </w:r>
      <w:r>
        <w:rPr>
          <w:rFonts w:ascii="Arial" w:hAnsi="Arial"/>
          <w:sz w:val="22"/>
        </w:rPr>
        <w:t>clinical</w:t>
      </w:r>
      <w:r>
        <w:rPr>
          <w:rFonts w:ascii="Arial" w:hAnsi="Arial"/>
          <w:spacing w:val="-3"/>
          <w:sz w:val="22"/>
        </w:rPr>
        <w:t> </w:t>
      </w:r>
      <w:r>
        <w:rPr>
          <w:rFonts w:ascii="Arial" w:hAnsi="Arial"/>
          <w:sz w:val="22"/>
        </w:rPr>
        <w:t>experience</w:t>
      </w:r>
      <w:r>
        <w:rPr>
          <w:rFonts w:ascii="Arial" w:hAnsi="Arial"/>
          <w:spacing w:val="-3"/>
          <w:sz w:val="22"/>
        </w:rPr>
        <w:t> </w:t>
      </w:r>
      <w:r>
        <w:rPr>
          <w:rFonts w:ascii="Arial" w:hAnsi="Arial"/>
          <w:sz w:val="22"/>
        </w:rPr>
        <w:t>is</w:t>
      </w:r>
      <w:r>
        <w:rPr>
          <w:rFonts w:ascii="Arial" w:hAnsi="Arial"/>
          <w:spacing w:val="-5"/>
          <w:sz w:val="22"/>
        </w:rPr>
        <w:t> </w:t>
      </w:r>
      <w:r>
        <w:rPr>
          <w:rFonts w:ascii="Arial" w:hAnsi="Arial"/>
          <w:sz w:val="22"/>
        </w:rPr>
        <w:t>to</w:t>
      </w:r>
      <w:r>
        <w:rPr>
          <w:rFonts w:ascii="Arial" w:hAnsi="Arial"/>
          <w:spacing w:val="-5"/>
          <w:sz w:val="22"/>
        </w:rPr>
        <w:t> </w:t>
      </w:r>
      <w:r>
        <w:rPr>
          <w:rFonts w:ascii="Arial" w:hAnsi="Arial"/>
          <w:sz w:val="22"/>
        </w:rPr>
        <w:t>be shared via social media.</w:t>
      </w:r>
    </w:p>
    <w:p>
      <w:pPr>
        <w:pStyle w:val="BodyText"/>
        <w:rPr>
          <w:rFonts w:ascii="Arial"/>
          <w:sz w:val="24"/>
        </w:rPr>
      </w:pPr>
    </w:p>
    <w:p>
      <w:pPr>
        <w:pStyle w:val="BodyText"/>
        <w:spacing w:before="1"/>
        <w:rPr>
          <w:rFonts w:ascii="Arial"/>
        </w:rPr>
      </w:pPr>
    </w:p>
    <w:p>
      <w:pPr>
        <w:pStyle w:val="BodyText"/>
        <w:ind w:left="400" w:right="873"/>
        <w:rPr>
          <w:rFonts w:ascii="Arial"/>
        </w:rPr>
      </w:pPr>
      <w:r>
        <w:rPr>
          <w:rFonts w:ascii="Arial"/>
        </w:rPr>
        <w:t>You</w:t>
      </w:r>
      <w:r>
        <w:rPr>
          <w:rFonts w:ascii="Arial"/>
          <w:spacing w:val="-2"/>
        </w:rPr>
        <w:t> </w:t>
      </w:r>
      <w:r>
        <w:rPr>
          <w:rFonts w:ascii="Arial"/>
        </w:rPr>
        <w:t>understand</w:t>
      </w:r>
      <w:r>
        <w:rPr>
          <w:rFonts w:ascii="Arial"/>
          <w:spacing w:val="-4"/>
        </w:rPr>
        <w:t> </w:t>
      </w:r>
      <w:r>
        <w:rPr>
          <w:rFonts w:ascii="Arial"/>
        </w:rPr>
        <w:t>that</w:t>
      </w:r>
      <w:r>
        <w:rPr>
          <w:rFonts w:ascii="Arial"/>
          <w:spacing w:val="-3"/>
        </w:rPr>
        <w:t> </w:t>
      </w:r>
      <w:r>
        <w:rPr>
          <w:rFonts w:ascii="Arial"/>
        </w:rPr>
        <w:t>you</w:t>
      </w:r>
      <w:r>
        <w:rPr>
          <w:rFonts w:ascii="Arial"/>
          <w:spacing w:val="-4"/>
        </w:rPr>
        <w:t> </w:t>
      </w:r>
      <w:r>
        <w:rPr>
          <w:rFonts w:ascii="Arial"/>
        </w:rPr>
        <w:t>have</w:t>
      </w:r>
      <w:r>
        <w:rPr>
          <w:rFonts w:ascii="Arial"/>
          <w:spacing w:val="-2"/>
        </w:rPr>
        <w:t> </w:t>
      </w:r>
      <w:r>
        <w:rPr>
          <w:rFonts w:ascii="Arial"/>
        </w:rPr>
        <w:t>no</w:t>
      </w:r>
      <w:r>
        <w:rPr>
          <w:rFonts w:ascii="Arial"/>
          <w:spacing w:val="-4"/>
        </w:rPr>
        <w:t> </w:t>
      </w:r>
      <w:r>
        <w:rPr>
          <w:rFonts w:ascii="Arial"/>
        </w:rPr>
        <w:t>right</w:t>
      </w:r>
      <w:r>
        <w:rPr>
          <w:rFonts w:ascii="Arial"/>
          <w:spacing w:val="-3"/>
        </w:rPr>
        <w:t> </w:t>
      </w:r>
      <w:r>
        <w:rPr>
          <w:rFonts w:ascii="Arial"/>
        </w:rPr>
        <w:t>or ownership</w:t>
      </w:r>
      <w:r>
        <w:rPr>
          <w:rFonts w:ascii="Arial"/>
          <w:spacing w:val="-2"/>
        </w:rPr>
        <w:t> </w:t>
      </w:r>
      <w:r>
        <w:rPr>
          <w:rFonts w:ascii="Arial"/>
        </w:rPr>
        <w:t>interest in</w:t>
      </w:r>
      <w:r>
        <w:rPr>
          <w:rFonts w:ascii="Arial"/>
          <w:spacing w:val="-2"/>
        </w:rPr>
        <w:t> </w:t>
      </w:r>
      <w:r>
        <w:rPr>
          <w:rFonts w:ascii="Arial"/>
        </w:rPr>
        <w:t>any</w:t>
      </w:r>
      <w:r>
        <w:rPr>
          <w:rFonts w:ascii="Arial"/>
          <w:spacing w:val="-4"/>
        </w:rPr>
        <w:t> </w:t>
      </w:r>
      <w:r>
        <w:rPr>
          <w:rFonts w:ascii="Arial"/>
        </w:rPr>
        <w:t>confidential</w:t>
      </w:r>
      <w:r>
        <w:rPr>
          <w:rFonts w:ascii="Arial"/>
          <w:spacing w:val="-2"/>
        </w:rPr>
        <w:t> </w:t>
      </w:r>
      <w:r>
        <w:rPr>
          <w:rFonts w:ascii="Arial"/>
        </w:rPr>
        <w:t>information</w:t>
      </w:r>
      <w:r>
        <w:rPr>
          <w:rFonts w:ascii="Arial"/>
          <w:spacing w:val="-4"/>
        </w:rPr>
        <w:t> </w:t>
      </w:r>
      <w:r>
        <w:rPr>
          <w:rFonts w:ascii="Arial"/>
        </w:rPr>
        <w:t>referred</w:t>
      </w:r>
      <w:r>
        <w:rPr>
          <w:rFonts w:ascii="Arial"/>
          <w:spacing w:val="-2"/>
        </w:rPr>
        <w:t> </w:t>
      </w:r>
      <w:r>
        <w:rPr>
          <w:rFonts w:ascii="Arial"/>
        </w:rPr>
        <w:t>to</w:t>
      </w:r>
      <w:r>
        <w:rPr>
          <w:rFonts w:ascii="Arial"/>
          <w:spacing w:val="-4"/>
        </w:rPr>
        <w:t> </w:t>
      </w:r>
      <w:r>
        <w:rPr>
          <w:rFonts w:ascii="Arial"/>
        </w:rPr>
        <w:t>in this agreement. Agency may at any time revoke your access code, other authorization, or access to confidential information.</w:t>
      </w:r>
      <w:r>
        <w:rPr>
          <w:rFonts w:ascii="Arial"/>
          <w:spacing w:val="-1"/>
        </w:rPr>
        <w:t> </w:t>
      </w:r>
      <w:r>
        <w:rPr>
          <w:rFonts w:ascii="Arial"/>
        </w:rPr>
        <w:t>At all times during your</w:t>
      </w:r>
      <w:r>
        <w:rPr>
          <w:rFonts w:ascii="Arial"/>
          <w:spacing w:val="-1"/>
        </w:rPr>
        <w:t> </w:t>
      </w:r>
      <w:r>
        <w:rPr>
          <w:rFonts w:ascii="Arial"/>
        </w:rPr>
        <w:t>rotation/observation experience,</w:t>
      </w:r>
      <w:r>
        <w:rPr>
          <w:rFonts w:ascii="Arial"/>
          <w:spacing w:val="-1"/>
        </w:rPr>
        <w:t> </w:t>
      </w:r>
      <w:r>
        <w:rPr>
          <w:rFonts w:ascii="Arial"/>
        </w:rPr>
        <w:t>you will safeguard and retain the confidentiality of all confidential information.</w:t>
      </w:r>
    </w:p>
    <w:p>
      <w:pPr>
        <w:pStyle w:val="BodyText"/>
        <w:spacing w:before="1"/>
        <w:rPr>
          <w:rFonts w:ascii="Arial"/>
          <w:sz w:val="24"/>
        </w:rPr>
      </w:pPr>
    </w:p>
    <w:p>
      <w:pPr>
        <w:pStyle w:val="BodyText"/>
        <w:ind w:left="399" w:right="873"/>
        <w:rPr>
          <w:rFonts w:ascii="Arial"/>
        </w:rPr>
      </w:pPr>
      <w:r>
        <w:rPr>
          <w:rFonts w:ascii="Arial"/>
        </w:rPr>
        <w:t>You</w:t>
      </w:r>
      <w:r>
        <w:rPr>
          <w:rFonts w:ascii="Arial"/>
          <w:spacing w:val="-3"/>
        </w:rPr>
        <w:t> </w:t>
      </w:r>
      <w:r>
        <w:rPr>
          <w:rFonts w:ascii="Arial"/>
        </w:rPr>
        <w:t>will</w:t>
      </w:r>
      <w:r>
        <w:rPr>
          <w:rFonts w:ascii="Arial"/>
          <w:spacing w:val="-3"/>
        </w:rPr>
        <w:t> </w:t>
      </w:r>
      <w:r>
        <w:rPr>
          <w:rFonts w:ascii="Arial"/>
        </w:rPr>
        <w:t>be</w:t>
      </w:r>
      <w:r>
        <w:rPr>
          <w:rFonts w:ascii="Arial"/>
          <w:spacing w:val="-3"/>
        </w:rPr>
        <w:t> </w:t>
      </w:r>
      <w:r>
        <w:rPr>
          <w:rFonts w:ascii="Arial"/>
        </w:rPr>
        <w:t>responsible</w:t>
      </w:r>
      <w:r>
        <w:rPr>
          <w:rFonts w:ascii="Arial"/>
          <w:spacing w:val="-3"/>
        </w:rPr>
        <w:t> </w:t>
      </w:r>
      <w:r>
        <w:rPr>
          <w:rFonts w:ascii="Arial"/>
        </w:rPr>
        <w:t>for</w:t>
      </w:r>
      <w:r>
        <w:rPr>
          <w:rFonts w:ascii="Arial"/>
          <w:spacing w:val="-1"/>
        </w:rPr>
        <w:t> </w:t>
      </w:r>
      <w:r>
        <w:rPr>
          <w:rFonts w:ascii="Arial"/>
        </w:rPr>
        <w:t>your</w:t>
      </w:r>
      <w:r>
        <w:rPr>
          <w:rFonts w:ascii="Arial"/>
          <w:spacing w:val="-4"/>
        </w:rPr>
        <w:t> </w:t>
      </w:r>
      <w:r>
        <w:rPr>
          <w:rFonts w:ascii="Arial"/>
        </w:rPr>
        <w:t>misuse</w:t>
      </w:r>
      <w:r>
        <w:rPr>
          <w:rFonts w:ascii="Arial"/>
          <w:spacing w:val="-3"/>
        </w:rPr>
        <w:t> </w:t>
      </w:r>
      <w:r>
        <w:rPr>
          <w:rFonts w:ascii="Arial"/>
        </w:rPr>
        <w:t>or</w:t>
      </w:r>
      <w:r>
        <w:rPr>
          <w:rFonts w:ascii="Arial"/>
          <w:spacing w:val="-1"/>
        </w:rPr>
        <w:t> </w:t>
      </w:r>
      <w:r>
        <w:rPr>
          <w:rFonts w:ascii="Arial"/>
        </w:rPr>
        <w:t>wrongful</w:t>
      </w:r>
      <w:r>
        <w:rPr>
          <w:rFonts w:ascii="Arial"/>
          <w:spacing w:val="-3"/>
        </w:rPr>
        <w:t> </w:t>
      </w:r>
      <w:r>
        <w:rPr>
          <w:rFonts w:ascii="Arial"/>
        </w:rPr>
        <w:t>disclosure</w:t>
      </w:r>
      <w:r>
        <w:rPr>
          <w:rFonts w:ascii="Arial"/>
          <w:spacing w:val="-3"/>
        </w:rPr>
        <w:t> </w:t>
      </w:r>
      <w:r>
        <w:rPr>
          <w:rFonts w:ascii="Arial"/>
        </w:rPr>
        <w:t>of</w:t>
      </w:r>
      <w:r>
        <w:rPr>
          <w:rFonts w:ascii="Arial"/>
          <w:spacing w:val="-1"/>
        </w:rPr>
        <w:t> </w:t>
      </w:r>
      <w:r>
        <w:rPr>
          <w:rFonts w:ascii="Arial"/>
        </w:rPr>
        <w:t>confidential</w:t>
      </w:r>
      <w:r>
        <w:rPr>
          <w:rFonts w:ascii="Arial"/>
          <w:spacing w:val="-3"/>
        </w:rPr>
        <w:t> </w:t>
      </w:r>
      <w:r>
        <w:rPr>
          <w:rFonts w:ascii="Arial"/>
        </w:rPr>
        <w:t>information</w:t>
      </w:r>
      <w:r>
        <w:rPr>
          <w:rFonts w:ascii="Arial"/>
          <w:spacing w:val="-3"/>
        </w:rPr>
        <w:t> </w:t>
      </w:r>
      <w:r>
        <w:rPr>
          <w:rFonts w:ascii="Arial"/>
        </w:rPr>
        <w:t>and</w:t>
      </w:r>
      <w:r>
        <w:rPr>
          <w:rFonts w:ascii="Arial"/>
          <w:spacing w:val="-5"/>
        </w:rPr>
        <w:t> </w:t>
      </w:r>
      <w:r>
        <w:rPr>
          <w:rFonts w:ascii="Arial"/>
        </w:rPr>
        <w:t>for</w:t>
      </w:r>
      <w:r>
        <w:rPr>
          <w:rFonts w:ascii="Arial"/>
          <w:spacing w:val="-4"/>
        </w:rPr>
        <w:t> </w:t>
      </w:r>
      <w:r>
        <w:rPr>
          <w:rFonts w:ascii="Arial"/>
        </w:rPr>
        <w:t>your failure to safeguard your access code or other authorization access to confidential information. You understand that your failure to comply with this agreement may also result in termination of clinical </w:t>
      </w:r>
      <w:r>
        <w:rPr>
          <w:rFonts w:ascii="Arial"/>
          <w:spacing w:val="-2"/>
        </w:rPr>
        <w:t>rotation.</w:t>
      </w:r>
    </w:p>
    <w:p>
      <w:pPr>
        <w:pStyle w:val="BodyText"/>
        <w:rPr>
          <w:rFonts w:ascii="Arial"/>
          <w:sz w:val="20"/>
        </w:rPr>
      </w:pPr>
    </w:p>
    <w:p>
      <w:pPr>
        <w:pStyle w:val="BodyText"/>
        <w:spacing w:before="4"/>
        <w:rPr>
          <w:rFonts w:ascii="Arial"/>
        </w:rPr>
      </w:pPr>
      <w:r>
        <w:rPr/>
        <w:pict>
          <v:shape style="position:absolute;margin-left:36pt;margin-top:14.398926pt;width:431.1pt;height:.1pt;mso-position-horizontal-relative:page;mso-position-vertical-relative:paragraph;z-index:-15693824;mso-wrap-distance-left:0;mso-wrap-distance-right:0" id="docshape226" coordorigin="720,288" coordsize="8622,0" path="m720,288l6345,288m6408,288l9341,288e" filled="false" stroked="true" strokeweight=".69552pt" strokecolor="#000000">
            <v:path arrowok="t"/>
            <v:stroke dashstyle="solid"/>
            <w10:wrap type="topAndBottom"/>
          </v:shape>
        </w:pict>
      </w:r>
    </w:p>
    <w:p>
      <w:pPr>
        <w:pStyle w:val="BodyText"/>
        <w:tabs>
          <w:tab w:pos="6160" w:val="left" w:leader="none"/>
        </w:tabs>
        <w:spacing w:before="4"/>
        <w:ind w:left="400"/>
        <w:rPr>
          <w:rFonts w:ascii="Arial"/>
        </w:rPr>
      </w:pPr>
      <w:r>
        <w:rPr>
          <w:rFonts w:ascii="Arial"/>
        </w:rPr>
        <w:t>Student</w:t>
      </w:r>
      <w:r>
        <w:rPr>
          <w:rFonts w:ascii="Arial"/>
          <w:spacing w:val="-5"/>
        </w:rPr>
        <w:t> </w:t>
      </w:r>
      <w:r>
        <w:rPr>
          <w:rFonts w:ascii="Arial"/>
          <w:spacing w:val="-2"/>
        </w:rPr>
        <w:t>Signature</w:t>
      </w:r>
      <w:r>
        <w:rPr>
          <w:rFonts w:ascii="Arial"/>
        </w:rPr>
        <w:tab/>
      </w:r>
      <w:r>
        <w:rPr>
          <w:rFonts w:ascii="Arial"/>
          <w:spacing w:val="-4"/>
        </w:rPr>
        <w:t>Date</w:t>
      </w:r>
    </w:p>
    <w:p>
      <w:pPr>
        <w:pStyle w:val="BodyText"/>
        <w:rPr>
          <w:rFonts w:ascii="Arial"/>
          <w:sz w:val="20"/>
        </w:rPr>
      </w:pPr>
    </w:p>
    <w:p>
      <w:pPr>
        <w:pStyle w:val="BodyText"/>
        <w:spacing w:before="5"/>
        <w:rPr>
          <w:rFonts w:ascii="Arial"/>
        </w:rPr>
      </w:pPr>
      <w:r>
        <w:rPr/>
        <w:pict>
          <v:shape style="position:absolute;margin-left:36pt;margin-top:14.449982pt;width:431.1pt;height:.1pt;mso-position-horizontal-relative:page;mso-position-vertical-relative:paragraph;z-index:-15693312;mso-wrap-distance-left:0;mso-wrap-distance-right:0" id="docshape227" coordorigin="720,289" coordsize="8622,0" path="m720,289l6345,289m6408,289l9341,289e" filled="false" stroked="true" strokeweight=".69552pt" strokecolor="#000000">
            <v:path arrowok="t"/>
            <v:stroke dashstyle="solid"/>
            <w10:wrap type="topAndBottom"/>
          </v:shape>
        </w:pict>
      </w:r>
    </w:p>
    <w:p>
      <w:pPr>
        <w:pStyle w:val="BodyText"/>
        <w:tabs>
          <w:tab w:pos="6160" w:val="left" w:leader="none"/>
        </w:tabs>
        <w:spacing w:before="1"/>
        <w:ind w:left="400"/>
        <w:rPr>
          <w:rFonts w:ascii="Arial"/>
        </w:rPr>
      </w:pPr>
      <w:r>
        <w:rPr>
          <w:rFonts w:ascii="Arial"/>
        </w:rPr>
        <w:t>Parent/Legal</w:t>
      </w:r>
      <w:r>
        <w:rPr>
          <w:rFonts w:ascii="Arial"/>
          <w:spacing w:val="-10"/>
        </w:rPr>
        <w:t> </w:t>
      </w:r>
      <w:r>
        <w:rPr>
          <w:rFonts w:ascii="Arial"/>
        </w:rPr>
        <w:t>Guardian</w:t>
      </w:r>
      <w:r>
        <w:rPr>
          <w:rFonts w:ascii="Arial"/>
          <w:spacing w:val="-7"/>
        </w:rPr>
        <w:t> </w:t>
      </w:r>
      <w:r>
        <w:rPr>
          <w:rFonts w:ascii="Arial"/>
          <w:spacing w:val="-2"/>
        </w:rPr>
        <w:t>Signature</w:t>
      </w:r>
      <w:r>
        <w:rPr>
          <w:rFonts w:ascii="Arial"/>
        </w:rPr>
        <w:tab/>
      </w:r>
      <w:r>
        <w:rPr>
          <w:rFonts w:ascii="Arial"/>
          <w:spacing w:val="-4"/>
        </w:rPr>
        <w:t>Date</w:t>
      </w:r>
    </w:p>
    <w:p>
      <w:pPr>
        <w:pStyle w:val="BodyText"/>
        <w:rPr>
          <w:rFonts w:ascii="Arial"/>
          <w:sz w:val="20"/>
        </w:rPr>
      </w:pPr>
    </w:p>
    <w:p>
      <w:pPr>
        <w:pStyle w:val="BodyText"/>
        <w:spacing w:before="7"/>
        <w:rPr>
          <w:rFonts w:ascii="Arial"/>
        </w:rPr>
      </w:pPr>
      <w:r>
        <w:rPr/>
        <w:pict>
          <v:shape style="position:absolute;margin-left:36pt;margin-top:14.548925pt;width:431.1pt;height:.1pt;mso-position-horizontal-relative:page;mso-position-vertical-relative:paragraph;z-index:-15692800;mso-wrap-distance-left:0;mso-wrap-distance-right:0" id="docshape228" coordorigin="720,291" coordsize="8622,0" path="m720,291l6345,291m6408,291l9341,291e" filled="false" stroked="true" strokeweight=".69552pt" strokecolor="#000000">
            <v:path arrowok="t"/>
            <v:stroke dashstyle="solid"/>
            <w10:wrap type="topAndBottom"/>
          </v:shape>
        </w:pict>
      </w:r>
    </w:p>
    <w:p>
      <w:pPr>
        <w:pStyle w:val="BodyText"/>
        <w:tabs>
          <w:tab w:pos="6160" w:val="left" w:leader="none"/>
        </w:tabs>
        <w:spacing w:before="2"/>
        <w:ind w:left="400"/>
        <w:rPr>
          <w:rFonts w:ascii="Arial"/>
        </w:rPr>
      </w:pPr>
      <w:r>
        <w:rPr>
          <w:rFonts w:ascii="Arial"/>
        </w:rPr>
        <w:t>Parent/Legal</w:t>
      </w:r>
      <w:r>
        <w:rPr>
          <w:rFonts w:ascii="Arial"/>
          <w:spacing w:val="-10"/>
        </w:rPr>
        <w:t> </w:t>
      </w:r>
      <w:r>
        <w:rPr>
          <w:rFonts w:ascii="Arial"/>
        </w:rPr>
        <w:t>Guardian</w:t>
      </w:r>
      <w:r>
        <w:rPr>
          <w:rFonts w:ascii="Arial"/>
          <w:spacing w:val="-7"/>
        </w:rPr>
        <w:t> </w:t>
      </w:r>
      <w:r>
        <w:rPr>
          <w:rFonts w:ascii="Arial"/>
          <w:spacing w:val="-2"/>
        </w:rPr>
        <w:t>Signature</w:t>
      </w:r>
      <w:r>
        <w:rPr>
          <w:rFonts w:ascii="Arial"/>
        </w:rPr>
        <w:tab/>
      </w:r>
      <w:r>
        <w:rPr>
          <w:rFonts w:ascii="Arial"/>
          <w:spacing w:val="-4"/>
        </w:rPr>
        <w:t>Date</w:t>
      </w:r>
    </w:p>
    <w:p>
      <w:pPr>
        <w:spacing w:after="0"/>
        <w:rPr>
          <w:rFonts w:ascii="Arial"/>
        </w:rPr>
        <w:sectPr>
          <w:pgSz w:w="12240" w:h="15840"/>
          <w:pgMar w:header="0" w:footer="801" w:top="840" w:bottom="1000" w:left="320" w:right="440"/>
        </w:sectPr>
      </w:pPr>
    </w:p>
    <w:p>
      <w:pPr>
        <w:pStyle w:val="Heading1"/>
      </w:pPr>
      <w:r>
        <w:rPr/>
        <w:pict>
          <v:shape style="position:absolute;margin-left:499.559998pt;margin-top:741.957642pt;width:40.35pt;height:14.1pt;mso-position-horizontal-relative:page;mso-position-vertical-relative:page;z-index:-18532864" type="#_x0000_t202" id="docshape229"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42</w:t>
                  </w:r>
                </w:p>
              </w:txbxContent>
            </v:textbox>
            <w10:wrap type="none"/>
          </v:shape>
        </w:pict>
      </w:r>
      <w:r>
        <w:rPr/>
        <w:pict>
          <v:group style="position:absolute;margin-left:.8001pt;margin-top:19.174999pt;width:610.35pt;height:772.65pt;mso-position-horizontal-relative:page;mso-position-vertical-relative:page;z-index:-18532352" id="docshapegroup230" coordorigin="16,383" coordsize="12207,15453">
            <v:rect style="position:absolute;left:11445;top:15432;width:144;height:397" id="docshape231" filled="true" fillcolor="#49acc5" stroked="false">
              <v:fill type="solid"/>
            </v:rect>
            <v:rect style="position:absolute;left:11445;top:15207;width:143;height:622" id="docshape232" filled="false" stroked="true" strokeweight=".75pt" strokecolor="#1f5667">
              <v:stroke dashstyle="solid"/>
            </v:rect>
            <v:rect style="position:absolute;left:357;top:15207;width:143;height:622" id="docshape233" filled="true" fillcolor="#49acc5" stroked="false">
              <v:fill type="solid"/>
            </v:rect>
            <v:rect style="position:absolute;left:357;top:15207;width:143;height:622" id="docshape234" filled="false" stroked="true" strokeweight=".75pt" strokecolor="#1f5667">
              <v:stroke dashstyle="solid"/>
            </v:rect>
            <v:shape style="position:absolute;left:16;top:15200;width:12207;height:2" id="docshape235" coordorigin="16,15200" coordsize="12207,0" path="m16,15200l8017,15200m11921,15200l12223,15200e" filled="false" stroked="true" strokeweight=".75pt" strokecolor="#2f849b">
              <v:path arrowok="t"/>
              <v:stroke dashstyle="solid"/>
            </v:shape>
            <v:rect style="position:absolute;left:8017;top:396;width:3904;height:15036" id="docshape236" filled="true" fillcolor="#ffffff" stroked="false">
              <v:fill type="solid"/>
            </v:rect>
            <v:rect style="position:absolute;left:8017;top:396;width:3904;height:15036" id="docshape237" filled="false" stroked="true" strokeweight="1.25pt" strokecolor="#938953">
              <v:stroke dashstyle="solid"/>
            </v:rect>
            <v:rect style="position:absolute;left:8130;top:396;width:3677;height:1109" id="docshape238" filled="true" fillcolor="#1f487c" stroked="false">
              <v:fill type="solid"/>
            </v:rect>
            <v:rect style="position:absolute;left:8130;top:15043;width:3677;height:187" id="docshape239" filled="true" fillcolor="#4f81bc" stroked="false">
              <v:fill type="solid"/>
            </v:rect>
            <w10:wrap type="none"/>
          </v:group>
        </w:pict>
      </w:r>
      <w:r>
        <w:rPr>
          <w:color w:val="4F81BC"/>
        </w:rPr>
        <w:t>Sample</w:t>
      </w:r>
      <w:r>
        <w:rPr>
          <w:color w:val="4F81BC"/>
          <w:spacing w:val="-23"/>
        </w:rPr>
        <w:t> </w:t>
      </w:r>
      <w:r>
        <w:rPr>
          <w:color w:val="4F81BC"/>
        </w:rPr>
        <w:t>Internship </w:t>
      </w:r>
      <w:r>
        <w:rPr>
          <w:color w:val="4F81BC"/>
          <w:spacing w:val="-2"/>
        </w:rPr>
        <w:t>Agreements/ Contracts</w:t>
      </w:r>
    </w:p>
    <w:p>
      <w:pPr>
        <w:pStyle w:val="BodyText"/>
        <w:spacing w:before="239"/>
        <w:ind w:left="7996" w:right="272"/>
      </w:pPr>
      <w:r>
        <w:rPr>
          <w:color w:val="1F487C"/>
        </w:rPr>
        <w:t>These</w:t>
      </w:r>
      <w:r>
        <w:rPr>
          <w:color w:val="1F487C"/>
          <w:spacing w:val="-9"/>
        </w:rPr>
        <w:t> </w:t>
      </w:r>
      <w:r>
        <w:rPr>
          <w:color w:val="1F487C"/>
        </w:rPr>
        <w:t>designate</w:t>
      </w:r>
      <w:r>
        <w:rPr>
          <w:color w:val="1F487C"/>
          <w:spacing w:val="-11"/>
        </w:rPr>
        <w:t> </w:t>
      </w:r>
      <w:r>
        <w:rPr>
          <w:color w:val="1F487C"/>
        </w:rPr>
        <w:t>the</w:t>
      </w:r>
      <w:r>
        <w:rPr>
          <w:color w:val="1F487C"/>
          <w:spacing w:val="-9"/>
        </w:rPr>
        <w:t> </w:t>
      </w:r>
      <w:r>
        <w:rPr>
          <w:color w:val="1F487C"/>
        </w:rPr>
        <w:t>expectations</w:t>
      </w:r>
      <w:r>
        <w:rPr>
          <w:color w:val="1F487C"/>
          <w:spacing w:val="-9"/>
        </w:rPr>
        <w:t> </w:t>
      </w:r>
      <w:r>
        <w:rPr>
          <w:color w:val="1F487C"/>
        </w:rPr>
        <w:t>of the student specific to your Internship</w:t>
      </w:r>
      <w:r>
        <w:rPr>
          <w:color w:val="1F487C"/>
          <w:spacing w:val="-9"/>
        </w:rPr>
        <w:t> </w:t>
      </w:r>
      <w:r>
        <w:rPr>
          <w:color w:val="1F487C"/>
        </w:rPr>
        <w:t>sites</w:t>
      </w:r>
      <w:r>
        <w:rPr>
          <w:color w:val="1F487C"/>
          <w:spacing w:val="-8"/>
        </w:rPr>
        <w:t> </w:t>
      </w:r>
      <w:r>
        <w:rPr>
          <w:color w:val="1F487C"/>
        </w:rPr>
        <w:t>and</w:t>
      </w:r>
      <w:r>
        <w:rPr>
          <w:color w:val="1F487C"/>
          <w:spacing w:val="-6"/>
        </w:rPr>
        <w:t> </w:t>
      </w:r>
      <w:r>
        <w:rPr>
          <w:color w:val="1F487C"/>
        </w:rPr>
        <w:t>your</w:t>
      </w:r>
      <w:r>
        <w:rPr>
          <w:color w:val="1F487C"/>
          <w:spacing w:val="-5"/>
        </w:rPr>
        <w:t> </w:t>
      </w:r>
      <w:r>
        <w:rPr>
          <w:color w:val="1F487C"/>
        </w:rPr>
        <w:t>Internship </w:t>
      </w:r>
      <w:r>
        <w:rPr>
          <w:color w:val="1F487C"/>
          <w:spacing w:val="-2"/>
        </w:rPr>
        <w:t>processes.</w:t>
      </w:r>
    </w:p>
    <w:p>
      <w:pPr>
        <w:pStyle w:val="BodyText"/>
        <w:spacing w:line="242" w:lineRule="auto"/>
        <w:ind w:left="7996" w:right="272"/>
      </w:pPr>
      <w:r>
        <w:rPr>
          <w:color w:val="1F487C"/>
        </w:rPr>
        <w:t>Their</w:t>
      </w:r>
      <w:r>
        <w:rPr>
          <w:color w:val="1F487C"/>
          <w:spacing w:val="-9"/>
        </w:rPr>
        <w:t> </w:t>
      </w:r>
      <w:r>
        <w:rPr>
          <w:color w:val="1F487C"/>
        </w:rPr>
        <w:t>signature</w:t>
      </w:r>
      <w:r>
        <w:rPr>
          <w:color w:val="1F487C"/>
          <w:spacing w:val="-7"/>
        </w:rPr>
        <w:t> </w:t>
      </w:r>
      <w:r>
        <w:rPr>
          <w:color w:val="1F487C"/>
        </w:rPr>
        <w:t>serves</w:t>
      </w:r>
      <w:r>
        <w:rPr>
          <w:color w:val="1F487C"/>
          <w:spacing w:val="-7"/>
        </w:rPr>
        <w:t> </w:t>
      </w:r>
      <w:r>
        <w:rPr>
          <w:color w:val="1F487C"/>
        </w:rPr>
        <w:t>as</w:t>
      </w:r>
      <w:r>
        <w:rPr>
          <w:color w:val="1F487C"/>
          <w:spacing w:val="-7"/>
        </w:rPr>
        <w:t> </w:t>
      </w:r>
      <w:r>
        <w:rPr>
          <w:color w:val="1F487C"/>
        </w:rPr>
        <w:t>proof</w:t>
      </w:r>
      <w:r>
        <w:rPr>
          <w:color w:val="1F487C"/>
          <w:spacing w:val="-7"/>
        </w:rPr>
        <w:t> </w:t>
      </w:r>
      <w:r>
        <w:rPr>
          <w:color w:val="1F487C"/>
        </w:rPr>
        <w:t>they have been instructed in the expectations and agree to uphold </w:t>
      </w:r>
      <w:r>
        <w:rPr>
          <w:color w:val="1F487C"/>
          <w:spacing w:val="-2"/>
        </w:rPr>
        <w:t>them.</w:t>
      </w:r>
    </w:p>
    <w:p>
      <w:pPr>
        <w:spacing w:after="0" w:line="242" w:lineRule="auto"/>
        <w:sectPr>
          <w:footerReference w:type="default" r:id="rId39"/>
          <w:pgSz w:w="12240" w:h="15840"/>
          <w:pgMar w:footer="0" w:header="0" w:top="1820" w:bottom="280" w:left="320" w:right="440"/>
        </w:sectPr>
      </w:pPr>
    </w:p>
    <w:p>
      <w:pPr>
        <w:pStyle w:val="BodyText"/>
        <w:ind w:left="401"/>
        <w:rPr>
          <w:sz w:val="20"/>
        </w:rPr>
      </w:pPr>
      <w:r>
        <w:rPr>
          <w:sz w:val="20"/>
        </w:rPr>
        <w:pict>
          <v:group style="width:160.3pt;height:28.05pt;mso-position-horizontal-relative:char;mso-position-vertical-relative:line" id="docshapegroup246" coordorigin="0,0" coordsize="3206,561">
            <v:shape style="position:absolute;left:18;top:37;width:3188;height:524" type="#_x0000_t75" id="docshape247" stroked="false">
              <v:imagedata r:id="rId21" o:title=""/>
            </v:shape>
            <v:shape style="position:absolute;left:30;top:30;width:3124;height:457" type="#_x0000_t202" id="docshape248" filled="true" fillcolor="#d99593" stroked="true" strokeweight="3pt" strokecolor="#f1f1f1">
              <v:textbox inset="0,0,0,0">
                <w:txbxContent>
                  <w:p>
                    <w:pPr>
                      <w:spacing w:before="69"/>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v:group>
        </w:pict>
      </w:r>
      <w:r>
        <w:rPr>
          <w:sz w:val="20"/>
        </w:rPr>
      </w:r>
    </w:p>
    <w:p>
      <w:pPr>
        <w:pStyle w:val="BodyText"/>
        <w:spacing w:before="1"/>
        <w:rPr>
          <w:sz w:val="11"/>
        </w:rPr>
      </w:pPr>
    </w:p>
    <w:p>
      <w:pPr>
        <w:spacing w:before="91"/>
        <w:ind w:left="3371" w:right="3829" w:firstLine="0"/>
        <w:jc w:val="center"/>
        <w:rPr>
          <w:b/>
          <w:sz w:val="20"/>
        </w:rPr>
      </w:pPr>
      <w:r>
        <w:rPr>
          <w:b/>
          <w:sz w:val="20"/>
        </w:rPr>
        <w:t>INTERNSHIP</w:t>
      </w:r>
      <w:r>
        <w:rPr>
          <w:b/>
          <w:spacing w:val="-13"/>
          <w:sz w:val="20"/>
        </w:rPr>
        <w:t> </w:t>
      </w:r>
      <w:r>
        <w:rPr>
          <w:b/>
          <w:sz w:val="20"/>
        </w:rPr>
        <w:t>PARTICIPATION</w:t>
      </w:r>
      <w:r>
        <w:rPr>
          <w:b/>
          <w:spacing w:val="-12"/>
          <w:sz w:val="20"/>
        </w:rPr>
        <w:t> </w:t>
      </w:r>
      <w:r>
        <w:rPr>
          <w:b/>
          <w:sz w:val="20"/>
        </w:rPr>
        <w:t>AGREEMENT HEALTH SCIENCE</w:t>
      </w:r>
    </w:p>
    <w:p>
      <w:pPr>
        <w:pStyle w:val="BodyText"/>
        <w:spacing w:before="6"/>
        <w:rPr>
          <w:b/>
          <w:sz w:val="19"/>
        </w:rPr>
      </w:pPr>
    </w:p>
    <w:p>
      <w:pPr>
        <w:pStyle w:val="BodyText"/>
        <w:ind w:left="544" w:right="1625"/>
      </w:pPr>
      <w:r>
        <w:rPr/>
        <w:t>The</w:t>
      </w:r>
      <w:r>
        <w:rPr>
          <w:spacing w:val="-2"/>
        </w:rPr>
        <w:t> </w:t>
      </w:r>
      <w:r>
        <w:rPr/>
        <w:t>Health</w:t>
      </w:r>
      <w:r>
        <w:rPr>
          <w:spacing w:val="-2"/>
        </w:rPr>
        <w:t> </w:t>
      </w:r>
      <w:r>
        <w:rPr/>
        <w:t>Science</w:t>
      </w:r>
      <w:r>
        <w:rPr>
          <w:spacing w:val="-2"/>
        </w:rPr>
        <w:t> </w:t>
      </w:r>
      <w:r>
        <w:rPr/>
        <w:t>Internship</w:t>
      </w:r>
      <w:r>
        <w:rPr>
          <w:spacing w:val="-2"/>
        </w:rPr>
        <w:t> </w:t>
      </w:r>
      <w:r>
        <w:rPr/>
        <w:t>is</w:t>
      </w:r>
      <w:r>
        <w:rPr>
          <w:spacing w:val="-2"/>
        </w:rPr>
        <w:t> </w:t>
      </w:r>
      <w:r>
        <w:rPr/>
        <w:t>designed</w:t>
      </w:r>
      <w:r>
        <w:rPr>
          <w:spacing w:val="-5"/>
        </w:rPr>
        <w:t> </w:t>
      </w:r>
      <w:r>
        <w:rPr/>
        <w:t>for</w:t>
      </w:r>
      <w:r>
        <w:rPr>
          <w:spacing w:val="-3"/>
        </w:rPr>
        <w:t> </w:t>
      </w:r>
      <w:r>
        <w:rPr/>
        <w:t>advanced</w:t>
      </w:r>
      <w:r>
        <w:rPr>
          <w:spacing w:val="-2"/>
        </w:rPr>
        <w:t> </w:t>
      </w:r>
      <w:r>
        <w:rPr/>
        <w:t>placement</w:t>
      </w:r>
      <w:r>
        <w:rPr>
          <w:spacing w:val="-1"/>
        </w:rPr>
        <w:t> </w:t>
      </w:r>
      <w:r>
        <w:rPr/>
        <w:t>in</w:t>
      </w:r>
      <w:r>
        <w:rPr>
          <w:spacing w:val="-5"/>
        </w:rPr>
        <w:t> </w:t>
      </w:r>
      <w:r>
        <w:rPr/>
        <w:t>a</w:t>
      </w:r>
      <w:r>
        <w:rPr>
          <w:spacing w:val="-2"/>
        </w:rPr>
        <w:t> </w:t>
      </w:r>
      <w:r>
        <w:rPr/>
        <w:t>clinical</w:t>
      </w:r>
      <w:r>
        <w:rPr>
          <w:spacing w:val="-1"/>
        </w:rPr>
        <w:t> </w:t>
      </w:r>
      <w:r>
        <w:rPr/>
        <w:t>setting.</w:t>
      </w:r>
      <w:r>
        <w:rPr>
          <w:spacing w:val="-5"/>
        </w:rPr>
        <w:t> </w:t>
      </w:r>
      <w:r>
        <w:rPr/>
        <w:t>Due</w:t>
      </w:r>
      <w:r>
        <w:rPr>
          <w:spacing w:val="-2"/>
        </w:rPr>
        <w:t> </w:t>
      </w:r>
      <w:r>
        <w:rPr/>
        <w:t>to</w:t>
      </w:r>
      <w:r>
        <w:rPr>
          <w:spacing w:val="-2"/>
        </w:rPr>
        <w:t> </w:t>
      </w:r>
      <w:r>
        <w:rPr/>
        <w:t>the</w:t>
      </w:r>
      <w:r>
        <w:rPr>
          <w:spacing w:val="-2"/>
        </w:rPr>
        <w:t> </w:t>
      </w:r>
      <w:r>
        <w:rPr/>
        <w:t>nature of work and HIPAA regulations, the following should be read carefully by student and parent.</w:t>
      </w:r>
    </w:p>
    <w:p>
      <w:pPr>
        <w:pStyle w:val="BodyText"/>
        <w:spacing w:before="4"/>
      </w:pPr>
    </w:p>
    <w:p>
      <w:pPr>
        <w:spacing w:before="0"/>
        <w:ind w:left="544" w:right="0" w:firstLine="0"/>
        <w:jc w:val="left"/>
        <w:rPr>
          <w:b/>
          <w:sz w:val="22"/>
        </w:rPr>
      </w:pPr>
      <w:bookmarkStart w:name="Health Science Internship:" w:id="26"/>
      <w:bookmarkEnd w:id="26"/>
      <w:r>
        <w:rPr/>
      </w:r>
      <w:r>
        <w:rPr>
          <w:b/>
          <w:sz w:val="22"/>
        </w:rPr>
        <w:t>Health</w:t>
      </w:r>
      <w:r>
        <w:rPr>
          <w:b/>
          <w:spacing w:val="-4"/>
          <w:sz w:val="22"/>
        </w:rPr>
        <w:t> </w:t>
      </w:r>
      <w:r>
        <w:rPr>
          <w:b/>
          <w:sz w:val="22"/>
        </w:rPr>
        <w:t>Science</w:t>
      </w:r>
      <w:r>
        <w:rPr>
          <w:b/>
          <w:spacing w:val="-3"/>
          <w:sz w:val="22"/>
        </w:rPr>
        <w:t> </w:t>
      </w:r>
      <w:r>
        <w:rPr>
          <w:b/>
          <w:spacing w:val="-2"/>
          <w:sz w:val="22"/>
        </w:rPr>
        <w:t>Internship:</w:t>
      </w:r>
    </w:p>
    <w:p>
      <w:pPr>
        <w:pStyle w:val="BodyText"/>
        <w:spacing w:before="7"/>
        <w:rPr>
          <w:b/>
          <w:sz w:val="20"/>
        </w:rPr>
      </w:pPr>
    </w:p>
    <w:p>
      <w:pPr>
        <w:pStyle w:val="ListParagraph"/>
        <w:numPr>
          <w:ilvl w:val="0"/>
          <w:numId w:val="34"/>
        </w:numPr>
        <w:tabs>
          <w:tab w:pos="1263" w:val="left" w:leader="none"/>
          <w:tab w:pos="1264" w:val="left" w:leader="none"/>
          <w:tab w:pos="2814" w:val="left" w:leader="none"/>
        </w:tabs>
        <w:spacing w:line="276" w:lineRule="exact" w:before="0" w:after="0"/>
        <w:ind w:left="1264" w:right="0" w:hanging="360"/>
        <w:jc w:val="left"/>
        <w:rPr>
          <w:sz w:val="22"/>
        </w:rPr>
      </w:pPr>
      <w:r>
        <w:rPr>
          <w:sz w:val="22"/>
        </w:rPr>
        <w:t>Must</w:t>
      </w:r>
      <w:r>
        <w:rPr>
          <w:spacing w:val="-4"/>
          <w:sz w:val="22"/>
        </w:rPr>
        <w:t> </w:t>
      </w:r>
      <w:r>
        <w:rPr>
          <w:sz w:val="22"/>
        </w:rPr>
        <w:t>be</w:t>
      </w:r>
      <w:r>
        <w:rPr>
          <w:spacing w:val="-3"/>
          <w:sz w:val="22"/>
        </w:rPr>
        <w:t> </w:t>
      </w:r>
      <w:r>
        <w:rPr>
          <w:spacing w:val="-5"/>
          <w:sz w:val="22"/>
        </w:rPr>
        <w:t>in</w:t>
      </w:r>
      <w:r>
        <w:rPr>
          <w:sz w:val="22"/>
          <w:u w:val="single"/>
        </w:rPr>
        <w:tab/>
      </w:r>
      <w:r>
        <w:rPr>
          <w:spacing w:val="-2"/>
          <w:sz w:val="22"/>
        </w:rPr>
        <w:t>grade.</w:t>
      </w:r>
    </w:p>
    <w:p>
      <w:pPr>
        <w:pStyle w:val="ListParagraph"/>
        <w:numPr>
          <w:ilvl w:val="0"/>
          <w:numId w:val="34"/>
        </w:numPr>
        <w:tabs>
          <w:tab w:pos="1263" w:val="left" w:leader="none"/>
          <w:tab w:pos="1264" w:val="left" w:leader="none"/>
          <w:tab w:pos="4460" w:val="left" w:leader="none"/>
        </w:tabs>
        <w:spacing w:line="245" w:lineRule="exact" w:before="0" w:after="0"/>
        <w:ind w:left="1264" w:right="0" w:hanging="360"/>
        <w:jc w:val="left"/>
        <w:rPr>
          <w:sz w:val="22"/>
        </w:rPr>
      </w:pPr>
      <w:r>
        <w:rPr>
          <w:sz w:val="22"/>
        </w:rPr>
        <w:t>Maintain</w:t>
      </w:r>
      <w:r>
        <w:rPr>
          <w:spacing w:val="-5"/>
          <w:sz w:val="22"/>
        </w:rPr>
        <w:t> </w:t>
      </w:r>
      <w:r>
        <w:rPr>
          <w:sz w:val="22"/>
        </w:rPr>
        <w:t>a</w:t>
      </w:r>
      <w:r>
        <w:rPr>
          <w:spacing w:val="-6"/>
          <w:sz w:val="22"/>
        </w:rPr>
        <w:t> </w:t>
      </w:r>
      <w:r>
        <w:rPr>
          <w:sz w:val="22"/>
        </w:rPr>
        <w:t>semester</w:t>
      </w:r>
      <w:r>
        <w:rPr>
          <w:spacing w:val="-7"/>
          <w:sz w:val="22"/>
        </w:rPr>
        <w:t> </w:t>
      </w:r>
      <w:r>
        <w:rPr>
          <w:sz w:val="22"/>
        </w:rPr>
        <w:t>average</w:t>
      </w:r>
      <w:r>
        <w:rPr>
          <w:spacing w:val="-4"/>
          <w:sz w:val="22"/>
        </w:rPr>
        <w:t> </w:t>
      </w:r>
      <w:r>
        <w:rPr>
          <w:spacing w:val="-5"/>
          <w:sz w:val="22"/>
        </w:rPr>
        <w:t>of</w:t>
      </w:r>
      <w:r>
        <w:rPr>
          <w:sz w:val="22"/>
          <w:u w:val="single"/>
        </w:rPr>
        <w:tab/>
      </w:r>
      <w:r>
        <w:rPr>
          <w:sz w:val="22"/>
        </w:rPr>
        <w:t>in</w:t>
      </w:r>
      <w:r>
        <w:rPr>
          <w:spacing w:val="-5"/>
          <w:sz w:val="22"/>
        </w:rPr>
        <w:t> </w:t>
      </w:r>
      <w:r>
        <w:rPr>
          <w:sz w:val="22"/>
        </w:rPr>
        <w:t>all</w:t>
      </w:r>
      <w:r>
        <w:rPr>
          <w:spacing w:val="-2"/>
          <w:sz w:val="22"/>
        </w:rPr>
        <w:t> </w:t>
      </w:r>
      <w:r>
        <w:rPr>
          <w:sz w:val="22"/>
        </w:rPr>
        <w:t>Health</w:t>
      </w:r>
      <w:r>
        <w:rPr>
          <w:spacing w:val="-3"/>
          <w:sz w:val="22"/>
        </w:rPr>
        <w:t> </w:t>
      </w:r>
      <w:r>
        <w:rPr>
          <w:sz w:val="22"/>
        </w:rPr>
        <w:t>Science</w:t>
      </w:r>
      <w:r>
        <w:rPr>
          <w:spacing w:val="-2"/>
          <w:sz w:val="22"/>
        </w:rPr>
        <w:t> coursework.</w:t>
      </w:r>
    </w:p>
    <w:p>
      <w:pPr>
        <w:pStyle w:val="ListParagraph"/>
        <w:numPr>
          <w:ilvl w:val="0"/>
          <w:numId w:val="34"/>
        </w:numPr>
        <w:tabs>
          <w:tab w:pos="1263" w:val="left" w:leader="none"/>
          <w:tab w:pos="1264" w:val="left" w:leader="none"/>
        </w:tabs>
        <w:spacing w:line="248" w:lineRule="exact" w:before="0" w:after="0"/>
        <w:ind w:left="1264" w:right="0" w:hanging="360"/>
        <w:jc w:val="left"/>
        <w:rPr>
          <w:sz w:val="22"/>
        </w:rPr>
      </w:pPr>
      <w:r>
        <w:rPr>
          <w:sz w:val="22"/>
        </w:rPr>
        <w:t>Be</w:t>
      </w:r>
      <w:r>
        <w:rPr>
          <w:spacing w:val="-5"/>
          <w:sz w:val="22"/>
        </w:rPr>
        <w:t> </w:t>
      </w:r>
      <w:r>
        <w:rPr>
          <w:sz w:val="22"/>
        </w:rPr>
        <w:t>a</w:t>
      </w:r>
      <w:r>
        <w:rPr>
          <w:spacing w:val="-2"/>
          <w:sz w:val="22"/>
        </w:rPr>
        <w:t> </w:t>
      </w:r>
      <w:r>
        <w:rPr>
          <w:sz w:val="22"/>
        </w:rPr>
        <w:t>minimum</w:t>
      </w:r>
      <w:r>
        <w:rPr>
          <w:spacing w:val="-1"/>
          <w:sz w:val="22"/>
        </w:rPr>
        <w:t> </w:t>
      </w:r>
      <w:r>
        <w:rPr>
          <w:sz w:val="22"/>
        </w:rPr>
        <w:t>of</w:t>
      </w:r>
      <w:r>
        <w:rPr>
          <w:spacing w:val="-1"/>
          <w:sz w:val="22"/>
        </w:rPr>
        <w:t> </w:t>
      </w:r>
      <w:r>
        <w:rPr>
          <w:sz w:val="22"/>
        </w:rPr>
        <w:t>16</w:t>
      </w:r>
      <w:r>
        <w:rPr>
          <w:spacing w:val="-2"/>
          <w:sz w:val="22"/>
        </w:rPr>
        <w:t> </w:t>
      </w:r>
      <w:r>
        <w:rPr>
          <w:sz w:val="22"/>
        </w:rPr>
        <w:t>years</w:t>
      </w:r>
      <w:r>
        <w:rPr>
          <w:spacing w:val="-4"/>
          <w:sz w:val="22"/>
        </w:rPr>
        <w:t> </w:t>
      </w:r>
      <w:r>
        <w:rPr>
          <w:sz w:val="22"/>
        </w:rPr>
        <w:t>of</w:t>
      </w:r>
      <w:r>
        <w:rPr>
          <w:spacing w:val="-5"/>
          <w:sz w:val="22"/>
        </w:rPr>
        <w:t> </w:t>
      </w:r>
      <w:r>
        <w:rPr>
          <w:spacing w:val="-4"/>
          <w:sz w:val="22"/>
        </w:rPr>
        <w:t>age.</w:t>
      </w:r>
    </w:p>
    <w:p>
      <w:pPr>
        <w:pStyle w:val="ListParagraph"/>
        <w:numPr>
          <w:ilvl w:val="0"/>
          <w:numId w:val="34"/>
        </w:numPr>
        <w:tabs>
          <w:tab w:pos="1263" w:val="left" w:leader="none"/>
          <w:tab w:pos="1264" w:val="left" w:leader="none"/>
          <w:tab w:pos="8319" w:val="left" w:leader="none"/>
        </w:tabs>
        <w:spacing w:line="223" w:lineRule="auto" w:before="0" w:after="0"/>
        <w:ind w:left="1264" w:right="1210" w:hanging="360"/>
        <w:jc w:val="left"/>
        <w:rPr>
          <w:sz w:val="22"/>
        </w:rPr>
      </w:pPr>
      <w:r>
        <w:rPr>
          <w:sz w:val="22"/>
        </w:rPr>
        <w:t>Maintain good school attendance. Absences per semester cannot exceed</w:t>
      </w:r>
      <w:r>
        <w:rPr>
          <w:sz w:val="22"/>
          <w:u w:val="single"/>
        </w:rPr>
        <w:tab/>
      </w:r>
      <w:r>
        <w:rPr>
          <w:sz w:val="22"/>
        </w:rPr>
        <w:t>unless the student granted</w:t>
      </w:r>
      <w:r>
        <w:rPr>
          <w:spacing w:val="-4"/>
          <w:sz w:val="22"/>
        </w:rPr>
        <w:t> </w:t>
      </w:r>
      <w:r>
        <w:rPr>
          <w:sz w:val="22"/>
        </w:rPr>
        <w:t>extended</w:t>
      </w:r>
      <w:r>
        <w:rPr>
          <w:spacing w:val="-4"/>
          <w:sz w:val="22"/>
        </w:rPr>
        <w:t> </w:t>
      </w:r>
      <w:r>
        <w:rPr>
          <w:sz w:val="22"/>
        </w:rPr>
        <w:t>school</w:t>
      </w:r>
      <w:r>
        <w:rPr>
          <w:spacing w:val="-3"/>
          <w:sz w:val="22"/>
        </w:rPr>
        <w:t> </w:t>
      </w:r>
      <w:r>
        <w:rPr>
          <w:sz w:val="22"/>
        </w:rPr>
        <w:t>leave</w:t>
      </w:r>
      <w:r>
        <w:rPr>
          <w:spacing w:val="-1"/>
          <w:sz w:val="22"/>
        </w:rPr>
        <w:t> </w:t>
      </w:r>
      <w:r>
        <w:rPr>
          <w:sz w:val="22"/>
        </w:rPr>
        <w:t>due</w:t>
      </w:r>
      <w:r>
        <w:rPr>
          <w:spacing w:val="-3"/>
          <w:sz w:val="22"/>
        </w:rPr>
        <w:t> </w:t>
      </w:r>
      <w:r>
        <w:rPr>
          <w:sz w:val="22"/>
        </w:rPr>
        <w:t>to</w:t>
      </w:r>
      <w:r>
        <w:rPr>
          <w:spacing w:val="-4"/>
          <w:sz w:val="22"/>
        </w:rPr>
        <w:t> </w:t>
      </w:r>
      <w:r>
        <w:rPr>
          <w:sz w:val="22"/>
        </w:rPr>
        <w:t>illness</w:t>
      </w:r>
      <w:r>
        <w:rPr>
          <w:spacing w:val="-1"/>
          <w:sz w:val="22"/>
        </w:rPr>
        <w:t> </w:t>
      </w:r>
      <w:r>
        <w:rPr>
          <w:sz w:val="22"/>
        </w:rPr>
        <w:t>or</w:t>
      </w:r>
      <w:r>
        <w:rPr>
          <w:spacing w:val="-3"/>
          <w:sz w:val="22"/>
        </w:rPr>
        <w:t> </w:t>
      </w:r>
      <w:r>
        <w:rPr>
          <w:sz w:val="22"/>
        </w:rPr>
        <w:t>other</w:t>
      </w:r>
      <w:r>
        <w:rPr>
          <w:spacing w:val="-3"/>
          <w:sz w:val="22"/>
        </w:rPr>
        <w:t> </w:t>
      </w:r>
      <w:r>
        <w:rPr>
          <w:sz w:val="22"/>
        </w:rPr>
        <w:t>reasons</w:t>
      </w:r>
      <w:r>
        <w:rPr>
          <w:spacing w:val="-3"/>
          <w:sz w:val="22"/>
        </w:rPr>
        <w:t> </w:t>
      </w:r>
      <w:r>
        <w:rPr>
          <w:sz w:val="22"/>
        </w:rPr>
        <w:t>as</w:t>
      </w:r>
      <w:r>
        <w:rPr>
          <w:spacing w:val="-1"/>
          <w:sz w:val="22"/>
        </w:rPr>
        <w:t> </w:t>
      </w:r>
      <w:r>
        <w:rPr>
          <w:sz w:val="22"/>
        </w:rPr>
        <w:t>allowed</w:t>
      </w:r>
      <w:r>
        <w:rPr>
          <w:spacing w:val="-1"/>
          <w:sz w:val="22"/>
        </w:rPr>
        <w:t> </w:t>
      </w:r>
      <w:r>
        <w:rPr>
          <w:sz w:val="22"/>
        </w:rPr>
        <w:t>by</w:t>
      </w:r>
      <w:r>
        <w:rPr>
          <w:spacing w:val="-1"/>
          <w:sz w:val="22"/>
        </w:rPr>
        <w:t> </w:t>
      </w:r>
      <w:r>
        <w:rPr>
          <w:sz w:val="22"/>
        </w:rPr>
        <w:t>LEA.</w:t>
      </w:r>
      <w:r>
        <w:rPr>
          <w:spacing w:val="-4"/>
          <w:sz w:val="22"/>
        </w:rPr>
        <w:t> </w:t>
      </w:r>
      <w:r>
        <w:rPr>
          <w:sz w:val="22"/>
        </w:rPr>
        <w:t>School</w:t>
      </w:r>
      <w:r>
        <w:rPr>
          <w:spacing w:val="-3"/>
          <w:sz w:val="22"/>
        </w:rPr>
        <w:t> </w:t>
      </w:r>
      <w:r>
        <w:rPr>
          <w:sz w:val="22"/>
        </w:rPr>
        <w:t>attendance</w:t>
      </w:r>
      <w:r>
        <w:rPr>
          <w:spacing w:val="-1"/>
          <w:sz w:val="22"/>
        </w:rPr>
        <w:t> </w:t>
      </w:r>
      <w:r>
        <w:rPr>
          <w:sz w:val="22"/>
        </w:rPr>
        <w:t>is a direct reflection on</w:t>
      </w:r>
      <w:r>
        <w:rPr>
          <w:spacing w:val="-2"/>
          <w:sz w:val="22"/>
        </w:rPr>
        <w:t> </w:t>
      </w:r>
      <w:r>
        <w:rPr>
          <w:sz w:val="22"/>
        </w:rPr>
        <w:t>a</w:t>
      </w:r>
    </w:p>
    <w:p>
      <w:pPr>
        <w:pStyle w:val="BodyText"/>
        <w:spacing w:line="226" w:lineRule="exact"/>
        <w:ind w:left="1264"/>
      </w:pPr>
      <w:r>
        <w:rPr/>
        <w:t>student’s</w:t>
      </w:r>
      <w:r>
        <w:rPr>
          <w:spacing w:val="-5"/>
        </w:rPr>
        <w:t> </w:t>
      </w:r>
      <w:r>
        <w:rPr/>
        <w:t>employability</w:t>
      </w:r>
      <w:r>
        <w:rPr>
          <w:spacing w:val="-4"/>
        </w:rPr>
        <w:t> </w:t>
      </w:r>
      <w:r>
        <w:rPr/>
        <w:t>skills</w:t>
      </w:r>
      <w:r>
        <w:rPr>
          <w:spacing w:val="-4"/>
        </w:rPr>
        <w:t> </w:t>
      </w:r>
      <w:r>
        <w:rPr/>
        <w:t>and</w:t>
      </w:r>
      <w:r>
        <w:rPr>
          <w:spacing w:val="-4"/>
        </w:rPr>
        <w:t> </w:t>
      </w:r>
      <w:r>
        <w:rPr/>
        <w:t>very</w:t>
      </w:r>
      <w:r>
        <w:rPr>
          <w:spacing w:val="-4"/>
        </w:rPr>
        <w:t> </w:t>
      </w:r>
      <w:r>
        <w:rPr>
          <w:spacing w:val="-2"/>
        </w:rPr>
        <w:t>important.</w:t>
      </w:r>
    </w:p>
    <w:p>
      <w:pPr>
        <w:pStyle w:val="ListParagraph"/>
        <w:numPr>
          <w:ilvl w:val="0"/>
          <w:numId w:val="34"/>
        </w:numPr>
        <w:tabs>
          <w:tab w:pos="1263" w:val="left" w:leader="none"/>
          <w:tab w:pos="1264" w:val="left" w:leader="none"/>
        </w:tabs>
        <w:spacing w:line="206" w:lineRule="auto" w:before="10" w:after="0"/>
        <w:ind w:left="1263" w:right="1106" w:hanging="360"/>
        <w:jc w:val="left"/>
        <w:rPr>
          <w:sz w:val="22"/>
        </w:rPr>
      </w:pPr>
      <w:r>
        <w:rPr>
          <w:sz w:val="22"/>
        </w:rPr>
        <w:t>Agree</w:t>
      </w:r>
      <w:r>
        <w:rPr>
          <w:spacing w:val="-4"/>
          <w:sz w:val="22"/>
        </w:rPr>
        <w:t> </w:t>
      </w:r>
      <w:r>
        <w:rPr>
          <w:sz w:val="22"/>
        </w:rPr>
        <w:t>to</w:t>
      </w:r>
      <w:r>
        <w:rPr>
          <w:spacing w:val="-2"/>
          <w:sz w:val="22"/>
        </w:rPr>
        <w:t> </w:t>
      </w:r>
      <w:r>
        <w:rPr>
          <w:sz w:val="22"/>
        </w:rPr>
        <w:t>follow</w:t>
      </w:r>
      <w:r>
        <w:rPr>
          <w:spacing w:val="-3"/>
          <w:sz w:val="22"/>
        </w:rPr>
        <w:t> </w:t>
      </w:r>
      <w:r>
        <w:rPr>
          <w:sz w:val="22"/>
        </w:rPr>
        <w:t>all</w:t>
      </w:r>
      <w:r>
        <w:rPr>
          <w:spacing w:val="-1"/>
          <w:sz w:val="22"/>
        </w:rPr>
        <w:t> </w:t>
      </w:r>
      <w:r>
        <w:rPr>
          <w:sz w:val="22"/>
        </w:rPr>
        <w:t>clinical</w:t>
      </w:r>
      <w:r>
        <w:rPr>
          <w:spacing w:val="-4"/>
          <w:sz w:val="22"/>
        </w:rPr>
        <w:t> </w:t>
      </w:r>
      <w:r>
        <w:rPr>
          <w:sz w:val="22"/>
        </w:rPr>
        <w:t>and</w:t>
      </w:r>
      <w:r>
        <w:rPr>
          <w:spacing w:val="-2"/>
          <w:sz w:val="22"/>
        </w:rPr>
        <w:t> </w:t>
      </w:r>
      <w:r>
        <w:rPr>
          <w:sz w:val="22"/>
        </w:rPr>
        <w:t>class</w:t>
      </w:r>
      <w:r>
        <w:rPr>
          <w:spacing w:val="-2"/>
          <w:sz w:val="22"/>
        </w:rPr>
        <w:t> </w:t>
      </w:r>
      <w:r>
        <w:rPr>
          <w:sz w:val="22"/>
        </w:rPr>
        <w:t>rules</w:t>
      </w:r>
      <w:r>
        <w:rPr>
          <w:spacing w:val="-4"/>
          <w:sz w:val="22"/>
        </w:rPr>
        <w:t> </w:t>
      </w:r>
      <w:r>
        <w:rPr>
          <w:sz w:val="22"/>
        </w:rPr>
        <w:t>and</w:t>
      </w:r>
      <w:r>
        <w:rPr>
          <w:spacing w:val="-2"/>
          <w:sz w:val="22"/>
        </w:rPr>
        <w:t> </w:t>
      </w:r>
      <w:r>
        <w:rPr>
          <w:sz w:val="22"/>
        </w:rPr>
        <w:t>guidelines</w:t>
      </w:r>
      <w:r>
        <w:rPr>
          <w:spacing w:val="-2"/>
          <w:sz w:val="22"/>
        </w:rPr>
        <w:t> </w:t>
      </w:r>
      <w:r>
        <w:rPr>
          <w:sz w:val="22"/>
        </w:rPr>
        <w:t>as</w:t>
      </w:r>
      <w:r>
        <w:rPr>
          <w:spacing w:val="-4"/>
          <w:sz w:val="22"/>
        </w:rPr>
        <w:t> </w:t>
      </w:r>
      <w:r>
        <w:rPr>
          <w:sz w:val="22"/>
        </w:rPr>
        <w:t>provided</w:t>
      </w:r>
      <w:r>
        <w:rPr>
          <w:spacing w:val="-2"/>
          <w:sz w:val="22"/>
        </w:rPr>
        <w:t> </w:t>
      </w:r>
      <w:r>
        <w:rPr>
          <w:sz w:val="22"/>
        </w:rPr>
        <w:t>by</w:t>
      </w:r>
      <w:r>
        <w:rPr>
          <w:spacing w:val="-5"/>
          <w:sz w:val="22"/>
        </w:rPr>
        <w:t> </w:t>
      </w:r>
      <w:r>
        <w:rPr>
          <w:sz w:val="22"/>
        </w:rPr>
        <w:t>instructor</w:t>
      </w:r>
      <w:r>
        <w:rPr>
          <w:spacing w:val="-4"/>
          <w:sz w:val="22"/>
        </w:rPr>
        <w:t> </w:t>
      </w:r>
      <w:r>
        <w:rPr>
          <w:sz w:val="22"/>
        </w:rPr>
        <w:t>and</w:t>
      </w:r>
      <w:r>
        <w:rPr>
          <w:spacing w:val="-2"/>
          <w:sz w:val="22"/>
        </w:rPr>
        <w:t> </w:t>
      </w:r>
      <w:r>
        <w:rPr>
          <w:sz w:val="22"/>
        </w:rPr>
        <w:t>clinical</w:t>
      </w:r>
      <w:r>
        <w:rPr>
          <w:spacing w:val="-4"/>
          <w:sz w:val="22"/>
        </w:rPr>
        <w:t> </w:t>
      </w:r>
      <w:r>
        <w:rPr>
          <w:sz w:val="22"/>
        </w:rPr>
        <w:t>training </w:t>
      </w:r>
      <w:r>
        <w:rPr>
          <w:spacing w:val="-2"/>
          <w:sz w:val="22"/>
        </w:rPr>
        <w:t>site.</w:t>
      </w:r>
    </w:p>
    <w:p>
      <w:pPr>
        <w:pStyle w:val="ListParagraph"/>
        <w:numPr>
          <w:ilvl w:val="0"/>
          <w:numId w:val="34"/>
        </w:numPr>
        <w:tabs>
          <w:tab w:pos="1263" w:val="left" w:leader="none"/>
          <w:tab w:pos="1264" w:val="left" w:leader="none"/>
        </w:tabs>
        <w:spacing w:line="301" w:lineRule="exact" w:before="0" w:after="0"/>
        <w:ind w:left="1264" w:right="0" w:hanging="360"/>
        <w:jc w:val="left"/>
        <w:rPr>
          <w:sz w:val="22"/>
        </w:rPr>
      </w:pPr>
      <w:r>
        <w:rPr>
          <w:sz w:val="22"/>
        </w:rPr>
        <w:t>Must</w:t>
      </w:r>
      <w:r>
        <w:rPr>
          <w:spacing w:val="-3"/>
          <w:sz w:val="22"/>
        </w:rPr>
        <w:t> </w:t>
      </w:r>
      <w:r>
        <w:rPr>
          <w:sz w:val="22"/>
        </w:rPr>
        <w:t>not</w:t>
      </w:r>
      <w:r>
        <w:rPr>
          <w:spacing w:val="-5"/>
          <w:sz w:val="22"/>
        </w:rPr>
        <w:t> </w:t>
      </w:r>
      <w:r>
        <w:rPr>
          <w:sz w:val="22"/>
        </w:rPr>
        <w:t>receive</w:t>
      </w:r>
      <w:r>
        <w:rPr>
          <w:spacing w:val="-3"/>
          <w:sz w:val="22"/>
        </w:rPr>
        <w:t> </w:t>
      </w:r>
      <w:r>
        <w:rPr>
          <w:sz w:val="22"/>
        </w:rPr>
        <w:t>any</w:t>
      </w:r>
      <w:r>
        <w:rPr>
          <w:spacing w:val="-3"/>
          <w:sz w:val="22"/>
        </w:rPr>
        <w:t> </w:t>
      </w:r>
      <w:r>
        <w:rPr>
          <w:sz w:val="22"/>
        </w:rPr>
        <w:t>discipline</w:t>
      </w:r>
      <w:r>
        <w:rPr>
          <w:spacing w:val="-3"/>
          <w:sz w:val="22"/>
        </w:rPr>
        <w:t> </w:t>
      </w:r>
      <w:r>
        <w:rPr>
          <w:sz w:val="22"/>
        </w:rPr>
        <w:t>notices</w:t>
      </w:r>
      <w:r>
        <w:rPr>
          <w:spacing w:val="-3"/>
          <w:sz w:val="22"/>
        </w:rPr>
        <w:t> </w:t>
      </w:r>
      <w:r>
        <w:rPr>
          <w:sz w:val="22"/>
        </w:rPr>
        <w:t>at</w:t>
      </w:r>
      <w:r>
        <w:rPr>
          <w:spacing w:val="-2"/>
          <w:sz w:val="22"/>
        </w:rPr>
        <w:t> </w:t>
      </w:r>
      <w:r>
        <w:rPr>
          <w:sz w:val="22"/>
        </w:rPr>
        <w:t>high</w:t>
      </w:r>
      <w:r>
        <w:rPr>
          <w:spacing w:val="-3"/>
          <w:sz w:val="22"/>
        </w:rPr>
        <w:t> </w:t>
      </w:r>
      <w:r>
        <w:rPr>
          <w:sz w:val="22"/>
        </w:rPr>
        <w:t>school</w:t>
      </w:r>
      <w:r>
        <w:rPr>
          <w:spacing w:val="-2"/>
          <w:sz w:val="22"/>
        </w:rPr>
        <w:t> </w:t>
      </w:r>
      <w:r>
        <w:rPr>
          <w:sz w:val="22"/>
        </w:rPr>
        <w:t>and/or</w:t>
      </w:r>
      <w:r>
        <w:rPr>
          <w:spacing w:val="-5"/>
          <w:sz w:val="22"/>
        </w:rPr>
        <w:t> </w:t>
      </w:r>
      <w:r>
        <w:rPr>
          <w:sz w:val="22"/>
        </w:rPr>
        <w:t>career</w:t>
      </w:r>
      <w:r>
        <w:rPr>
          <w:spacing w:val="-2"/>
          <w:sz w:val="22"/>
        </w:rPr>
        <w:t> </w:t>
      </w:r>
      <w:r>
        <w:rPr>
          <w:sz w:val="22"/>
        </w:rPr>
        <w:t>and</w:t>
      </w:r>
      <w:r>
        <w:rPr>
          <w:spacing w:val="-6"/>
          <w:sz w:val="22"/>
        </w:rPr>
        <w:t> </w:t>
      </w:r>
      <w:r>
        <w:rPr>
          <w:sz w:val="22"/>
        </w:rPr>
        <w:t>technical</w:t>
      </w:r>
      <w:r>
        <w:rPr>
          <w:spacing w:val="-8"/>
          <w:sz w:val="22"/>
        </w:rPr>
        <w:t> </w:t>
      </w:r>
      <w:r>
        <w:rPr>
          <w:spacing w:val="-2"/>
          <w:sz w:val="22"/>
        </w:rPr>
        <w:t>school.</w:t>
      </w:r>
    </w:p>
    <w:p>
      <w:pPr>
        <w:pStyle w:val="BodyText"/>
        <w:spacing w:before="11"/>
        <w:rPr>
          <w:sz w:val="18"/>
        </w:rPr>
      </w:pPr>
    </w:p>
    <w:p>
      <w:pPr>
        <w:spacing w:before="0"/>
        <w:ind w:left="543" w:right="0" w:firstLine="0"/>
        <w:jc w:val="left"/>
        <w:rPr>
          <w:b/>
          <w:sz w:val="22"/>
        </w:rPr>
      </w:pPr>
      <w:bookmarkStart w:name="Course/Clinical:" w:id="27"/>
      <w:bookmarkEnd w:id="27"/>
      <w:r>
        <w:rPr/>
      </w:r>
      <w:r>
        <w:rPr>
          <w:b/>
          <w:spacing w:val="-2"/>
          <w:sz w:val="22"/>
        </w:rPr>
        <w:t>Course/Clinical:</w:t>
      </w:r>
    </w:p>
    <w:p>
      <w:pPr>
        <w:pStyle w:val="BodyText"/>
        <w:spacing w:before="7"/>
        <w:rPr>
          <w:b/>
          <w:sz w:val="20"/>
        </w:rPr>
      </w:pPr>
    </w:p>
    <w:p>
      <w:pPr>
        <w:pStyle w:val="ListParagraph"/>
        <w:numPr>
          <w:ilvl w:val="0"/>
          <w:numId w:val="34"/>
        </w:numPr>
        <w:tabs>
          <w:tab w:pos="1263" w:val="left" w:leader="none"/>
          <w:tab w:pos="1264" w:val="left" w:leader="none"/>
        </w:tabs>
        <w:spacing w:line="276" w:lineRule="exact" w:before="0" w:after="0"/>
        <w:ind w:left="1264" w:right="0" w:hanging="360"/>
        <w:jc w:val="left"/>
        <w:rPr>
          <w:sz w:val="22"/>
        </w:rPr>
      </w:pPr>
      <w:r>
        <w:rPr>
          <w:sz w:val="22"/>
        </w:rPr>
        <w:t>Comply</w:t>
      </w:r>
      <w:r>
        <w:rPr>
          <w:spacing w:val="-3"/>
          <w:sz w:val="22"/>
        </w:rPr>
        <w:t> </w:t>
      </w:r>
      <w:r>
        <w:rPr>
          <w:sz w:val="22"/>
        </w:rPr>
        <w:t>with</w:t>
      </w:r>
      <w:r>
        <w:rPr>
          <w:spacing w:val="-2"/>
          <w:sz w:val="22"/>
        </w:rPr>
        <w:t> </w:t>
      </w:r>
      <w:r>
        <w:rPr>
          <w:sz w:val="22"/>
        </w:rPr>
        <w:t>all</w:t>
      </w:r>
      <w:r>
        <w:rPr>
          <w:spacing w:val="-4"/>
          <w:sz w:val="22"/>
        </w:rPr>
        <w:t> </w:t>
      </w:r>
      <w:r>
        <w:rPr>
          <w:sz w:val="22"/>
        </w:rPr>
        <w:t>school</w:t>
      </w:r>
      <w:r>
        <w:rPr>
          <w:spacing w:val="-1"/>
          <w:sz w:val="22"/>
        </w:rPr>
        <w:t> </w:t>
      </w:r>
      <w:r>
        <w:rPr>
          <w:sz w:val="22"/>
        </w:rPr>
        <w:t>rules</w:t>
      </w:r>
      <w:r>
        <w:rPr>
          <w:spacing w:val="-2"/>
          <w:sz w:val="22"/>
        </w:rPr>
        <w:t> </w:t>
      </w:r>
      <w:r>
        <w:rPr>
          <w:sz w:val="22"/>
        </w:rPr>
        <w:t>as</w:t>
      </w:r>
      <w:r>
        <w:rPr>
          <w:spacing w:val="-4"/>
          <w:sz w:val="22"/>
        </w:rPr>
        <w:t> </w:t>
      </w:r>
      <w:r>
        <w:rPr>
          <w:sz w:val="22"/>
        </w:rPr>
        <w:t>specified</w:t>
      </w:r>
      <w:r>
        <w:rPr>
          <w:spacing w:val="-2"/>
          <w:sz w:val="22"/>
        </w:rPr>
        <w:t> </w:t>
      </w:r>
      <w:r>
        <w:rPr>
          <w:sz w:val="22"/>
        </w:rPr>
        <w:t>in</w:t>
      </w:r>
      <w:r>
        <w:rPr>
          <w:spacing w:val="-6"/>
          <w:sz w:val="22"/>
        </w:rPr>
        <w:t> </w:t>
      </w:r>
      <w:r>
        <w:rPr>
          <w:sz w:val="22"/>
        </w:rPr>
        <w:t>the</w:t>
      </w:r>
      <w:r>
        <w:rPr>
          <w:spacing w:val="-4"/>
          <w:sz w:val="22"/>
        </w:rPr>
        <w:t> </w:t>
      </w:r>
      <w:r>
        <w:rPr>
          <w:sz w:val="22"/>
        </w:rPr>
        <w:t>Student</w:t>
      </w:r>
      <w:r>
        <w:rPr>
          <w:spacing w:val="-1"/>
          <w:sz w:val="22"/>
        </w:rPr>
        <w:t> </w:t>
      </w:r>
      <w:r>
        <w:rPr>
          <w:sz w:val="22"/>
        </w:rPr>
        <w:t>Code</w:t>
      </w:r>
      <w:r>
        <w:rPr>
          <w:spacing w:val="-4"/>
          <w:sz w:val="22"/>
        </w:rPr>
        <w:t> </w:t>
      </w:r>
      <w:r>
        <w:rPr>
          <w:sz w:val="22"/>
        </w:rPr>
        <w:t>of</w:t>
      </w:r>
      <w:r>
        <w:rPr>
          <w:spacing w:val="-1"/>
          <w:sz w:val="22"/>
        </w:rPr>
        <w:t> </w:t>
      </w:r>
      <w:r>
        <w:rPr>
          <w:sz w:val="22"/>
        </w:rPr>
        <w:t>Conduct</w:t>
      </w:r>
      <w:r>
        <w:rPr>
          <w:spacing w:val="-4"/>
          <w:sz w:val="22"/>
        </w:rPr>
        <w:t> </w:t>
      </w:r>
      <w:r>
        <w:rPr>
          <w:sz w:val="22"/>
        </w:rPr>
        <w:t>or</w:t>
      </w:r>
      <w:r>
        <w:rPr>
          <w:spacing w:val="-1"/>
          <w:sz w:val="22"/>
        </w:rPr>
        <w:t> </w:t>
      </w:r>
      <w:r>
        <w:rPr>
          <w:sz w:val="22"/>
        </w:rPr>
        <w:t>other</w:t>
      </w:r>
      <w:r>
        <w:rPr>
          <w:spacing w:val="-2"/>
          <w:sz w:val="22"/>
        </w:rPr>
        <w:t> </w:t>
      </w:r>
      <w:r>
        <w:rPr>
          <w:sz w:val="22"/>
        </w:rPr>
        <w:t>LEA</w:t>
      </w:r>
      <w:r>
        <w:rPr>
          <w:spacing w:val="-7"/>
          <w:sz w:val="22"/>
        </w:rPr>
        <w:t> </w:t>
      </w:r>
      <w:r>
        <w:rPr>
          <w:spacing w:val="-2"/>
          <w:sz w:val="22"/>
        </w:rPr>
        <w:t>policies.</w:t>
      </w:r>
    </w:p>
    <w:p>
      <w:pPr>
        <w:pStyle w:val="ListParagraph"/>
        <w:numPr>
          <w:ilvl w:val="0"/>
          <w:numId w:val="34"/>
        </w:numPr>
        <w:tabs>
          <w:tab w:pos="1263" w:val="left" w:leader="none"/>
          <w:tab w:pos="1264" w:val="left" w:leader="none"/>
        </w:tabs>
        <w:spacing w:line="248" w:lineRule="exact" w:before="0" w:after="0"/>
        <w:ind w:left="1264" w:right="0" w:hanging="360"/>
        <w:jc w:val="left"/>
        <w:rPr>
          <w:sz w:val="22"/>
        </w:rPr>
      </w:pPr>
      <w:r>
        <w:rPr>
          <w:sz w:val="22"/>
        </w:rPr>
        <w:t>Liability</w:t>
      </w:r>
      <w:r>
        <w:rPr>
          <w:spacing w:val="-8"/>
          <w:sz w:val="22"/>
        </w:rPr>
        <w:t> </w:t>
      </w:r>
      <w:r>
        <w:rPr>
          <w:sz w:val="22"/>
        </w:rPr>
        <w:t>insurance</w:t>
      </w:r>
      <w:r>
        <w:rPr>
          <w:spacing w:val="-6"/>
          <w:sz w:val="22"/>
        </w:rPr>
        <w:t> </w:t>
      </w:r>
      <w:r>
        <w:rPr>
          <w:spacing w:val="-2"/>
          <w:sz w:val="22"/>
        </w:rPr>
        <w:t>coverage.</w:t>
      </w:r>
    </w:p>
    <w:p>
      <w:pPr>
        <w:pStyle w:val="ListParagraph"/>
        <w:numPr>
          <w:ilvl w:val="0"/>
          <w:numId w:val="34"/>
        </w:numPr>
        <w:tabs>
          <w:tab w:pos="1263" w:val="left" w:leader="none"/>
          <w:tab w:pos="1264" w:val="left" w:leader="none"/>
        </w:tabs>
        <w:spacing w:line="206" w:lineRule="auto" w:before="3" w:after="0"/>
        <w:ind w:left="1263" w:right="1240" w:hanging="360"/>
        <w:jc w:val="left"/>
        <w:rPr>
          <w:sz w:val="22"/>
        </w:rPr>
      </w:pPr>
      <w:r>
        <w:rPr>
          <w:sz w:val="22"/>
        </w:rPr>
        <w:t>Provide</w:t>
      </w:r>
      <w:r>
        <w:rPr>
          <w:spacing w:val="-4"/>
          <w:sz w:val="22"/>
        </w:rPr>
        <w:t> </w:t>
      </w:r>
      <w:r>
        <w:rPr>
          <w:sz w:val="22"/>
        </w:rPr>
        <w:t>copy</w:t>
      </w:r>
      <w:r>
        <w:rPr>
          <w:spacing w:val="-10"/>
          <w:sz w:val="22"/>
        </w:rPr>
        <w:t> </w:t>
      </w:r>
      <w:r>
        <w:rPr>
          <w:sz w:val="22"/>
        </w:rPr>
        <w:t>of</w:t>
      </w:r>
      <w:r>
        <w:rPr>
          <w:spacing w:val="-4"/>
          <w:sz w:val="22"/>
        </w:rPr>
        <w:t> </w:t>
      </w:r>
      <w:r>
        <w:rPr>
          <w:sz w:val="22"/>
        </w:rPr>
        <w:t>a</w:t>
      </w:r>
      <w:r>
        <w:rPr>
          <w:spacing w:val="-7"/>
          <w:sz w:val="22"/>
        </w:rPr>
        <w:t> </w:t>
      </w:r>
      <w:r>
        <w:rPr>
          <w:sz w:val="22"/>
        </w:rPr>
        <w:t>current</w:t>
      </w:r>
      <w:r>
        <w:rPr>
          <w:spacing w:val="-4"/>
          <w:sz w:val="22"/>
        </w:rPr>
        <w:t> </w:t>
      </w:r>
      <w:r>
        <w:rPr>
          <w:sz w:val="22"/>
        </w:rPr>
        <w:t>TB</w:t>
      </w:r>
      <w:r>
        <w:rPr>
          <w:spacing w:val="-6"/>
          <w:sz w:val="22"/>
        </w:rPr>
        <w:t> </w:t>
      </w:r>
      <w:r>
        <w:rPr>
          <w:sz w:val="22"/>
        </w:rPr>
        <w:t>skin</w:t>
      </w:r>
      <w:r>
        <w:rPr>
          <w:spacing w:val="-7"/>
          <w:sz w:val="22"/>
        </w:rPr>
        <w:t> </w:t>
      </w:r>
      <w:r>
        <w:rPr>
          <w:sz w:val="22"/>
        </w:rPr>
        <w:t>test,</w:t>
      </w:r>
      <w:r>
        <w:rPr>
          <w:spacing w:val="-5"/>
          <w:sz w:val="22"/>
        </w:rPr>
        <w:t> </w:t>
      </w:r>
      <w:r>
        <w:rPr>
          <w:sz w:val="22"/>
        </w:rPr>
        <w:t>Hepatitis</w:t>
      </w:r>
      <w:r>
        <w:rPr>
          <w:spacing w:val="-4"/>
          <w:sz w:val="22"/>
        </w:rPr>
        <w:t> </w:t>
      </w:r>
      <w:r>
        <w:rPr>
          <w:sz w:val="22"/>
        </w:rPr>
        <w:t>B</w:t>
      </w:r>
      <w:r>
        <w:rPr>
          <w:spacing w:val="-3"/>
          <w:sz w:val="22"/>
        </w:rPr>
        <w:t> </w:t>
      </w:r>
      <w:r>
        <w:rPr>
          <w:sz w:val="22"/>
        </w:rPr>
        <w:t>Vaccination</w:t>
      </w:r>
      <w:r>
        <w:rPr>
          <w:spacing w:val="-5"/>
          <w:sz w:val="22"/>
        </w:rPr>
        <w:t> </w:t>
      </w:r>
      <w:r>
        <w:rPr>
          <w:sz w:val="22"/>
        </w:rPr>
        <w:t>Series</w:t>
      </w:r>
      <w:r>
        <w:rPr>
          <w:spacing w:val="-4"/>
          <w:sz w:val="22"/>
        </w:rPr>
        <w:t> </w:t>
      </w:r>
      <w:r>
        <w:rPr>
          <w:sz w:val="22"/>
        </w:rPr>
        <w:t>or</w:t>
      </w:r>
      <w:r>
        <w:rPr>
          <w:spacing w:val="-4"/>
          <w:sz w:val="22"/>
        </w:rPr>
        <w:t> </w:t>
      </w:r>
      <w:r>
        <w:rPr>
          <w:sz w:val="22"/>
        </w:rPr>
        <w:t>a</w:t>
      </w:r>
      <w:r>
        <w:rPr>
          <w:spacing w:val="-4"/>
          <w:sz w:val="22"/>
        </w:rPr>
        <w:t> </w:t>
      </w:r>
      <w:r>
        <w:rPr>
          <w:sz w:val="22"/>
        </w:rPr>
        <w:t>notarized</w:t>
      </w:r>
      <w:r>
        <w:rPr>
          <w:spacing w:val="-2"/>
          <w:sz w:val="22"/>
        </w:rPr>
        <w:t> </w:t>
      </w:r>
      <w:r>
        <w:rPr>
          <w:sz w:val="22"/>
        </w:rPr>
        <w:t>declination</w:t>
      </w:r>
      <w:r>
        <w:rPr>
          <w:spacing w:val="-5"/>
          <w:sz w:val="22"/>
        </w:rPr>
        <w:t> </w:t>
      </w:r>
      <w:r>
        <w:rPr>
          <w:sz w:val="22"/>
        </w:rPr>
        <w:t>form, and current immunization record.</w:t>
      </w:r>
    </w:p>
    <w:p>
      <w:pPr>
        <w:pStyle w:val="ListParagraph"/>
        <w:numPr>
          <w:ilvl w:val="0"/>
          <w:numId w:val="34"/>
        </w:numPr>
        <w:tabs>
          <w:tab w:pos="1263" w:val="left" w:leader="none"/>
          <w:tab w:pos="1264" w:val="left" w:leader="none"/>
        </w:tabs>
        <w:spacing w:line="260" w:lineRule="exact" w:before="0" w:after="0"/>
        <w:ind w:left="1264" w:right="0" w:hanging="360"/>
        <w:jc w:val="left"/>
        <w:rPr>
          <w:sz w:val="22"/>
        </w:rPr>
      </w:pPr>
      <w:r>
        <w:rPr>
          <w:sz w:val="22"/>
        </w:rPr>
        <w:t>Maintain</w:t>
      </w:r>
      <w:r>
        <w:rPr>
          <w:spacing w:val="-3"/>
          <w:sz w:val="22"/>
        </w:rPr>
        <w:t> </w:t>
      </w:r>
      <w:r>
        <w:rPr>
          <w:sz w:val="22"/>
        </w:rPr>
        <w:t>CPR</w:t>
      </w:r>
      <w:r>
        <w:rPr>
          <w:spacing w:val="-5"/>
          <w:sz w:val="22"/>
        </w:rPr>
        <w:t> </w:t>
      </w:r>
      <w:r>
        <w:rPr>
          <w:spacing w:val="-2"/>
          <w:sz w:val="22"/>
        </w:rPr>
        <w:t>certification.</w:t>
      </w:r>
    </w:p>
    <w:p>
      <w:pPr>
        <w:pStyle w:val="ListParagraph"/>
        <w:numPr>
          <w:ilvl w:val="0"/>
          <w:numId w:val="34"/>
        </w:numPr>
        <w:tabs>
          <w:tab w:pos="1263" w:val="left" w:leader="none"/>
          <w:tab w:pos="1264" w:val="left" w:leader="none"/>
        </w:tabs>
        <w:spacing w:line="248" w:lineRule="exact" w:before="0" w:after="0"/>
        <w:ind w:left="1264" w:right="0" w:hanging="360"/>
        <w:jc w:val="left"/>
        <w:rPr>
          <w:sz w:val="22"/>
        </w:rPr>
      </w:pPr>
      <w:r>
        <w:rPr>
          <w:sz w:val="22"/>
        </w:rPr>
        <w:t>Complete</w:t>
      </w:r>
      <w:r>
        <w:rPr>
          <w:spacing w:val="-6"/>
          <w:sz w:val="22"/>
        </w:rPr>
        <w:t> </w:t>
      </w:r>
      <w:r>
        <w:rPr>
          <w:sz w:val="22"/>
        </w:rPr>
        <w:t>Bloodborne</w:t>
      </w:r>
      <w:r>
        <w:rPr>
          <w:spacing w:val="-5"/>
          <w:sz w:val="22"/>
        </w:rPr>
        <w:t> </w:t>
      </w:r>
      <w:r>
        <w:rPr>
          <w:sz w:val="22"/>
        </w:rPr>
        <w:t>Pathogens</w:t>
      </w:r>
      <w:r>
        <w:rPr>
          <w:spacing w:val="-6"/>
          <w:sz w:val="22"/>
        </w:rPr>
        <w:t> </w:t>
      </w:r>
      <w:r>
        <w:rPr>
          <w:spacing w:val="-2"/>
          <w:sz w:val="22"/>
        </w:rPr>
        <w:t>training.</w:t>
      </w:r>
    </w:p>
    <w:p>
      <w:pPr>
        <w:pStyle w:val="ListParagraph"/>
        <w:numPr>
          <w:ilvl w:val="0"/>
          <w:numId w:val="34"/>
        </w:numPr>
        <w:tabs>
          <w:tab w:pos="1263" w:val="left" w:leader="none"/>
          <w:tab w:pos="1264" w:val="left" w:leader="none"/>
        </w:tabs>
        <w:spacing w:line="206" w:lineRule="auto" w:before="3" w:after="0"/>
        <w:ind w:left="1264" w:right="2705" w:hanging="360"/>
        <w:jc w:val="left"/>
        <w:rPr>
          <w:sz w:val="22"/>
        </w:rPr>
      </w:pPr>
      <w:r>
        <w:rPr>
          <w:sz w:val="22"/>
        </w:rPr>
        <w:t>Maintain</w:t>
      </w:r>
      <w:r>
        <w:rPr>
          <w:spacing w:val="-4"/>
          <w:sz w:val="22"/>
        </w:rPr>
        <w:t> </w:t>
      </w:r>
      <w:r>
        <w:rPr>
          <w:sz w:val="22"/>
        </w:rPr>
        <w:t>confidentiality</w:t>
      </w:r>
      <w:r>
        <w:rPr>
          <w:spacing w:val="-4"/>
          <w:sz w:val="22"/>
        </w:rPr>
        <w:t> </w:t>
      </w:r>
      <w:r>
        <w:rPr>
          <w:sz w:val="22"/>
        </w:rPr>
        <w:t>and</w:t>
      </w:r>
      <w:r>
        <w:rPr>
          <w:spacing w:val="-4"/>
          <w:sz w:val="22"/>
        </w:rPr>
        <w:t> </w:t>
      </w:r>
      <w:r>
        <w:rPr>
          <w:sz w:val="22"/>
        </w:rPr>
        <w:t>comply</w:t>
      </w:r>
      <w:r>
        <w:rPr>
          <w:spacing w:val="-4"/>
          <w:sz w:val="22"/>
        </w:rPr>
        <w:t> </w:t>
      </w:r>
      <w:r>
        <w:rPr>
          <w:sz w:val="22"/>
        </w:rPr>
        <w:t>with</w:t>
      </w:r>
      <w:r>
        <w:rPr>
          <w:spacing w:val="-4"/>
          <w:sz w:val="22"/>
        </w:rPr>
        <w:t> </w:t>
      </w:r>
      <w:r>
        <w:rPr>
          <w:sz w:val="22"/>
        </w:rPr>
        <w:t>HIPAA</w:t>
      </w:r>
      <w:r>
        <w:rPr>
          <w:spacing w:val="-4"/>
          <w:sz w:val="22"/>
        </w:rPr>
        <w:t> </w:t>
      </w:r>
      <w:r>
        <w:rPr>
          <w:sz w:val="22"/>
        </w:rPr>
        <w:t>regulations</w:t>
      </w:r>
      <w:r>
        <w:rPr>
          <w:spacing w:val="-4"/>
          <w:sz w:val="22"/>
        </w:rPr>
        <w:t> </w:t>
      </w:r>
      <w:r>
        <w:rPr>
          <w:sz w:val="22"/>
        </w:rPr>
        <w:t>and</w:t>
      </w:r>
      <w:r>
        <w:rPr>
          <w:spacing w:val="-6"/>
          <w:sz w:val="22"/>
        </w:rPr>
        <w:t> </w:t>
      </w:r>
      <w:r>
        <w:rPr>
          <w:sz w:val="22"/>
        </w:rPr>
        <w:t>policies.</w:t>
      </w:r>
      <w:r>
        <w:rPr>
          <w:spacing w:val="-4"/>
          <w:sz w:val="22"/>
        </w:rPr>
        <w:t> </w:t>
      </w:r>
      <w:r>
        <w:rPr>
          <w:sz w:val="22"/>
        </w:rPr>
        <w:t>Breach</w:t>
      </w:r>
      <w:r>
        <w:rPr>
          <w:spacing w:val="-6"/>
          <w:sz w:val="22"/>
        </w:rPr>
        <w:t> </w:t>
      </w:r>
      <w:r>
        <w:rPr>
          <w:sz w:val="22"/>
        </w:rPr>
        <w:t>of confidentiality results</w:t>
      </w:r>
      <w:r>
        <w:rPr>
          <w:spacing w:val="-9"/>
          <w:sz w:val="22"/>
        </w:rPr>
        <w:t> </w:t>
      </w:r>
      <w:r>
        <w:rPr>
          <w:sz w:val="22"/>
        </w:rPr>
        <w:t>in immediate dismissal from program.</w:t>
      </w:r>
    </w:p>
    <w:p>
      <w:pPr>
        <w:pStyle w:val="ListParagraph"/>
        <w:numPr>
          <w:ilvl w:val="0"/>
          <w:numId w:val="34"/>
        </w:numPr>
        <w:tabs>
          <w:tab w:pos="1263" w:val="left" w:leader="none"/>
          <w:tab w:pos="1264" w:val="left" w:leader="none"/>
        </w:tabs>
        <w:spacing w:line="228" w:lineRule="auto" w:before="5" w:after="0"/>
        <w:ind w:left="1263" w:right="1126" w:hanging="360"/>
        <w:jc w:val="left"/>
        <w:rPr>
          <w:sz w:val="22"/>
        </w:rPr>
      </w:pPr>
      <w:r>
        <w:rPr>
          <w:sz w:val="22"/>
        </w:rPr>
        <w:t>Wear</w:t>
      </w:r>
      <w:r>
        <w:rPr>
          <w:spacing w:val="-1"/>
          <w:sz w:val="22"/>
        </w:rPr>
        <w:t> </w:t>
      </w:r>
      <w:r>
        <w:rPr>
          <w:sz w:val="22"/>
        </w:rPr>
        <w:t>professional</w:t>
      </w:r>
      <w:r>
        <w:rPr>
          <w:spacing w:val="-1"/>
          <w:sz w:val="22"/>
        </w:rPr>
        <w:t> </w:t>
      </w:r>
      <w:r>
        <w:rPr>
          <w:sz w:val="22"/>
        </w:rPr>
        <w:t>dress</w:t>
      </w:r>
      <w:r>
        <w:rPr>
          <w:spacing w:val="-4"/>
          <w:sz w:val="22"/>
        </w:rPr>
        <w:t> </w:t>
      </w:r>
      <w:r>
        <w:rPr>
          <w:sz w:val="22"/>
        </w:rPr>
        <w:t>to</w:t>
      </w:r>
      <w:r>
        <w:rPr>
          <w:spacing w:val="-5"/>
          <w:sz w:val="22"/>
        </w:rPr>
        <w:t> </w:t>
      </w:r>
      <w:r>
        <w:rPr>
          <w:sz w:val="22"/>
        </w:rPr>
        <w:t>clinical</w:t>
      </w:r>
      <w:r>
        <w:rPr>
          <w:spacing w:val="-4"/>
          <w:sz w:val="22"/>
        </w:rPr>
        <w:t> </w:t>
      </w:r>
      <w:r>
        <w:rPr>
          <w:sz w:val="22"/>
        </w:rPr>
        <w:t>settings,</w:t>
      </w:r>
      <w:r>
        <w:rPr>
          <w:spacing w:val="-5"/>
          <w:sz w:val="22"/>
        </w:rPr>
        <w:t> </w:t>
      </w:r>
      <w:r>
        <w:rPr>
          <w:sz w:val="22"/>
        </w:rPr>
        <w:t>as</w:t>
      </w:r>
      <w:r>
        <w:rPr>
          <w:spacing w:val="-2"/>
          <w:sz w:val="22"/>
        </w:rPr>
        <w:t> </w:t>
      </w:r>
      <w:r>
        <w:rPr>
          <w:sz w:val="22"/>
        </w:rPr>
        <w:t>specified</w:t>
      </w:r>
      <w:r>
        <w:rPr>
          <w:spacing w:val="-2"/>
          <w:sz w:val="22"/>
        </w:rPr>
        <w:t> </w:t>
      </w:r>
      <w:r>
        <w:rPr>
          <w:sz w:val="22"/>
        </w:rPr>
        <w:t>by</w:t>
      </w:r>
      <w:r>
        <w:rPr>
          <w:spacing w:val="-2"/>
          <w:sz w:val="22"/>
        </w:rPr>
        <w:t> </w:t>
      </w:r>
      <w:r>
        <w:rPr>
          <w:sz w:val="22"/>
        </w:rPr>
        <w:t>instructor</w:t>
      </w:r>
      <w:r>
        <w:rPr>
          <w:spacing w:val="-4"/>
          <w:sz w:val="22"/>
        </w:rPr>
        <w:t> </w:t>
      </w:r>
      <w:r>
        <w:rPr>
          <w:sz w:val="22"/>
        </w:rPr>
        <w:t>(e.g.</w:t>
      </w:r>
      <w:r>
        <w:rPr>
          <w:spacing w:val="-2"/>
          <w:sz w:val="22"/>
        </w:rPr>
        <w:t> </w:t>
      </w:r>
      <w:r>
        <w:rPr>
          <w:sz w:val="22"/>
        </w:rPr>
        <w:t>scrub</w:t>
      </w:r>
      <w:r>
        <w:rPr>
          <w:spacing w:val="-2"/>
          <w:sz w:val="22"/>
        </w:rPr>
        <w:t> </w:t>
      </w:r>
      <w:r>
        <w:rPr>
          <w:sz w:val="22"/>
        </w:rPr>
        <w:t>sets,</w:t>
      </w:r>
      <w:r>
        <w:rPr>
          <w:spacing w:val="-5"/>
          <w:sz w:val="22"/>
        </w:rPr>
        <w:t> </w:t>
      </w:r>
      <w:r>
        <w:rPr>
          <w:sz w:val="22"/>
        </w:rPr>
        <w:t>lab</w:t>
      </w:r>
      <w:r>
        <w:rPr>
          <w:spacing w:val="-5"/>
          <w:sz w:val="22"/>
        </w:rPr>
        <w:t> </w:t>
      </w:r>
      <w:r>
        <w:rPr>
          <w:sz w:val="22"/>
        </w:rPr>
        <w:t>coat,</w:t>
      </w:r>
      <w:r>
        <w:rPr>
          <w:spacing w:val="-2"/>
          <w:sz w:val="22"/>
        </w:rPr>
        <w:t> </w:t>
      </w:r>
      <w:r>
        <w:rPr>
          <w:sz w:val="22"/>
        </w:rPr>
        <w:t>or</w:t>
      </w:r>
      <w:r>
        <w:rPr>
          <w:spacing w:val="-1"/>
          <w:sz w:val="22"/>
        </w:rPr>
        <w:t> </w:t>
      </w:r>
      <w:r>
        <w:rPr>
          <w:sz w:val="22"/>
        </w:rPr>
        <w:t>khaki pants and dress shirt). No jeans, shorts, or t-shirts. Specific type of clinical attire depends on clinical site. Clothes must be clean and free of wrinkles, clean tennis shoes or nursing shoes (no flip-flops, sandals, or open-toe shoes</w:t>
      </w:r>
      <w:r>
        <w:rPr>
          <w:spacing w:val="-13"/>
          <w:sz w:val="22"/>
        </w:rPr>
        <w:t> </w:t>
      </w:r>
      <w:r>
        <w:rPr>
          <w:sz w:val="22"/>
        </w:rPr>
        <w:t>permitted)</w:t>
      </w:r>
    </w:p>
    <w:p>
      <w:pPr>
        <w:pStyle w:val="ListParagraph"/>
        <w:numPr>
          <w:ilvl w:val="0"/>
          <w:numId w:val="34"/>
        </w:numPr>
        <w:tabs>
          <w:tab w:pos="1263" w:val="left" w:leader="none"/>
          <w:tab w:pos="1264" w:val="left" w:leader="none"/>
        </w:tabs>
        <w:spacing w:line="255" w:lineRule="exact" w:before="0" w:after="0"/>
        <w:ind w:left="1264" w:right="0" w:hanging="360"/>
        <w:jc w:val="left"/>
        <w:rPr>
          <w:sz w:val="22"/>
        </w:rPr>
      </w:pPr>
      <w:r>
        <w:rPr>
          <w:sz w:val="22"/>
        </w:rPr>
        <w:t>Jewelry</w:t>
      </w:r>
      <w:r>
        <w:rPr>
          <w:spacing w:val="-6"/>
          <w:sz w:val="22"/>
        </w:rPr>
        <w:t> </w:t>
      </w:r>
      <w:r>
        <w:rPr>
          <w:sz w:val="22"/>
        </w:rPr>
        <w:t>may</w:t>
      </w:r>
      <w:r>
        <w:rPr>
          <w:spacing w:val="-5"/>
          <w:sz w:val="22"/>
        </w:rPr>
        <w:t> </w:t>
      </w:r>
      <w:r>
        <w:rPr>
          <w:sz w:val="22"/>
        </w:rPr>
        <w:t>include</w:t>
      </w:r>
      <w:r>
        <w:rPr>
          <w:spacing w:val="-4"/>
          <w:sz w:val="22"/>
        </w:rPr>
        <w:t> </w:t>
      </w:r>
      <w:r>
        <w:rPr>
          <w:sz w:val="22"/>
        </w:rPr>
        <w:t>stud</w:t>
      </w:r>
      <w:r>
        <w:rPr>
          <w:spacing w:val="-3"/>
          <w:sz w:val="22"/>
        </w:rPr>
        <w:t> </w:t>
      </w:r>
      <w:r>
        <w:rPr>
          <w:sz w:val="22"/>
        </w:rPr>
        <w:t>earrings</w:t>
      </w:r>
      <w:r>
        <w:rPr>
          <w:spacing w:val="-4"/>
          <w:sz w:val="22"/>
        </w:rPr>
        <w:t> </w:t>
      </w:r>
      <w:r>
        <w:rPr>
          <w:sz w:val="22"/>
        </w:rPr>
        <w:t>and</w:t>
      </w:r>
      <w:r>
        <w:rPr>
          <w:spacing w:val="-2"/>
          <w:sz w:val="22"/>
        </w:rPr>
        <w:t> </w:t>
      </w:r>
      <w:r>
        <w:rPr>
          <w:sz w:val="22"/>
        </w:rPr>
        <w:t>one</w:t>
      </w:r>
      <w:r>
        <w:rPr>
          <w:spacing w:val="-3"/>
          <w:sz w:val="22"/>
        </w:rPr>
        <w:t> </w:t>
      </w:r>
      <w:r>
        <w:rPr>
          <w:sz w:val="22"/>
        </w:rPr>
        <w:t>ring</w:t>
      </w:r>
      <w:r>
        <w:rPr>
          <w:spacing w:val="-2"/>
          <w:sz w:val="22"/>
        </w:rPr>
        <w:t> </w:t>
      </w:r>
      <w:r>
        <w:rPr>
          <w:sz w:val="22"/>
        </w:rPr>
        <w:t>without</w:t>
      </w:r>
      <w:r>
        <w:rPr>
          <w:spacing w:val="-1"/>
          <w:sz w:val="22"/>
        </w:rPr>
        <w:t> </w:t>
      </w:r>
      <w:r>
        <w:rPr>
          <w:spacing w:val="-2"/>
          <w:sz w:val="22"/>
        </w:rPr>
        <w:t>stones.</w:t>
      </w:r>
    </w:p>
    <w:p>
      <w:pPr>
        <w:pStyle w:val="ListParagraph"/>
        <w:numPr>
          <w:ilvl w:val="0"/>
          <w:numId w:val="34"/>
        </w:numPr>
        <w:tabs>
          <w:tab w:pos="1263" w:val="left" w:leader="none"/>
          <w:tab w:pos="1264" w:val="left" w:leader="none"/>
        </w:tabs>
        <w:spacing w:line="245" w:lineRule="exact" w:before="0" w:after="0"/>
        <w:ind w:left="1264" w:right="0" w:hanging="360"/>
        <w:jc w:val="left"/>
        <w:rPr>
          <w:sz w:val="22"/>
        </w:rPr>
      </w:pPr>
      <w:r>
        <w:rPr>
          <w:sz w:val="22"/>
        </w:rPr>
        <w:t>Fingernails</w:t>
      </w:r>
      <w:r>
        <w:rPr>
          <w:spacing w:val="-7"/>
          <w:sz w:val="22"/>
        </w:rPr>
        <w:t> </w:t>
      </w:r>
      <w:r>
        <w:rPr>
          <w:sz w:val="22"/>
        </w:rPr>
        <w:t>well-groomed-no</w:t>
      </w:r>
      <w:r>
        <w:rPr>
          <w:spacing w:val="-7"/>
          <w:sz w:val="22"/>
        </w:rPr>
        <w:t> </w:t>
      </w:r>
      <w:r>
        <w:rPr>
          <w:sz w:val="22"/>
        </w:rPr>
        <w:t>color</w:t>
      </w:r>
      <w:r>
        <w:rPr>
          <w:spacing w:val="-3"/>
          <w:sz w:val="22"/>
        </w:rPr>
        <w:t> </w:t>
      </w:r>
      <w:r>
        <w:rPr>
          <w:spacing w:val="-2"/>
          <w:sz w:val="22"/>
        </w:rPr>
        <w:t>polish.</w:t>
      </w:r>
    </w:p>
    <w:p>
      <w:pPr>
        <w:pStyle w:val="ListParagraph"/>
        <w:numPr>
          <w:ilvl w:val="0"/>
          <w:numId w:val="34"/>
        </w:numPr>
        <w:tabs>
          <w:tab w:pos="1263" w:val="left" w:leader="none"/>
          <w:tab w:pos="1264" w:val="left" w:leader="none"/>
        </w:tabs>
        <w:spacing w:line="245" w:lineRule="exact" w:before="0" w:after="0"/>
        <w:ind w:left="1264" w:right="0" w:hanging="360"/>
        <w:jc w:val="left"/>
        <w:rPr>
          <w:sz w:val="22"/>
        </w:rPr>
      </w:pPr>
      <w:r>
        <w:rPr>
          <w:sz w:val="22"/>
        </w:rPr>
        <w:t>Hair</w:t>
      </w:r>
      <w:r>
        <w:rPr>
          <w:spacing w:val="-4"/>
          <w:sz w:val="22"/>
        </w:rPr>
        <w:t> </w:t>
      </w:r>
      <w:r>
        <w:rPr>
          <w:sz w:val="22"/>
        </w:rPr>
        <w:t>neat,</w:t>
      </w:r>
      <w:r>
        <w:rPr>
          <w:spacing w:val="-2"/>
          <w:sz w:val="22"/>
        </w:rPr>
        <w:t> </w:t>
      </w:r>
      <w:r>
        <w:rPr>
          <w:sz w:val="22"/>
        </w:rPr>
        <w:t>clean,</w:t>
      </w:r>
      <w:r>
        <w:rPr>
          <w:spacing w:val="-5"/>
          <w:sz w:val="22"/>
        </w:rPr>
        <w:t> </w:t>
      </w:r>
      <w:r>
        <w:rPr>
          <w:sz w:val="22"/>
        </w:rPr>
        <w:t>and</w:t>
      </w:r>
      <w:r>
        <w:rPr>
          <w:spacing w:val="-2"/>
          <w:sz w:val="22"/>
        </w:rPr>
        <w:t> </w:t>
      </w:r>
      <w:r>
        <w:rPr>
          <w:sz w:val="22"/>
        </w:rPr>
        <w:t>out</w:t>
      </w:r>
      <w:r>
        <w:rPr>
          <w:spacing w:val="-1"/>
          <w:sz w:val="22"/>
        </w:rPr>
        <w:t> </w:t>
      </w:r>
      <w:r>
        <w:rPr>
          <w:sz w:val="22"/>
        </w:rPr>
        <w:t>of</w:t>
      </w:r>
      <w:r>
        <w:rPr>
          <w:spacing w:val="-5"/>
          <w:sz w:val="22"/>
        </w:rPr>
        <w:t> </w:t>
      </w:r>
      <w:r>
        <w:rPr>
          <w:spacing w:val="-2"/>
          <w:sz w:val="22"/>
        </w:rPr>
        <w:t>face.</w:t>
      </w:r>
    </w:p>
    <w:p>
      <w:pPr>
        <w:pStyle w:val="ListParagraph"/>
        <w:numPr>
          <w:ilvl w:val="0"/>
          <w:numId w:val="34"/>
        </w:numPr>
        <w:tabs>
          <w:tab w:pos="1263" w:val="left" w:leader="none"/>
          <w:tab w:pos="1264" w:val="left" w:leader="none"/>
        </w:tabs>
        <w:spacing w:line="248" w:lineRule="exact" w:before="0" w:after="0"/>
        <w:ind w:left="1264" w:right="0" w:hanging="360"/>
        <w:jc w:val="left"/>
        <w:rPr>
          <w:sz w:val="22"/>
        </w:rPr>
      </w:pPr>
      <w:r>
        <w:rPr>
          <w:sz w:val="22"/>
        </w:rPr>
        <w:t>Perfume</w:t>
      </w:r>
      <w:r>
        <w:rPr>
          <w:spacing w:val="-4"/>
          <w:sz w:val="22"/>
        </w:rPr>
        <w:t> </w:t>
      </w:r>
      <w:r>
        <w:rPr>
          <w:sz w:val="22"/>
        </w:rPr>
        <w:t>or</w:t>
      </w:r>
      <w:r>
        <w:rPr>
          <w:spacing w:val="-3"/>
          <w:sz w:val="22"/>
        </w:rPr>
        <w:t> </w:t>
      </w:r>
      <w:r>
        <w:rPr>
          <w:sz w:val="22"/>
        </w:rPr>
        <w:t>cologne</w:t>
      </w:r>
      <w:r>
        <w:rPr>
          <w:spacing w:val="-4"/>
          <w:sz w:val="22"/>
        </w:rPr>
        <w:t> </w:t>
      </w:r>
      <w:r>
        <w:rPr>
          <w:sz w:val="22"/>
        </w:rPr>
        <w:t>must not</w:t>
      </w:r>
      <w:r>
        <w:rPr>
          <w:spacing w:val="-1"/>
          <w:sz w:val="22"/>
        </w:rPr>
        <w:t> </w:t>
      </w:r>
      <w:r>
        <w:rPr>
          <w:sz w:val="22"/>
        </w:rPr>
        <w:t>be</w:t>
      </w:r>
      <w:r>
        <w:rPr>
          <w:spacing w:val="4"/>
          <w:sz w:val="22"/>
        </w:rPr>
        <w:t> </w:t>
      </w:r>
      <w:r>
        <w:rPr>
          <w:spacing w:val="-2"/>
          <w:sz w:val="22"/>
        </w:rPr>
        <w:t>worn.</w:t>
      </w:r>
    </w:p>
    <w:p>
      <w:pPr>
        <w:pStyle w:val="ListParagraph"/>
        <w:numPr>
          <w:ilvl w:val="0"/>
          <w:numId w:val="34"/>
        </w:numPr>
        <w:tabs>
          <w:tab w:pos="1263" w:val="left" w:leader="none"/>
          <w:tab w:pos="1264" w:val="left" w:leader="none"/>
        </w:tabs>
        <w:spacing w:line="218" w:lineRule="auto" w:before="0" w:after="0"/>
        <w:ind w:left="1264" w:right="1351" w:hanging="360"/>
        <w:jc w:val="left"/>
        <w:rPr>
          <w:sz w:val="22"/>
        </w:rPr>
      </w:pPr>
      <w:r>
        <w:rPr>
          <w:sz w:val="22"/>
        </w:rPr>
        <w:t>Student is not allowed to bring anyone with them to the clinical setting or field trips, such as friend, sibling,</w:t>
      </w:r>
      <w:r>
        <w:rPr>
          <w:spacing w:val="-5"/>
          <w:sz w:val="22"/>
        </w:rPr>
        <w:t> </w:t>
      </w:r>
      <w:r>
        <w:rPr>
          <w:sz w:val="22"/>
        </w:rPr>
        <w:t>etc.</w:t>
      </w:r>
      <w:r>
        <w:rPr>
          <w:spacing w:val="-2"/>
          <w:sz w:val="22"/>
        </w:rPr>
        <w:t> </w:t>
      </w:r>
      <w:r>
        <w:rPr>
          <w:sz w:val="22"/>
        </w:rPr>
        <w:t>This</w:t>
      </w:r>
      <w:r>
        <w:rPr>
          <w:spacing w:val="-4"/>
          <w:sz w:val="22"/>
        </w:rPr>
        <w:t> </w:t>
      </w:r>
      <w:r>
        <w:rPr>
          <w:sz w:val="22"/>
        </w:rPr>
        <w:t>includes</w:t>
      </w:r>
      <w:r>
        <w:rPr>
          <w:spacing w:val="-4"/>
          <w:sz w:val="22"/>
        </w:rPr>
        <w:t> </w:t>
      </w:r>
      <w:r>
        <w:rPr>
          <w:sz w:val="22"/>
        </w:rPr>
        <w:t>individual</w:t>
      </w:r>
      <w:r>
        <w:rPr>
          <w:spacing w:val="-1"/>
          <w:sz w:val="22"/>
        </w:rPr>
        <w:t> </w:t>
      </w:r>
      <w:r>
        <w:rPr>
          <w:sz w:val="22"/>
        </w:rPr>
        <w:t>riding</w:t>
      </w:r>
      <w:r>
        <w:rPr>
          <w:spacing w:val="-2"/>
          <w:sz w:val="22"/>
        </w:rPr>
        <w:t> </w:t>
      </w:r>
      <w:r>
        <w:rPr>
          <w:sz w:val="22"/>
        </w:rPr>
        <w:t>with</w:t>
      </w:r>
      <w:r>
        <w:rPr>
          <w:spacing w:val="-5"/>
          <w:sz w:val="22"/>
        </w:rPr>
        <w:t> </w:t>
      </w:r>
      <w:r>
        <w:rPr>
          <w:sz w:val="22"/>
        </w:rPr>
        <w:t>the</w:t>
      </w:r>
      <w:r>
        <w:rPr>
          <w:spacing w:val="-2"/>
          <w:sz w:val="22"/>
        </w:rPr>
        <w:t> </w:t>
      </w:r>
      <w:r>
        <w:rPr>
          <w:sz w:val="22"/>
        </w:rPr>
        <w:t>student</w:t>
      </w:r>
      <w:r>
        <w:rPr>
          <w:spacing w:val="-4"/>
          <w:sz w:val="22"/>
        </w:rPr>
        <w:t> </w:t>
      </w:r>
      <w:r>
        <w:rPr>
          <w:sz w:val="22"/>
        </w:rPr>
        <w:t>to</w:t>
      </w:r>
      <w:r>
        <w:rPr>
          <w:spacing w:val="-2"/>
          <w:sz w:val="22"/>
        </w:rPr>
        <w:t> </w:t>
      </w:r>
      <w:r>
        <w:rPr>
          <w:sz w:val="22"/>
        </w:rPr>
        <w:t>clinical</w:t>
      </w:r>
      <w:r>
        <w:rPr>
          <w:spacing w:val="-4"/>
          <w:sz w:val="22"/>
        </w:rPr>
        <w:t> </w:t>
      </w:r>
      <w:r>
        <w:rPr>
          <w:sz w:val="22"/>
        </w:rPr>
        <w:t>site,</w:t>
      </w:r>
      <w:r>
        <w:rPr>
          <w:spacing w:val="-2"/>
          <w:sz w:val="22"/>
        </w:rPr>
        <w:t> </w:t>
      </w:r>
      <w:r>
        <w:rPr>
          <w:sz w:val="22"/>
        </w:rPr>
        <w:t>waiting</w:t>
      </w:r>
      <w:r>
        <w:rPr>
          <w:spacing w:val="-2"/>
          <w:sz w:val="22"/>
        </w:rPr>
        <w:t> </w:t>
      </w:r>
      <w:r>
        <w:rPr>
          <w:sz w:val="22"/>
        </w:rPr>
        <w:t>in</w:t>
      </w:r>
      <w:r>
        <w:rPr>
          <w:spacing w:val="-2"/>
          <w:sz w:val="22"/>
        </w:rPr>
        <w:t> </w:t>
      </w:r>
      <w:r>
        <w:rPr>
          <w:sz w:val="22"/>
        </w:rPr>
        <w:t>car,</w:t>
      </w:r>
      <w:r>
        <w:rPr>
          <w:spacing w:val="-2"/>
          <w:sz w:val="22"/>
        </w:rPr>
        <w:t> </w:t>
      </w:r>
      <w:r>
        <w:rPr>
          <w:sz w:val="22"/>
        </w:rPr>
        <w:t>or</w:t>
      </w:r>
      <w:r>
        <w:rPr>
          <w:spacing w:val="-1"/>
          <w:sz w:val="22"/>
        </w:rPr>
        <w:t> </w:t>
      </w:r>
      <w:r>
        <w:rPr>
          <w:sz w:val="22"/>
        </w:rPr>
        <w:t>waiting in clinic or hospital.</w:t>
      </w:r>
    </w:p>
    <w:p>
      <w:pPr>
        <w:pStyle w:val="ListParagraph"/>
        <w:numPr>
          <w:ilvl w:val="0"/>
          <w:numId w:val="34"/>
        </w:numPr>
        <w:tabs>
          <w:tab w:pos="1263" w:val="left" w:leader="none"/>
          <w:tab w:pos="1264" w:val="left" w:leader="none"/>
        </w:tabs>
        <w:spacing w:line="206" w:lineRule="auto" w:before="16" w:after="0"/>
        <w:ind w:left="1264" w:right="1418" w:hanging="360"/>
        <w:jc w:val="left"/>
        <w:rPr>
          <w:sz w:val="22"/>
        </w:rPr>
      </w:pPr>
      <w:r>
        <w:rPr>
          <w:sz w:val="22"/>
        </w:rPr>
        <w:t>If</w:t>
      </w:r>
      <w:r>
        <w:rPr>
          <w:spacing w:val="-6"/>
          <w:sz w:val="22"/>
        </w:rPr>
        <w:t> </w:t>
      </w:r>
      <w:r>
        <w:rPr>
          <w:sz w:val="22"/>
        </w:rPr>
        <w:t>a</w:t>
      </w:r>
      <w:r>
        <w:rPr>
          <w:spacing w:val="-4"/>
          <w:sz w:val="22"/>
        </w:rPr>
        <w:t> </w:t>
      </w:r>
      <w:r>
        <w:rPr>
          <w:sz w:val="22"/>
        </w:rPr>
        <w:t>student</w:t>
      </w:r>
      <w:r>
        <w:rPr>
          <w:spacing w:val="-6"/>
          <w:sz w:val="22"/>
        </w:rPr>
        <w:t> </w:t>
      </w:r>
      <w:r>
        <w:rPr>
          <w:sz w:val="22"/>
        </w:rPr>
        <w:t>is</w:t>
      </w:r>
      <w:r>
        <w:rPr>
          <w:spacing w:val="-7"/>
          <w:sz w:val="22"/>
        </w:rPr>
        <w:t> </w:t>
      </w:r>
      <w:r>
        <w:rPr>
          <w:sz w:val="22"/>
        </w:rPr>
        <w:t>absent</w:t>
      </w:r>
      <w:r>
        <w:rPr>
          <w:spacing w:val="-6"/>
          <w:sz w:val="22"/>
        </w:rPr>
        <w:t> </w:t>
      </w:r>
      <w:r>
        <w:rPr>
          <w:sz w:val="22"/>
        </w:rPr>
        <w:t>on</w:t>
      </w:r>
      <w:r>
        <w:rPr>
          <w:spacing w:val="-7"/>
          <w:sz w:val="22"/>
        </w:rPr>
        <w:t> </w:t>
      </w:r>
      <w:r>
        <w:rPr>
          <w:sz w:val="22"/>
        </w:rPr>
        <w:t>a</w:t>
      </w:r>
      <w:r>
        <w:rPr>
          <w:spacing w:val="-4"/>
          <w:sz w:val="22"/>
        </w:rPr>
        <w:t> </w:t>
      </w:r>
      <w:r>
        <w:rPr>
          <w:sz w:val="22"/>
        </w:rPr>
        <w:t>clinical</w:t>
      </w:r>
      <w:r>
        <w:rPr>
          <w:spacing w:val="-6"/>
          <w:sz w:val="22"/>
        </w:rPr>
        <w:t> </w:t>
      </w:r>
      <w:r>
        <w:rPr>
          <w:sz w:val="22"/>
        </w:rPr>
        <w:t>day,</w:t>
      </w:r>
      <w:r>
        <w:rPr>
          <w:spacing w:val="-7"/>
          <w:sz w:val="22"/>
        </w:rPr>
        <w:t> </w:t>
      </w:r>
      <w:r>
        <w:rPr>
          <w:sz w:val="22"/>
        </w:rPr>
        <w:t>a</w:t>
      </w:r>
      <w:r>
        <w:rPr>
          <w:spacing w:val="-4"/>
          <w:sz w:val="22"/>
        </w:rPr>
        <w:t> </w:t>
      </w:r>
      <w:r>
        <w:rPr>
          <w:sz w:val="22"/>
        </w:rPr>
        <w:t>student </w:t>
      </w:r>
      <w:r>
        <w:rPr>
          <w:sz w:val="22"/>
          <w:u w:val="single"/>
        </w:rPr>
        <w:t>must</w:t>
      </w:r>
      <w:r>
        <w:rPr>
          <w:sz w:val="22"/>
        </w:rPr>
        <w:t> notify</w:t>
      </w:r>
      <w:r>
        <w:rPr>
          <w:spacing w:val="-7"/>
          <w:sz w:val="22"/>
        </w:rPr>
        <w:t> </w:t>
      </w:r>
      <w:r>
        <w:rPr>
          <w:sz w:val="22"/>
        </w:rPr>
        <w:t>the</w:t>
      </w:r>
      <w:r>
        <w:rPr>
          <w:spacing w:val="-4"/>
          <w:sz w:val="22"/>
        </w:rPr>
        <w:t> </w:t>
      </w:r>
      <w:r>
        <w:rPr>
          <w:sz w:val="22"/>
        </w:rPr>
        <w:t>Health</w:t>
      </w:r>
      <w:r>
        <w:rPr>
          <w:spacing w:val="-5"/>
          <w:sz w:val="22"/>
        </w:rPr>
        <w:t> </w:t>
      </w:r>
      <w:r>
        <w:rPr>
          <w:sz w:val="22"/>
        </w:rPr>
        <w:t>Science</w:t>
      </w:r>
      <w:r>
        <w:rPr>
          <w:spacing w:val="-4"/>
          <w:sz w:val="22"/>
        </w:rPr>
        <w:t> </w:t>
      </w:r>
      <w:r>
        <w:rPr>
          <w:sz w:val="22"/>
        </w:rPr>
        <w:t>instructor</w:t>
      </w:r>
      <w:r>
        <w:rPr>
          <w:spacing w:val="-4"/>
          <w:sz w:val="22"/>
        </w:rPr>
        <w:t> </w:t>
      </w:r>
      <w:r>
        <w:rPr>
          <w:sz w:val="22"/>
        </w:rPr>
        <w:t>and</w:t>
      </w:r>
      <w:r>
        <w:rPr>
          <w:spacing w:val="-5"/>
          <w:sz w:val="22"/>
        </w:rPr>
        <w:t> </w:t>
      </w:r>
      <w:r>
        <w:rPr>
          <w:sz w:val="22"/>
        </w:rPr>
        <w:t>notify the clinical site of absence.</w:t>
      </w:r>
    </w:p>
    <w:p>
      <w:pPr>
        <w:pStyle w:val="ListParagraph"/>
        <w:numPr>
          <w:ilvl w:val="0"/>
          <w:numId w:val="34"/>
        </w:numPr>
        <w:tabs>
          <w:tab w:pos="1263" w:val="left" w:leader="none"/>
          <w:tab w:pos="1264" w:val="left" w:leader="none"/>
        </w:tabs>
        <w:spacing w:line="199" w:lineRule="auto" w:before="24" w:after="0"/>
        <w:ind w:left="1263" w:right="1429" w:hanging="360"/>
        <w:jc w:val="left"/>
        <w:rPr>
          <w:sz w:val="22"/>
        </w:rPr>
      </w:pPr>
      <w:r>
        <w:rPr>
          <w:sz w:val="22"/>
        </w:rPr>
        <w:t>Follow</w:t>
      </w:r>
      <w:r>
        <w:rPr>
          <w:spacing w:val="-6"/>
          <w:sz w:val="22"/>
        </w:rPr>
        <w:t> </w:t>
      </w:r>
      <w:r>
        <w:rPr>
          <w:sz w:val="22"/>
        </w:rPr>
        <w:t>check-in</w:t>
      </w:r>
      <w:r>
        <w:rPr>
          <w:spacing w:val="-3"/>
          <w:sz w:val="22"/>
        </w:rPr>
        <w:t> </w:t>
      </w:r>
      <w:r>
        <w:rPr>
          <w:sz w:val="22"/>
        </w:rPr>
        <w:t>and</w:t>
      </w:r>
      <w:r>
        <w:rPr>
          <w:spacing w:val="-5"/>
          <w:sz w:val="22"/>
        </w:rPr>
        <w:t> </w:t>
      </w:r>
      <w:r>
        <w:rPr>
          <w:sz w:val="22"/>
        </w:rPr>
        <w:t>check-out</w:t>
      </w:r>
      <w:r>
        <w:rPr>
          <w:spacing w:val="-2"/>
          <w:sz w:val="22"/>
        </w:rPr>
        <w:t> </w:t>
      </w:r>
      <w:r>
        <w:rPr>
          <w:sz w:val="22"/>
        </w:rPr>
        <w:t>procedures</w:t>
      </w:r>
      <w:r>
        <w:rPr>
          <w:spacing w:val="-3"/>
          <w:sz w:val="22"/>
        </w:rPr>
        <w:t> </w:t>
      </w:r>
      <w:r>
        <w:rPr>
          <w:sz w:val="22"/>
        </w:rPr>
        <w:t>of</w:t>
      </w:r>
      <w:r>
        <w:rPr>
          <w:spacing w:val="-2"/>
          <w:sz w:val="22"/>
        </w:rPr>
        <w:t> </w:t>
      </w:r>
      <w:r>
        <w:rPr>
          <w:sz w:val="22"/>
        </w:rPr>
        <w:t>school</w:t>
      </w:r>
      <w:r>
        <w:rPr>
          <w:spacing w:val="-2"/>
          <w:sz w:val="22"/>
        </w:rPr>
        <w:t> </w:t>
      </w:r>
      <w:r>
        <w:rPr>
          <w:sz w:val="22"/>
        </w:rPr>
        <w:t>when</w:t>
      </w:r>
      <w:r>
        <w:rPr>
          <w:spacing w:val="-3"/>
          <w:sz w:val="22"/>
        </w:rPr>
        <w:t> </w:t>
      </w:r>
      <w:r>
        <w:rPr>
          <w:sz w:val="22"/>
        </w:rPr>
        <w:t>leaving</w:t>
      </w:r>
      <w:r>
        <w:rPr>
          <w:spacing w:val="-5"/>
          <w:sz w:val="22"/>
        </w:rPr>
        <w:t> </w:t>
      </w:r>
      <w:r>
        <w:rPr>
          <w:sz w:val="22"/>
        </w:rPr>
        <w:t>the</w:t>
      </w:r>
      <w:r>
        <w:rPr>
          <w:spacing w:val="-3"/>
          <w:sz w:val="22"/>
        </w:rPr>
        <w:t> </w:t>
      </w:r>
      <w:r>
        <w:rPr>
          <w:sz w:val="22"/>
        </w:rPr>
        <w:t>school</w:t>
      </w:r>
      <w:r>
        <w:rPr>
          <w:spacing w:val="-2"/>
          <w:sz w:val="22"/>
        </w:rPr>
        <w:t> </w:t>
      </w:r>
      <w:r>
        <w:rPr>
          <w:sz w:val="22"/>
        </w:rPr>
        <w:t>campus</w:t>
      </w:r>
      <w:r>
        <w:rPr>
          <w:spacing w:val="-3"/>
          <w:sz w:val="22"/>
        </w:rPr>
        <w:t> </w:t>
      </w:r>
      <w:r>
        <w:rPr>
          <w:sz w:val="22"/>
        </w:rPr>
        <w:t>for</w:t>
      </w:r>
      <w:r>
        <w:rPr>
          <w:spacing w:val="-2"/>
          <w:sz w:val="22"/>
        </w:rPr>
        <w:t> </w:t>
      </w:r>
      <w:r>
        <w:rPr>
          <w:sz w:val="22"/>
        </w:rPr>
        <w:t>scheduled </w:t>
      </w:r>
      <w:r>
        <w:rPr>
          <w:spacing w:val="-2"/>
          <w:sz w:val="22"/>
        </w:rPr>
        <w:t>clinicals.</w:t>
      </w:r>
    </w:p>
    <w:p>
      <w:pPr>
        <w:pStyle w:val="ListParagraph"/>
        <w:numPr>
          <w:ilvl w:val="0"/>
          <w:numId w:val="34"/>
        </w:numPr>
        <w:tabs>
          <w:tab w:pos="1263" w:val="left" w:leader="none"/>
          <w:tab w:pos="1264" w:val="left" w:leader="none"/>
        </w:tabs>
        <w:spacing w:line="223" w:lineRule="auto" w:before="10" w:after="0"/>
        <w:ind w:left="1263" w:right="1871" w:hanging="360"/>
        <w:jc w:val="left"/>
        <w:rPr>
          <w:sz w:val="22"/>
        </w:rPr>
      </w:pPr>
      <w:r>
        <w:rPr>
          <w:sz w:val="22"/>
        </w:rPr>
        <w:t>A</w:t>
      </w:r>
      <w:r>
        <w:rPr>
          <w:spacing w:val="-3"/>
          <w:sz w:val="22"/>
        </w:rPr>
        <w:t> </w:t>
      </w:r>
      <w:r>
        <w:rPr>
          <w:sz w:val="22"/>
        </w:rPr>
        <w:t>student</w:t>
      </w:r>
      <w:r>
        <w:rPr>
          <w:spacing w:val="-4"/>
          <w:sz w:val="22"/>
        </w:rPr>
        <w:t> </w:t>
      </w:r>
      <w:r>
        <w:rPr>
          <w:sz w:val="22"/>
        </w:rPr>
        <w:t>must</w:t>
      </w:r>
      <w:r>
        <w:rPr>
          <w:spacing w:val="-1"/>
          <w:sz w:val="22"/>
        </w:rPr>
        <w:t> </w:t>
      </w:r>
      <w:r>
        <w:rPr>
          <w:sz w:val="22"/>
        </w:rPr>
        <w:t>remain</w:t>
      </w:r>
      <w:r>
        <w:rPr>
          <w:spacing w:val="-5"/>
          <w:sz w:val="22"/>
        </w:rPr>
        <w:t> </w:t>
      </w:r>
      <w:r>
        <w:rPr>
          <w:sz w:val="22"/>
        </w:rPr>
        <w:t>at</w:t>
      </w:r>
      <w:r>
        <w:rPr>
          <w:spacing w:val="-4"/>
          <w:sz w:val="22"/>
        </w:rPr>
        <w:t> </w:t>
      </w:r>
      <w:r>
        <w:rPr>
          <w:sz w:val="22"/>
        </w:rPr>
        <w:t>the</w:t>
      </w:r>
      <w:r>
        <w:rPr>
          <w:spacing w:val="-2"/>
          <w:sz w:val="22"/>
        </w:rPr>
        <w:t> </w:t>
      </w:r>
      <w:r>
        <w:rPr>
          <w:sz w:val="22"/>
        </w:rPr>
        <w:t>clinical</w:t>
      </w:r>
      <w:r>
        <w:rPr>
          <w:spacing w:val="-1"/>
          <w:sz w:val="22"/>
        </w:rPr>
        <w:t> </w:t>
      </w:r>
      <w:r>
        <w:rPr>
          <w:sz w:val="22"/>
        </w:rPr>
        <w:t>site</w:t>
      </w:r>
      <w:r>
        <w:rPr>
          <w:spacing w:val="-4"/>
          <w:sz w:val="22"/>
        </w:rPr>
        <w:t> </w:t>
      </w:r>
      <w:r>
        <w:rPr>
          <w:sz w:val="22"/>
        </w:rPr>
        <w:t>for</w:t>
      </w:r>
      <w:r>
        <w:rPr>
          <w:spacing w:val="-1"/>
          <w:sz w:val="22"/>
        </w:rPr>
        <w:t> </w:t>
      </w:r>
      <w:r>
        <w:rPr>
          <w:sz w:val="22"/>
        </w:rPr>
        <w:t>the</w:t>
      </w:r>
      <w:r>
        <w:rPr>
          <w:spacing w:val="-2"/>
          <w:sz w:val="22"/>
        </w:rPr>
        <w:t> </w:t>
      </w:r>
      <w:r>
        <w:rPr>
          <w:sz w:val="22"/>
        </w:rPr>
        <w:t>duration</w:t>
      </w:r>
      <w:r>
        <w:rPr>
          <w:spacing w:val="-2"/>
          <w:sz w:val="22"/>
        </w:rPr>
        <w:t> </w:t>
      </w:r>
      <w:r>
        <w:rPr>
          <w:sz w:val="22"/>
        </w:rPr>
        <w:t>of</w:t>
      </w:r>
      <w:r>
        <w:rPr>
          <w:spacing w:val="-4"/>
          <w:sz w:val="22"/>
        </w:rPr>
        <w:t> </w:t>
      </w:r>
      <w:r>
        <w:rPr>
          <w:sz w:val="22"/>
        </w:rPr>
        <w:t>their</w:t>
      </w:r>
      <w:r>
        <w:rPr>
          <w:spacing w:val="-4"/>
          <w:sz w:val="22"/>
        </w:rPr>
        <w:t> </w:t>
      </w:r>
      <w:r>
        <w:rPr>
          <w:sz w:val="22"/>
        </w:rPr>
        <w:t>assigned</w:t>
      </w:r>
      <w:r>
        <w:rPr>
          <w:spacing w:val="-2"/>
          <w:sz w:val="22"/>
        </w:rPr>
        <w:t> </w:t>
      </w:r>
      <w:r>
        <w:rPr>
          <w:sz w:val="22"/>
        </w:rPr>
        <w:t>time</w:t>
      </w:r>
      <w:r>
        <w:rPr>
          <w:spacing w:val="-2"/>
          <w:sz w:val="22"/>
        </w:rPr>
        <w:t> </w:t>
      </w:r>
      <w:r>
        <w:rPr>
          <w:sz w:val="22"/>
        </w:rPr>
        <w:t>unless</w:t>
      </w:r>
      <w:r>
        <w:rPr>
          <w:spacing w:val="-6"/>
          <w:sz w:val="22"/>
        </w:rPr>
        <w:t> </w:t>
      </w:r>
      <w:r>
        <w:rPr>
          <w:sz w:val="22"/>
        </w:rPr>
        <w:t>they</w:t>
      </w:r>
      <w:r>
        <w:rPr>
          <w:spacing w:val="-2"/>
          <w:sz w:val="22"/>
        </w:rPr>
        <w:t> </w:t>
      </w:r>
      <w:r>
        <w:rPr>
          <w:sz w:val="22"/>
        </w:rPr>
        <w:t>are checking out of school or have an emergency. Instructor must be notified in advance if this is necessary. Attendance at clinicals shouldbe treated as a job.</w:t>
      </w:r>
    </w:p>
    <w:p>
      <w:pPr>
        <w:pStyle w:val="ListParagraph"/>
        <w:numPr>
          <w:ilvl w:val="0"/>
          <w:numId w:val="34"/>
        </w:numPr>
        <w:tabs>
          <w:tab w:pos="1263" w:val="left" w:leader="none"/>
          <w:tab w:pos="1264" w:val="left" w:leader="none"/>
        </w:tabs>
        <w:spacing w:line="206" w:lineRule="auto" w:before="18" w:after="0"/>
        <w:ind w:left="1264" w:right="1548" w:hanging="360"/>
        <w:jc w:val="left"/>
        <w:rPr>
          <w:sz w:val="22"/>
        </w:rPr>
      </w:pPr>
      <w:r>
        <w:rPr>
          <w:sz w:val="22"/>
        </w:rPr>
        <w:t>Student</w:t>
      </w:r>
      <w:r>
        <w:rPr>
          <w:spacing w:val="-4"/>
          <w:sz w:val="22"/>
        </w:rPr>
        <w:t> </w:t>
      </w:r>
      <w:r>
        <w:rPr>
          <w:sz w:val="22"/>
        </w:rPr>
        <w:t>may</w:t>
      </w:r>
      <w:r>
        <w:rPr>
          <w:spacing w:val="-2"/>
          <w:sz w:val="22"/>
        </w:rPr>
        <w:t> </w:t>
      </w:r>
      <w:r>
        <w:rPr>
          <w:sz w:val="22"/>
        </w:rPr>
        <w:t>only</w:t>
      </w:r>
      <w:r>
        <w:rPr>
          <w:spacing w:val="-2"/>
          <w:sz w:val="22"/>
        </w:rPr>
        <w:t> </w:t>
      </w:r>
      <w:r>
        <w:rPr>
          <w:sz w:val="22"/>
        </w:rPr>
        <w:t>perform</w:t>
      </w:r>
      <w:r>
        <w:rPr>
          <w:spacing w:val="-4"/>
          <w:sz w:val="22"/>
        </w:rPr>
        <w:t> </w:t>
      </w:r>
      <w:r>
        <w:rPr>
          <w:sz w:val="22"/>
        </w:rPr>
        <w:t>skills</w:t>
      </w:r>
      <w:r>
        <w:rPr>
          <w:spacing w:val="-4"/>
          <w:sz w:val="22"/>
        </w:rPr>
        <w:t> </w:t>
      </w:r>
      <w:r>
        <w:rPr>
          <w:sz w:val="22"/>
        </w:rPr>
        <w:t>in</w:t>
      </w:r>
      <w:r>
        <w:rPr>
          <w:spacing w:val="-4"/>
          <w:sz w:val="22"/>
        </w:rPr>
        <w:t> </w:t>
      </w:r>
      <w:r>
        <w:rPr>
          <w:sz w:val="22"/>
        </w:rPr>
        <w:t>the</w:t>
      </w:r>
      <w:r>
        <w:rPr>
          <w:spacing w:val="-4"/>
          <w:sz w:val="22"/>
        </w:rPr>
        <w:t> </w:t>
      </w:r>
      <w:r>
        <w:rPr>
          <w:sz w:val="22"/>
        </w:rPr>
        <w:t>clinical</w:t>
      </w:r>
      <w:r>
        <w:rPr>
          <w:spacing w:val="-1"/>
          <w:sz w:val="22"/>
        </w:rPr>
        <w:t> </w:t>
      </w:r>
      <w:r>
        <w:rPr>
          <w:sz w:val="22"/>
        </w:rPr>
        <w:t>settings</w:t>
      </w:r>
      <w:r>
        <w:rPr>
          <w:spacing w:val="-4"/>
          <w:sz w:val="22"/>
        </w:rPr>
        <w:t> </w:t>
      </w:r>
      <w:r>
        <w:rPr>
          <w:sz w:val="22"/>
        </w:rPr>
        <w:t>in</w:t>
      </w:r>
      <w:r>
        <w:rPr>
          <w:spacing w:val="-2"/>
          <w:sz w:val="22"/>
        </w:rPr>
        <w:t> </w:t>
      </w:r>
      <w:r>
        <w:rPr>
          <w:sz w:val="22"/>
        </w:rPr>
        <w:t>which</w:t>
      </w:r>
      <w:r>
        <w:rPr>
          <w:spacing w:val="-2"/>
          <w:sz w:val="22"/>
        </w:rPr>
        <w:t> </w:t>
      </w:r>
      <w:r>
        <w:rPr>
          <w:sz w:val="22"/>
        </w:rPr>
        <w:t>they</w:t>
      </w:r>
      <w:r>
        <w:rPr>
          <w:spacing w:val="-2"/>
          <w:sz w:val="22"/>
        </w:rPr>
        <w:t> </w:t>
      </w:r>
      <w:r>
        <w:rPr>
          <w:sz w:val="22"/>
        </w:rPr>
        <w:t>have</w:t>
      </w:r>
      <w:r>
        <w:rPr>
          <w:spacing w:val="-2"/>
          <w:sz w:val="22"/>
        </w:rPr>
        <w:t> </w:t>
      </w:r>
      <w:r>
        <w:rPr>
          <w:sz w:val="22"/>
        </w:rPr>
        <w:t>been</w:t>
      </w:r>
      <w:r>
        <w:rPr>
          <w:spacing w:val="-4"/>
          <w:sz w:val="22"/>
        </w:rPr>
        <w:t> </w:t>
      </w:r>
      <w:r>
        <w:rPr>
          <w:sz w:val="22"/>
        </w:rPr>
        <w:t>trained</w:t>
      </w:r>
      <w:r>
        <w:rPr>
          <w:spacing w:val="-5"/>
          <w:sz w:val="22"/>
        </w:rPr>
        <w:t> </w:t>
      </w:r>
      <w:r>
        <w:rPr>
          <w:sz w:val="22"/>
        </w:rPr>
        <w:t>to</w:t>
      </w:r>
      <w:r>
        <w:rPr>
          <w:spacing w:val="-2"/>
          <w:sz w:val="22"/>
        </w:rPr>
        <w:t> </w:t>
      </w:r>
      <w:r>
        <w:rPr>
          <w:sz w:val="22"/>
        </w:rPr>
        <w:t>perform and must</w:t>
      </w:r>
      <w:r>
        <w:rPr>
          <w:spacing w:val="-26"/>
          <w:sz w:val="22"/>
        </w:rPr>
        <w:t> </w:t>
      </w:r>
      <w:r>
        <w:rPr>
          <w:sz w:val="22"/>
        </w:rPr>
        <w:t>be accompanied by an employee of the facility.</w:t>
      </w:r>
    </w:p>
    <w:p>
      <w:pPr>
        <w:pStyle w:val="ListParagraph"/>
        <w:numPr>
          <w:ilvl w:val="0"/>
          <w:numId w:val="34"/>
        </w:numPr>
        <w:tabs>
          <w:tab w:pos="1263" w:val="left" w:leader="none"/>
          <w:tab w:pos="1264" w:val="left" w:leader="none"/>
        </w:tabs>
        <w:spacing w:line="263" w:lineRule="exact" w:before="0" w:after="0"/>
        <w:ind w:left="1264" w:right="0" w:hanging="360"/>
        <w:jc w:val="left"/>
        <w:rPr>
          <w:sz w:val="22"/>
        </w:rPr>
      </w:pPr>
      <w:r>
        <w:rPr>
          <w:sz w:val="22"/>
        </w:rPr>
        <w:t>Maintain</w:t>
      </w:r>
      <w:r>
        <w:rPr>
          <w:spacing w:val="-5"/>
          <w:sz w:val="22"/>
        </w:rPr>
        <w:t> </w:t>
      </w:r>
      <w:r>
        <w:rPr>
          <w:sz w:val="22"/>
        </w:rPr>
        <w:t>professional</w:t>
      </w:r>
      <w:r>
        <w:rPr>
          <w:spacing w:val="-3"/>
          <w:sz w:val="22"/>
        </w:rPr>
        <w:t> </w:t>
      </w:r>
      <w:r>
        <w:rPr>
          <w:sz w:val="22"/>
        </w:rPr>
        <w:t>and</w:t>
      </w:r>
      <w:r>
        <w:rPr>
          <w:spacing w:val="-4"/>
          <w:sz w:val="22"/>
        </w:rPr>
        <w:t> </w:t>
      </w:r>
      <w:r>
        <w:rPr>
          <w:sz w:val="22"/>
        </w:rPr>
        <w:t>ethical</w:t>
      </w:r>
      <w:r>
        <w:rPr>
          <w:spacing w:val="-3"/>
          <w:sz w:val="22"/>
        </w:rPr>
        <w:t> </w:t>
      </w:r>
      <w:r>
        <w:rPr>
          <w:spacing w:val="-2"/>
          <w:sz w:val="22"/>
        </w:rPr>
        <w:t>behavior.</w:t>
      </w:r>
    </w:p>
    <w:p>
      <w:pPr>
        <w:pStyle w:val="ListParagraph"/>
        <w:numPr>
          <w:ilvl w:val="0"/>
          <w:numId w:val="34"/>
        </w:numPr>
        <w:tabs>
          <w:tab w:pos="1263" w:val="left" w:leader="none"/>
          <w:tab w:pos="1264" w:val="left" w:leader="none"/>
        </w:tabs>
        <w:spacing w:line="244" w:lineRule="exact" w:before="0" w:after="0"/>
        <w:ind w:left="1264" w:right="0" w:hanging="360"/>
        <w:jc w:val="left"/>
        <w:rPr>
          <w:sz w:val="22"/>
        </w:rPr>
      </w:pPr>
      <w:r>
        <w:rPr>
          <w:sz w:val="22"/>
        </w:rPr>
        <w:t>Student</w:t>
      </w:r>
      <w:r>
        <w:rPr>
          <w:spacing w:val="-6"/>
          <w:sz w:val="22"/>
        </w:rPr>
        <w:t> </w:t>
      </w:r>
      <w:r>
        <w:rPr>
          <w:sz w:val="22"/>
        </w:rPr>
        <w:t>must always</w:t>
      </w:r>
      <w:r>
        <w:rPr>
          <w:spacing w:val="-2"/>
          <w:sz w:val="22"/>
        </w:rPr>
        <w:t> </w:t>
      </w:r>
      <w:r>
        <w:rPr>
          <w:sz w:val="22"/>
        </w:rPr>
        <w:t>have</w:t>
      </w:r>
      <w:r>
        <w:rPr>
          <w:spacing w:val="-3"/>
          <w:sz w:val="22"/>
        </w:rPr>
        <w:t> </w:t>
      </w:r>
      <w:r>
        <w:rPr>
          <w:sz w:val="22"/>
        </w:rPr>
        <w:t>a</w:t>
      </w:r>
      <w:r>
        <w:rPr>
          <w:spacing w:val="-4"/>
          <w:sz w:val="22"/>
        </w:rPr>
        <w:t> </w:t>
      </w:r>
      <w:r>
        <w:rPr>
          <w:sz w:val="22"/>
        </w:rPr>
        <w:t>watch</w:t>
      </w:r>
      <w:r>
        <w:rPr>
          <w:spacing w:val="-1"/>
          <w:sz w:val="22"/>
        </w:rPr>
        <w:t> </w:t>
      </w:r>
      <w:r>
        <w:rPr>
          <w:sz w:val="22"/>
        </w:rPr>
        <w:t>with</w:t>
      </w:r>
      <w:r>
        <w:rPr>
          <w:spacing w:val="-4"/>
          <w:sz w:val="22"/>
        </w:rPr>
        <w:t> </w:t>
      </w:r>
      <w:r>
        <w:rPr>
          <w:sz w:val="22"/>
        </w:rPr>
        <w:t>a</w:t>
      </w:r>
      <w:r>
        <w:rPr>
          <w:spacing w:val="-2"/>
          <w:sz w:val="22"/>
        </w:rPr>
        <w:t> </w:t>
      </w:r>
      <w:r>
        <w:rPr>
          <w:sz w:val="22"/>
        </w:rPr>
        <w:t>second</w:t>
      </w:r>
      <w:r>
        <w:rPr>
          <w:spacing w:val="-1"/>
          <w:sz w:val="22"/>
        </w:rPr>
        <w:t> </w:t>
      </w:r>
      <w:r>
        <w:rPr>
          <w:sz w:val="22"/>
        </w:rPr>
        <w:t>hand,</w:t>
      </w:r>
      <w:r>
        <w:rPr>
          <w:spacing w:val="-5"/>
          <w:sz w:val="22"/>
        </w:rPr>
        <w:t> </w:t>
      </w:r>
      <w:r>
        <w:rPr>
          <w:sz w:val="22"/>
        </w:rPr>
        <w:t>black</w:t>
      </w:r>
      <w:r>
        <w:rPr>
          <w:spacing w:val="-4"/>
          <w:sz w:val="22"/>
        </w:rPr>
        <w:t> </w:t>
      </w:r>
      <w:r>
        <w:rPr>
          <w:sz w:val="22"/>
        </w:rPr>
        <w:t>pen,</w:t>
      </w:r>
      <w:r>
        <w:rPr>
          <w:spacing w:val="-4"/>
          <w:sz w:val="22"/>
        </w:rPr>
        <w:t> </w:t>
      </w:r>
      <w:r>
        <w:rPr>
          <w:sz w:val="22"/>
        </w:rPr>
        <w:t>and</w:t>
      </w:r>
      <w:r>
        <w:rPr>
          <w:spacing w:val="-2"/>
          <w:sz w:val="22"/>
        </w:rPr>
        <w:t> </w:t>
      </w:r>
      <w:r>
        <w:rPr>
          <w:sz w:val="22"/>
        </w:rPr>
        <w:t>a</w:t>
      </w:r>
      <w:r>
        <w:rPr>
          <w:spacing w:val="-3"/>
          <w:sz w:val="22"/>
        </w:rPr>
        <w:t> </w:t>
      </w:r>
      <w:r>
        <w:rPr>
          <w:sz w:val="22"/>
        </w:rPr>
        <w:t>small</w:t>
      </w:r>
      <w:r>
        <w:rPr>
          <w:spacing w:val="-3"/>
          <w:sz w:val="22"/>
        </w:rPr>
        <w:t> </w:t>
      </w:r>
      <w:r>
        <w:rPr>
          <w:spacing w:val="-2"/>
          <w:sz w:val="22"/>
        </w:rPr>
        <w:t>notepad.</w:t>
      </w:r>
    </w:p>
    <w:p>
      <w:pPr>
        <w:pStyle w:val="ListParagraph"/>
        <w:numPr>
          <w:ilvl w:val="0"/>
          <w:numId w:val="34"/>
        </w:numPr>
        <w:tabs>
          <w:tab w:pos="1263" w:val="left" w:leader="none"/>
          <w:tab w:pos="1264" w:val="left" w:leader="none"/>
        </w:tabs>
        <w:spacing w:line="244" w:lineRule="exact" w:before="0" w:after="0"/>
        <w:ind w:left="1264" w:right="0" w:hanging="360"/>
        <w:jc w:val="left"/>
        <w:rPr>
          <w:sz w:val="22"/>
        </w:rPr>
      </w:pPr>
      <w:r>
        <w:rPr>
          <w:sz w:val="22"/>
        </w:rPr>
        <w:t>Student</w:t>
      </w:r>
      <w:r>
        <w:rPr>
          <w:spacing w:val="-5"/>
          <w:sz w:val="22"/>
        </w:rPr>
        <w:t> </w:t>
      </w:r>
      <w:r>
        <w:rPr>
          <w:sz w:val="22"/>
        </w:rPr>
        <w:t>must</w:t>
      </w:r>
      <w:r>
        <w:rPr>
          <w:spacing w:val="-1"/>
          <w:sz w:val="22"/>
        </w:rPr>
        <w:t> </w:t>
      </w:r>
      <w:r>
        <w:rPr>
          <w:sz w:val="22"/>
        </w:rPr>
        <w:t>wear</w:t>
      </w:r>
      <w:r>
        <w:rPr>
          <w:spacing w:val="-1"/>
          <w:sz w:val="22"/>
        </w:rPr>
        <w:t> </w:t>
      </w:r>
      <w:r>
        <w:rPr>
          <w:sz w:val="22"/>
        </w:rPr>
        <w:t>scrub</w:t>
      </w:r>
      <w:r>
        <w:rPr>
          <w:spacing w:val="-5"/>
          <w:sz w:val="22"/>
        </w:rPr>
        <w:t> </w:t>
      </w:r>
      <w:r>
        <w:rPr>
          <w:sz w:val="22"/>
        </w:rPr>
        <w:t>suit</w:t>
      </w:r>
      <w:r>
        <w:rPr>
          <w:spacing w:val="-2"/>
          <w:sz w:val="22"/>
        </w:rPr>
        <w:t> </w:t>
      </w:r>
      <w:r>
        <w:rPr>
          <w:sz w:val="22"/>
        </w:rPr>
        <w:t>at</w:t>
      </w:r>
      <w:r>
        <w:rPr>
          <w:spacing w:val="-1"/>
          <w:sz w:val="22"/>
        </w:rPr>
        <w:t> </w:t>
      </w:r>
      <w:r>
        <w:rPr>
          <w:sz w:val="22"/>
          <w:u w:val="single"/>
        </w:rPr>
        <w:t>all</w:t>
      </w:r>
      <w:r>
        <w:rPr>
          <w:sz w:val="22"/>
        </w:rPr>
        <w:t> </w:t>
      </w:r>
      <w:r>
        <w:rPr>
          <w:spacing w:val="-2"/>
          <w:sz w:val="22"/>
        </w:rPr>
        <w:t>times.</w:t>
      </w:r>
    </w:p>
    <w:p>
      <w:pPr>
        <w:pStyle w:val="ListParagraph"/>
        <w:numPr>
          <w:ilvl w:val="0"/>
          <w:numId w:val="34"/>
        </w:numPr>
        <w:tabs>
          <w:tab w:pos="1263" w:val="left" w:leader="none"/>
          <w:tab w:pos="1264" w:val="left" w:leader="none"/>
        </w:tabs>
        <w:spacing w:line="245" w:lineRule="exact" w:before="0" w:after="0"/>
        <w:ind w:left="1264" w:right="0" w:hanging="360"/>
        <w:jc w:val="left"/>
        <w:rPr>
          <w:sz w:val="22"/>
        </w:rPr>
      </w:pPr>
      <w:r>
        <w:rPr>
          <w:sz w:val="22"/>
        </w:rPr>
        <w:t>Student</w:t>
      </w:r>
      <w:r>
        <w:rPr>
          <w:spacing w:val="-5"/>
          <w:sz w:val="22"/>
        </w:rPr>
        <w:t> </w:t>
      </w:r>
      <w:r>
        <w:rPr>
          <w:sz w:val="22"/>
        </w:rPr>
        <w:t>must</w:t>
      </w:r>
      <w:r>
        <w:rPr>
          <w:spacing w:val="-1"/>
          <w:sz w:val="22"/>
        </w:rPr>
        <w:t> </w:t>
      </w:r>
      <w:r>
        <w:rPr>
          <w:sz w:val="22"/>
        </w:rPr>
        <w:t>wear</w:t>
      </w:r>
      <w:r>
        <w:rPr>
          <w:spacing w:val="-1"/>
          <w:sz w:val="22"/>
        </w:rPr>
        <w:t> </w:t>
      </w:r>
      <w:r>
        <w:rPr>
          <w:sz w:val="22"/>
        </w:rPr>
        <w:t>clean</w:t>
      </w:r>
      <w:r>
        <w:rPr>
          <w:spacing w:val="-5"/>
          <w:sz w:val="22"/>
        </w:rPr>
        <w:t> </w:t>
      </w:r>
      <w:r>
        <w:rPr>
          <w:sz w:val="22"/>
        </w:rPr>
        <w:t>closed</w:t>
      </w:r>
      <w:r>
        <w:rPr>
          <w:spacing w:val="-5"/>
          <w:sz w:val="22"/>
        </w:rPr>
        <w:t> </w:t>
      </w:r>
      <w:r>
        <w:rPr>
          <w:sz w:val="22"/>
        </w:rPr>
        <w:t>toe</w:t>
      </w:r>
      <w:r>
        <w:rPr>
          <w:spacing w:val="-2"/>
          <w:sz w:val="22"/>
        </w:rPr>
        <w:t> </w:t>
      </w:r>
      <w:r>
        <w:rPr>
          <w:sz w:val="22"/>
        </w:rPr>
        <w:t>shoes.</w:t>
      </w:r>
      <w:r>
        <w:rPr>
          <w:spacing w:val="-5"/>
          <w:sz w:val="22"/>
        </w:rPr>
        <w:t> </w:t>
      </w:r>
      <w:r>
        <w:rPr>
          <w:sz w:val="22"/>
        </w:rPr>
        <w:t>Socks</w:t>
      </w:r>
      <w:r>
        <w:rPr>
          <w:spacing w:val="-2"/>
          <w:sz w:val="22"/>
        </w:rPr>
        <w:t> </w:t>
      </w:r>
      <w:r>
        <w:rPr>
          <w:sz w:val="22"/>
        </w:rPr>
        <w:t>should</w:t>
      </w:r>
      <w:r>
        <w:rPr>
          <w:spacing w:val="-2"/>
          <w:sz w:val="22"/>
        </w:rPr>
        <w:t> </w:t>
      </w:r>
      <w:r>
        <w:rPr>
          <w:sz w:val="22"/>
        </w:rPr>
        <w:t>be</w:t>
      </w:r>
      <w:r>
        <w:rPr>
          <w:spacing w:val="-2"/>
          <w:sz w:val="22"/>
        </w:rPr>
        <w:t> worn.</w:t>
      </w:r>
    </w:p>
    <w:p>
      <w:pPr>
        <w:pStyle w:val="ListParagraph"/>
        <w:numPr>
          <w:ilvl w:val="0"/>
          <w:numId w:val="34"/>
        </w:numPr>
        <w:tabs>
          <w:tab w:pos="1263" w:val="left" w:leader="none"/>
          <w:tab w:pos="1264" w:val="left" w:leader="none"/>
        </w:tabs>
        <w:spacing w:line="245" w:lineRule="exact" w:before="0" w:after="0"/>
        <w:ind w:left="1264" w:right="0" w:hanging="360"/>
        <w:jc w:val="left"/>
        <w:rPr>
          <w:sz w:val="22"/>
        </w:rPr>
      </w:pPr>
      <w:r>
        <w:rPr>
          <w:sz w:val="22"/>
        </w:rPr>
        <w:t>Student</w:t>
      </w:r>
      <w:r>
        <w:rPr>
          <w:spacing w:val="-5"/>
          <w:sz w:val="22"/>
        </w:rPr>
        <w:t> </w:t>
      </w:r>
      <w:r>
        <w:rPr>
          <w:sz w:val="22"/>
        </w:rPr>
        <w:t>must</w:t>
      </w:r>
      <w:r>
        <w:rPr>
          <w:spacing w:val="-1"/>
          <w:sz w:val="22"/>
        </w:rPr>
        <w:t> </w:t>
      </w:r>
      <w:r>
        <w:rPr>
          <w:sz w:val="22"/>
        </w:rPr>
        <w:t>wear</w:t>
      </w:r>
      <w:r>
        <w:rPr>
          <w:spacing w:val="-2"/>
          <w:sz w:val="22"/>
        </w:rPr>
        <w:t> </w:t>
      </w:r>
      <w:r>
        <w:rPr>
          <w:sz w:val="22"/>
        </w:rPr>
        <w:t>I.D.</w:t>
      </w:r>
      <w:r>
        <w:rPr>
          <w:spacing w:val="-2"/>
          <w:sz w:val="22"/>
        </w:rPr>
        <w:t> </w:t>
      </w:r>
      <w:r>
        <w:rPr>
          <w:sz w:val="22"/>
        </w:rPr>
        <w:t>badge</w:t>
      </w:r>
      <w:r>
        <w:rPr>
          <w:spacing w:val="-3"/>
          <w:sz w:val="22"/>
        </w:rPr>
        <w:t> </w:t>
      </w:r>
      <w:r>
        <w:rPr>
          <w:sz w:val="22"/>
        </w:rPr>
        <w:t>at</w:t>
      </w:r>
      <w:r>
        <w:rPr>
          <w:spacing w:val="-4"/>
          <w:sz w:val="22"/>
        </w:rPr>
        <w:t> </w:t>
      </w:r>
      <w:r>
        <w:rPr>
          <w:sz w:val="22"/>
        </w:rPr>
        <w:t>all</w:t>
      </w:r>
      <w:r>
        <w:rPr>
          <w:spacing w:val="-1"/>
          <w:sz w:val="22"/>
        </w:rPr>
        <w:t> </w:t>
      </w:r>
      <w:r>
        <w:rPr>
          <w:spacing w:val="-2"/>
          <w:sz w:val="22"/>
        </w:rPr>
        <w:t>times.</w:t>
      </w:r>
    </w:p>
    <w:p>
      <w:pPr>
        <w:pStyle w:val="ListParagraph"/>
        <w:numPr>
          <w:ilvl w:val="0"/>
          <w:numId w:val="34"/>
        </w:numPr>
        <w:tabs>
          <w:tab w:pos="1263" w:val="left" w:leader="none"/>
          <w:tab w:pos="1264" w:val="left" w:leader="none"/>
        </w:tabs>
        <w:spacing w:line="245" w:lineRule="exact" w:before="0" w:after="0"/>
        <w:ind w:left="1264" w:right="0" w:hanging="360"/>
        <w:jc w:val="left"/>
        <w:rPr>
          <w:sz w:val="22"/>
        </w:rPr>
      </w:pPr>
      <w:r>
        <w:rPr>
          <w:sz w:val="22"/>
        </w:rPr>
        <w:t>Personal</w:t>
      </w:r>
      <w:r>
        <w:rPr>
          <w:spacing w:val="-4"/>
          <w:sz w:val="22"/>
        </w:rPr>
        <w:t> </w:t>
      </w:r>
      <w:r>
        <w:rPr>
          <w:sz w:val="22"/>
        </w:rPr>
        <w:t>phone</w:t>
      </w:r>
      <w:r>
        <w:rPr>
          <w:spacing w:val="-3"/>
          <w:sz w:val="22"/>
        </w:rPr>
        <w:t> </w:t>
      </w:r>
      <w:r>
        <w:rPr>
          <w:sz w:val="22"/>
        </w:rPr>
        <w:t>calls</w:t>
      </w:r>
      <w:r>
        <w:rPr>
          <w:spacing w:val="-4"/>
          <w:sz w:val="22"/>
        </w:rPr>
        <w:t> </w:t>
      </w:r>
      <w:r>
        <w:rPr>
          <w:sz w:val="22"/>
        </w:rPr>
        <w:t>must</w:t>
      </w:r>
      <w:r>
        <w:rPr>
          <w:spacing w:val="-3"/>
          <w:sz w:val="22"/>
        </w:rPr>
        <w:t> </w:t>
      </w:r>
      <w:r>
        <w:rPr>
          <w:sz w:val="22"/>
        </w:rPr>
        <w:t>not be</w:t>
      </w:r>
      <w:r>
        <w:rPr>
          <w:spacing w:val="-4"/>
          <w:sz w:val="22"/>
        </w:rPr>
        <w:t> </w:t>
      </w:r>
      <w:r>
        <w:rPr>
          <w:sz w:val="22"/>
        </w:rPr>
        <w:t>taken</w:t>
      </w:r>
      <w:r>
        <w:rPr>
          <w:spacing w:val="-1"/>
          <w:sz w:val="22"/>
        </w:rPr>
        <w:t> </w:t>
      </w:r>
      <w:r>
        <w:rPr>
          <w:sz w:val="22"/>
        </w:rPr>
        <w:t>or</w:t>
      </w:r>
      <w:r>
        <w:rPr>
          <w:spacing w:val="-1"/>
          <w:sz w:val="22"/>
        </w:rPr>
        <w:t> </w:t>
      </w:r>
      <w:r>
        <w:rPr>
          <w:sz w:val="22"/>
        </w:rPr>
        <w:t>made</w:t>
      </w:r>
      <w:r>
        <w:rPr>
          <w:spacing w:val="-3"/>
          <w:sz w:val="22"/>
        </w:rPr>
        <w:t> </w:t>
      </w:r>
      <w:r>
        <w:rPr>
          <w:sz w:val="22"/>
        </w:rPr>
        <w:t>at</w:t>
      </w:r>
      <w:r>
        <w:rPr>
          <w:spacing w:val="-1"/>
          <w:sz w:val="22"/>
        </w:rPr>
        <w:t> </w:t>
      </w:r>
      <w:r>
        <w:rPr>
          <w:spacing w:val="-2"/>
          <w:sz w:val="22"/>
        </w:rPr>
        <w:t>clinicals.</w:t>
      </w:r>
    </w:p>
    <w:p>
      <w:pPr>
        <w:pStyle w:val="ListParagraph"/>
        <w:numPr>
          <w:ilvl w:val="0"/>
          <w:numId w:val="34"/>
        </w:numPr>
        <w:tabs>
          <w:tab w:pos="1263" w:val="left" w:leader="none"/>
          <w:tab w:pos="1264" w:val="left" w:leader="none"/>
        </w:tabs>
        <w:spacing w:line="276" w:lineRule="exact" w:before="0" w:after="0"/>
        <w:ind w:left="1264" w:right="0" w:hanging="360"/>
        <w:jc w:val="left"/>
        <w:rPr>
          <w:sz w:val="22"/>
        </w:rPr>
      </w:pPr>
      <w:r>
        <w:rPr>
          <w:sz w:val="22"/>
        </w:rPr>
        <w:t>Cell</w:t>
      </w:r>
      <w:r>
        <w:rPr>
          <w:spacing w:val="-2"/>
          <w:sz w:val="22"/>
        </w:rPr>
        <w:t> </w:t>
      </w:r>
      <w:r>
        <w:rPr>
          <w:sz w:val="22"/>
        </w:rPr>
        <w:t>phone</w:t>
      </w:r>
      <w:r>
        <w:rPr>
          <w:spacing w:val="-4"/>
          <w:sz w:val="22"/>
        </w:rPr>
        <w:t> </w:t>
      </w:r>
      <w:r>
        <w:rPr>
          <w:sz w:val="22"/>
        </w:rPr>
        <w:t>must</w:t>
      </w:r>
      <w:r>
        <w:rPr>
          <w:spacing w:val="-1"/>
          <w:sz w:val="22"/>
        </w:rPr>
        <w:t> </w:t>
      </w:r>
      <w:r>
        <w:rPr>
          <w:sz w:val="22"/>
        </w:rPr>
        <w:t>be</w:t>
      </w:r>
      <w:r>
        <w:rPr>
          <w:spacing w:val="-2"/>
          <w:sz w:val="22"/>
        </w:rPr>
        <w:t> </w:t>
      </w:r>
      <w:r>
        <w:rPr>
          <w:sz w:val="22"/>
        </w:rPr>
        <w:t>turned</w:t>
      </w:r>
      <w:r>
        <w:rPr>
          <w:spacing w:val="-6"/>
          <w:sz w:val="22"/>
        </w:rPr>
        <w:t> </w:t>
      </w:r>
      <w:r>
        <w:rPr>
          <w:sz w:val="22"/>
        </w:rPr>
        <w:t>off</w:t>
      </w:r>
      <w:r>
        <w:rPr>
          <w:spacing w:val="-1"/>
          <w:sz w:val="22"/>
        </w:rPr>
        <w:t> </w:t>
      </w:r>
      <w:r>
        <w:rPr>
          <w:sz w:val="22"/>
        </w:rPr>
        <w:t>while</w:t>
      </w:r>
      <w:r>
        <w:rPr>
          <w:spacing w:val="-2"/>
          <w:sz w:val="22"/>
        </w:rPr>
        <w:t> </w:t>
      </w:r>
      <w:r>
        <w:rPr>
          <w:sz w:val="22"/>
        </w:rPr>
        <w:t>in</w:t>
      </w:r>
      <w:r>
        <w:rPr>
          <w:spacing w:val="-5"/>
          <w:sz w:val="22"/>
        </w:rPr>
        <w:t> </w:t>
      </w:r>
      <w:r>
        <w:rPr>
          <w:sz w:val="22"/>
        </w:rPr>
        <w:t>the</w:t>
      </w:r>
      <w:r>
        <w:rPr>
          <w:spacing w:val="-4"/>
          <w:sz w:val="22"/>
        </w:rPr>
        <w:t> </w:t>
      </w:r>
      <w:r>
        <w:rPr>
          <w:sz w:val="22"/>
        </w:rPr>
        <w:t>clinical</w:t>
      </w:r>
      <w:r>
        <w:rPr>
          <w:spacing w:val="-5"/>
          <w:sz w:val="22"/>
        </w:rPr>
        <w:t> </w:t>
      </w:r>
      <w:r>
        <w:rPr>
          <w:spacing w:val="-2"/>
          <w:sz w:val="22"/>
        </w:rPr>
        <w:t>site.</w:t>
      </w:r>
    </w:p>
    <w:p>
      <w:pPr>
        <w:spacing w:after="0" w:line="276" w:lineRule="exact"/>
        <w:jc w:val="left"/>
        <w:rPr>
          <w:sz w:val="22"/>
        </w:rPr>
        <w:sectPr>
          <w:footerReference w:type="default" r:id="rId40"/>
          <w:pgSz w:w="12240" w:h="15840"/>
          <w:pgMar w:footer="723" w:header="0" w:top="140" w:bottom="920" w:left="320" w:right="440"/>
          <w:pgNumType w:start="43"/>
        </w:sectPr>
      </w:pPr>
    </w:p>
    <w:p>
      <w:pPr>
        <w:pStyle w:val="ListParagraph"/>
        <w:numPr>
          <w:ilvl w:val="0"/>
          <w:numId w:val="34"/>
        </w:numPr>
        <w:tabs>
          <w:tab w:pos="1263" w:val="left" w:leader="none"/>
          <w:tab w:pos="1264" w:val="left" w:leader="none"/>
        </w:tabs>
        <w:spacing w:line="276" w:lineRule="exact" w:before="56" w:after="0"/>
        <w:ind w:left="1264" w:right="0" w:hanging="360"/>
        <w:jc w:val="left"/>
        <w:rPr>
          <w:sz w:val="22"/>
        </w:rPr>
      </w:pPr>
      <w:r>
        <w:rPr>
          <w:sz w:val="22"/>
        </w:rPr>
        <w:t>Do</w:t>
      </w:r>
      <w:r>
        <w:rPr>
          <w:spacing w:val="-3"/>
          <w:sz w:val="22"/>
        </w:rPr>
        <w:t> </w:t>
      </w:r>
      <w:r>
        <w:rPr>
          <w:sz w:val="22"/>
        </w:rPr>
        <w:t>not</w:t>
      </w:r>
      <w:r>
        <w:rPr>
          <w:spacing w:val="-4"/>
          <w:sz w:val="22"/>
        </w:rPr>
        <w:t> </w:t>
      </w:r>
      <w:r>
        <w:rPr>
          <w:sz w:val="22"/>
        </w:rPr>
        <w:t>leave</w:t>
      </w:r>
      <w:r>
        <w:rPr>
          <w:spacing w:val="-2"/>
          <w:sz w:val="22"/>
        </w:rPr>
        <w:t> </w:t>
      </w:r>
      <w:r>
        <w:rPr>
          <w:sz w:val="22"/>
        </w:rPr>
        <w:t>the</w:t>
      </w:r>
      <w:r>
        <w:rPr>
          <w:spacing w:val="-2"/>
          <w:sz w:val="22"/>
        </w:rPr>
        <w:t> </w:t>
      </w:r>
      <w:r>
        <w:rPr>
          <w:sz w:val="22"/>
        </w:rPr>
        <w:t>unit</w:t>
      </w:r>
      <w:r>
        <w:rPr>
          <w:spacing w:val="-2"/>
          <w:sz w:val="22"/>
        </w:rPr>
        <w:t> </w:t>
      </w:r>
      <w:r>
        <w:rPr>
          <w:sz w:val="22"/>
        </w:rPr>
        <w:t>without</w:t>
      </w:r>
      <w:r>
        <w:rPr>
          <w:spacing w:val="-1"/>
          <w:sz w:val="22"/>
        </w:rPr>
        <w:t> </w:t>
      </w:r>
      <w:r>
        <w:rPr>
          <w:sz w:val="22"/>
        </w:rPr>
        <w:t>checking</w:t>
      </w:r>
      <w:r>
        <w:rPr>
          <w:spacing w:val="-2"/>
          <w:sz w:val="22"/>
        </w:rPr>
        <w:t> </w:t>
      </w:r>
      <w:r>
        <w:rPr>
          <w:sz w:val="22"/>
        </w:rPr>
        <w:t>with</w:t>
      </w:r>
      <w:r>
        <w:rPr>
          <w:spacing w:val="-5"/>
          <w:sz w:val="22"/>
        </w:rPr>
        <w:t> </w:t>
      </w:r>
      <w:r>
        <w:rPr>
          <w:sz w:val="22"/>
        </w:rPr>
        <w:t>the</w:t>
      </w:r>
      <w:r>
        <w:rPr>
          <w:spacing w:val="-2"/>
          <w:sz w:val="22"/>
        </w:rPr>
        <w:t> </w:t>
      </w:r>
      <w:r>
        <w:rPr>
          <w:sz w:val="22"/>
        </w:rPr>
        <w:t>person</w:t>
      </w:r>
      <w:r>
        <w:rPr>
          <w:spacing w:val="-5"/>
          <w:sz w:val="22"/>
        </w:rPr>
        <w:t> </w:t>
      </w:r>
      <w:r>
        <w:rPr>
          <w:sz w:val="22"/>
        </w:rPr>
        <w:t>in</w:t>
      </w:r>
      <w:r>
        <w:rPr>
          <w:spacing w:val="-4"/>
          <w:sz w:val="22"/>
        </w:rPr>
        <w:t> </w:t>
      </w:r>
      <w:r>
        <w:rPr>
          <w:spacing w:val="-2"/>
          <w:sz w:val="22"/>
        </w:rPr>
        <w:t>charge.</w:t>
      </w:r>
    </w:p>
    <w:p>
      <w:pPr>
        <w:pStyle w:val="ListParagraph"/>
        <w:numPr>
          <w:ilvl w:val="0"/>
          <w:numId w:val="34"/>
        </w:numPr>
        <w:tabs>
          <w:tab w:pos="1263" w:val="left" w:leader="none"/>
          <w:tab w:pos="1264" w:val="left" w:leader="none"/>
        </w:tabs>
        <w:spacing w:line="245" w:lineRule="exact" w:before="0" w:after="0"/>
        <w:ind w:left="1264" w:right="0" w:hanging="360"/>
        <w:jc w:val="left"/>
        <w:rPr>
          <w:sz w:val="22"/>
        </w:rPr>
      </w:pPr>
      <w:r>
        <w:rPr>
          <w:sz w:val="22"/>
        </w:rPr>
        <w:t>Do</w:t>
      </w:r>
      <w:r>
        <w:rPr>
          <w:spacing w:val="-3"/>
          <w:sz w:val="22"/>
        </w:rPr>
        <w:t> </w:t>
      </w:r>
      <w:r>
        <w:rPr>
          <w:sz w:val="22"/>
        </w:rPr>
        <w:t>not</w:t>
      </w:r>
      <w:r>
        <w:rPr>
          <w:spacing w:val="-1"/>
          <w:sz w:val="22"/>
        </w:rPr>
        <w:t> </w:t>
      </w:r>
      <w:r>
        <w:rPr>
          <w:sz w:val="22"/>
        </w:rPr>
        <w:t>visit</w:t>
      </w:r>
      <w:r>
        <w:rPr>
          <w:spacing w:val="-2"/>
          <w:sz w:val="22"/>
        </w:rPr>
        <w:t> </w:t>
      </w:r>
      <w:r>
        <w:rPr>
          <w:sz w:val="22"/>
        </w:rPr>
        <w:t>other</w:t>
      </w:r>
      <w:r>
        <w:rPr>
          <w:spacing w:val="-2"/>
          <w:sz w:val="22"/>
        </w:rPr>
        <w:t> departments.</w:t>
      </w:r>
    </w:p>
    <w:p>
      <w:pPr>
        <w:pStyle w:val="ListParagraph"/>
        <w:numPr>
          <w:ilvl w:val="0"/>
          <w:numId w:val="34"/>
        </w:numPr>
        <w:tabs>
          <w:tab w:pos="1263" w:val="left" w:leader="none"/>
          <w:tab w:pos="1264" w:val="left" w:leader="none"/>
        </w:tabs>
        <w:spacing w:line="248" w:lineRule="exact" w:before="0" w:after="0"/>
        <w:ind w:left="1264" w:right="0" w:hanging="360"/>
        <w:jc w:val="left"/>
        <w:rPr>
          <w:sz w:val="22"/>
        </w:rPr>
      </w:pPr>
      <w:r>
        <w:rPr>
          <w:sz w:val="22"/>
        </w:rPr>
        <w:t>Be</w:t>
      </w:r>
      <w:r>
        <w:rPr>
          <w:spacing w:val="-4"/>
          <w:sz w:val="22"/>
        </w:rPr>
        <w:t> </w:t>
      </w:r>
      <w:r>
        <w:rPr>
          <w:sz w:val="22"/>
        </w:rPr>
        <w:t>professional</w:t>
      </w:r>
      <w:r>
        <w:rPr>
          <w:spacing w:val="-5"/>
          <w:sz w:val="22"/>
        </w:rPr>
        <w:t> </w:t>
      </w:r>
      <w:r>
        <w:rPr>
          <w:sz w:val="22"/>
        </w:rPr>
        <w:t>in</w:t>
      </w:r>
      <w:r>
        <w:rPr>
          <w:spacing w:val="-4"/>
          <w:sz w:val="22"/>
        </w:rPr>
        <w:t> </w:t>
      </w:r>
      <w:r>
        <w:rPr>
          <w:sz w:val="22"/>
        </w:rPr>
        <w:t>all</w:t>
      </w:r>
      <w:r>
        <w:rPr>
          <w:spacing w:val="-5"/>
          <w:sz w:val="22"/>
        </w:rPr>
        <w:t> </w:t>
      </w:r>
      <w:r>
        <w:rPr>
          <w:sz w:val="22"/>
        </w:rPr>
        <w:t>communications.</w:t>
      </w:r>
      <w:r>
        <w:rPr>
          <w:spacing w:val="-4"/>
          <w:sz w:val="22"/>
        </w:rPr>
        <w:t> </w:t>
      </w:r>
      <w:r>
        <w:rPr>
          <w:sz w:val="22"/>
        </w:rPr>
        <w:t>Disrespect</w:t>
      </w:r>
      <w:r>
        <w:rPr>
          <w:spacing w:val="-2"/>
          <w:sz w:val="22"/>
        </w:rPr>
        <w:t> </w:t>
      </w:r>
      <w:r>
        <w:rPr>
          <w:sz w:val="22"/>
        </w:rPr>
        <w:t>will</w:t>
      </w:r>
      <w:r>
        <w:rPr>
          <w:spacing w:val="-3"/>
          <w:sz w:val="22"/>
        </w:rPr>
        <w:t> </w:t>
      </w:r>
      <w:r>
        <w:rPr>
          <w:sz w:val="22"/>
        </w:rPr>
        <w:t>not</w:t>
      </w:r>
      <w:r>
        <w:rPr>
          <w:spacing w:val="-5"/>
          <w:sz w:val="22"/>
        </w:rPr>
        <w:t> </w:t>
      </w:r>
      <w:r>
        <w:rPr>
          <w:sz w:val="22"/>
        </w:rPr>
        <w:t>be</w:t>
      </w:r>
      <w:r>
        <w:rPr>
          <w:spacing w:val="-11"/>
          <w:sz w:val="22"/>
        </w:rPr>
        <w:t> </w:t>
      </w:r>
      <w:r>
        <w:rPr>
          <w:spacing w:val="-2"/>
          <w:sz w:val="22"/>
        </w:rPr>
        <w:t>tolerated.</w:t>
      </w:r>
    </w:p>
    <w:p>
      <w:pPr>
        <w:pStyle w:val="ListParagraph"/>
        <w:numPr>
          <w:ilvl w:val="0"/>
          <w:numId w:val="34"/>
        </w:numPr>
        <w:tabs>
          <w:tab w:pos="1263" w:val="left" w:leader="none"/>
          <w:tab w:pos="1264" w:val="left" w:leader="none"/>
        </w:tabs>
        <w:spacing w:line="280" w:lineRule="exact" w:before="0" w:after="0"/>
        <w:ind w:left="1264" w:right="0" w:hanging="360"/>
        <w:jc w:val="left"/>
        <w:rPr>
          <w:sz w:val="22"/>
        </w:rPr>
      </w:pPr>
      <w:r>
        <w:rPr>
          <w:sz w:val="22"/>
        </w:rPr>
        <w:t>Tobacco</w:t>
      </w:r>
      <w:r>
        <w:rPr>
          <w:spacing w:val="-5"/>
          <w:sz w:val="22"/>
        </w:rPr>
        <w:t> </w:t>
      </w:r>
      <w:r>
        <w:rPr>
          <w:sz w:val="22"/>
        </w:rPr>
        <w:t>use</w:t>
      </w:r>
      <w:r>
        <w:rPr>
          <w:spacing w:val="-3"/>
          <w:sz w:val="22"/>
        </w:rPr>
        <w:t> </w:t>
      </w:r>
      <w:r>
        <w:rPr>
          <w:sz w:val="22"/>
        </w:rPr>
        <w:t>or similar</w:t>
      </w:r>
      <w:r>
        <w:rPr>
          <w:spacing w:val="-3"/>
          <w:sz w:val="22"/>
        </w:rPr>
        <w:t> </w:t>
      </w:r>
      <w:r>
        <w:rPr>
          <w:sz w:val="22"/>
        </w:rPr>
        <w:t>products</w:t>
      </w:r>
      <w:r>
        <w:rPr>
          <w:spacing w:val="-3"/>
          <w:sz w:val="22"/>
        </w:rPr>
        <w:t> </w:t>
      </w:r>
      <w:r>
        <w:rPr>
          <w:sz w:val="22"/>
        </w:rPr>
        <w:t>not </w:t>
      </w:r>
      <w:r>
        <w:rPr>
          <w:spacing w:val="-2"/>
          <w:sz w:val="22"/>
        </w:rPr>
        <w:t>allowed.</w:t>
      </w:r>
    </w:p>
    <w:p>
      <w:pPr>
        <w:pStyle w:val="ListParagraph"/>
        <w:numPr>
          <w:ilvl w:val="0"/>
          <w:numId w:val="34"/>
        </w:numPr>
        <w:tabs>
          <w:tab w:pos="1263" w:val="left" w:leader="none"/>
          <w:tab w:pos="1264" w:val="left" w:leader="none"/>
        </w:tabs>
        <w:spacing w:line="276" w:lineRule="exact" w:before="7" w:after="0"/>
        <w:ind w:left="1264" w:right="0" w:hanging="360"/>
        <w:jc w:val="left"/>
        <w:rPr>
          <w:sz w:val="22"/>
        </w:rPr>
      </w:pPr>
      <w:r>
        <w:rPr>
          <w:sz w:val="22"/>
        </w:rPr>
        <w:t>Chewing</w:t>
      </w:r>
      <w:r>
        <w:rPr>
          <w:spacing w:val="-3"/>
          <w:sz w:val="22"/>
        </w:rPr>
        <w:t> </w:t>
      </w:r>
      <w:r>
        <w:rPr>
          <w:sz w:val="22"/>
        </w:rPr>
        <w:t>gum</w:t>
      </w:r>
      <w:r>
        <w:rPr>
          <w:spacing w:val="-2"/>
          <w:sz w:val="22"/>
        </w:rPr>
        <w:t> </w:t>
      </w:r>
      <w:r>
        <w:rPr>
          <w:sz w:val="22"/>
        </w:rPr>
        <w:t>not</w:t>
      </w:r>
      <w:r>
        <w:rPr>
          <w:spacing w:val="-6"/>
          <w:sz w:val="22"/>
        </w:rPr>
        <w:t> </w:t>
      </w:r>
      <w:r>
        <w:rPr>
          <w:spacing w:val="-2"/>
          <w:sz w:val="22"/>
        </w:rPr>
        <w:t>allowed.</w:t>
      </w:r>
    </w:p>
    <w:p>
      <w:pPr>
        <w:pStyle w:val="ListParagraph"/>
        <w:numPr>
          <w:ilvl w:val="0"/>
          <w:numId w:val="34"/>
        </w:numPr>
        <w:tabs>
          <w:tab w:pos="1263" w:val="left" w:leader="none"/>
          <w:tab w:pos="1264" w:val="left" w:leader="none"/>
        </w:tabs>
        <w:spacing w:line="248" w:lineRule="exact" w:before="0" w:after="0"/>
        <w:ind w:left="1264" w:right="0" w:hanging="360"/>
        <w:jc w:val="left"/>
        <w:rPr>
          <w:sz w:val="22"/>
        </w:rPr>
      </w:pPr>
      <w:r>
        <w:rPr>
          <w:sz w:val="22"/>
        </w:rPr>
        <w:t>Standard</w:t>
      </w:r>
      <w:r>
        <w:rPr>
          <w:spacing w:val="-3"/>
          <w:sz w:val="22"/>
        </w:rPr>
        <w:t> </w:t>
      </w:r>
      <w:r>
        <w:rPr>
          <w:sz w:val="22"/>
        </w:rPr>
        <w:t>precautions</w:t>
      </w:r>
      <w:r>
        <w:rPr>
          <w:spacing w:val="-2"/>
          <w:sz w:val="22"/>
        </w:rPr>
        <w:t> </w:t>
      </w:r>
      <w:r>
        <w:rPr>
          <w:sz w:val="22"/>
        </w:rPr>
        <w:t>must</w:t>
      </w:r>
      <w:r>
        <w:rPr>
          <w:spacing w:val="-7"/>
          <w:sz w:val="22"/>
        </w:rPr>
        <w:t> </w:t>
      </w:r>
      <w:r>
        <w:rPr>
          <w:sz w:val="22"/>
        </w:rPr>
        <w:t>be</w:t>
      </w:r>
      <w:r>
        <w:rPr>
          <w:spacing w:val="-2"/>
          <w:sz w:val="22"/>
        </w:rPr>
        <w:t> </w:t>
      </w:r>
      <w:r>
        <w:rPr>
          <w:sz w:val="22"/>
        </w:rPr>
        <w:t>used</w:t>
      </w:r>
      <w:r>
        <w:rPr>
          <w:spacing w:val="-2"/>
          <w:sz w:val="22"/>
        </w:rPr>
        <w:t> </w:t>
      </w:r>
      <w:r>
        <w:rPr>
          <w:sz w:val="22"/>
        </w:rPr>
        <w:t>to</w:t>
      </w:r>
      <w:r>
        <w:rPr>
          <w:spacing w:val="-6"/>
          <w:sz w:val="22"/>
        </w:rPr>
        <w:t> </w:t>
      </w:r>
      <w:r>
        <w:rPr>
          <w:sz w:val="22"/>
        </w:rPr>
        <w:t>protect</w:t>
      </w:r>
      <w:r>
        <w:rPr>
          <w:spacing w:val="-1"/>
          <w:sz w:val="22"/>
        </w:rPr>
        <w:t> </w:t>
      </w:r>
      <w:r>
        <w:rPr>
          <w:sz w:val="22"/>
        </w:rPr>
        <w:t>the</w:t>
      </w:r>
      <w:r>
        <w:rPr>
          <w:spacing w:val="-2"/>
          <w:sz w:val="22"/>
        </w:rPr>
        <w:t> </w:t>
      </w:r>
      <w:r>
        <w:rPr>
          <w:sz w:val="22"/>
        </w:rPr>
        <w:t>student</w:t>
      </w:r>
      <w:r>
        <w:rPr>
          <w:spacing w:val="-2"/>
          <w:sz w:val="22"/>
        </w:rPr>
        <w:t> </w:t>
      </w:r>
      <w:r>
        <w:rPr>
          <w:sz w:val="22"/>
        </w:rPr>
        <w:t>and</w:t>
      </w:r>
      <w:r>
        <w:rPr>
          <w:spacing w:val="-5"/>
          <w:sz w:val="22"/>
        </w:rPr>
        <w:t> </w:t>
      </w:r>
      <w:r>
        <w:rPr>
          <w:sz w:val="22"/>
        </w:rPr>
        <w:t>the</w:t>
      </w:r>
      <w:r>
        <w:rPr>
          <w:spacing w:val="-2"/>
          <w:sz w:val="22"/>
        </w:rPr>
        <w:t> patient.</w:t>
      </w:r>
    </w:p>
    <w:p>
      <w:pPr>
        <w:pStyle w:val="ListParagraph"/>
        <w:numPr>
          <w:ilvl w:val="0"/>
          <w:numId w:val="34"/>
        </w:numPr>
        <w:tabs>
          <w:tab w:pos="1263" w:val="left" w:leader="none"/>
          <w:tab w:pos="1264" w:val="left" w:leader="none"/>
        </w:tabs>
        <w:spacing w:line="220" w:lineRule="auto" w:before="0" w:after="0"/>
        <w:ind w:left="1263" w:right="1423" w:hanging="360"/>
        <w:jc w:val="left"/>
        <w:rPr>
          <w:sz w:val="22"/>
        </w:rPr>
      </w:pPr>
      <w:r>
        <w:rPr>
          <w:sz w:val="22"/>
        </w:rPr>
        <w:t>Report</w:t>
      </w:r>
      <w:r>
        <w:rPr>
          <w:spacing w:val="-6"/>
          <w:sz w:val="22"/>
        </w:rPr>
        <w:t> </w:t>
      </w:r>
      <w:r>
        <w:rPr>
          <w:sz w:val="22"/>
        </w:rPr>
        <w:t>any</w:t>
      </w:r>
      <w:r>
        <w:rPr>
          <w:spacing w:val="-9"/>
          <w:sz w:val="22"/>
        </w:rPr>
        <w:t> </w:t>
      </w:r>
      <w:r>
        <w:rPr>
          <w:sz w:val="22"/>
        </w:rPr>
        <w:t>accidents</w:t>
      </w:r>
      <w:r>
        <w:rPr>
          <w:spacing w:val="-7"/>
          <w:sz w:val="22"/>
        </w:rPr>
        <w:t> </w:t>
      </w:r>
      <w:r>
        <w:rPr>
          <w:sz w:val="22"/>
        </w:rPr>
        <w:t>immediately.</w:t>
      </w:r>
      <w:r>
        <w:rPr>
          <w:spacing w:val="-5"/>
          <w:sz w:val="22"/>
        </w:rPr>
        <w:t> </w:t>
      </w:r>
      <w:r>
        <w:rPr>
          <w:sz w:val="22"/>
        </w:rPr>
        <w:t>They</w:t>
      </w:r>
      <w:r>
        <w:rPr>
          <w:spacing w:val="-7"/>
          <w:sz w:val="22"/>
        </w:rPr>
        <w:t> </w:t>
      </w:r>
      <w:r>
        <w:rPr>
          <w:sz w:val="22"/>
        </w:rPr>
        <w:t>must</w:t>
      </w:r>
      <w:r>
        <w:rPr>
          <w:spacing w:val="-6"/>
          <w:sz w:val="22"/>
        </w:rPr>
        <w:t> </w:t>
      </w:r>
      <w:r>
        <w:rPr>
          <w:sz w:val="22"/>
        </w:rPr>
        <w:t>be</w:t>
      </w:r>
      <w:r>
        <w:rPr>
          <w:spacing w:val="-4"/>
          <w:sz w:val="22"/>
        </w:rPr>
        <w:t> </w:t>
      </w:r>
      <w:r>
        <w:rPr>
          <w:sz w:val="22"/>
        </w:rPr>
        <w:t>reported</w:t>
      </w:r>
      <w:r>
        <w:rPr>
          <w:spacing w:val="-5"/>
          <w:sz w:val="22"/>
        </w:rPr>
        <w:t> </w:t>
      </w:r>
      <w:r>
        <w:rPr>
          <w:sz w:val="22"/>
        </w:rPr>
        <w:t>to</w:t>
      </w:r>
      <w:r>
        <w:rPr>
          <w:spacing w:val="-7"/>
          <w:sz w:val="22"/>
        </w:rPr>
        <w:t> </w:t>
      </w:r>
      <w:r>
        <w:rPr>
          <w:sz w:val="22"/>
        </w:rPr>
        <w:t>the</w:t>
      </w:r>
      <w:r>
        <w:rPr>
          <w:spacing w:val="-4"/>
          <w:sz w:val="22"/>
        </w:rPr>
        <w:t> </w:t>
      </w:r>
      <w:r>
        <w:rPr>
          <w:sz w:val="22"/>
        </w:rPr>
        <w:t>clinical</w:t>
      </w:r>
      <w:r>
        <w:rPr>
          <w:spacing w:val="-4"/>
          <w:sz w:val="22"/>
        </w:rPr>
        <w:t> </w:t>
      </w:r>
      <w:r>
        <w:rPr>
          <w:sz w:val="22"/>
        </w:rPr>
        <w:t>supervisor</w:t>
      </w:r>
      <w:r>
        <w:rPr>
          <w:spacing w:val="-4"/>
          <w:sz w:val="22"/>
        </w:rPr>
        <w:t> </w:t>
      </w:r>
      <w:r>
        <w:rPr>
          <w:sz w:val="22"/>
        </w:rPr>
        <w:t>by</w:t>
      </w:r>
      <w:r>
        <w:rPr>
          <w:spacing w:val="-7"/>
          <w:sz w:val="22"/>
        </w:rPr>
        <w:t> </w:t>
      </w:r>
      <w:r>
        <w:rPr>
          <w:sz w:val="22"/>
        </w:rPr>
        <w:t>following</w:t>
      </w:r>
      <w:r>
        <w:rPr>
          <w:spacing w:val="-5"/>
          <w:sz w:val="22"/>
        </w:rPr>
        <w:t> </w:t>
      </w:r>
      <w:r>
        <w:rPr>
          <w:sz w:val="22"/>
        </w:rPr>
        <w:t>the reporting procedure and policy of the training facility. Report to the Health Science instructor </w:t>
      </w:r>
      <w:r>
        <w:rPr>
          <w:spacing w:val="-2"/>
          <w:sz w:val="22"/>
        </w:rPr>
        <w:t>immediately.</w:t>
      </w:r>
    </w:p>
    <w:p>
      <w:pPr>
        <w:pStyle w:val="BodyText"/>
        <w:spacing w:before="2"/>
        <w:rPr>
          <w:sz w:val="21"/>
        </w:rPr>
      </w:pPr>
    </w:p>
    <w:p>
      <w:pPr>
        <w:pStyle w:val="BodyText"/>
        <w:ind w:left="543" w:right="873"/>
      </w:pPr>
      <w:r>
        <w:rPr>
          <w:b/>
        </w:rPr>
        <w:t>Medical</w:t>
      </w:r>
      <w:r>
        <w:rPr>
          <w:b/>
          <w:spacing w:val="-2"/>
        </w:rPr>
        <w:t> </w:t>
      </w:r>
      <w:r>
        <w:rPr>
          <w:b/>
        </w:rPr>
        <w:t>Requirements:</w:t>
      </w:r>
      <w:r>
        <w:rPr>
          <w:b/>
          <w:spacing w:val="-2"/>
        </w:rPr>
        <w:t> </w:t>
      </w:r>
      <w:r>
        <w:rPr/>
        <w:t>Student</w:t>
      </w:r>
      <w:r>
        <w:rPr>
          <w:spacing w:val="-5"/>
        </w:rPr>
        <w:t> </w:t>
      </w:r>
      <w:r>
        <w:rPr/>
        <w:t>and</w:t>
      </w:r>
      <w:r>
        <w:rPr>
          <w:spacing w:val="-3"/>
        </w:rPr>
        <w:t> </w:t>
      </w:r>
      <w:r>
        <w:rPr/>
        <w:t>parent/guardian</w:t>
      </w:r>
      <w:r>
        <w:rPr>
          <w:spacing w:val="-6"/>
        </w:rPr>
        <w:t> </w:t>
      </w:r>
      <w:r>
        <w:rPr/>
        <w:t>must</w:t>
      </w:r>
      <w:r>
        <w:rPr>
          <w:spacing w:val="-2"/>
        </w:rPr>
        <w:t> </w:t>
      </w:r>
      <w:r>
        <w:rPr/>
        <w:t>realize</w:t>
      </w:r>
      <w:r>
        <w:rPr>
          <w:spacing w:val="-3"/>
        </w:rPr>
        <w:t> </w:t>
      </w:r>
      <w:r>
        <w:rPr/>
        <w:t>the</w:t>
      </w:r>
      <w:r>
        <w:rPr>
          <w:spacing w:val="-3"/>
        </w:rPr>
        <w:t> </w:t>
      </w:r>
      <w:r>
        <w:rPr/>
        <w:t>potential</w:t>
      </w:r>
      <w:r>
        <w:rPr>
          <w:spacing w:val="-5"/>
        </w:rPr>
        <w:t> </w:t>
      </w:r>
      <w:r>
        <w:rPr/>
        <w:t>for</w:t>
      </w:r>
      <w:r>
        <w:rPr>
          <w:spacing w:val="-2"/>
        </w:rPr>
        <w:t> </w:t>
      </w:r>
      <w:r>
        <w:rPr/>
        <w:t>exposure</w:t>
      </w:r>
      <w:r>
        <w:rPr>
          <w:spacing w:val="-3"/>
        </w:rPr>
        <w:t> </w:t>
      </w:r>
      <w:r>
        <w:rPr/>
        <w:t>to</w:t>
      </w:r>
      <w:r>
        <w:rPr>
          <w:spacing w:val="-6"/>
        </w:rPr>
        <w:t> </w:t>
      </w:r>
      <w:r>
        <w:rPr/>
        <w:t>infections</w:t>
      </w:r>
      <w:r>
        <w:rPr>
          <w:spacing w:val="-3"/>
        </w:rPr>
        <w:t> </w:t>
      </w:r>
      <w:r>
        <w:rPr/>
        <w:t>and illness during clinical rotations.</w:t>
      </w:r>
    </w:p>
    <w:p>
      <w:pPr>
        <w:pStyle w:val="BodyText"/>
        <w:spacing w:before="6"/>
        <w:rPr>
          <w:sz w:val="20"/>
        </w:rPr>
      </w:pPr>
    </w:p>
    <w:p>
      <w:pPr>
        <w:pStyle w:val="ListParagraph"/>
        <w:numPr>
          <w:ilvl w:val="0"/>
          <w:numId w:val="35"/>
        </w:numPr>
        <w:tabs>
          <w:tab w:pos="760" w:val="left" w:leader="none"/>
        </w:tabs>
        <w:spacing w:line="251" w:lineRule="exact" w:before="0" w:after="0"/>
        <w:ind w:left="760" w:right="0" w:hanging="216"/>
        <w:jc w:val="left"/>
        <w:rPr>
          <w:sz w:val="22"/>
        </w:rPr>
      </w:pPr>
      <w:r>
        <w:rPr>
          <w:sz w:val="22"/>
        </w:rPr>
        <w:t>Student</w:t>
      </w:r>
      <w:r>
        <w:rPr>
          <w:spacing w:val="-8"/>
          <w:sz w:val="22"/>
        </w:rPr>
        <w:t> </w:t>
      </w:r>
      <w:r>
        <w:rPr>
          <w:sz w:val="22"/>
        </w:rPr>
        <w:t>must</w:t>
      </w:r>
      <w:r>
        <w:rPr>
          <w:spacing w:val="-2"/>
          <w:sz w:val="22"/>
        </w:rPr>
        <w:t> </w:t>
      </w:r>
      <w:r>
        <w:rPr>
          <w:sz w:val="22"/>
        </w:rPr>
        <w:t>have</w:t>
      </w:r>
      <w:r>
        <w:rPr>
          <w:spacing w:val="-3"/>
          <w:sz w:val="22"/>
        </w:rPr>
        <w:t> </w:t>
      </w:r>
      <w:r>
        <w:rPr>
          <w:sz w:val="22"/>
        </w:rPr>
        <w:t>medical</w:t>
      </w:r>
      <w:r>
        <w:rPr>
          <w:spacing w:val="-6"/>
          <w:sz w:val="22"/>
        </w:rPr>
        <w:t> </w:t>
      </w:r>
      <w:r>
        <w:rPr>
          <w:sz w:val="22"/>
        </w:rPr>
        <w:t>clearance</w:t>
      </w:r>
      <w:r>
        <w:rPr>
          <w:spacing w:val="-5"/>
          <w:sz w:val="22"/>
        </w:rPr>
        <w:t> </w:t>
      </w:r>
      <w:r>
        <w:rPr>
          <w:sz w:val="22"/>
        </w:rPr>
        <w:t>from</w:t>
      </w:r>
      <w:r>
        <w:rPr>
          <w:spacing w:val="-2"/>
          <w:sz w:val="22"/>
        </w:rPr>
        <w:t> </w:t>
      </w:r>
      <w:r>
        <w:rPr>
          <w:sz w:val="22"/>
        </w:rPr>
        <w:t>healthcare</w:t>
      </w:r>
      <w:r>
        <w:rPr>
          <w:spacing w:val="-5"/>
          <w:sz w:val="22"/>
        </w:rPr>
        <w:t> </w:t>
      </w:r>
      <w:r>
        <w:rPr>
          <w:sz w:val="22"/>
        </w:rPr>
        <w:t>provider</w:t>
      </w:r>
      <w:r>
        <w:rPr>
          <w:spacing w:val="-6"/>
          <w:sz w:val="22"/>
        </w:rPr>
        <w:t> </w:t>
      </w:r>
      <w:r>
        <w:rPr>
          <w:sz w:val="22"/>
        </w:rPr>
        <w:t>to</w:t>
      </w:r>
      <w:r>
        <w:rPr>
          <w:spacing w:val="-3"/>
          <w:sz w:val="22"/>
        </w:rPr>
        <w:t> </w:t>
      </w:r>
      <w:r>
        <w:rPr>
          <w:sz w:val="22"/>
        </w:rPr>
        <w:t>participate</w:t>
      </w:r>
      <w:r>
        <w:rPr>
          <w:spacing w:val="-5"/>
          <w:sz w:val="22"/>
        </w:rPr>
        <w:t> </w:t>
      </w:r>
      <w:r>
        <w:rPr>
          <w:sz w:val="22"/>
        </w:rPr>
        <w:t>in</w:t>
      </w:r>
      <w:r>
        <w:rPr>
          <w:spacing w:val="-3"/>
          <w:sz w:val="22"/>
        </w:rPr>
        <w:t> </w:t>
      </w:r>
      <w:r>
        <w:rPr>
          <w:spacing w:val="-2"/>
          <w:sz w:val="22"/>
        </w:rPr>
        <w:t>clinical.</w:t>
      </w:r>
    </w:p>
    <w:p>
      <w:pPr>
        <w:pStyle w:val="ListParagraph"/>
        <w:numPr>
          <w:ilvl w:val="0"/>
          <w:numId w:val="35"/>
        </w:numPr>
        <w:tabs>
          <w:tab w:pos="763" w:val="left" w:leader="none"/>
        </w:tabs>
        <w:spacing w:line="240" w:lineRule="auto" w:before="0" w:after="0"/>
        <w:ind w:left="544" w:right="2613" w:hanging="1"/>
        <w:jc w:val="left"/>
        <w:rPr>
          <w:sz w:val="22"/>
        </w:rPr>
      </w:pPr>
      <w:r>
        <w:rPr>
          <w:sz w:val="22"/>
        </w:rPr>
        <w:t>Student</w:t>
      </w:r>
      <w:r>
        <w:rPr>
          <w:spacing w:val="-2"/>
          <w:sz w:val="22"/>
        </w:rPr>
        <w:t> </w:t>
      </w:r>
      <w:r>
        <w:rPr>
          <w:sz w:val="22"/>
        </w:rPr>
        <w:t>is</w:t>
      </w:r>
      <w:r>
        <w:rPr>
          <w:spacing w:val="-3"/>
          <w:sz w:val="22"/>
        </w:rPr>
        <w:t> </w:t>
      </w:r>
      <w:r>
        <w:rPr>
          <w:sz w:val="22"/>
        </w:rPr>
        <w:t>responsible</w:t>
      </w:r>
      <w:r>
        <w:rPr>
          <w:spacing w:val="-5"/>
          <w:sz w:val="22"/>
        </w:rPr>
        <w:t> </w:t>
      </w:r>
      <w:r>
        <w:rPr>
          <w:sz w:val="22"/>
        </w:rPr>
        <w:t>for</w:t>
      </w:r>
      <w:r>
        <w:rPr>
          <w:spacing w:val="-2"/>
          <w:sz w:val="22"/>
        </w:rPr>
        <w:t> </w:t>
      </w:r>
      <w:r>
        <w:rPr>
          <w:sz w:val="22"/>
        </w:rPr>
        <w:t>notifying</w:t>
      </w:r>
      <w:r>
        <w:rPr>
          <w:spacing w:val="-3"/>
          <w:sz w:val="22"/>
        </w:rPr>
        <w:t> </w:t>
      </w:r>
      <w:r>
        <w:rPr>
          <w:sz w:val="22"/>
        </w:rPr>
        <w:t>the</w:t>
      </w:r>
      <w:r>
        <w:rPr>
          <w:spacing w:val="-3"/>
          <w:sz w:val="22"/>
        </w:rPr>
        <w:t> </w:t>
      </w:r>
      <w:r>
        <w:rPr>
          <w:sz w:val="22"/>
        </w:rPr>
        <w:t>instructor</w:t>
      </w:r>
      <w:r>
        <w:rPr>
          <w:spacing w:val="-2"/>
          <w:sz w:val="22"/>
        </w:rPr>
        <w:t> </w:t>
      </w:r>
      <w:r>
        <w:rPr>
          <w:sz w:val="22"/>
        </w:rPr>
        <w:t>and</w:t>
      </w:r>
      <w:r>
        <w:rPr>
          <w:spacing w:val="-6"/>
          <w:sz w:val="22"/>
        </w:rPr>
        <w:t> </w:t>
      </w:r>
      <w:r>
        <w:rPr>
          <w:sz w:val="22"/>
        </w:rPr>
        <w:t>clinical</w:t>
      </w:r>
      <w:r>
        <w:rPr>
          <w:spacing w:val="-2"/>
          <w:sz w:val="22"/>
        </w:rPr>
        <w:t> </w:t>
      </w:r>
      <w:r>
        <w:rPr>
          <w:sz w:val="22"/>
        </w:rPr>
        <w:t>site</w:t>
      </w:r>
      <w:r>
        <w:rPr>
          <w:spacing w:val="-3"/>
          <w:sz w:val="22"/>
        </w:rPr>
        <w:t> </w:t>
      </w:r>
      <w:r>
        <w:rPr>
          <w:sz w:val="22"/>
        </w:rPr>
        <w:t>if</w:t>
      </w:r>
      <w:r>
        <w:rPr>
          <w:spacing w:val="-2"/>
          <w:sz w:val="22"/>
        </w:rPr>
        <w:t> </w:t>
      </w:r>
      <w:r>
        <w:rPr>
          <w:sz w:val="22"/>
        </w:rPr>
        <w:t>pregnant</w:t>
      </w:r>
      <w:r>
        <w:rPr>
          <w:spacing w:val="-5"/>
          <w:sz w:val="22"/>
        </w:rPr>
        <w:t> </w:t>
      </w:r>
      <w:r>
        <w:rPr>
          <w:sz w:val="22"/>
        </w:rPr>
        <w:t>and</w:t>
      </w:r>
      <w:r>
        <w:rPr>
          <w:spacing w:val="-6"/>
          <w:sz w:val="22"/>
        </w:rPr>
        <w:t> </w:t>
      </w:r>
      <w:r>
        <w:rPr>
          <w:sz w:val="22"/>
        </w:rPr>
        <w:t>must</w:t>
      </w:r>
      <w:r>
        <w:rPr>
          <w:spacing w:val="-2"/>
          <w:sz w:val="22"/>
        </w:rPr>
        <w:t> </w:t>
      </w:r>
      <w:r>
        <w:rPr>
          <w:sz w:val="22"/>
        </w:rPr>
        <w:t>have documented</w:t>
      </w:r>
      <w:r>
        <w:rPr>
          <w:spacing w:val="-18"/>
          <w:sz w:val="22"/>
        </w:rPr>
        <w:t> </w:t>
      </w:r>
      <w:r>
        <w:rPr>
          <w:sz w:val="22"/>
        </w:rPr>
        <w:t>medical clearance from physician.</w:t>
      </w:r>
    </w:p>
    <w:p>
      <w:pPr>
        <w:pStyle w:val="ListParagraph"/>
        <w:numPr>
          <w:ilvl w:val="0"/>
          <w:numId w:val="35"/>
        </w:numPr>
        <w:tabs>
          <w:tab w:pos="763" w:val="left" w:leader="none"/>
        </w:tabs>
        <w:spacing w:line="240" w:lineRule="auto" w:before="0" w:after="0"/>
        <w:ind w:left="544" w:right="1171" w:hanging="1"/>
        <w:jc w:val="left"/>
        <w:rPr>
          <w:sz w:val="22"/>
        </w:rPr>
      </w:pPr>
      <w:r>
        <w:rPr>
          <w:sz w:val="22"/>
        </w:rPr>
        <w:t>Student cannot participate in an assigned clinical rotation, if they have an elevated temperature, vomiting, skin</w:t>
      </w:r>
      <w:r>
        <w:rPr>
          <w:spacing w:val="-5"/>
          <w:sz w:val="22"/>
        </w:rPr>
        <w:t> </w:t>
      </w:r>
      <w:r>
        <w:rPr>
          <w:sz w:val="22"/>
        </w:rPr>
        <w:t>rash,</w:t>
      </w:r>
      <w:r>
        <w:rPr>
          <w:spacing w:val="-2"/>
          <w:sz w:val="22"/>
        </w:rPr>
        <w:t> </w:t>
      </w:r>
      <w:r>
        <w:rPr>
          <w:sz w:val="22"/>
        </w:rPr>
        <w:t>draining</w:t>
      </w:r>
      <w:r>
        <w:rPr>
          <w:spacing w:val="-2"/>
          <w:sz w:val="22"/>
        </w:rPr>
        <w:t> </w:t>
      </w:r>
      <w:r>
        <w:rPr>
          <w:sz w:val="22"/>
        </w:rPr>
        <w:t>or</w:t>
      </w:r>
      <w:r>
        <w:rPr>
          <w:spacing w:val="-1"/>
          <w:sz w:val="22"/>
        </w:rPr>
        <w:t> </w:t>
      </w:r>
      <w:r>
        <w:rPr>
          <w:sz w:val="22"/>
        </w:rPr>
        <w:t>open</w:t>
      </w:r>
      <w:r>
        <w:rPr>
          <w:spacing w:val="-5"/>
          <w:sz w:val="22"/>
        </w:rPr>
        <w:t> </w:t>
      </w:r>
      <w:r>
        <w:rPr>
          <w:sz w:val="22"/>
        </w:rPr>
        <w:t>wound,</w:t>
      </w:r>
      <w:r>
        <w:rPr>
          <w:spacing w:val="-2"/>
          <w:sz w:val="22"/>
        </w:rPr>
        <w:t> </w:t>
      </w:r>
      <w:r>
        <w:rPr>
          <w:sz w:val="22"/>
        </w:rPr>
        <w:t>scabies,</w:t>
      </w:r>
      <w:r>
        <w:rPr>
          <w:spacing w:val="-5"/>
          <w:sz w:val="22"/>
        </w:rPr>
        <w:t> </w:t>
      </w:r>
      <w:r>
        <w:rPr>
          <w:sz w:val="22"/>
        </w:rPr>
        <w:t>lice,</w:t>
      </w:r>
      <w:r>
        <w:rPr>
          <w:spacing w:val="-2"/>
          <w:sz w:val="22"/>
        </w:rPr>
        <w:t> </w:t>
      </w:r>
      <w:r>
        <w:rPr>
          <w:sz w:val="22"/>
        </w:rPr>
        <w:t>flu</w:t>
      </w:r>
      <w:r>
        <w:rPr>
          <w:spacing w:val="-2"/>
          <w:sz w:val="22"/>
        </w:rPr>
        <w:t> </w:t>
      </w:r>
      <w:r>
        <w:rPr>
          <w:sz w:val="22"/>
        </w:rPr>
        <w:t>symptoms,</w:t>
      </w:r>
      <w:r>
        <w:rPr>
          <w:spacing w:val="-2"/>
          <w:sz w:val="22"/>
        </w:rPr>
        <w:t> </w:t>
      </w:r>
      <w:r>
        <w:rPr>
          <w:sz w:val="22"/>
        </w:rPr>
        <w:t>or</w:t>
      </w:r>
      <w:r>
        <w:rPr>
          <w:spacing w:val="-4"/>
          <w:sz w:val="22"/>
        </w:rPr>
        <w:t> </w:t>
      </w:r>
      <w:r>
        <w:rPr>
          <w:sz w:val="22"/>
        </w:rPr>
        <w:t>other</w:t>
      </w:r>
      <w:r>
        <w:rPr>
          <w:spacing w:val="-1"/>
          <w:sz w:val="22"/>
        </w:rPr>
        <w:t> </w:t>
      </w:r>
      <w:r>
        <w:rPr>
          <w:sz w:val="22"/>
        </w:rPr>
        <w:t>contagious</w:t>
      </w:r>
      <w:r>
        <w:rPr>
          <w:spacing w:val="-2"/>
          <w:sz w:val="22"/>
        </w:rPr>
        <w:t> </w:t>
      </w:r>
      <w:r>
        <w:rPr>
          <w:sz w:val="22"/>
        </w:rPr>
        <w:t>illness.</w:t>
      </w:r>
      <w:r>
        <w:rPr>
          <w:spacing w:val="-2"/>
          <w:sz w:val="22"/>
        </w:rPr>
        <w:t> </w:t>
      </w:r>
      <w:r>
        <w:rPr>
          <w:sz w:val="22"/>
        </w:rPr>
        <w:t>Student</w:t>
      </w:r>
      <w:r>
        <w:rPr>
          <w:spacing w:val="-4"/>
          <w:sz w:val="22"/>
        </w:rPr>
        <w:t> </w:t>
      </w:r>
      <w:r>
        <w:rPr>
          <w:sz w:val="22"/>
        </w:rPr>
        <w:t>must</w:t>
      </w:r>
      <w:r>
        <w:rPr>
          <w:spacing w:val="-1"/>
          <w:sz w:val="22"/>
        </w:rPr>
        <w:t> </w:t>
      </w:r>
      <w:r>
        <w:rPr>
          <w:sz w:val="22"/>
        </w:rPr>
        <w:t>notify instructor and</w:t>
      </w:r>
      <w:r>
        <w:rPr>
          <w:spacing w:val="-15"/>
          <w:sz w:val="22"/>
        </w:rPr>
        <w:t> </w:t>
      </w:r>
      <w:r>
        <w:rPr>
          <w:sz w:val="22"/>
        </w:rPr>
        <w:t>clinical site.</w:t>
      </w:r>
    </w:p>
    <w:p>
      <w:pPr>
        <w:pStyle w:val="BodyText"/>
        <w:spacing w:before="2"/>
      </w:pPr>
    </w:p>
    <w:p>
      <w:pPr>
        <w:spacing w:before="0"/>
        <w:ind w:left="544" w:right="1890" w:firstLine="0"/>
        <w:jc w:val="left"/>
        <w:rPr>
          <w:b/>
          <w:sz w:val="22"/>
        </w:rPr>
      </w:pPr>
      <w:bookmarkStart w:name="A student should meet the recommendation" w:id="28"/>
      <w:bookmarkEnd w:id="28"/>
      <w:r>
        <w:rPr/>
      </w:r>
      <w:r>
        <w:rPr>
          <w:b/>
          <w:sz w:val="22"/>
        </w:rPr>
        <w:t>A</w:t>
      </w:r>
      <w:r>
        <w:rPr>
          <w:b/>
          <w:spacing w:val="-3"/>
          <w:sz w:val="22"/>
        </w:rPr>
        <w:t> </w:t>
      </w:r>
      <w:r>
        <w:rPr>
          <w:b/>
          <w:sz w:val="22"/>
        </w:rPr>
        <w:t>student</w:t>
      </w:r>
      <w:r>
        <w:rPr>
          <w:b/>
          <w:spacing w:val="-1"/>
          <w:sz w:val="22"/>
        </w:rPr>
        <w:t> </w:t>
      </w:r>
      <w:r>
        <w:rPr>
          <w:b/>
          <w:sz w:val="22"/>
        </w:rPr>
        <w:t>should</w:t>
      </w:r>
      <w:r>
        <w:rPr>
          <w:b/>
          <w:spacing w:val="-3"/>
          <w:sz w:val="22"/>
        </w:rPr>
        <w:t> </w:t>
      </w:r>
      <w:r>
        <w:rPr>
          <w:b/>
          <w:sz w:val="22"/>
        </w:rPr>
        <w:t>meet</w:t>
      </w:r>
      <w:r>
        <w:rPr>
          <w:b/>
          <w:spacing w:val="-4"/>
          <w:sz w:val="22"/>
        </w:rPr>
        <w:t> </w:t>
      </w:r>
      <w:r>
        <w:rPr>
          <w:b/>
          <w:sz w:val="22"/>
        </w:rPr>
        <w:t>the</w:t>
      </w:r>
      <w:r>
        <w:rPr>
          <w:b/>
          <w:spacing w:val="-4"/>
          <w:sz w:val="22"/>
        </w:rPr>
        <w:t> </w:t>
      </w:r>
      <w:r>
        <w:rPr>
          <w:b/>
          <w:sz w:val="22"/>
        </w:rPr>
        <w:t>recommendations</w:t>
      </w:r>
      <w:r>
        <w:rPr>
          <w:b/>
          <w:spacing w:val="-4"/>
          <w:sz w:val="22"/>
        </w:rPr>
        <w:t> </w:t>
      </w:r>
      <w:r>
        <w:rPr>
          <w:b/>
          <w:sz w:val="22"/>
        </w:rPr>
        <w:t>throughout</w:t>
      </w:r>
      <w:r>
        <w:rPr>
          <w:b/>
          <w:spacing w:val="-1"/>
          <w:sz w:val="22"/>
        </w:rPr>
        <w:t> </w:t>
      </w:r>
      <w:r>
        <w:rPr>
          <w:b/>
          <w:sz w:val="22"/>
        </w:rPr>
        <w:t>their</w:t>
      </w:r>
      <w:r>
        <w:rPr>
          <w:b/>
          <w:spacing w:val="-2"/>
          <w:sz w:val="22"/>
        </w:rPr>
        <w:t> </w:t>
      </w:r>
      <w:r>
        <w:rPr>
          <w:b/>
          <w:sz w:val="22"/>
        </w:rPr>
        <w:t>participation</w:t>
      </w:r>
      <w:r>
        <w:rPr>
          <w:b/>
          <w:spacing w:val="-5"/>
          <w:sz w:val="22"/>
        </w:rPr>
        <w:t> </w:t>
      </w:r>
      <w:r>
        <w:rPr>
          <w:b/>
          <w:sz w:val="22"/>
        </w:rPr>
        <w:t>in</w:t>
      </w:r>
      <w:r>
        <w:rPr>
          <w:b/>
          <w:spacing w:val="-5"/>
          <w:sz w:val="22"/>
        </w:rPr>
        <w:t> </w:t>
      </w:r>
      <w:r>
        <w:rPr>
          <w:b/>
          <w:sz w:val="22"/>
        </w:rPr>
        <w:t>the</w:t>
      </w:r>
      <w:r>
        <w:rPr>
          <w:b/>
          <w:spacing w:val="-2"/>
          <w:sz w:val="22"/>
        </w:rPr>
        <w:t> </w:t>
      </w:r>
      <w:r>
        <w:rPr>
          <w:b/>
          <w:sz w:val="22"/>
        </w:rPr>
        <w:t>Internship program. Clinical agencies, health science instructor/s, school, system, or state personnel/representatives shall not be held liable for any act of negligence or default.</w:t>
      </w:r>
    </w:p>
    <w:p>
      <w:pPr>
        <w:pStyle w:val="BodyText"/>
        <w:rPr>
          <w:b/>
          <w:sz w:val="24"/>
        </w:rPr>
      </w:pPr>
    </w:p>
    <w:p>
      <w:pPr>
        <w:pStyle w:val="BodyText"/>
        <w:rPr>
          <w:b/>
          <w:sz w:val="24"/>
        </w:rPr>
      </w:pPr>
    </w:p>
    <w:p>
      <w:pPr>
        <w:pStyle w:val="Heading5"/>
        <w:spacing w:before="139"/>
        <w:ind w:left="544"/>
      </w:pPr>
      <w:r>
        <w:rPr/>
        <w:t>SIGNATURES</w:t>
      </w:r>
      <w:r>
        <w:rPr>
          <w:spacing w:val="-11"/>
        </w:rPr>
        <w:t> </w:t>
      </w:r>
      <w:r>
        <w:rPr>
          <w:spacing w:val="-2"/>
        </w:rPr>
        <w:t>REQUIRED:</w:t>
      </w:r>
    </w:p>
    <w:p>
      <w:pPr>
        <w:pStyle w:val="BodyText"/>
        <w:rPr>
          <w:b/>
        </w:rPr>
      </w:pPr>
    </w:p>
    <w:p>
      <w:pPr>
        <w:tabs>
          <w:tab w:pos="4587" w:val="left" w:leader="none"/>
          <w:tab w:pos="8696" w:val="left" w:leader="none"/>
          <w:tab w:pos="10395" w:val="left" w:leader="none"/>
        </w:tabs>
        <w:spacing w:before="0"/>
        <w:ind w:left="544" w:right="0" w:firstLine="0"/>
        <w:jc w:val="left"/>
        <w:rPr>
          <w:b/>
          <w:sz w:val="22"/>
        </w:rPr>
      </w:pPr>
      <w:r>
        <w:rPr>
          <w:b/>
          <w:sz w:val="22"/>
        </w:rPr>
        <w:t>Student</w:t>
      </w:r>
      <w:r>
        <w:rPr>
          <w:b/>
          <w:spacing w:val="-5"/>
          <w:sz w:val="22"/>
        </w:rPr>
        <w:t> </w:t>
      </w:r>
      <w:r>
        <w:rPr>
          <w:b/>
          <w:spacing w:val="-2"/>
          <w:sz w:val="22"/>
        </w:rPr>
        <w:t>Signature</w:t>
      </w:r>
      <w:r>
        <w:rPr>
          <w:b/>
          <w:sz w:val="22"/>
          <w:u w:val="single"/>
        </w:rPr>
        <w:tab/>
      </w:r>
      <w:r>
        <w:rPr>
          <w:b/>
          <w:sz w:val="22"/>
        </w:rPr>
        <w:t>Student</w:t>
      </w:r>
      <w:r>
        <w:rPr>
          <w:b/>
          <w:spacing w:val="-11"/>
          <w:sz w:val="22"/>
        </w:rPr>
        <w:t> </w:t>
      </w:r>
      <w:r>
        <w:rPr>
          <w:b/>
          <w:sz w:val="22"/>
        </w:rPr>
        <w:t>Name</w:t>
      </w:r>
      <w:r>
        <w:rPr>
          <w:b/>
          <w:spacing w:val="-6"/>
          <w:sz w:val="22"/>
        </w:rPr>
        <w:t> </w:t>
      </w:r>
      <w:r>
        <w:rPr>
          <w:b/>
          <w:spacing w:val="-2"/>
          <w:sz w:val="22"/>
        </w:rPr>
        <w:t>Printed</w:t>
      </w:r>
      <w:r>
        <w:rPr>
          <w:b/>
          <w:sz w:val="22"/>
          <w:u w:val="single"/>
        </w:rPr>
        <w:tab/>
      </w:r>
      <w:r>
        <w:rPr>
          <w:b/>
          <w:sz w:val="22"/>
        </w:rPr>
        <w:t>Date </w:t>
      </w:r>
      <w:r>
        <w:rPr>
          <w:b/>
          <w:sz w:val="22"/>
          <w:u w:val="single"/>
        </w:rPr>
        <w:tab/>
      </w:r>
    </w:p>
    <w:p>
      <w:pPr>
        <w:pStyle w:val="BodyText"/>
        <w:rPr>
          <w:b/>
          <w:sz w:val="20"/>
        </w:rPr>
      </w:pPr>
    </w:p>
    <w:p>
      <w:pPr>
        <w:pStyle w:val="BodyText"/>
        <w:spacing w:before="10"/>
        <w:rPr>
          <w:b/>
          <w:sz w:val="16"/>
        </w:rPr>
      </w:pPr>
    </w:p>
    <w:p>
      <w:pPr>
        <w:tabs>
          <w:tab w:pos="4599" w:val="left" w:leader="none"/>
          <w:tab w:pos="8578" w:val="left" w:leader="none"/>
          <w:tab w:pos="10422" w:val="left" w:leader="none"/>
        </w:tabs>
        <w:spacing w:before="92"/>
        <w:ind w:left="544" w:right="0" w:firstLine="0"/>
        <w:jc w:val="left"/>
        <w:rPr>
          <w:b/>
          <w:sz w:val="22"/>
        </w:rPr>
      </w:pPr>
      <w:r>
        <w:rPr>
          <w:b/>
          <w:sz w:val="22"/>
        </w:rPr>
        <w:t>Parent</w:t>
      </w:r>
      <w:r>
        <w:rPr>
          <w:b/>
          <w:spacing w:val="-4"/>
          <w:sz w:val="22"/>
        </w:rPr>
        <w:t> </w:t>
      </w:r>
      <w:r>
        <w:rPr>
          <w:b/>
          <w:spacing w:val="-2"/>
          <w:sz w:val="22"/>
        </w:rPr>
        <w:t>Signature</w:t>
      </w:r>
      <w:r>
        <w:rPr>
          <w:b/>
          <w:sz w:val="22"/>
          <w:u w:val="single"/>
        </w:rPr>
        <w:tab/>
      </w:r>
      <w:r>
        <w:rPr>
          <w:b/>
          <w:sz w:val="22"/>
        </w:rPr>
        <w:t>Parent</w:t>
      </w:r>
      <w:r>
        <w:rPr>
          <w:b/>
          <w:spacing w:val="-9"/>
          <w:sz w:val="22"/>
        </w:rPr>
        <w:t> </w:t>
      </w:r>
      <w:r>
        <w:rPr>
          <w:b/>
          <w:sz w:val="22"/>
        </w:rPr>
        <w:t>Name</w:t>
      </w:r>
      <w:r>
        <w:rPr>
          <w:b/>
          <w:spacing w:val="-5"/>
          <w:sz w:val="22"/>
        </w:rPr>
        <w:t> </w:t>
      </w:r>
      <w:r>
        <w:rPr>
          <w:b/>
          <w:spacing w:val="-2"/>
          <w:sz w:val="22"/>
        </w:rPr>
        <w:t>Printed</w:t>
      </w:r>
      <w:r>
        <w:rPr>
          <w:b/>
          <w:sz w:val="22"/>
          <w:u w:val="single"/>
        </w:rPr>
        <w:tab/>
      </w:r>
      <w:r>
        <w:rPr>
          <w:b/>
          <w:sz w:val="22"/>
        </w:rPr>
        <w:t>_ Date </w:t>
      </w:r>
      <w:r>
        <w:rPr>
          <w:b/>
          <w:sz w:val="22"/>
          <w:u w:val="single"/>
        </w:rPr>
        <w:tab/>
      </w:r>
    </w:p>
    <w:p>
      <w:pPr>
        <w:pStyle w:val="BodyText"/>
        <w:rPr>
          <w:b/>
          <w:sz w:val="20"/>
        </w:rPr>
      </w:pPr>
    </w:p>
    <w:p>
      <w:pPr>
        <w:pStyle w:val="BodyText"/>
        <w:rPr>
          <w:b/>
          <w:sz w:val="20"/>
        </w:rPr>
      </w:pPr>
    </w:p>
    <w:p>
      <w:pPr>
        <w:pStyle w:val="BodyText"/>
        <w:spacing w:before="3"/>
        <w:rPr>
          <w:b/>
          <w:sz w:val="18"/>
        </w:rPr>
      </w:pPr>
    </w:p>
    <w:p>
      <w:pPr>
        <w:spacing w:before="92"/>
        <w:ind w:left="543" w:right="0" w:firstLine="0"/>
        <w:jc w:val="left"/>
        <w:rPr>
          <w:b/>
          <w:i/>
          <w:sz w:val="22"/>
        </w:rPr>
      </w:pPr>
      <w:r>
        <w:rPr>
          <w:b/>
          <w:i/>
          <w:sz w:val="22"/>
        </w:rPr>
        <w:t>RETURN</w:t>
      </w:r>
      <w:r>
        <w:rPr>
          <w:b/>
          <w:i/>
          <w:spacing w:val="-10"/>
          <w:sz w:val="22"/>
        </w:rPr>
        <w:t> </w:t>
      </w:r>
      <w:r>
        <w:rPr>
          <w:b/>
          <w:i/>
          <w:sz w:val="22"/>
        </w:rPr>
        <w:t>COMPLETED</w:t>
      </w:r>
      <w:r>
        <w:rPr>
          <w:b/>
          <w:i/>
          <w:spacing w:val="-4"/>
          <w:sz w:val="22"/>
        </w:rPr>
        <w:t> </w:t>
      </w:r>
      <w:r>
        <w:rPr>
          <w:b/>
          <w:i/>
          <w:sz w:val="22"/>
        </w:rPr>
        <w:t>FORM</w:t>
      </w:r>
      <w:r>
        <w:rPr>
          <w:b/>
          <w:i/>
          <w:spacing w:val="-5"/>
          <w:sz w:val="22"/>
        </w:rPr>
        <w:t> </w:t>
      </w:r>
      <w:r>
        <w:rPr>
          <w:b/>
          <w:i/>
          <w:sz w:val="22"/>
        </w:rPr>
        <w:t>TO</w:t>
      </w:r>
      <w:r>
        <w:rPr>
          <w:b/>
          <w:i/>
          <w:spacing w:val="-16"/>
          <w:sz w:val="22"/>
        </w:rPr>
        <w:t> </w:t>
      </w:r>
      <w:r>
        <w:rPr>
          <w:b/>
          <w:i/>
          <w:spacing w:val="-2"/>
          <w:sz w:val="22"/>
        </w:rPr>
        <w:t>INSTRUCTOR</w:t>
      </w:r>
    </w:p>
    <w:p>
      <w:pPr>
        <w:pStyle w:val="BodyText"/>
        <w:rPr>
          <w:b/>
          <w:i/>
          <w:sz w:val="20"/>
        </w:rPr>
      </w:pPr>
    </w:p>
    <w:p>
      <w:pPr>
        <w:pStyle w:val="BodyText"/>
        <w:rPr>
          <w:b/>
          <w:i/>
          <w:sz w:val="20"/>
        </w:rPr>
      </w:pPr>
    </w:p>
    <w:p>
      <w:pPr>
        <w:pStyle w:val="BodyText"/>
        <w:rPr>
          <w:b/>
          <w:i/>
          <w:sz w:val="20"/>
        </w:rPr>
      </w:pPr>
    </w:p>
    <w:p>
      <w:pPr>
        <w:pStyle w:val="BodyText"/>
        <w:rPr>
          <w:b/>
          <w:i/>
          <w:sz w:val="20"/>
        </w:rPr>
      </w:pPr>
    </w:p>
    <w:p>
      <w:pPr>
        <w:spacing w:before="92"/>
        <w:ind w:left="544" w:right="0" w:firstLine="0"/>
        <w:jc w:val="left"/>
        <w:rPr>
          <w:b/>
          <w:i/>
          <w:sz w:val="22"/>
        </w:rPr>
      </w:pPr>
      <w:r>
        <w:rPr>
          <w:b/>
          <w:i/>
          <w:color w:val="000000"/>
          <w:spacing w:val="-2"/>
          <w:sz w:val="22"/>
          <w:shd w:fill="FFFF00" w:color="auto" w:val="clear"/>
        </w:rPr>
        <w:t>(INSERT</w:t>
      </w:r>
      <w:r>
        <w:rPr>
          <w:b/>
          <w:i/>
          <w:color w:val="000000"/>
          <w:spacing w:val="10"/>
          <w:sz w:val="22"/>
          <w:shd w:fill="FFFF00" w:color="auto" w:val="clear"/>
        </w:rPr>
        <w:t> </w:t>
      </w:r>
      <w:r>
        <w:rPr>
          <w:b/>
          <w:i/>
          <w:color w:val="000000"/>
          <w:spacing w:val="-2"/>
          <w:sz w:val="22"/>
          <w:shd w:fill="FFFF00" w:color="auto" w:val="clear"/>
        </w:rPr>
        <w:t>SCHOOL’S</w:t>
      </w:r>
      <w:r>
        <w:rPr>
          <w:b/>
          <w:i/>
          <w:color w:val="000000"/>
          <w:spacing w:val="13"/>
          <w:sz w:val="22"/>
          <w:shd w:fill="FFFF00" w:color="auto" w:val="clear"/>
        </w:rPr>
        <w:t> </w:t>
      </w:r>
      <w:r>
        <w:rPr>
          <w:b/>
          <w:i/>
          <w:color w:val="000000"/>
          <w:spacing w:val="-2"/>
          <w:sz w:val="22"/>
          <w:shd w:fill="FFFF00" w:color="auto" w:val="clear"/>
        </w:rPr>
        <w:t>NON-DISCRIMINATION</w:t>
      </w:r>
      <w:r>
        <w:rPr>
          <w:b/>
          <w:i/>
          <w:color w:val="000000"/>
          <w:spacing w:val="-5"/>
          <w:sz w:val="22"/>
          <w:shd w:fill="FFFF00" w:color="auto" w:val="clear"/>
        </w:rPr>
        <w:t> </w:t>
      </w:r>
      <w:r>
        <w:rPr>
          <w:b/>
          <w:i/>
          <w:color w:val="000000"/>
          <w:spacing w:val="-2"/>
          <w:sz w:val="22"/>
          <w:shd w:fill="FFFF00" w:color="auto" w:val="clear"/>
        </w:rPr>
        <w:t>STATEMENT)</w:t>
      </w:r>
    </w:p>
    <w:p>
      <w:pPr>
        <w:spacing w:after="0"/>
        <w:jc w:val="left"/>
        <w:rPr>
          <w:sz w:val="22"/>
        </w:rPr>
        <w:sectPr>
          <w:pgSz w:w="12240" w:h="15840"/>
          <w:pgMar w:header="0" w:footer="723" w:top="840" w:bottom="1000" w:left="320" w:right="440"/>
        </w:sectPr>
      </w:pPr>
    </w:p>
    <w:p>
      <w:pPr>
        <w:pStyle w:val="BodyText"/>
        <w:ind w:left="218"/>
        <w:rPr>
          <w:sz w:val="20"/>
        </w:rPr>
      </w:pPr>
      <w:r>
        <w:rPr>
          <w:sz w:val="20"/>
        </w:rPr>
        <w:pict>
          <v:group style="width:160.3pt;height:28.05pt;mso-position-horizontal-relative:char;mso-position-vertical-relative:line" id="docshapegroup249" coordorigin="0,0" coordsize="3206,561">
            <v:shape style="position:absolute;left:18;top:37;width:3188;height:524" type="#_x0000_t75" id="docshape250" stroked="false">
              <v:imagedata r:id="rId21" o:title=""/>
            </v:shape>
            <v:shape style="position:absolute;left:30;top:30;width:3124;height:457" type="#_x0000_t202" id="docshape251" filled="true" fillcolor="#d99593" stroked="true" strokeweight="3pt" strokecolor="#f1f1f1">
              <v:textbox inset="0,0,0,0">
                <w:txbxContent>
                  <w:p>
                    <w:pPr>
                      <w:spacing w:before="69"/>
                      <w:ind w:left="973" w:right="0" w:firstLine="0"/>
                      <w:jc w:val="left"/>
                      <w:rPr>
                        <w:b/>
                        <w:color w:val="000000"/>
                        <w:sz w:val="22"/>
                      </w:rPr>
                    </w:pPr>
                    <w:r>
                      <w:rPr>
                        <w:b/>
                        <w:color w:val="000000"/>
                        <w:sz w:val="22"/>
                      </w:rPr>
                      <w:t>SAMPLE</w:t>
                    </w:r>
                    <w:r>
                      <w:rPr>
                        <w:b/>
                        <w:color w:val="000000"/>
                        <w:spacing w:val="-6"/>
                        <w:sz w:val="22"/>
                      </w:rPr>
                      <w:t> </w:t>
                    </w:r>
                    <w:r>
                      <w:rPr>
                        <w:b/>
                        <w:color w:val="000000"/>
                        <w:spacing w:val="-10"/>
                        <w:sz w:val="22"/>
                      </w:rPr>
                      <w:t>B</w:t>
                    </w:r>
                  </w:p>
                </w:txbxContent>
              </v:textbox>
              <v:fill type="solid"/>
              <v:stroke dashstyle="solid"/>
              <w10:wrap type="none"/>
            </v:shape>
          </v:group>
        </w:pict>
      </w:r>
      <w:r>
        <w:rPr>
          <w:sz w:val="20"/>
        </w:rPr>
      </w:r>
    </w:p>
    <w:p>
      <w:pPr>
        <w:spacing w:line="240" w:lineRule="auto" w:before="0"/>
        <w:ind w:left="3484" w:right="3396" w:firstLine="530"/>
        <w:jc w:val="left"/>
        <w:rPr>
          <w:b/>
          <w:sz w:val="20"/>
        </w:rPr>
      </w:pPr>
      <w:r>
        <w:rPr>
          <w:b/>
          <w:sz w:val="20"/>
        </w:rPr>
        <w:t>HEALTH SCIENCE INTERNSHIP CLINICAL</w:t>
      </w:r>
      <w:r>
        <w:rPr>
          <w:b/>
          <w:spacing w:val="-13"/>
          <w:sz w:val="20"/>
        </w:rPr>
        <w:t> </w:t>
      </w:r>
      <w:r>
        <w:rPr>
          <w:b/>
          <w:sz w:val="20"/>
        </w:rPr>
        <w:t>GUIDELINES</w:t>
      </w:r>
      <w:r>
        <w:rPr>
          <w:b/>
          <w:spacing w:val="-12"/>
          <w:sz w:val="20"/>
        </w:rPr>
        <w:t> </w:t>
      </w:r>
      <w:r>
        <w:rPr>
          <w:b/>
          <w:sz w:val="20"/>
        </w:rPr>
        <w:t>AND</w:t>
      </w:r>
      <w:r>
        <w:rPr>
          <w:b/>
          <w:spacing w:val="-13"/>
          <w:sz w:val="20"/>
        </w:rPr>
        <w:t> </w:t>
      </w:r>
      <w:r>
        <w:rPr>
          <w:b/>
          <w:sz w:val="20"/>
        </w:rPr>
        <w:t>AGREEMENT</w:t>
      </w:r>
    </w:p>
    <w:p>
      <w:pPr>
        <w:pStyle w:val="BodyText"/>
        <w:spacing w:before="11"/>
        <w:rPr>
          <w:b/>
        </w:rPr>
      </w:pPr>
    </w:p>
    <w:p>
      <w:pPr>
        <w:pStyle w:val="BodyText"/>
        <w:spacing w:line="242" w:lineRule="auto"/>
        <w:ind w:left="400" w:right="873"/>
      </w:pPr>
      <w:r>
        <w:rPr/>
        <w:t>This</w:t>
      </w:r>
      <w:r>
        <w:rPr>
          <w:spacing w:val="-2"/>
        </w:rPr>
        <w:t> </w:t>
      </w:r>
      <w:r>
        <w:rPr/>
        <w:t>contract</w:t>
      </w:r>
      <w:r>
        <w:rPr>
          <w:spacing w:val="-4"/>
        </w:rPr>
        <w:t> </w:t>
      </w:r>
      <w:r>
        <w:rPr/>
        <w:t>is</w:t>
      </w:r>
      <w:r>
        <w:rPr>
          <w:spacing w:val="-2"/>
        </w:rPr>
        <w:t> </w:t>
      </w:r>
      <w:r>
        <w:rPr/>
        <w:t>to</w:t>
      </w:r>
      <w:r>
        <w:rPr>
          <w:spacing w:val="-2"/>
        </w:rPr>
        <w:t> </w:t>
      </w:r>
      <w:r>
        <w:rPr/>
        <w:t>be</w:t>
      </w:r>
      <w:r>
        <w:rPr>
          <w:spacing w:val="-4"/>
        </w:rPr>
        <w:t> </w:t>
      </w:r>
      <w:r>
        <w:rPr/>
        <w:t>strictly</w:t>
      </w:r>
      <w:r>
        <w:rPr>
          <w:spacing w:val="-2"/>
        </w:rPr>
        <w:t> </w:t>
      </w:r>
      <w:r>
        <w:rPr/>
        <w:t>observed</w:t>
      </w:r>
      <w:r>
        <w:rPr>
          <w:spacing w:val="-5"/>
        </w:rPr>
        <w:t> </w:t>
      </w:r>
      <w:r>
        <w:rPr/>
        <w:t>at</w:t>
      </w:r>
      <w:r>
        <w:rPr>
          <w:spacing w:val="-4"/>
        </w:rPr>
        <w:t> </w:t>
      </w:r>
      <w:r>
        <w:rPr/>
        <w:t>all</w:t>
      </w:r>
      <w:r>
        <w:rPr>
          <w:spacing w:val="-1"/>
        </w:rPr>
        <w:t> </w:t>
      </w:r>
      <w:r>
        <w:rPr/>
        <w:t>times</w:t>
      </w:r>
      <w:r>
        <w:rPr>
          <w:spacing w:val="-2"/>
        </w:rPr>
        <w:t> </w:t>
      </w:r>
      <w:r>
        <w:rPr/>
        <w:t>during</w:t>
      </w:r>
      <w:r>
        <w:rPr>
          <w:spacing w:val="-2"/>
        </w:rPr>
        <w:t> </w:t>
      </w:r>
      <w:r>
        <w:rPr/>
        <w:t>your</w:t>
      </w:r>
      <w:r>
        <w:rPr>
          <w:spacing w:val="-4"/>
        </w:rPr>
        <w:t> </w:t>
      </w:r>
      <w:r>
        <w:rPr/>
        <w:t>clinical</w:t>
      </w:r>
      <w:r>
        <w:rPr>
          <w:spacing w:val="-1"/>
        </w:rPr>
        <w:t> </w:t>
      </w:r>
      <w:r>
        <w:rPr/>
        <w:t>rotation.</w:t>
      </w:r>
      <w:r>
        <w:rPr>
          <w:spacing w:val="-2"/>
        </w:rPr>
        <w:t> </w:t>
      </w:r>
      <w:r>
        <w:rPr/>
        <w:t>It</w:t>
      </w:r>
      <w:r>
        <w:rPr>
          <w:spacing w:val="-4"/>
        </w:rPr>
        <w:t> </w:t>
      </w:r>
      <w:r>
        <w:rPr/>
        <w:t>is</w:t>
      </w:r>
      <w:r>
        <w:rPr>
          <w:spacing w:val="-2"/>
        </w:rPr>
        <w:t> </w:t>
      </w:r>
      <w:r>
        <w:rPr/>
        <w:t>the</w:t>
      </w:r>
      <w:r>
        <w:rPr>
          <w:spacing w:val="-2"/>
        </w:rPr>
        <w:t> </w:t>
      </w:r>
      <w:r>
        <w:rPr/>
        <w:t>responsibility</w:t>
      </w:r>
      <w:r>
        <w:rPr>
          <w:spacing w:val="-2"/>
        </w:rPr>
        <w:t> </w:t>
      </w:r>
      <w:r>
        <w:rPr/>
        <w:t>of</w:t>
      </w:r>
      <w:r>
        <w:rPr>
          <w:spacing w:val="-1"/>
        </w:rPr>
        <w:t> </w:t>
      </w:r>
      <w:r>
        <w:rPr/>
        <w:t>the</w:t>
      </w:r>
      <w:r>
        <w:rPr>
          <w:spacing w:val="-2"/>
        </w:rPr>
        <w:t> </w:t>
      </w:r>
      <w:r>
        <w:rPr/>
        <w:t>student to know, understand, and obey the clinical guidelines in order to ensure the safe care of each patient and for the student to have a valuable clinical experience.</w:t>
      </w:r>
    </w:p>
    <w:p>
      <w:pPr>
        <w:pStyle w:val="BodyText"/>
        <w:rPr>
          <w:sz w:val="24"/>
        </w:rPr>
      </w:pPr>
    </w:p>
    <w:p>
      <w:pPr>
        <w:pStyle w:val="BodyText"/>
        <w:spacing w:before="1"/>
        <w:rPr>
          <w:sz w:val="24"/>
        </w:rPr>
      </w:pPr>
    </w:p>
    <w:p>
      <w:pPr>
        <w:pStyle w:val="ListParagraph"/>
        <w:numPr>
          <w:ilvl w:val="1"/>
          <w:numId w:val="35"/>
        </w:numPr>
        <w:tabs>
          <w:tab w:pos="1120" w:val="left" w:leader="none"/>
        </w:tabs>
        <w:spacing w:line="240" w:lineRule="auto" w:before="0" w:after="0"/>
        <w:ind w:left="1119" w:right="0" w:hanging="360"/>
        <w:jc w:val="left"/>
        <w:rPr>
          <w:sz w:val="22"/>
        </w:rPr>
      </w:pPr>
      <w:r>
        <w:rPr>
          <w:sz w:val="22"/>
        </w:rPr>
        <w:t>Cosmetics</w:t>
      </w:r>
      <w:r>
        <w:rPr>
          <w:spacing w:val="-3"/>
          <w:sz w:val="22"/>
        </w:rPr>
        <w:t> </w:t>
      </w:r>
      <w:r>
        <w:rPr>
          <w:sz w:val="22"/>
        </w:rPr>
        <w:t>and</w:t>
      </w:r>
      <w:r>
        <w:rPr>
          <w:spacing w:val="-3"/>
          <w:sz w:val="22"/>
        </w:rPr>
        <w:t> </w:t>
      </w:r>
      <w:r>
        <w:rPr>
          <w:sz w:val="22"/>
        </w:rPr>
        <w:t>jewelry</w:t>
      </w:r>
      <w:r>
        <w:rPr>
          <w:spacing w:val="-6"/>
          <w:sz w:val="22"/>
        </w:rPr>
        <w:t> </w:t>
      </w:r>
      <w:r>
        <w:rPr>
          <w:sz w:val="22"/>
        </w:rPr>
        <w:t>must</w:t>
      </w:r>
      <w:r>
        <w:rPr>
          <w:spacing w:val="-2"/>
          <w:sz w:val="22"/>
        </w:rPr>
        <w:t> </w:t>
      </w:r>
      <w:r>
        <w:rPr>
          <w:sz w:val="22"/>
        </w:rPr>
        <w:t>be</w:t>
      </w:r>
      <w:r>
        <w:rPr>
          <w:spacing w:val="-3"/>
          <w:sz w:val="22"/>
        </w:rPr>
        <w:t> </w:t>
      </w:r>
      <w:r>
        <w:rPr>
          <w:sz w:val="22"/>
        </w:rPr>
        <w:t>worn</w:t>
      </w:r>
      <w:r>
        <w:rPr>
          <w:spacing w:val="-3"/>
          <w:sz w:val="22"/>
        </w:rPr>
        <w:t> </w:t>
      </w:r>
      <w:r>
        <w:rPr>
          <w:sz w:val="22"/>
        </w:rPr>
        <w:t>in</w:t>
      </w:r>
      <w:r>
        <w:rPr>
          <w:spacing w:val="-2"/>
          <w:sz w:val="22"/>
        </w:rPr>
        <w:t> moderation.</w:t>
      </w:r>
    </w:p>
    <w:p>
      <w:pPr>
        <w:pStyle w:val="ListParagraph"/>
        <w:numPr>
          <w:ilvl w:val="1"/>
          <w:numId w:val="35"/>
        </w:numPr>
        <w:tabs>
          <w:tab w:pos="1120" w:val="left" w:leader="none"/>
        </w:tabs>
        <w:spacing w:line="252" w:lineRule="exact" w:before="2" w:after="0"/>
        <w:ind w:left="1119" w:right="0" w:hanging="361"/>
        <w:jc w:val="left"/>
        <w:rPr>
          <w:sz w:val="22"/>
        </w:rPr>
      </w:pPr>
      <w:r>
        <w:rPr>
          <w:sz w:val="22"/>
        </w:rPr>
        <w:t>Student</w:t>
      </w:r>
      <w:r>
        <w:rPr>
          <w:spacing w:val="-6"/>
          <w:sz w:val="22"/>
        </w:rPr>
        <w:t> </w:t>
      </w:r>
      <w:r>
        <w:rPr>
          <w:sz w:val="22"/>
        </w:rPr>
        <w:t>must</w:t>
      </w:r>
      <w:r>
        <w:rPr>
          <w:spacing w:val="-1"/>
          <w:sz w:val="22"/>
        </w:rPr>
        <w:t> </w:t>
      </w:r>
      <w:r>
        <w:rPr>
          <w:sz w:val="22"/>
        </w:rPr>
        <w:t>always</w:t>
      </w:r>
      <w:r>
        <w:rPr>
          <w:spacing w:val="-1"/>
          <w:sz w:val="22"/>
        </w:rPr>
        <w:t> </w:t>
      </w:r>
      <w:r>
        <w:rPr>
          <w:sz w:val="22"/>
        </w:rPr>
        <w:t>have</w:t>
      </w:r>
      <w:r>
        <w:rPr>
          <w:spacing w:val="-4"/>
          <w:sz w:val="22"/>
        </w:rPr>
        <w:t> </w:t>
      </w:r>
      <w:r>
        <w:rPr>
          <w:sz w:val="22"/>
        </w:rPr>
        <w:t>a</w:t>
      </w:r>
      <w:r>
        <w:rPr>
          <w:spacing w:val="-3"/>
          <w:sz w:val="22"/>
        </w:rPr>
        <w:t> </w:t>
      </w:r>
      <w:r>
        <w:rPr>
          <w:sz w:val="22"/>
        </w:rPr>
        <w:t>watch</w:t>
      </w:r>
      <w:r>
        <w:rPr>
          <w:spacing w:val="-2"/>
          <w:sz w:val="22"/>
        </w:rPr>
        <w:t> </w:t>
      </w:r>
      <w:r>
        <w:rPr>
          <w:sz w:val="22"/>
        </w:rPr>
        <w:t>with</w:t>
      </w:r>
      <w:r>
        <w:rPr>
          <w:spacing w:val="-4"/>
          <w:sz w:val="22"/>
        </w:rPr>
        <w:t> </w:t>
      </w:r>
      <w:r>
        <w:rPr>
          <w:sz w:val="22"/>
        </w:rPr>
        <w:t>a</w:t>
      </w:r>
      <w:r>
        <w:rPr>
          <w:spacing w:val="-2"/>
          <w:sz w:val="22"/>
        </w:rPr>
        <w:t> </w:t>
      </w:r>
      <w:r>
        <w:rPr>
          <w:sz w:val="22"/>
        </w:rPr>
        <w:t>second</w:t>
      </w:r>
      <w:r>
        <w:rPr>
          <w:spacing w:val="-1"/>
          <w:sz w:val="22"/>
        </w:rPr>
        <w:t> </w:t>
      </w:r>
      <w:r>
        <w:rPr>
          <w:sz w:val="22"/>
        </w:rPr>
        <w:t>hand,</w:t>
      </w:r>
      <w:r>
        <w:rPr>
          <w:spacing w:val="-5"/>
          <w:sz w:val="22"/>
        </w:rPr>
        <w:t> </w:t>
      </w:r>
      <w:r>
        <w:rPr>
          <w:sz w:val="22"/>
        </w:rPr>
        <w:t>black</w:t>
      </w:r>
      <w:r>
        <w:rPr>
          <w:spacing w:val="-4"/>
          <w:sz w:val="22"/>
        </w:rPr>
        <w:t> </w:t>
      </w:r>
      <w:r>
        <w:rPr>
          <w:sz w:val="22"/>
        </w:rPr>
        <w:t>pen,</w:t>
      </w:r>
      <w:r>
        <w:rPr>
          <w:spacing w:val="-5"/>
          <w:sz w:val="22"/>
        </w:rPr>
        <w:t> </w:t>
      </w:r>
      <w:r>
        <w:rPr>
          <w:sz w:val="22"/>
        </w:rPr>
        <w:t>and</w:t>
      </w:r>
      <w:r>
        <w:rPr>
          <w:spacing w:val="-1"/>
          <w:sz w:val="22"/>
        </w:rPr>
        <w:t> </w:t>
      </w:r>
      <w:r>
        <w:rPr>
          <w:sz w:val="22"/>
        </w:rPr>
        <w:t>a</w:t>
      </w:r>
      <w:r>
        <w:rPr>
          <w:spacing w:val="-4"/>
          <w:sz w:val="22"/>
        </w:rPr>
        <w:t> </w:t>
      </w:r>
      <w:r>
        <w:rPr>
          <w:sz w:val="22"/>
        </w:rPr>
        <w:t>small </w:t>
      </w:r>
      <w:r>
        <w:rPr>
          <w:spacing w:val="-2"/>
          <w:sz w:val="22"/>
        </w:rPr>
        <w:t>notepad.</w:t>
      </w:r>
    </w:p>
    <w:p>
      <w:pPr>
        <w:pStyle w:val="ListParagraph"/>
        <w:numPr>
          <w:ilvl w:val="1"/>
          <w:numId w:val="35"/>
        </w:numPr>
        <w:tabs>
          <w:tab w:pos="1120" w:val="left" w:leader="none"/>
        </w:tabs>
        <w:spacing w:line="252" w:lineRule="exact" w:before="0" w:after="0"/>
        <w:ind w:left="1119" w:right="0" w:hanging="361"/>
        <w:jc w:val="left"/>
        <w:rPr>
          <w:sz w:val="22"/>
        </w:rPr>
      </w:pPr>
      <w:r>
        <w:rPr>
          <w:sz w:val="22"/>
        </w:rPr>
        <w:t>Perfume</w:t>
      </w:r>
      <w:r>
        <w:rPr>
          <w:spacing w:val="-4"/>
          <w:sz w:val="22"/>
        </w:rPr>
        <w:t> </w:t>
      </w:r>
      <w:r>
        <w:rPr>
          <w:sz w:val="22"/>
        </w:rPr>
        <w:t>or</w:t>
      </w:r>
      <w:r>
        <w:rPr>
          <w:spacing w:val="-3"/>
          <w:sz w:val="22"/>
        </w:rPr>
        <w:t> </w:t>
      </w:r>
      <w:r>
        <w:rPr>
          <w:sz w:val="22"/>
        </w:rPr>
        <w:t>cologne</w:t>
      </w:r>
      <w:r>
        <w:rPr>
          <w:spacing w:val="-4"/>
          <w:sz w:val="22"/>
        </w:rPr>
        <w:t> </w:t>
      </w:r>
      <w:r>
        <w:rPr>
          <w:sz w:val="22"/>
        </w:rPr>
        <w:t>must not</w:t>
      </w:r>
      <w:r>
        <w:rPr>
          <w:spacing w:val="-1"/>
          <w:sz w:val="22"/>
        </w:rPr>
        <w:t> </w:t>
      </w:r>
      <w:r>
        <w:rPr>
          <w:sz w:val="22"/>
        </w:rPr>
        <w:t>be</w:t>
      </w:r>
      <w:r>
        <w:rPr>
          <w:spacing w:val="-1"/>
          <w:sz w:val="22"/>
        </w:rPr>
        <w:t> </w:t>
      </w:r>
      <w:r>
        <w:rPr>
          <w:spacing w:val="-2"/>
          <w:sz w:val="22"/>
        </w:rPr>
        <w:t>worn.</w:t>
      </w:r>
    </w:p>
    <w:p>
      <w:pPr>
        <w:pStyle w:val="ListParagraph"/>
        <w:numPr>
          <w:ilvl w:val="1"/>
          <w:numId w:val="35"/>
        </w:numPr>
        <w:tabs>
          <w:tab w:pos="1120" w:val="left" w:leader="none"/>
        </w:tabs>
        <w:spacing w:line="253" w:lineRule="exact" w:before="0" w:after="0"/>
        <w:ind w:left="1119" w:right="0" w:hanging="360"/>
        <w:jc w:val="left"/>
        <w:rPr>
          <w:sz w:val="22"/>
        </w:rPr>
      </w:pPr>
      <w:r>
        <w:rPr>
          <w:sz w:val="22"/>
        </w:rPr>
        <w:t>Student</w:t>
      </w:r>
      <w:r>
        <w:rPr>
          <w:spacing w:val="-5"/>
          <w:sz w:val="22"/>
        </w:rPr>
        <w:t> </w:t>
      </w:r>
      <w:r>
        <w:rPr>
          <w:sz w:val="22"/>
        </w:rPr>
        <w:t>must</w:t>
      </w:r>
      <w:r>
        <w:rPr>
          <w:spacing w:val="-1"/>
          <w:sz w:val="22"/>
        </w:rPr>
        <w:t> </w:t>
      </w:r>
      <w:r>
        <w:rPr>
          <w:sz w:val="22"/>
        </w:rPr>
        <w:t>wear</w:t>
      </w:r>
      <w:r>
        <w:rPr>
          <w:spacing w:val="-1"/>
          <w:sz w:val="22"/>
        </w:rPr>
        <w:t> </w:t>
      </w:r>
      <w:r>
        <w:rPr>
          <w:sz w:val="22"/>
        </w:rPr>
        <w:t>scrub</w:t>
      </w:r>
      <w:r>
        <w:rPr>
          <w:spacing w:val="-6"/>
          <w:sz w:val="22"/>
        </w:rPr>
        <w:t> </w:t>
      </w:r>
      <w:r>
        <w:rPr>
          <w:sz w:val="22"/>
        </w:rPr>
        <w:t>suit</w:t>
      </w:r>
      <w:r>
        <w:rPr>
          <w:spacing w:val="-1"/>
          <w:sz w:val="22"/>
        </w:rPr>
        <w:t> </w:t>
      </w:r>
      <w:r>
        <w:rPr>
          <w:sz w:val="22"/>
        </w:rPr>
        <w:t>at</w:t>
      </w:r>
      <w:r>
        <w:rPr>
          <w:spacing w:val="-1"/>
          <w:sz w:val="22"/>
        </w:rPr>
        <w:t> </w:t>
      </w:r>
      <w:r>
        <w:rPr>
          <w:sz w:val="22"/>
          <w:u w:val="single"/>
        </w:rPr>
        <w:t>all</w:t>
      </w:r>
      <w:r>
        <w:rPr>
          <w:spacing w:val="-5"/>
          <w:sz w:val="22"/>
        </w:rPr>
        <w:t> </w:t>
      </w:r>
      <w:r>
        <w:rPr>
          <w:spacing w:val="-2"/>
          <w:sz w:val="22"/>
        </w:rPr>
        <w:t>times.</w:t>
      </w:r>
    </w:p>
    <w:p>
      <w:pPr>
        <w:pStyle w:val="ListParagraph"/>
        <w:numPr>
          <w:ilvl w:val="1"/>
          <w:numId w:val="35"/>
        </w:numPr>
        <w:tabs>
          <w:tab w:pos="1120" w:val="left" w:leader="none"/>
        </w:tabs>
        <w:spacing w:line="252" w:lineRule="exact" w:before="1" w:after="0"/>
        <w:ind w:left="1119" w:right="0" w:hanging="360"/>
        <w:jc w:val="left"/>
        <w:rPr>
          <w:sz w:val="22"/>
        </w:rPr>
      </w:pPr>
      <w:r>
        <w:rPr>
          <w:sz w:val="22"/>
        </w:rPr>
        <w:t>Student</w:t>
      </w:r>
      <w:r>
        <w:rPr>
          <w:spacing w:val="-5"/>
          <w:sz w:val="22"/>
        </w:rPr>
        <w:t> </w:t>
      </w:r>
      <w:r>
        <w:rPr>
          <w:sz w:val="22"/>
        </w:rPr>
        <w:t>must</w:t>
      </w:r>
      <w:r>
        <w:rPr>
          <w:spacing w:val="-1"/>
          <w:sz w:val="22"/>
        </w:rPr>
        <w:t> </w:t>
      </w:r>
      <w:r>
        <w:rPr>
          <w:sz w:val="22"/>
        </w:rPr>
        <w:t>wear</w:t>
      </w:r>
      <w:r>
        <w:rPr>
          <w:spacing w:val="-1"/>
          <w:sz w:val="22"/>
        </w:rPr>
        <w:t> </w:t>
      </w:r>
      <w:r>
        <w:rPr>
          <w:sz w:val="22"/>
        </w:rPr>
        <w:t>clean</w:t>
      </w:r>
      <w:r>
        <w:rPr>
          <w:spacing w:val="-5"/>
          <w:sz w:val="22"/>
        </w:rPr>
        <w:t> </w:t>
      </w:r>
      <w:r>
        <w:rPr>
          <w:sz w:val="22"/>
        </w:rPr>
        <w:t>closed</w:t>
      </w:r>
      <w:r>
        <w:rPr>
          <w:spacing w:val="-5"/>
          <w:sz w:val="22"/>
        </w:rPr>
        <w:t> </w:t>
      </w:r>
      <w:r>
        <w:rPr>
          <w:sz w:val="22"/>
        </w:rPr>
        <w:t>toe</w:t>
      </w:r>
      <w:r>
        <w:rPr>
          <w:spacing w:val="-2"/>
          <w:sz w:val="22"/>
        </w:rPr>
        <w:t> </w:t>
      </w:r>
      <w:r>
        <w:rPr>
          <w:sz w:val="22"/>
        </w:rPr>
        <w:t>shoes.</w:t>
      </w:r>
      <w:r>
        <w:rPr>
          <w:spacing w:val="-5"/>
          <w:sz w:val="22"/>
        </w:rPr>
        <w:t> </w:t>
      </w:r>
      <w:r>
        <w:rPr>
          <w:sz w:val="22"/>
        </w:rPr>
        <w:t>Socks</w:t>
      </w:r>
      <w:r>
        <w:rPr>
          <w:spacing w:val="-2"/>
          <w:sz w:val="22"/>
        </w:rPr>
        <w:t> </w:t>
      </w:r>
      <w:r>
        <w:rPr>
          <w:sz w:val="22"/>
        </w:rPr>
        <w:t>should</w:t>
      </w:r>
      <w:r>
        <w:rPr>
          <w:spacing w:val="-2"/>
          <w:sz w:val="22"/>
        </w:rPr>
        <w:t> </w:t>
      </w:r>
      <w:r>
        <w:rPr>
          <w:sz w:val="22"/>
        </w:rPr>
        <w:t>be</w:t>
      </w:r>
      <w:r>
        <w:rPr>
          <w:spacing w:val="-2"/>
          <w:sz w:val="22"/>
        </w:rPr>
        <w:t> worn.</w:t>
      </w:r>
    </w:p>
    <w:p>
      <w:pPr>
        <w:pStyle w:val="ListParagraph"/>
        <w:numPr>
          <w:ilvl w:val="1"/>
          <w:numId w:val="35"/>
        </w:numPr>
        <w:tabs>
          <w:tab w:pos="1120" w:val="left" w:leader="none"/>
        </w:tabs>
        <w:spacing w:line="252" w:lineRule="exact" w:before="0" w:after="0"/>
        <w:ind w:left="1119" w:right="0" w:hanging="360"/>
        <w:jc w:val="left"/>
        <w:rPr>
          <w:sz w:val="22"/>
        </w:rPr>
      </w:pPr>
      <w:r>
        <w:rPr>
          <w:sz w:val="22"/>
        </w:rPr>
        <w:t>Student</w:t>
      </w:r>
      <w:r>
        <w:rPr>
          <w:spacing w:val="-5"/>
          <w:sz w:val="22"/>
        </w:rPr>
        <w:t> </w:t>
      </w:r>
      <w:r>
        <w:rPr>
          <w:sz w:val="22"/>
        </w:rPr>
        <w:t>must</w:t>
      </w:r>
      <w:r>
        <w:rPr>
          <w:spacing w:val="-1"/>
          <w:sz w:val="22"/>
        </w:rPr>
        <w:t> </w:t>
      </w:r>
      <w:r>
        <w:rPr>
          <w:sz w:val="22"/>
        </w:rPr>
        <w:t>wear</w:t>
      </w:r>
      <w:r>
        <w:rPr>
          <w:spacing w:val="-2"/>
          <w:sz w:val="22"/>
        </w:rPr>
        <w:t> </w:t>
      </w:r>
      <w:r>
        <w:rPr>
          <w:sz w:val="22"/>
        </w:rPr>
        <w:t>I.D.</w:t>
      </w:r>
      <w:r>
        <w:rPr>
          <w:spacing w:val="-2"/>
          <w:sz w:val="22"/>
        </w:rPr>
        <w:t> </w:t>
      </w:r>
      <w:r>
        <w:rPr>
          <w:sz w:val="22"/>
        </w:rPr>
        <w:t>badge</w:t>
      </w:r>
      <w:r>
        <w:rPr>
          <w:spacing w:val="-3"/>
          <w:sz w:val="22"/>
        </w:rPr>
        <w:t> </w:t>
      </w:r>
      <w:r>
        <w:rPr>
          <w:sz w:val="22"/>
        </w:rPr>
        <w:t>at</w:t>
      </w:r>
      <w:r>
        <w:rPr>
          <w:spacing w:val="-4"/>
          <w:sz w:val="22"/>
        </w:rPr>
        <w:t> </w:t>
      </w:r>
      <w:r>
        <w:rPr>
          <w:sz w:val="22"/>
        </w:rPr>
        <w:t>all</w:t>
      </w:r>
      <w:r>
        <w:rPr>
          <w:spacing w:val="-1"/>
          <w:sz w:val="22"/>
        </w:rPr>
        <w:t> </w:t>
      </w:r>
      <w:r>
        <w:rPr>
          <w:spacing w:val="-2"/>
          <w:sz w:val="22"/>
        </w:rPr>
        <w:t>times.</w:t>
      </w:r>
    </w:p>
    <w:p>
      <w:pPr>
        <w:pStyle w:val="ListParagraph"/>
        <w:numPr>
          <w:ilvl w:val="1"/>
          <w:numId w:val="35"/>
        </w:numPr>
        <w:tabs>
          <w:tab w:pos="1120" w:val="left" w:leader="none"/>
        </w:tabs>
        <w:spacing w:line="252" w:lineRule="exact" w:before="1" w:after="0"/>
        <w:ind w:left="1119" w:right="0" w:hanging="361"/>
        <w:jc w:val="left"/>
        <w:rPr>
          <w:sz w:val="22"/>
        </w:rPr>
      </w:pPr>
      <w:r>
        <w:rPr>
          <w:sz w:val="22"/>
        </w:rPr>
        <w:t>Personal</w:t>
      </w:r>
      <w:r>
        <w:rPr>
          <w:spacing w:val="-4"/>
          <w:sz w:val="22"/>
        </w:rPr>
        <w:t> </w:t>
      </w:r>
      <w:r>
        <w:rPr>
          <w:sz w:val="22"/>
        </w:rPr>
        <w:t>phone</w:t>
      </w:r>
      <w:r>
        <w:rPr>
          <w:spacing w:val="-3"/>
          <w:sz w:val="22"/>
        </w:rPr>
        <w:t> </w:t>
      </w:r>
      <w:r>
        <w:rPr>
          <w:sz w:val="22"/>
        </w:rPr>
        <w:t>calls</w:t>
      </w:r>
      <w:r>
        <w:rPr>
          <w:spacing w:val="-4"/>
          <w:sz w:val="22"/>
        </w:rPr>
        <w:t> </w:t>
      </w:r>
      <w:r>
        <w:rPr>
          <w:sz w:val="22"/>
        </w:rPr>
        <w:t>must</w:t>
      </w:r>
      <w:r>
        <w:rPr>
          <w:spacing w:val="-3"/>
          <w:sz w:val="22"/>
        </w:rPr>
        <w:t> </w:t>
      </w:r>
      <w:r>
        <w:rPr>
          <w:sz w:val="22"/>
        </w:rPr>
        <w:t>not be</w:t>
      </w:r>
      <w:r>
        <w:rPr>
          <w:spacing w:val="-4"/>
          <w:sz w:val="22"/>
        </w:rPr>
        <w:t> </w:t>
      </w:r>
      <w:r>
        <w:rPr>
          <w:sz w:val="22"/>
        </w:rPr>
        <w:t>taken</w:t>
      </w:r>
      <w:r>
        <w:rPr>
          <w:spacing w:val="-1"/>
          <w:sz w:val="22"/>
        </w:rPr>
        <w:t> </w:t>
      </w:r>
      <w:r>
        <w:rPr>
          <w:sz w:val="22"/>
        </w:rPr>
        <w:t>or</w:t>
      </w:r>
      <w:r>
        <w:rPr>
          <w:spacing w:val="-1"/>
          <w:sz w:val="22"/>
        </w:rPr>
        <w:t> </w:t>
      </w:r>
      <w:r>
        <w:rPr>
          <w:sz w:val="22"/>
        </w:rPr>
        <w:t>made</w:t>
      </w:r>
      <w:r>
        <w:rPr>
          <w:spacing w:val="-3"/>
          <w:sz w:val="22"/>
        </w:rPr>
        <w:t> </w:t>
      </w:r>
      <w:r>
        <w:rPr>
          <w:sz w:val="22"/>
        </w:rPr>
        <w:t>at</w:t>
      </w:r>
      <w:r>
        <w:rPr>
          <w:spacing w:val="-3"/>
          <w:sz w:val="22"/>
        </w:rPr>
        <w:t> </w:t>
      </w:r>
      <w:r>
        <w:rPr>
          <w:spacing w:val="-2"/>
          <w:sz w:val="22"/>
        </w:rPr>
        <w:t>clinicals.</w:t>
      </w:r>
    </w:p>
    <w:p>
      <w:pPr>
        <w:pStyle w:val="ListParagraph"/>
        <w:numPr>
          <w:ilvl w:val="1"/>
          <w:numId w:val="35"/>
        </w:numPr>
        <w:tabs>
          <w:tab w:pos="1120" w:val="left" w:leader="none"/>
        </w:tabs>
        <w:spacing w:line="252" w:lineRule="exact" w:before="0" w:after="0"/>
        <w:ind w:left="1119" w:right="0" w:hanging="361"/>
        <w:jc w:val="left"/>
        <w:rPr>
          <w:sz w:val="22"/>
        </w:rPr>
      </w:pPr>
      <w:r>
        <w:rPr>
          <w:sz w:val="22"/>
        </w:rPr>
        <w:t>Cell</w:t>
      </w:r>
      <w:r>
        <w:rPr>
          <w:spacing w:val="-4"/>
          <w:sz w:val="22"/>
        </w:rPr>
        <w:t> </w:t>
      </w:r>
      <w:r>
        <w:rPr>
          <w:sz w:val="22"/>
        </w:rPr>
        <w:t>phone</w:t>
      </w:r>
      <w:r>
        <w:rPr>
          <w:spacing w:val="-4"/>
          <w:sz w:val="22"/>
        </w:rPr>
        <w:t> </w:t>
      </w:r>
      <w:r>
        <w:rPr>
          <w:sz w:val="22"/>
        </w:rPr>
        <w:t>and</w:t>
      </w:r>
      <w:r>
        <w:rPr>
          <w:spacing w:val="-2"/>
          <w:sz w:val="22"/>
        </w:rPr>
        <w:t> </w:t>
      </w:r>
      <w:r>
        <w:rPr>
          <w:sz w:val="22"/>
        </w:rPr>
        <w:t>smart</w:t>
      </w:r>
      <w:r>
        <w:rPr>
          <w:spacing w:val="-2"/>
          <w:sz w:val="22"/>
        </w:rPr>
        <w:t> </w:t>
      </w:r>
      <w:r>
        <w:rPr>
          <w:sz w:val="22"/>
        </w:rPr>
        <w:t>watch</w:t>
      </w:r>
      <w:r>
        <w:rPr>
          <w:spacing w:val="-5"/>
          <w:sz w:val="22"/>
        </w:rPr>
        <w:t> </w:t>
      </w:r>
      <w:r>
        <w:rPr>
          <w:sz w:val="22"/>
        </w:rPr>
        <w:t>internet</w:t>
      </w:r>
      <w:r>
        <w:rPr>
          <w:spacing w:val="-1"/>
          <w:sz w:val="22"/>
        </w:rPr>
        <w:t> </w:t>
      </w:r>
      <w:r>
        <w:rPr>
          <w:sz w:val="22"/>
        </w:rPr>
        <w:t>access</w:t>
      </w:r>
      <w:r>
        <w:rPr>
          <w:spacing w:val="-4"/>
          <w:sz w:val="22"/>
        </w:rPr>
        <w:t> </w:t>
      </w:r>
      <w:r>
        <w:rPr>
          <w:sz w:val="22"/>
        </w:rPr>
        <w:t>must</w:t>
      </w:r>
      <w:r>
        <w:rPr>
          <w:spacing w:val="-2"/>
          <w:sz w:val="22"/>
        </w:rPr>
        <w:t> </w:t>
      </w:r>
      <w:r>
        <w:rPr>
          <w:sz w:val="22"/>
        </w:rPr>
        <w:t>be</w:t>
      </w:r>
      <w:r>
        <w:rPr>
          <w:spacing w:val="-4"/>
          <w:sz w:val="22"/>
        </w:rPr>
        <w:t> </w:t>
      </w:r>
      <w:r>
        <w:rPr>
          <w:sz w:val="22"/>
        </w:rPr>
        <w:t>turned</w:t>
      </w:r>
      <w:r>
        <w:rPr>
          <w:spacing w:val="-2"/>
          <w:sz w:val="22"/>
        </w:rPr>
        <w:t> </w:t>
      </w:r>
      <w:r>
        <w:rPr>
          <w:sz w:val="22"/>
        </w:rPr>
        <w:t>off</w:t>
      </w:r>
      <w:r>
        <w:rPr>
          <w:spacing w:val="-2"/>
          <w:sz w:val="22"/>
        </w:rPr>
        <w:t> </w:t>
      </w:r>
      <w:r>
        <w:rPr>
          <w:sz w:val="22"/>
        </w:rPr>
        <w:t>while</w:t>
      </w:r>
      <w:r>
        <w:rPr>
          <w:spacing w:val="-4"/>
          <w:sz w:val="22"/>
        </w:rPr>
        <w:t> </w:t>
      </w:r>
      <w:r>
        <w:rPr>
          <w:sz w:val="22"/>
        </w:rPr>
        <w:t>in</w:t>
      </w:r>
      <w:r>
        <w:rPr>
          <w:spacing w:val="-5"/>
          <w:sz w:val="22"/>
        </w:rPr>
        <w:t> </w:t>
      </w:r>
      <w:r>
        <w:rPr>
          <w:sz w:val="22"/>
        </w:rPr>
        <w:t>the</w:t>
      </w:r>
      <w:r>
        <w:rPr>
          <w:spacing w:val="-2"/>
          <w:sz w:val="22"/>
        </w:rPr>
        <w:t> </w:t>
      </w:r>
      <w:r>
        <w:rPr>
          <w:sz w:val="22"/>
        </w:rPr>
        <w:t>clinical</w:t>
      </w:r>
      <w:r>
        <w:rPr>
          <w:spacing w:val="-4"/>
          <w:sz w:val="22"/>
        </w:rPr>
        <w:t> </w:t>
      </w:r>
      <w:r>
        <w:rPr>
          <w:spacing w:val="-2"/>
          <w:sz w:val="22"/>
        </w:rPr>
        <w:t>site.</w:t>
      </w:r>
    </w:p>
    <w:p>
      <w:pPr>
        <w:pStyle w:val="ListParagraph"/>
        <w:numPr>
          <w:ilvl w:val="1"/>
          <w:numId w:val="35"/>
        </w:numPr>
        <w:tabs>
          <w:tab w:pos="1120" w:val="left" w:leader="none"/>
        </w:tabs>
        <w:spacing w:line="252" w:lineRule="exact" w:before="0" w:after="0"/>
        <w:ind w:left="1119" w:right="0" w:hanging="361"/>
        <w:jc w:val="left"/>
        <w:rPr>
          <w:sz w:val="22"/>
        </w:rPr>
      </w:pPr>
      <w:r>
        <w:rPr>
          <w:sz w:val="22"/>
        </w:rPr>
        <w:t>Do</w:t>
      </w:r>
      <w:r>
        <w:rPr>
          <w:spacing w:val="-3"/>
          <w:sz w:val="22"/>
        </w:rPr>
        <w:t> </w:t>
      </w:r>
      <w:r>
        <w:rPr>
          <w:sz w:val="22"/>
        </w:rPr>
        <w:t>not</w:t>
      </w:r>
      <w:r>
        <w:rPr>
          <w:spacing w:val="-4"/>
          <w:sz w:val="22"/>
        </w:rPr>
        <w:t> </w:t>
      </w:r>
      <w:r>
        <w:rPr>
          <w:sz w:val="22"/>
        </w:rPr>
        <w:t>leave</w:t>
      </w:r>
      <w:r>
        <w:rPr>
          <w:spacing w:val="-2"/>
          <w:sz w:val="22"/>
        </w:rPr>
        <w:t> </w:t>
      </w:r>
      <w:r>
        <w:rPr>
          <w:sz w:val="22"/>
        </w:rPr>
        <w:t>the</w:t>
      </w:r>
      <w:r>
        <w:rPr>
          <w:spacing w:val="-2"/>
          <w:sz w:val="22"/>
        </w:rPr>
        <w:t> </w:t>
      </w:r>
      <w:r>
        <w:rPr>
          <w:sz w:val="22"/>
        </w:rPr>
        <w:t>unit</w:t>
      </w:r>
      <w:r>
        <w:rPr>
          <w:spacing w:val="-1"/>
          <w:sz w:val="22"/>
        </w:rPr>
        <w:t> </w:t>
      </w:r>
      <w:r>
        <w:rPr>
          <w:sz w:val="22"/>
        </w:rPr>
        <w:t>without</w:t>
      </w:r>
      <w:r>
        <w:rPr>
          <w:spacing w:val="-2"/>
          <w:sz w:val="22"/>
        </w:rPr>
        <w:t> </w:t>
      </w:r>
      <w:r>
        <w:rPr>
          <w:sz w:val="22"/>
        </w:rPr>
        <w:t>checking</w:t>
      </w:r>
      <w:r>
        <w:rPr>
          <w:spacing w:val="-2"/>
          <w:sz w:val="22"/>
        </w:rPr>
        <w:t> </w:t>
      </w:r>
      <w:r>
        <w:rPr>
          <w:sz w:val="22"/>
        </w:rPr>
        <w:t>with</w:t>
      </w:r>
      <w:r>
        <w:rPr>
          <w:spacing w:val="-5"/>
          <w:sz w:val="22"/>
        </w:rPr>
        <w:t> </w:t>
      </w:r>
      <w:r>
        <w:rPr>
          <w:sz w:val="22"/>
        </w:rPr>
        <w:t>the</w:t>
      </w:r>
      <w:r>
        <w:rPr>
          <w:spacing w:val="-2"/>
          <w:sz w:val="22"/>
        </w:rPr>
        <w:t> </w:t>
      </w:r>
      <w:r>
        <w:rPr>
          <w:sz w:val="22"/>
        </w:rPr>
        <w:t>person</w:t>
      </w:r>
      <w:r>
        <w:rPr>
          <w:spacing w:val="-5"/>
          <w:sz w:val="22"/>
        </w:rPr>
        <w:t> </w:t>
      </w:r>
      <w:r>
        <w:rPr>
          <w:sz w:val="22"/>
        </w:rPr>
        <w:t>in</w:t>
      </w:r>
      <w:r>
        <w:rPr>
          <w:spacing w:val="-2"/>
          <w:sz w:val="22"/>
        </w:rPr>
        <w:t> charge.</w:t>
      </w:r>
    </w:p>
    <w:p>
      <w:pPr>
        <w:pStyle w:val="ListParagraph"/>
        <w:numPr>
          <w:ilvl w:val="1"/>
          <w:numId w:val="35"/>
        </w:numPr>
        <w:tabs>
          <w:tab w:pos="1120" w:val="left" w:leader="none"/>
        </w:tabs>
        <w:spacing w:line="252" w:lineRule="exact" w:before="2" w:after="0"/>
        <w:ind w:left="1119" w:right="0" w:hanging="361"/>
        <w:jc w:val="left"/>
        <w:rPr>
          <w:sz w:val="22"/>
        </w:rPr>
      </w:pPr>
      <w:r>
        <w:rPr>
          <w:sz w:val="22"/>
        </w:rPr>
        <w:t>Do</w:t>
      </w:r>
      <w:r>
        <w:rPr>
          <w:spacing w:val="-3"/>
          <w:sz w:val="22"/>
        </w:rPr>
        <w:t> </w:t>
      </w:r>
      <w:r>
        <w:rPr>
          <w:sz w:val="22"/>
        </w:rPr>
        <w:t>not</w:t>
      </w:r>
      <w:r>
        <w:rPr>
          <w:spacing w:val="-1"/>
          <w:sz w:val="22"/>
        </w:rPr>
        <w:t> </w:t>
      </w:r>
      <w:r>
        <w:rPr>
          <w:sz w:val="22"/>
        </w:rPr>
        <w:t>visit</w:t>
      </w:r>
      <w:r>
        <w:rPr>
          <w:spacing w:val="-2"/>
          <w:sz w:val="22"/>
        </w:rPr>
        <w:t> </w:t>
      </w:r>
      <w:r>
        <w:rPr>
          <w:sz w:val="22"/>
        </w:rPr>
        <w:t>other</w:t>
      </w:r>
      <w:r>
        <w:rPr>
          <w:spacing w:val="-1"/>
          <w:sz w:val="22"/>
        </w:rPr>
        <w:t> </w:t>
      </w:r>
      <w:r>
        <w:rPr>
          <w:spacing w:val="-2"/>
          <w:sz w:val="22"/>
        </w:rPr>
        <w:t>departments.</w:t>
      </w:r>
    </w:p>
    <w:p>
      <w:pPr>
        <w:pStyle w:val="ListParagraph"/>
        <w:numPr>
          <w:ilvl w:val="1"/>
          <w:numId w:val="35"/>
        </w:numPr>
        <w:tabs>
          <w:tab w:pos="1120" w:val="left" w:leader="none"/>
        </w:tabs>
        <w:spacing w:line="240" w:lineRule="auto" w:before="0" w:after="0"/>
        <w:ind w:left="1119" w:right="1066" w:hanging="360"/>
        <w:jc w:val="left"/>
        <w:rPr>
          <w:sz w:val="22"/>
        </w:rPr>
      </w:pPr>
      <w:r>
        <w:rPr>
          <w:sz w:val="22"/>
        </w:rPr>
        <w:t>Be</w:t>
      </w:r>
      <w:r>
        <w:rPr>
          <w:spacing w:val="-2"/>
          <w:sz w:val="22"/>
        </w:rPr>
        <w:t> </w:t>
      </w:r>
      <w:r>
        <w:rPr>
          <w:sz w:val="22"/>
        </w:rPr>
        <w:t>professional</w:t>
      </w:r>
      <w:r>
        <w:rPr>
          <w:spacing w:val="-4"/>
          <w:sz w:val="22"/>
        </w:rPr>
        <w:t> </w:t>
      </w:r>
      <w:r>
        <w:rPr>
          <w:sz w:val="22"/>
        </w:rPr>
        <w:t>in</w:t>
      </w:r>
      <w:r>
        <w:rPr>
          <w:spacing w:val="-2"/>
          <w:sz w:val="22"/>
        </w:rPr>
        <w:t> </w:t>
      </w:r>
      <w:r>
        <w:rPr>
          <w:sz w:val="22"/>
        </w:rPr>
        <w:t>all</w:t>
      </w:r>
      <w:r>
        <w:rPr>
          <w:spacing w:val="-4"/>
          <w:sz w:val="22"/>
        </w:rPr>
        <w:t> </w:t>
      </w:r>
      <w:r>
        <w:rPr>
          <w:sz w:val="22"/>
        </w:rPr>
        <w:t>communications</w:t>
      </w:r>
      <w:r>
        <w:rPr>
          <w:spacing w:val="-2"/>
          <w:sz w:val="22"/>
        </w:rPr>
        <w:t> </w:t>
      </w:r>
      <w:r>
        <w:rPr>
          <w:sz w:val="22"/>
        </w:rPr>
        <w:t>at</w:t>
      </w:r>
      <w:r>
        <w:rPr>
          <w:spacing w:val="-1"/>
          <w:sz w:val="22"/>
        </w:rPr>
        <w:t> </w:t>
      </w:r>
      <w:r>
        <w:rPr>
          <w:sz w:val="22"/>
        </w:rPr>
        <w:t>clinicals.</w:t>
      </w:r>
      <w:r>
        <w:rPr>
          <w:spacing w:val="-2"/>
          <w:sz w:val="22"/>
        </w:rPr>
        <w:t> </w:t>
      </w:r>
      <w:r>
        <w:rPr>
          <w:sz w:val="22"/>
        </w:rPr>
        <w:t>Disrespect</w:t>
      </w:r>
      <w:r>
        <w:rPr>
          <w:spacing w:val="-1"/>
          <w:sz w:val="22"/>
        </w:rPr>
        <w:t> </w:t>
      </w:r>
      <w:r>
        <w:rPr>
          <w:sz w:val="22"/>
        </w:rPr>
        <w:t>to</w:t>
      </w:r>
      <w:r>
        <w:rPr>
          <w:spacing w:val="-2"/>
          <w:sz w:val="22"/>
        </w:rPr>
        <w:t> </w:t>
      </w:r>
      <w:r>
        <w:rPr>
          <w:sz w:val="22"/>
        </w:rPr>
        <w:t>clinical</w:t>
      </w:r>
      <w:r>
        <w:rPr>
          <w:spacing w:val="-1"/>
          <w:sz w:val="22"/>
        </w:rPr>
        <w:t> </w:t>
      </w:r>
      <w:r>
        <w:rPr>
          <w:sz w:val="22"/>
        </w:rPr>
        <w:t>supervisors</w:t>
      </w:r>
      <w:r>
        <w:rPr>
          <w:spacing w:val="-2"/>
          <w:sz w:val="22"/>
        </w:rPr>
        <w:t> </w:t>
      </w:r>
      <w:r>
        <w:rPr>
          <w:sz w:val="22"/>
        </w:rPr>
        <w:t>will</w:t>
      </w:r>
      <w:r>
        <w:rPr>
          <w:spacing w:val="-4"/>
          <w:sz w:val="22"/>
        </w:rPr>
        <w:t> </w:t>
      </w:r>
      <w:r>
        <w:rPr>
          <w:sz w:val="22"/>
        </w:rPr>
        <w:t>not</w:t>
      </w:r>
      <w:r>
        <w:rPr>
          <w:spacing w:val="-4"/>
          <w:sz w:val="22"/>
        </w:rPr>
        <w:t> </w:t>
      </w:r>
      <w:r>
        <w:rPr>
          <w:sz w:val="22"/>
        </w:rPr>
        <w:t>be</w:t>
      </w:r>
      <w:r>
        <w:rPr>
          <w:spacing w:val="-4"/>
          <w:sz w:val="22"/>
        </w:rPr>
        <w:t> </w:t>
      </w:r>
      <w:r>
        <w:rPr>
          <w:sz w:val="22"/>
        </w:rPr>
        <w:t>tolerated. This will lead to major disciplinary action.</w:t>
      </w:r>
    </w:p>
    <w:p>
      <w:pPr>
        <w:pStyle w:val="ListParagraph"/>
        <w:numPr>
          <w:ilvl w:val="1"/>
          <w:numId w:val="35"/>
        </w:numPr>
        <w:tabs>
          <w:tab w:pos="1120" w:val="left" w:leader="none"/>
        </w:tabs>
        <w:spacing w:line="253" w:lineRule="exact" w:before="0" w:after="0"/>
        <w:ind w:left="1119" w:right="0" w:hanging="361"/>
        <w:jc w:val="left"/>
        <w:rPr>
          <w:sz w:val="22"/>
        </w:rPr>
      </w:pPr>
      <w:r>
        <w:rPr>
          <w:sz w:val="22"/>
        </w:rPr>
        <w:t>No</w:t>
      </w:r>
      <w:r>
        <w:rPr>
          <w:spacing w:val="-2"/>
          <w:sz w:val="22"/>
        </w:rPr>
        <w:t> </w:t>
      </w:r>
      <w:r>
        <w:rPr>
          <w:sz w:val="22"/>
        </w:rPr>
        <w:t>smoking</w:t>
      </w:r>
      <w:r>
        <w:rPr>
          <w:spacing w:val="-4"/>
          <w:sz w:val="22"/>
        </w:rPr>
        <w:t> </w:t>
      </w:r>
      <w:r>
        <w:rPr>
          <w:spacing w:val="-2"/>
          <w:sz w:val="22"/>
        </w:rPr>
        <w:t>allowed.</w:t>
      </w:r>
    </w:p>
    <w:p>
      <w:pPr>
        <w:pStyle w:val="ListParagraph"/>
        <w:numPr>
          <w:ilvl w:val="1"/>
          <w:numId w:val="35"/>
        </w:numPr>
        <w:tabs>
          <w:tab w:pos="1120" w:val="left" w:leader="none"/>
        </w:tabs>
        <w:spacing w:line="253" w:lineRule="exact" w:before="0" w:after="0"/>
        <w:ind w:left="1119" w:right="0" w:hanging="360"/>
        <w:jc w:val="left"/>
        <w:rPr>
          <w:sz w:val="22"/>
        </w:rPr>
      </w:pPr>
      <w:r>
        <w:rPr>
          <w:sz w:val="22"/>
          <w:u w:val="single"/>
        </w:rPr>
        <w:t>Arrive</w:t>
      </w:r>
      <w:r>
        <w:rPr>
          <w:spacing w:val="-3"/>
          <w:sz w:val="22"/>
        </w:rPr>
        <w:t> </w:t>
      </w:r>
      <w:r>
        <w:rPr>
          <w:sz w:val="22"/>
        </w:rPr>
        <w:t>and</w:t>
      </w:r>
      <w:r>
        <w:rPr>
          <w:spacing w:val="-6"/>
          <w:sz w:val="22"/>
        </w:rPr>
        <w:t> </w:t>
      </w:r>
      <w:r>
        <w:rPr>
          <w:sz w:val="22"/>
          <w:u w:val="single"/>
        </w:rPr>
        <w:t>leave</w:t>
      </w:r>
      <w:r>
        <w:rPr>
          <w:spacing w:val="-4"/>
          <w:sz w:val="22"/>
        </w:rPr>
        <w:t> </w:t>
      </w:r>
      <w:r>
        <w:rPr>
          <w:sz w:val="22"/>
        </w:rPr>
        <w:t>clinicals</w:t>
      </w:r>
      <w:r>
        <w:rPr>
          <w:spacing w:val="-3"/>
          <w:sz w:val="22"/>
        </w:rPr>
        <w:t> </w:t>
      </w:r>
      <w:r>
        <w:rPr>
          <w:sz w:val="22"/>
        </w:rPr>
        <w:t>at</w:t>
      </w:r>
      <w:r>
        <w:rPr>
          <w:spacing w:val="-1"/>
          <w:sz w:val="22"/>
        </w:rPr>
        <w:t> </w:t>
      </w:r>
      <w:r>
        <w:rPr>
          <w:sz w:val="22"/>
        </w:rPr>
        <w:t>the</w:t>
      </w:r>
      <w:r>
        <w:rPr>
          <w:spacing w:val="-3"/>
          <w:sz w:val="22"/>
        </w:rPr>
        <w:t> </w:t>
      </w:r>
      <w:r>
        <w:rPr>
          <w:sz w:val="22"/>
        </w:rPr>
        <w:t>proper</w:t>
      </w:r>
      <w:r>
        <w:rPr>
          <w:spacing w:val="-4"/>
          <w:sz w:val="22"/>
        </w:rPr>
        <w:t> </w:t>
      </w:r>
      <w:r>
        <w:rPr>
          <w:sz w:val="22"/>
        </w:rPr>
        <w:t>times.</w:t>
      </w:r>
      <w:r>
        <w:rPr>
          <w:spacing w:val="-3"/>
          <w:sz w:val="22"/>
        </w:rPr>
        <w:t> </w:t>
      </w:r>
      <w:r>
        <w:rPr>
          <w:sz w:val="22"/>
        </w:rPr>
        <w:t>Attendance</w:t>
      </w:r>
      <w:r>
        <w:rPr>
          <w:spacing w:val="-3"/>
          <w:sz w:val="22"/>
        </w:rPr>
        <w:t> </w:t>
      </w:r>
      <w:r>
        <w:rPr>
          <w:sz w:val="22"/>
        </w:rPr>
        <w:t>at</w:t>
      </w:r>
      <w:r>
        <w:rPr>
          <w:spacing w:val="-1"/>
          <w:sz w:val="22"/>
        </w:rPr>
        <w:t> </w:t>
      </w:r>
      <w:r>
        <w:rPr>
          <w:sz w:val="22"/>
        </w:rPr>
        <w:t>clinicals</w:t>
      </w:r>
      <w:r>
        <w:rPr>
          <w:spacing w:val="-5"/>
          <w:sz w:val="22"/>
        </w:rPr>
        <w:t> </w:t>
      </w:r>
      <w:r>
        <w:rPr>
          <w:sz w:val="22"/>
        </w:rPr>
        <w:t>should</w:t>
      </w:r>
      <w:r>
        <w:rPr>
          <w:spacing w:val="-2"/>
          <w:sz w:val="22"/>
        </w:rPr>
        <w:t> </w:t>
      </w:r>
      <w:r>
        <w:rPr>
          <w:sz w:val="22"/>
        </w:rPr>
        <w:t>be</w:t>
      </w:r>
      <w:r>
        <w:rPr>
          <w:spacing w:val="-5"/>
          <w:sz w:val="22"/>
        </w:rPr>
        <w:t> </w:t>
      </w:r>
      <w:r>
        <w:rPr>
          <w:sz w:val="22"/>
        </w:rPr>
        <w:t>treated</w:t>
      </w:r>
      <w:r>
        <w:rPr>
          <w:spacing w:val="-2"/>
          <w:sz w:val="22"/>
        </w:rPr>
        <w:t> </w:t>
      </w:r>
      <w:r>
        <w:rPr>
          <w:sz w:val="22"/>
        </w:rPr>
        <w:t>as</w:t>
      </w:r>
      <w:r>
        <w:rPr>
          <w:spacing w:val="-5"/>
          <w:sz w:val="22"/>
        </w:rPr>
        <w:t> </w:t>
      </w:r>
      <w:r>
        <w:rPr>
          <w:sz w:val="22"/>
        </w:rPr>
        <w:t>a</w:t>
      </w:r>
      <w:r>
        <w:rPr>
          <w:spacing w:val="-2"/>
          <w:sz w:val="22"/>
        </w:rPr>
        <w:t> </w:t>
      </w:r>
      <w:r>
        <w:rPr>
          <w:spacing w:val="-4"/>
          <w:sz w:val="22"/>
        </w:rPr>
        <w:t>job.</w:t>
      </w:r>
    </w:p>
    <w:p>
      <w:pPr>
        <w:pStyle w:val="ListParagraph"/>
        <w:numPr>
          <w:ilvl w:val="1"/>
          <w:numId w:val="35"/>
        </w:numPr>
        <w:tabs>
          <w:tab w:pos="1120" w:val="left" w:leader="none"/>
        </w:tabs>
        <w:spacing w:line="252" w:lineRule="exact" w:before="1" w:after="0"/>
        <w:ind w:left="1119" w:right="0" w:hanging="360"/>
        <w:jc w:val="left"/>
        <w:rPr>
          <w:sz w:val="22"/>
        </w:rPr>
      </w:pPr>
      <w:r>
        <w:rPr>
          <w:sz w:val="22"/>
        </w:rPr>
        <w:t>Do</w:t>
      </w:r>
      <w:r>
        <w:rPr>
          <w:spacing w:val="-5"/>
          <w:sz w:val="22"/>
        </w:rPr>
        <w:t> </w:t>
      </w:r>
      <w:r>
        <w:rPr>
          <w:sz w:val="22"/>
        </w:rPr>
        <w:t>not</w:t>
      </w:r>
      <w:r>
        <w:rPr>
          <w:spacing w:val="-1"/>
          <w:sz w:val="22"/>
        </w:rPr>
        <w:t> </w:t>
      </w:r>
      <w:r>
        <w:rPr>
          <w:sz w:val="22"/>
        </w:rPr>
        <w:t>perform</w:t>
      </w:r>
      <w:r>
        <w:rPr>
          <w:spacing w:val="-2"/>
          <w:sz w:val="22"/>
        </w:rPr>
        <w:t> </w:t>
      </w:r>
      <w:r>
        <w:rPr>
          <w:sz w:val="22"/>
        </w:rPr>
        <w:t>any</w:t>
      </w:r>
      <w:r>
        <w:rPr>
          <w:spacing w:val="-5"/>
          <w:sz w:val="22"/>
        </w:rPr>
        <w:t> </w:t>
      </w:r>
      <w:r>
        <w:rPr>
          <w:sz w:val="22"/>
        </w:rPr>
        <w:t>skill</w:t>
      </w:r>
      <w:r>
        <w:rPr>
          <w:spacing w:val="-1"/>
          <w:sz w:val="22"/>
        </w:rPr>
        <w:t> </w:t>
      </w:r>
      <w:r>
        <w:rPr>
          <w:sz w:val="22"/>
        </w:rPr>
        <w:t>not</w:t>
      </w:r>
      <w:r>
        <w:rPr>
          <w:spacing w:val="-2"/>
          <w:sz w:val="22"/>
        </w:rPr>
        <w:t> </w:t>
      </w:r>
      <w:r>
        <w:rPr>
          <w:sz w:val="22"/>
        </w:rPr>
        <w:t>trained</w:t>
      </w:r>
      <w:r>
        <w:rPr>
          <w:spacing w:val="-5"/>
          <w:sz w:val="22"/>
        </w:rPr>
        <w:t> </w:t>
      </w:r>
      <w:r>
        <w:rPr>
          <w:sz w:val="22"/>
        </w:rPr>
        <w:t>to</w:t>
      </w:r>
      <w:r>
        <w:rPr>
          <w:spacing w:val="-2"/>
          <w:sz w:val="22"/>
        </w:rPr>
        <w:t> </w:t>
      </w:r>
      <w:r>
        <w:rPr>
          <w:spacing w:val="-5"/>
          <w:sz w:val="22"/>
        </w:rPr>
        <w:t>do.</w:t>
      </w:r>
    </w:p>
    <w:p>
      <w:pPr>
        <w:pStyle w:val="ListParagraph"/>
        <w:numPr>
          <w:ilvl w:val="1"/>
          <w:numId w:val="35"/>
        </w:numPr>
        <w:tabs>
          <w:tab w:pos="1120" w:val="left" w:leader="none"/>
        </w:tabs>
        <w:spacing w:line="240" w:lineRule="auto" w:before="0" w:after="0"/>
        <w:ind w:left="1120" w:right="793" w:hanging="360"/>
        <w:jc w:val="left"/>
        <w:rPr>
          <w:sz w:val="22"/>
        </w:rPr>
      </w:pPr>
      <w:r>
        <w:rPr>
          <w:sz w:val="22"/>
        </w:rPr>
        <w:t>Student</w:t>
      </w:r>
      <w:r>
        <w:rPr>
          <w:spacing w:val="-4"/>
          <w:sz w:val="22"/>
        </w:rPr>
        <w:t> </w:t>
      </w:r>
      <w:r>
        <w:rPr>
          <w:sz w:val="22"/>
          <w:u w:val="single"/>
        </w:rPr>
        <w:t>must</w:t>
      </w:r>
      <w:r>
        <w:rPr>
          <w:spacing w:val="-1"/>
          <w:sz w:val="22"/>
          <w:u w:val="single"/>
        </w:rPr>
        <w:t> </w:t>
      </w:r>
      <w:r>
        <w:rPr>
          <w:sz w:val="22"/>
          <w:u w:val="single"/>
        </w:rPr>
        <w:t>notify</w:t>
      </w:r>
      <w:r>
        <w:rPr>
          <w:spacing w:val="-3"/>
          <w:sz w:val="22"/>
        </w:rPr>
        <w:t> </w:t>
      </w:r>
      <w:r>
        <w:rPr>
          <w:sz w:val="22"/>
        </w:rPr>
        <w:t>Health</w:t>
      </w:r>
      <w:r>
        <w:rPr>
          <w:spacing w:val="-7"/>
          <w:sz w:val="22"/>
        </w:rPr>
        <w:t> </w:t>
      </w:r>
      <w:r>
        <w:rPr>
          <w:sz w:val="22"/>
        </w:rPr>
        <w:t>Science</w:t>
      </w:r>
      <w:r>
        <w:rPr>
          <w:spacing w:val="-4"/>
          <w:sz w:val="22"/>
        </w:rPr>
        <w:t> </w:t>
      </w:r>
      <w:r>
        <w:rPr>
          <w:sz w:val="22"/>
        </w:rPr>
        <w:t>instructor</w:t>
      </w:r>
      <w:r>
        <w:rPr>
          <w:spacing w:val="-1"/>
          <w:sz w:val="22"/>
        </w:rPr>
        <w:t> </w:t>
      </w:r>
      <w:r>
        <w:rPr>
          <w:sz w:val="22"/>
        </w:rPr>
        <w:t>and</w:t>
      </w:r>
      <w:r>
        <w:rPr>
          <w:spacing w:val="-5"/>
          <w:sz w:val="22"/>
        </w:rPr>
        <w:t> </w:t>
      </w:r>
      <w:r>
        <w:rPr>
          <w:sz w:val="22"/>
        </w:rPr>
        <w:t>the</w:t>
      </w:r>
      <w:r>
        <w:rPr>
          <w:spacing w:val="-4"/>
          <w:sz w:val="22"/>
        </w:rPr>
        <w:t> </w:t>
      </w:r>
      <w:r>
        <w:rPr>
          <w:sz w:val="22"/>
        </w:rPr>
        <w:t>clinical</w:t>
      </w:r>
      <w:r>
        <w:rPr>
          <w:spacing w:val="-1"/>
          <w:sz w:val="22"/>
        </w:rPr>
        <w:t> </w:t>
      </w:r>
      <w:r>
        <w:rPr>
          <w:sz w:val="22"/>
        </w:rPr>
        <w:t>supervisor</w:t>
      </w:r>
      <w:r>
        <w:rPr>
          <w:spacing w:val="-1"/>
          <w:sz w:val="22"/>
        </w:rPr>
        <w:t> </w:t>
      </w:r>
      <w:r>
        <w:rPr>
          <w:sz w:val="22"/>
        </w:rPr>
        <w:t>of</w:t>
      </w:r>
      <w:r>
        <w:rPr>
          <w:spacing w:val="-1"/>
          <w:sz w:val="22"/>
        </w:rPr>
        <w:t> </w:t>
      </w:r>
      <w:r>
        <w:rPr>
          <w:sz w:val="22"/>
        </w:rPr>
        <w:t>any</w:t>
      </w:r>
      <w:r>
        <w:rPr>
          <w:spacing w:val="-2"/>
          <w:sz w:val="22"/>
        </w:rPr>
        <w:t> </w:t>
      </w:r>
      <w:r>
        <w:rPr>
          <w:sz w:val="22"/>
        </w:rPr>
        <w:t>absence.</w:t>
      </w:r>
      <w:r>
        <w:rPr>
          <w:spacing w:val="-2"/>
          <w:sz w:val="22"/>
        </w:rPr>
        <w:t> </w:t>
      </w:r>
      <w:r>
        <w:rPr>
          <w:sz w:val="22"/>
        </w:rPr>
        <w:t>Notification</w:t>
      </w:r>
      <w:r>
        <w:rPr>
          <w:spacing w:val="-2"/>
          <w:sz w:val="22"/>
        </w:rPr>
        <w:t> </w:t>
      </w:r>
      <w:r>
        <w:rPr>
          <w:sz w:val="22"/>
        </w:rPr>
        <w:t>should be made before 8:00 am. If the absence is due to a school function, Health Science instructor must be notified before the absence.</w:t>
      </w:r>
    </w:p>
    <w:p>
      <w:pPr>
        <w:pStyle w:val="ListParagraph"/>
        <w:numPr>
          <w:ilvl w:val="1"/>
          <w:numId w:val="35"/>
        </w:numPr>
        <w:tabs>
          <w:tab w:pos="1120" w:val="left" w:leader="none"/>
        </w:tabs>
        <w:spacing w:line="252" w:lineRule="exact" w:before="1" w:after="0"/>
        <w:ind w:left="1119" w:right="0" w:hanging="360"/>
        <w:jc w:val="left"/>
        <w:rPr>
          <w:sz w:val="22"/>
        </w:rPr>
      </w:pPr>
      <w:r>
        <w:rPr>
          <w:sz w:val="22"/>
        </w:rPr>
        <w:t>Standard</w:t>
      </w:r>
      <w:r>
        <w:rPr>
          <w:spacing w:val="-5"/>
          <w:sz w:val="22"/>
        </w:rPr>
        <w:t> </w:t>
      </w:r>
      <w:r>
        <w:rPr>
          <w:sz w:val="22"/>
        </w:rPr>
        <w:t>precautions</w:t>
      </w:r>
      <w:r>
        <w:rPr>
          <w:spacing w:val="-2"/>
          <w:sz w:val="22"/>
        </w:rPr>
        <w:t> </w:t>
      </w:r>
      <w:r>
        <w:rPr>
          <w:sz w:val="22"/>
        </w:rPr>
        <w:t>must</w:t>
      </w:r>
      <w:r>
        <w:rPr>
          <w:spacing w:val="-7"/>
          <w:sz w:val="22"/>
        </w:rPr>
        <w:t> </w:t>
      </w:r>
      <w:r>
        <w:rPr>
          <w:sz w:val="22"/>
        </w:rPr>
        <w:t>be</w:t>
      </w:r>
      <w:r>
        <w:rPr>
          <w:spacing w:val="-2"/>
          <w:sz w:val="22"/>
        </w:rPr>
        <w:t> </w:t>
      </w:r>
      <w:r>
        <w:rPr>
          <w:sz w:val="22"/>
        </w:rPr>
        <w:t>used</w:t>
      </w:r>
      <w:r>
        <w:rPr>
          <w:spacing w:val="-2"/>
          <w:sz w:val="22"/>
        </w:rPr>
        <w:t> </w:t>
      </w:r>
      <w:r>
        <w:rPr>
          <w:sz w:val="22"/>
        </w:rPr>
        <w:t>to</w:t>
      </w:r>
      <w:r>
        <w:rPr>
          <w:spacing w:val="-6"/>
          <w:sz w:val="22"/>
        </w:rPr>
        <w:t> </w:t>
      </w:r>
      <w:r>
        <w:rPr>
          <w:sz w:val="22"/>
        </w:rPr>
        <w:t>protect</w:t>
      </w:r>
      <w:r>
        <w:rPr>
          <w:spacing w:val="-1"/>
          <w:sz w:val="22"/>
        </w:rPr>
        <w:t> </w:t>
      </w:r>
      <w:r>
        <w:rPr>
          <w:sz w:val="22"/>
        </w:rPr>
        <w:t>the</w:t>
      </w:r>
      <w:r>
        <w:rPr>
          <w:spacing w:val="-2"/>
          <w:sz w:val="22"/>
        </w:rPr>
        <w:t> </w:t>
      </w:r>
      <w:r>
        <w:rPr>
          <w:sz w:val="22"/>
        </w:rPr>
        <w:t>student</w:t>
      </w:r>
      <w:r>
        <w:rPr>
          <w:spacing w:val="-2"/>
          <w:sz w:val="22"/>
        </w:rPr>
        <w:t> </w:t>
      </w:r>
      <w:r>
        <w:rPr>
          <w:sz w:val="22"/>
        </w:rPr>
        <w:t>and</w:t>
      </w:r>
      <w:r>
        <w:rPr>
          <w:spacing w:val="-5"/>
          <w:sz w:val="22"/>
        </w:rPr>
        <w:t> </w:t>
      </w:r>
      <w:r>
        <w:rPr>
          <w:sz w:val="22"/>
        </w:rPr>
        <w:t>the</w:t>
      </w:r>
      <w:r>
        <w:rPr>
          <w:spacing w:val="-4"/>
          <w:sz w:val="22"/>
        </w:rPr>
        <w:t> </w:t>
      </w:r>
      <w:r>
        <w:rPr>
          <w:spacing w:val="-2"/>
          <w:sz w:val="22"/>
        </w:rPr>
        <w:t>patient.</w:t>
      </w:r>
    </w:p>
    <w:p>
      <w:pPr>
        <w:pStyle w:val="ListParagraph"/>
        <w:numPr>
          <w:ilvl w:val="1"/>
          <w:numId w:val="35"/>
        </w:numPr>
        <w:tabs>
          <w:tab w:pos="1120" w:val="left" w:leader="none"/>
        </w:tabs>
        <w:spacing w:line="240" w:lineRule="auto" w:before="0" w:after="0"/>
        <w:ind w:left="1119" w:right="924" w:hanging="360"/>
        <w:jc w:val="left"/>
        <w:rPr>
          <w:sz w:val="22"/>
        </w:rPr>
      </w:pPr>
      <w:r>
        <w:rPr>
          <w:sz w:val="22"/>
        </w:rPr>
        <w:t>Report</w:t>
      </w:r>
      <w:r>
        <w:rPr>
          <w:spacing w:val="-4"/>
          <w:sz w:val="22"/>
        </w:rPr>
        <w:t> </w:t>
      </w:r>
      <w:r>
        <w:rPr>
          <w:sz w:val="22"/>
        </w:rPr>
        <w:t>any</w:t>
      </w:r>
      <w:r>
        <w:rPr>
          <w:spacing w:val="-5"/>
          <w:sz w:val="22"/>
        </w:rPr>
        <w:t> </w:t>
      </w:r>
      <w:r>
        <w:rPr>
          <w:sz w:val="22"/>
        </w:rPr>
        <w:t>accidents</w:t>
      </w:r>
      <w:r>
        <w:rPr>
          <w:spacing w:val="-4"/>
          <w:sz w:val="22"/>
        </w:rPr>
        <w:t> </w:t>
      </w:r>
      <w:r>
        <w:rPr>
          <w:sz w:val="22"/>
        </w:rPr>
        <w:t>immediately.</w:t>
      </w:r>
      <w:r>
        <w:rPr>
          <w:spacing w:val="-2"/>
          <w:sz w:val="22"/>
        </w:rPr>
        <w:t> </w:t>
      </w:r>
      <w:r>
        <w:rPr>
          <w:sz w:val="22"/>
        </w:rPr>
        <w:t>They</w:t>
      </w:r>
      <w:r>
        <w:rPr>
          <w:spacing w:val="-5"/>
          <w:sz w:val="22"/>
        </w:rPr>
        <w:t> </w:t>
      </w:r>
      <w:r>
        <w:rPr>
          <w:sz w:val="22"/>
        </w:rPr>
        <w:t>must</w:t>
      </w:r>
      <w:r>
        <w:rPr>
          <w:spacing w:val="-1"/>
          <w:sz w:val="22"/>
        </w:rPr>
        <w:t> </w:t>
      </w:r>
      <w:r>
        <w:rPr>
          <w:sz w:val="22"/>
        </w:rPr>
        <w:t>be</w:t>
      </w:r>
      <w:r>
        <w:rPr>
          <w:spacing w:val="-2"/>
          <w:sz w:val="22"/>
        </w:rPr>
        <w:t> </w:t>
      </w:r>
      <w:r>
        <w:rPr>
          <w:sz w:val="22"/>
        </w:rPr>
        <w:t>reported</w:t>
      </w:r>
      <w:r>
        <w:rPr>
          <w:spacing w:val="-5"/>
          <w:sz w:val="22"/>
        </w:rPr>
        <w:t> </w:t>
      </w:r>
      <w:r>
        <w:rPr>
          <w:sz w:val="22"/>
        </w:rPr>
        <w:t>to</w:t>
      </w:r>
      <w:r>
        <w:rPr>
          <w:spacing w:val="-2"/>
          <w:sz w:val="22"/>
        </w:rPr>
        <w:t> </w:t>
      </w:r>
      <w:r>
        <w:rPr>
          <w:sz w:val="22"/>
        </w:rPr>
        <w:t>your</w:t>
      </w:r>
      <w:r>
        <w:rPr>
          <w:spacing w:val="-1"/>
          <w:sz w:val="22"/>
        </w:rPr>
        <w:t> </w:t>
      </w:r>
      <w:r>
        <w:rPr>
          <w:sz w:val="22"/>
        </w:rPr>
        <w:t>clinical</w:t>
      </w:r>
      <w:r>
        <w:rPr>
          <w:spacing w:val="-4"/>
          <w:sz w:val="22"/>
        </w:rPr>
        <w:t> </w:t>
      </w:r>
      <w:r>
        <w:rPr>
          <w:sz w:val="22"/>
        </w:rPr>
        <w:t>supervisor</w:t>
      </w:r>
      <w:r>
        <w:rPr>
          <w:spacing w:val="-1"/>
          <w:sz w:val="22"/>
        </w:rPr>
        <w:t> </w:t>
      </w:r>
      <w:r>
        <w:rPr>
          <w:sz w:val="22"/>
        </w:rPr>
        <w:t>and</w:t>
      </w:r>
      <w:r>
        <w:rPr>
          <w:spacing w:val="-5"/>
          <w:sz w:val="22"/>
        </w:rPr>
        <w:t> </w:t>
      </w:r>
      <w:r>
        <w:rPr>
          <w:sz w:val="22"/>
        </w:rPr>
        <w:t>to</w:t>
      </w:r>
      <w:r>
        <w:rPr>
          <w:spacing w:val="-2"/>
          <w:sz w:val="22"/>
        </w:rPr>
        <w:t> </w:t>
      </w:r>
      <w:r>
        <w:rPr>
          <w:sz w:val="22"/>
        </w:rPr>
        <w:t>Health</w:t>
      </w:r>
      <w:r>
        <w:rPr>
          <w:spacing w:val="-2"/>
          <w:sz w:val="22"/>
        </w:rPr>
        <w:t> </w:t>
      </w:r>
      <w:r>
        <w:rPr>
          <w:sz w:val="22"/>
        </w:rPr>
        <w:t>Science </w:t>
      </w:r>
      <w:r>
        <w:rPr>
          <w:spacing w:val="-2"/>
          <w:sz w:val="22"/>
        </w:rPr>
        <w:t>instructor.</w:t>
      </w:r>
    </w:p>
    <w:p>
      <w:pPr>
        <w:pStyle w:val="BodyText"/>
        <w:rPr>
          <w:sz w:val="24"/>
        </w:rPr>
      </w:pPr>
    </w:p>
    <w:p>
      <w:pPr>
        <w:pStyle w:val="BodyText"/>
        <w:rPr>
          <w:sz w:val="24"/>
        </w:rPr>
      </w:pPr>
    </w:p>
    <w:p>
      <w:pPr>
        <w:pStyle w:val="BodyText"/>
        <w:spacing w:before="10"/>
        <w:rPr>
          <w:sz w:val="28"/>
        </w:rPr>
      </w:pPr>
    </w:p>
    <w:p>
      <w:pPr>
        <w:pStyle w:val="BodyText"/>
        <w:ind w:left="3232" w:right="1573" w:hanging="1824"/>
      </w:pPr>
      <w:r>
        <w:rPr/>
        <w:t>I</w:t>
      </w:r>
      <w:r>
        <w:rPr>
          <w:spacing w:val="-4"/>
        </w:rPr>
        <w:t> </w:t>
      </w:r>
      <w:r>
        <w:rPr/>
        <w:t>understand</w:t>
      </w:r>
      <w:r>
        <w:rPr>
          <w:spacing w:val="-5"/>
        </w:rPr>
        <w:t> </w:t>
      </w:r>
      <w:r>
        <w:rPr/>
        <w:t>that</w:t>
      </w:r>
      <w:r>
        <w:rPr>
          <w:spacing w:val="-4"/>
        </w:rPr>
        <w:t> </w:t>
      </w:r>
      <w:r>
        <w:rPr/>
        <w:t>if</w:t>
      </w:r>
      <w:r>
        <w:rPr>
          <w:spacing w:val="-1"/>
        </w:rPr>
        <w:t> </w:t>
      </w:r>
      <w:r>
        <w:rPr/>
        <w:t>I</w:t>
      </w:r>
      <w:r>
        <w:rPr>
          <w:spacing w:val="-4"/>
        </w:rPr>
        <w:t> </w:t>
      </w:r>
      <w:r>
        <w:rPr/>
        <w:t>do</w:t>
      </w:r>
      <w:r>
        <w:rPr>
          <w:spacing w:val="-2"/>
        </w:rPr>
        <w:t> </w:t>
      </w:r>
      <w:r>
        <w:rPr/>
        <w:t>not</w:t>
      </w:r>
      <w:r>
        <w:rPr>
          <w:spacing w:val="-4"/>
        </w:rPr>
        <w:t> </w:t>
      </w:r>
      <w:r>
        <w:rPr/>
        <w:t>comply</w:t>
      </w:r>
      <w:r>
        <w:rPr>
          <w:spacing w:val="-2"/>
        </w:rPr>
        <w:t> </w:t>
      </w:r>
      <w:r>
        <w:rPr/>
        <w:t>with</w:t>
      </w:r>
      <w:r>
        <w:rPr>
          <w:spacing w:val="-5"/>
        </w:rPr>
        <w:t> </w:t>
      </w:r>
      <w:r>
        <w:rPr/>
        <w:t>these</w:t>
      </w:r>
      <w:r>
        <w:rPr>
          <w:spacing w:val="-2"/>
        </w:rPr>
        <w:t> </w:t>
      </w:r>
      <w:r>
        <w:rPr/>
        <w:t>guidelines,</w:t>
      </w:r>
      <w:r>
        <w:rPr>
          <w:spacing w:val="-2"/>
        </w:rPr>
        <w:t> </w:t>
      </w:r>
      <w:r>
        <w:rPr/>
        <w:t>disciplinary</w:t>
      </w:r>
      <w:r>
        <w:rPr>
          <w:spacing w:val="-5"/>
        </w:rPr>
        <w:t> </w:t>
      </w:r>
      <w:r>
        <w:rPr/>
        <w:t>measures</w:t>
      </w:r>
      <w:r>
        <w:rPr>
          <w:spacing w:val="-2"/>
        </w:rPr>
        <w:t> </w:t>
      </w:r>
      <w:r>
        <w:rPr/>
        <w:t>will</w:t>
      </w:r>
      <w:r>
        <w:rPr>
          <w:spacing w:val="-1"/>
        </w:rPr>
        <w:t> </w:t>
      </w:r>
      <w:r>
        <w:rPr/>
        <w:t>be</w:t>
      </w:r>
      <w:r>
        <w:rPr>
          <w:spacing w:val="-4"/>
        </w:rPr>
        <w:t> </w:t>
      </w:r>
      <w:r>
        <w:rPr/>
        <w:t>taken and termination from the program may be necessary.</w:t>
      </w:r>
    </w:p>
    <w:p>
      <w:pPr>
        <w:pStyle w:val="BodyText"/>
        <w:rPr>
          <w:sz w:val="20"/>
        </w:rPr>
      </w:pPr>
    </w:p>
    <w:p>
      <w:pPr>
        <w:pStyle w:val="BodyText"/>
        <w:spacing w:before="10"/>
        <w:rPr>
          <w:sz w:val="20"/>
        </w:rPr>
      </w:pPr>
    </w:p>
    <w:p>
      <w:pPr>
        <w:spacing w:after="0"/>
        <w:rPr>
          <w:sz w:val="20"/>
        </w:rPr>
        <w:sectPr>
          <w:pgSz w:w="12240" w:h="15840"/>
          <w:pgMar w:header="0" w:footer="723" w:top="600" w:bottom="1000" w:left="320" w:right="440"/>
        </w:sectPr>
      </w:pPr>
    </w:p>
    <w:p>
      <w:pPr>
        <w:pStyle w:val="BodyText"/>
        <w:tabs>
          <w:tab w:pos="6241" w:val="left" w:leader="none"/>
        </w:tabs>
        <w:spacing w:before="92"/>
        <w:ind w:left="2437" w:right="62" w:hanging="944"/>
      </w:pPr>
      <w:r>
        <w:rPr>
          <w:spacing w:val="-2"/>
        </w:rPr>
        <w:t>Student</w:t>
      </w:r>
      <w:r>
        <w:rPr>
          <w:u w:val="single"/>
        </w:rPr>
        <w:tab/>
        <w:tab/>
      </w:r>
      <w:r>
        <w:rPr/>
        <w:t> </w:t>
      </w:r>
      <w:r>
        <w:rPr>
          <w:spacing w:val="-2"/>
        </w:rPr>
        <w:t>(Signature)</w:t>
      </w:r>
    </w:p>
    <w:p>
      <w:pPr>
        <w:pStyle w:val="BodyText"/>
        <w:rPr>
          <w:sz w:val="24"/>
        </w:rPr>
      </w:pPr>
    </w:p>
    <w:p>
      <w:pPr>
        <w:pStyle w:val="BodyText"/>
        <w:spacing w:before="10"/>
        <w:rPr>
          <w:sz w:val="24"/>
        </w:rPr>
      </w:pPr>
    </w:p>
    <w:p>
      <w:pPr>
        <w:pStyle w:val="BodyText"/>
        <w:tabs>
          <w:tab w:pos="6265" w:val="left" w:leader="none"/>
        </w:tabs>
        <w:ind w:left="2836" w:right="38" w:hanging="1424"/>
      </w:pPr>
      <w:r>
        <w:rPr>
          <w:spacing w:val="-2"/>
        </w:rPr>
        <w:t>Parent/Guardian</w:t>
      </w:r>
      <w:r>
        <w:rPr>
          <w:u w:val="single"/>
        </w:rPr>
        <w:tab/>
        <w:tab/>
      </w:r>
      <w:r>
        <w:rPr/>
        <w:t> </w:t>
      </w:r>
      <w:r>
        <w:rPr>
          <w:spacing w:val="-2"/>
        </w:rPr>
        <w:t>(Signature)</w:t>
      </w:r>
    </w:p>
    <w:p>
      <w:pPr>
        <w:pStyle w:val="BodyText"/>
        <w:tabs>
          <w:tab w:pos="3037" w:val="left" w:leader="none"/>
        </w:tabs>
        <w:spacing w:before="92"/>
        <w:ind w:left="1412"/>
      </w:pPr>
      <w:r>
        <w:rPr/>
        <w:br w:type="column"/>
      </w:r>
      <w:r>
        <w:rPr>
          <w:spacing w:val="-4"/>
        </w:rPr>
        <w:t>Date</w:t>
      </w:r>
      <w:r>
        <w:rPr>
          <w:u w:val="single"/>
        </w:rPr>
        <w:tab/>
      </w:r>
    </w:p>
    <w:p>
      <w:pPr>
        <w:pStyle w:val="BodyText"/>
        <w:rPr>
          <w:sz w:val="24"/>
        </w:rPr>
      </w:pPr>
    </w:p>
    <w:p>
      <w:pPr>
        <w:pStyle w:val="BodyText"/>
        <w:rPr>
          <w:sz w:val="24"/>
        </w:rPr>
      </w:pPr>
    </w:p>
    <w:p>
      <w:pPr>
        <w:pStyle w:val="BodyText"/>
        <w:spacing w:before="10"/>
      </w:pPr>
    </w:p>
    <w:p>
      <w:pPr>
        <w:pStyle w:val="BodyText"/>
        <w:tabs>
          <w:tab w:pos="3119" w:val="left" w:leader="none"/>
        </w:tabs>
        <w:ind w:left="1491"/>
      </w:pPr>
      <w:r>
        <w:rPr>
          <w:spacing w:val="-4"/>
        </w:rPr>
        <w:t>Date</w:t>
      </w:r>
      <w:r>
        <w:rPr>
          <w:u w:val="single"/>
        </w:rPr>
        <w:tab/>
      </w:r>
    </w:p>
    <w:p>
      <w:pPr>
        <w:spacing w:after="0"/>
        <w:sectPr>
          <w:type w:val="continuous"/>
          <w:pgSz w:w="12240" w:h="15840"/>
          <w:pgMar w:header="0" w:footer="723" w:top="0" w:bottom="0" w:left="320" w:right="440"/>
          <w:cols w:num="2" w:equalWidth="0">
            <w:col w:w="6306" w:space="282"/>
            <w:col w:w="489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spacing w:line="20" w:lineRule="exact"/>
        <w:ind w:left="515"/>
        <w:rPr>
          <w:sz w:val="2"/>
        </w:rPr>
      </w:pPr>
      <w:r>
        <w:rPr>
          <w:sz w:val="2"/>
        </w:rPr>
        <w:pict>
          <v:group style="width:499.8pt;height:1pt;mso-position-horizontal-relative:char;mso-position-vertical-relative:line" id="docshapegroup252" coordorigin="0,0" coordsize="9996,20">
            <v:line style="position:absolute" from="0,10" to="9996,10" stroked="true" strokeweight=".96pt" strokecolor="#79b5ae">
              <v:stroke dashstyle="solid"/>
            </v:line>
          </v:group>
        </w:pict>
      </w:r>
      <w:r>
        <w:rPr>
          <w:sz w:val="2"/>
        </w:rPr>
      </w:r>
    </w:p>
    <w:p>
      <w:pPr>
        <w:spacing w:after="0" w:line="20" w:lineRule="exact"/>
        <w:rPr>
          <w:sz w:val="2"/>
        </w:rPr>
        <w:sectPr>
          <w:type w:val="continuous"/>
          <w:pgSz w:w="12240" w:h="15840"/>
          <w:pgMar w:header="0" w:footer="723" w:top="0" w:bottom="0" w:left="320" w:right="440"/>
        </w:sectPr>
      </w:pPr>
    </w:p>
    <w:p>
      <w:pPr>
        <w:pStyle w:val="BodyText"/>
        <w:ind w:left="108"/>
        <w:rPr>
          <w:sz w:val="20"/>
        </w:rPr>
      </w:pPr>
      <w:r>
        <w:rPr>
          <w:sz w:val="20"/>
        </w:rPr>
        <w:pict>
          <v:group style="width:170.35pt;height:28.3pt;mso-position-horizontal-relative:char;mso-position-vertical-relative:line" id="docshapegroup253" coordorigin="0,0" coordsize="3407,566">
            <v:shape style="position:absolute;left:18;top:37;width:3389;height:528" type="#_x0000_t75" id="docshape254" stroked="false">
              <v:imagedata r:id="rId41" o:title=""/>
            </v:shape>
            <v:shape style="position:absolute;left:30;top:30;width:3325;height:462" type="#_x0000_t202" id="docshape255" filled="true" fillcolor="#d99593" stroked="true" strokeweight="3pt" strokecolor="#f1f1f1">
              <v:textbox inset="0,0,0,0">
                <w:txbxContent>
                  <w:p>
                    <w:pPr>
                      <w:spacing w:before="74"/>
                      <w:ind w:left="1066" w:right="0" w:firstLine="0"/>
                      <w:jc w:val="left"/>
                      <w:rPr>
                        <w:b/>
                        <w:color w:val="000000"/>
                        <w:sz w:val="22"/>
                      </w:rPr>
                    </w:pPr>
                    <w:r>
                      <w:rPr>
                        <w:b/>
                        <w:color w:val="000000"/>
                        <w:sz w:val="22"/>
                      </w:rPr>
                      <w:t>SAMPLE</w:t>
                    </w:r>
                    <w:r>
                      <w:rPr>
                        <w:b/>
                        <w:color w:val="000000"/>
                        <w:spacing w:val="-6"/>
                        <w:sz w:val="22"/>
                      </w:rPr>
                      <w:t> </w:t>
                    </w:r>
                    <w:r>
                      <w:rPr>
                        <w:b/>
                        <w:color w:val="000000"/>
                        <w:spacing w:val="-10"/>
                        <w:sz w:val="22"/>
                      </w:rPr>
                      <w:t>C</w:t>
                    </w:r>
                  </w:p>
                </w:txbxContent>
              </v:textbox>
              <v:fill type="solid"/>
              <v:stroke dashstyle="solid"/>
              <w10:wrap type="none"/>
            </v:shape>
          </v:group>
        </w:pict>
      </w:r>
      <w:r>
        <w:rPr>
          <w:sz w:val="20"/>
        </w:rPr>
      </w:r>
    </w:p>
    <w:p>
      <w:pPr>
        <w:pStyle w:val="Heading4"/>
        <w:spacing w:line="248" w:lineRule="exact" w:before="0"/>
        <w:ind w:right="804"/>
      </w:pPr>
      <w:r>
        <w:rPr/>
        <w:t>CLINICAL</w:t>
      </w:r>
      <w:r>
        <w:rPr>
          <w:spacing w:val="-3"/>
        </w:rPr>
        <w:t> </w:t>
      </w:r>
      <w:r>
        <w:rPr/>
        <w:t>CODE</w:t>
      </w:r>
      <w:r>
        <w:rPr>
          <w:spacing w:val="-2"/>
        </w:rPr>
        <w:t> </w:t>
      </w:r>
      <w:r>
        <w:rPr/>
        <w:t>OF</w:t>
      </w:r>
      <w:r>
        <w:rPr>
          <w:spacing w:val="-2"/>
        </w:rPr>
        <w:t> CONDUCT</w:t>
      </w:r>
    </w:p>
    <w:p>
      <w:pPr>
        <w:pStyle w:val="BodyText"/>
        <w:spacing w:before="138"/>
        <w:ind w:left="400" w:right="873"/>
      </w:pPr>
      <w:r>
        <w:rPr/>
        <w:t>Clinicals</w:t>
      </w:r>
      <w:r>
        <w:rPr>
          <w:spacing w:val="-2"/>
        </w:rPr>
        <w:t> </w:t>
      </w:r>
      <w:r>
        <w:rPr/>
        <w:t>are</w:t>
      </w:r>
      <w:r>
        <w:rPr>
          <w:spacing w:val="-4"/>
        </w:rPr>
        <w:t> </w:t>
      </w:r>
      <w:r>
        <w:rPr/>
        <w:t>part</w:t>
      </w:r>
      <w:r>
        <w:rPr>
          <w:spacing w:val="-1"/>
        </w:rPr>
        <w:t> </w:t>
      </w:r>
      <w:r>
        <w:rPr/>
        <w:t>of</w:t>
      </w:r>
      <w:r>
        <w:rPr>
          <w:spacing w:val="-1"/>
        </w:rPr>
        <w:t> </w:t>
      </w:r>
      <w:r>
        <w:rPr/>
        <w:t>the</w:t>
      </w:r>
      <w:r>
        <w:rPr>
          <w:spacing w:val="-2"/>
        </w:rPr>
        <w:t> </w:t>
      </w:r>
      <w:r>
        <w:rPr/>
        <w:t>class</w:t>
      </w:r>
      <w:r>
        <w:rPr>
          <w:spacing w:val="-2"/>
        </w:rPr>
        <w:t> </w:t>
      </w:r>
      <w:r>
        <w:rPr/>
        <w:t>curriculum</w:t>
      </w:r>
      <w:r>
        <w:rPr>
          <w:spacing w:val="-1"/>
        </w:rPr>
        <w:t> </w:t>
      </w:r>
      <w:r>
        <w:rPr/>
        <w:t>and</w:t>
      </w:r>
      <w:r>
        <w:rPr>
          <w:spacing w:val="-5"/>
        </w:rPr>
        <w:t> </w:t>
      </w:r>
      <w:r>
        <w:rPr/>
        <w:t>contribute</w:t>
      </w:r>
      <w:r>
        <w:rPr>
          <w:spacing w:val="-2"/>
        </w:rPr>
        <w:t> </w:t>
      </w:r>
      <w:r>
        <w:rPr/>
        <w:t>to</w:t>
      </w:r>
      <w:r>
        <w:rPr>
          <w:spacing w:val="-5"/>
        </w:rPr>
        <w:t> </w:t>
      </w:r>
      <w:r>
        <w:rPr/>
        <w:t>the</w:t>
      </w:r>
      <w:r>
        <w:rPr>
          <w:spacing w:val="-2"/>
        </w:rPr>
        <w:t> </w:t>
      </w:r>
      <w:r>
        <w:rPr/>
        <w:t>overall</w:t>
      </w:r>
      <w:r>
        <w:rPr>
          <w:spacing w:val="-1"/>
        </w:rPr>
        <w:t> </w:t>
      </w:r>
      <w:r>
        <w:rPr/>
        <w:t>class</w:t>
      </w:r>
      <w:r>
        <w:rPr>
          <w:spacing w:val="-2"/>
        </w:rPr>
        <w:t> </w:t>
      </w:r>
      <w:r>
        <w:rPr/>
        <w:t>grade.</w:t>
      </w:r>
      <w:r>
        <w:rPr>
          <w:spacing w:val="40"/>
        </w:rPr>
        <w:t> </w:t>
      </w:r>
      <w:r>
        <w:rPr/>
        <w:t>The</w:t>
      </w:r>
      <w:r>
        <w:rPr>
          <w:spacing w:val="-2"/>
        </w:rPr>
        <w:t> </w:t>
      </w:r>
      <w:r>
        <w:rPr/>
        <w:t>clinical</w:t>
      </w:r>
      <w:r>
        <w:rPr>
          <w:spacing w:val="-1"/>
        </w:rPr>
        <w:t> </w:t>
      </w:r>
      <w:r>
        <w:rPr/>
        <w:t>environment</w:t>
      </w:r>
      <w:r>
        <w:rPr>
          <w:spacing w:val="-1"/>
        </w:rPr>
        <w:t> </w:t>
      </w:r>
      <w:r>
        <w:rPr/>
        <w:t>is</w:t>
      </w:r>
      <w:r>
        <w:rPr>
          <w:spacing w:val="-2"/>
        </w:rPr>
        <w:t> </w:t>
      </w:r>
      <w:r>
        <w:rPr/>
        <w:t>a great way to develop hands on medical skills and to practice basic employability skills.</w:t>
      </w:r>
    </w:p>
    <w:p>
      <w:pPr>
        <w:spacing w:before="183"/>
        <w:ind w:left="400" w:right="873" w:firstLine="720"/>
        <w:jc w:val="left"/>
        <w:rPr>
          <w:sz w:val="22"/>
        </w:rPr>
      </w:pPr>
      <w:r>
        <w:rPr>
          <w:sz w:val="22"/>
        </w:rPr>
        <w:t>Students are to treat clinicals like it is their job site.</w:t>
      </w:r>
      <w:r>
        <w:rPr>
          <w:spacing w:val="40"/>
          <w:sz w:val="22"/>
        </w:rPr>
        <w:t> </w:t>
      </w:r>
      <w:r>
        <w:rPr>
          <w:b/>
          <w:i/>
          <w:sz w:val="22"/>
          <w:u w:val="single"/>
        </w:rPr>
        <w:t>They must notify the clinical site if they are going to</w:t>
      </w:r>
      <w:r>
        <w:rPr>
          <w:b/>
          <w:i/>
          <w:sz w:val="22"/>
        </w:rPr>
        <w:t> </w:t>
      </w:r>
      <w:r>
        <w:rPr>
          <w:b/>
          <w:i/>
          <w:sz w:val="22"/>
          <w:u w:val="single"/>
        </w:rPr>
        <w:t>be absent or late.</w:t>
      </w:r>
      <w:r>
        <w:rPr>
          <w:b/>
          <w:i/>
          <w:spacing w:val="40"/>
          <w:sz w:val="22"/>
          <w:u w:val="single"/>
        </w:rPr>
        <w:t> </w:t>
      </w:r>
      <w:r>
        <w:rPr>
          <w:b/>
          <w:i/>
          <w:sz w:val="22"/>
          <w:u w:val="single"/>
        </w:rPr>
        <w:t>The instructor must approve all absences from clinical.</w:t>
      </w:r>
      <w:r>
        <w:rPr>
          <w:b/>
          <w:i/>
          <w:spacing w:val="40"/>
          <w:sz w:val="22"/>
          <w:u w:val="single"/>
        </w:rPr>
        <w:t> </w:t>
      </w:r>
      <w:r>
        <w:rPr>
          <w:sz w:val="22"/>
        </w:rPr>
        <w:t>They must conduct themselves in a professional manner.</w:t>
      </w:r>
      <w:r>
        <w:rPr>
          <w:spacing w:val="40"/>
          <w:sz w:val="22"/>
        </w:rPr>
        <w:t> </w:t>
      </w:r>
      <w:r>
        <w:rPr>
          <w:sz w:val="22"/>
        </w:rPr>
        <w:t>This includes being attentive, eager to assist, prompt, dressed correctly, wearing nametag, maintaining</w:t>
      </w:r>
      <w:r>
        <w:rPr>
          <w:spacing w:val="-3"/>
          <w:sz w:val="22"/>
        </w:rPr>
        <w:t> </w:t>
      </w:r>
      <w:r>
        <w:rPr>
          <w:sz w:val="22"/>
        </w:rPr>
        <w:t>confidentiality,</w:t>
      </w:r>
      <w:r>
        <w:rPr>
          <w:spacing w:val="-5"/>
          <w:sz w:val="22"/>
        </w:rPr>
        <w:t> </w:t>
      </w:r>
      <w:r>
        <w:rPr>
          <w:sz w:val="22"/>
        </w:rPr>
        <w:t>performing</w:t>
      </w:r>
      <w:r>
        <w:rPr>
          <w:spacing w:val="-3"/>
          <w:sz w:val="22"/>
        </w:rPr>
        <w:t> </w:t>
      </w:r>
      <w:r>
        <w:rPr>
          <w:sz w:val="22"/>
        </w:rPr>
        <w:t>approved</w:t>
      </w:r>
      <w:r>
        <w:rPr>
          <w:spacing w:val="-3"/>
          <w:sz w:val="22"/>
        </w:rPr>
        <w:t> </w:t>
      </w:r>
      <w:r>
        <w:rPr>
          <w:sz w:val="22"/>
        </w:rPr>
        <w:t>procedures</w:t>
      </w:r>
      <w:r>
        <w:rPr>
          <w:spacing w:val="-3"/>
          <w:sz w:val="22"/>
        </w:rPr>
        <w:t> </w:t>
      </w:r>
      <w:r>
        <w:rPr>
          <w:sz w:val="22"/>
        </w:rPr>
        <w:t>only,</w:t>
      </w:r>
      <w:r>
        <w:rPr>
          <w:spacing w:val="-3"/>
          <w:sz w:val="22"/>
        </w:rPr>
        <w:t> </w:t>
      </w:r>
      <w:r>
        <w:rPr>
          <w:sz w:val="22"/>
        </w:rPr>
        <w:t>and</w:t>
      </w:r>
      <w:r>
        <w:rPr>
          <w:spacing w:val="-3"/>
          <w:sz w:val="22"/>
        </w:rPr>
        <w:t> </w:t>
      </w:r>
      <w:r>
        <w:rPr>
          <w:sz w:val="22"/>
        </w:rPr>
        <w:t>being</w:t>
      </w:r>
      <w:r>
        <w:rPr>
          <w:spacing w:val="-5"/>
          <w:sz w:val="22"/>
        </w:rPr>
        <w:t> </w:t>
      </w:r>
      <w:r>
        <w:rPr>
          <w:sz w:val="22"/>
        </w:rPr>
        <w:t>friendly.</w:t>
      </w:r>
      <w:r>
        <w:rPr>
          <w:spacing w:val="40"/>
          <w:sz w:val="22"/>
        </w:rPr>
        <w:t> </w:t>
      </w:r>
      <w:r>
        <w:rPr>
          <w:sz w:val="22"/>
        </w:rPr>
        <w:t>The</w:t>
      </w:r>
      <w:r>
        <w:rPr>
          <w:spacing w:val="-3"/>
          <w:sz w:val="22"/>
        </w:rPr>
        <w:t> </w:t>
      </w:r>
      <w:r>
        <w:rPr>
          <w:sz w:val="22"/>
        </w:rPr>
        <w:t>instructor</w:t>
      </w:r>
      <w:r>
        <w:rPr>
          <w:spacing w:val="-4"/>
          <w:sz w:val="22"/>
        </w:rPr>
        <w:t> </w:t>
      </w:r>
      <w:r>
        <w:rPr>
          <w:sz w:val="22"/>
        </w:rPr>
        <w:t>must</w:t>
      </w:r>
      <w:r>
        <w:rPr>
          <w:spacing w:val="-4"/>
          <w:sz w:val="22"/>
        </w:rPr>
        <w:t> </w:t>
      </w:r>
      <w:r>
        <w:rPr>
          <w:sz w:val="22"/>
        </w:rPr>
        <w:t>approve any change from the school approved clinical dress code, even if the clinical site says other dress is okay.</w:t>
      </w:r>
    </w:p>
    <w:p>
      <w:pPr>
        <w:pStyle w:val="BodyText"/>
        <w:spacing w:before="185"/>
        <w:ind w:left="400" w:right="873" w:firstLine="719"/>
      </w:pPr>
      <w:r>
        <w:rPr/>
        <w:t>Students will be exposed to various aspects of the healthcare field, including but not limited to the following:</w:t>
      </w:r>
      <w:r>
        <w:rPr>
          <w:spacing w:val="40"/>
        </w:rPr>
        <w:t> </w:t>
      </w:r>
      <w:r>
        <w:rPr/>
        <w:t>medical</w:t>
      </w:r>
      <w:r>
        <w:rPr>
          <w:spacing w:val="-4"/>
        </w:rPr>
        <w:t> </w:t>
      </w:r>
      <w:r>
        <w:rPr/>
        <w:t>filing,</w:t>
      </w:r>
      <w:r>
        <w:rPr>
          <w:spacing w:val="-5"/>
        </w:rPr>
        <w:t> </w:t>
      </w:r>
      <w:r>
        <w:rPr/>
        <w:t>phone</w:t>
      </w:r>
      <w:r>
        <w:rPr>
          <w:spacing w:val="-4"/>
        </w:rPr>
        <w:t> </w:t>
      </w:r>
      <w:r>
        <w:rPr/>
        <w:t>triage,</w:t>
      </w:r>
      <w:r>
        <w:rPr>
          <w:spacing w:val="-5"/>
        </w:rPr>
        <w:t> </w:t>
      </w:r>
      <w:r>
        <w:rPr/>
        <w:t>admissions,</w:t>
      </w:r>
      <w:r>
        <w:rPr>
          <w:spacing w:val="-2"/>
        </w:rPr>
        <w:t> </w:t>
      </w:r>
      <w:r>
        <w:rPr/>
        <w:t>direct</w:t>
      </w:r>
      <w:r>
        <w:rPr>
          <w:spacing w:val="-1"/>
        </w:rPr>
        <w:t> </w:t>
      </w:r>
      <w:r>
        <w:rPr/>
        <w:t>patient</w:t>
      </w:r>
      <w:r>
        <w:rPr>
          <w:spacing w:val="-1"/>
        </w:rPr>
        <w:t> </w:t>
      </w:r>
      <w:r>
        <w:rPr/>
        <w:t>care,</w:t>
      </w:r>
      <w:r>
        <w:rPr>
          <w:spacing w:val="-5"/>
        </w:rPr>
        <w:t> </w:t>
      </w:r>
      <w:r>
        <w:rPr/>
        <w:t>and</w:t>
      </w:r>
      <w:r>
        <w:rPr>
          <w:spacing w:val="-2"/>
        </w:rPr>
        <w:t> </w:t>
      </w:r>
      <w:r>
        <w:rPr/>
        <w:t>observation.</w:t>
      </w:r>
      <w:r>
        <w:rPr>
          <w:spacing w:val="40"/>
        </w:rPr>
        <w:t> </w:t>
      </w:r>
      <w:r>
        <w:rPr/>
        <w:t>Rotations</w:t>
      </w:r>
      <w:r>
        <w:rPr>
          <w:spacing w:val="-2"/>
        </w:rPr>
        <w:t> </w:t>
      </w:r>
      <w:r>
        <w:rPr/>
        <w:t>through</w:t>
      </w:r>
      <w:r>
        <w:rPr>
          <w:spacing w:val="-2"/>
        </w:rPr>
        <w:t> </w:t>
      </w:r>
      <w:r>
        <w:rPr/>
        <w:t>clinical are necessary for maximum education.</w:t>
      </w:r>
      <w:r>
        <w:rPr>
          <w:spacing w:val="40"/>
        </w:rPr>
        <w:t> </w:t>
      </w:r>
      <w:r>
        <w:rPr/>
        <w:t>The student is expected to complete the entire clinical rotation for class credit, even if it is not their clinical of choice.</w:t>
      </w:r>
      <w:r>
        <w:rPr>
          <w:spacing w:val="40"/>
        </w:rPr>
        <w:t> </w:t>
      </w:r>
      <w:r>
        <w:rPr/>
        <w:t>Students will not be removed from a clinical site because of a bad evaluation; the student should treat this as a job performance evaluation and strive to improve their performance.</w:t>
      </w:r>
    </w:p>
    <w:p>
      <w:pPr>
        <w:pStyle w:val="BodyText"/>
        <w:spacing w:line="253" w:lineRule="exact"/>
        <w:ind w:left="400"/>
      </w:pPr>
      <w:r>
        <w:rPr/>
        <w:t>Students</w:t>
      </w:r>
      <w:r>
        <w:rPr>
          <w:spacing w:val="-7"/>
        </w:rPr>
        <w:t> </w:t>
      </w:r>
      <w:r>
        <w:rPr/>
        <w:t>are</w:t>
      </w:r>
      <w:r>
        <w:rPr>
          <w:spacing w:val="-4"/>
        </w:rPr>
        <w:t> </w:t>
      </w:r>
      <w:r>
        <w:rPr/>
        <w:t>expected</w:t>
      </w:r>
      <w:r>
        <w:rPr>
          <w:spacing w:val="-2"/>
        </w:rPr>
        <w:t> </w:t>
      </w:r>
      <w:r>
        <w:rPr/>
        <w:t>to</w:t>
      </w:r>
      <w:r>
        <w:rPr>
          <w:spacing w:val="-6"/>
        </w:rPr>
        <w:t> </w:t>
      </w:r>
      <w:r>
        <w:rPr/>
        <w:t>ask</w:t>
      </w:r>
      <w:r>
        <w:rPr>
          <w:spacing w:val="-2"/>
        </w:rPr>
        <w:t> </w:t>
      </w:r>
      <w:r>
        <w:rPr/>
        <w:t>for</w:t>
      </w:r>
      <w:r>
        <w:rPr>
          <w:spacing w:val="-1"/>
        </w:rPr>
        <w:t> </w:t>
      </w:r>
      <w:r>
        <w:rPr/>
        <w:t>work</w:t>
      </w:r>
      <w:r>
        <w:rPr>
          <w:spacing w:val="-3"/>
        </w:rPr>
        <w:t> </w:t>
      </w:r>
      <w:r>
        <w:rPr/>
        <w:t>and</w:t>
      </w:r>
      <w:r>
        <w:rPr>
          <w:spacing w:val="-2"/>
        </w:rPr>
        <w:t> </w:t>
      </w:r>
      <w:r>
        <w:rPr/>
        <w:t>observation</w:t>
      </w:r>
      <w:r>
        <w:rPr>
          <w:spacing w:val="-5"/>
        </w:rPr>
        <w:t> </w:t>
      </w:r>
      <w:r>
        <w:rPr>
          <w:spacing w:val="-2"/>
        </w:rPr>
        <w:t>opportunities.</w:t>
      </w:r>
    </w:p>
    <w:p>
      <w:pPr>
        <w:pStyle w:val="BodyText"/>
      </w:pPr>
    </w:p>
    <w:p>
      <w:pPr>
        <w:pStyle w:val="BodyText"/>
        <w:ind w:left="400" w:right="873" w:firstLine="720"/>
      </w:pPr>
      <w:r>
        <w:rPr/>
        <w:t>Students</w:t>
      </w:r>
      <w:r>
        <w:rPr>
          <w:spacing w:val="-5"/>
        </w:rPr>
        <w:t> </w:t>
      </w:r>
      <w:r>
        <w:rPr/>
        <w:t>can</w:t>
      </w:r>
      <w:r>
        <w:rPr>
          <w:spacing w:val="-3"/>
        </w:rPr>
        <w:t> </w:t>
      </w:r>
      <w:r>
        <w:rPr/>
        <w:t>be</w:t>
      </w:r>
      <w:r>
        <w:rPr>
          <w:spacing w:val="-3"/>
        </w:rPr>
        <w:t> </w:t>
      </w:r>
      <w:r>
        <w:rPr/>
        <w:t>removed</w:t>
      </w:r>
      <w:r>
        <w:rPr>
          <w:spacing w:val="-6"/>
        </w:rPr>
        <w:t> </w:t>
      </w:r>
      <w:r>
        <w:rPr/>
        <w:t>from</w:t>
      </w:r>
      <w:r>
        <w:rPr>
          <w:spacing w:val="-2"/>
        </w:rPr>
        <w:t> </w:t>
      </w:r>
      <w:r>
        <w:rPr/>
        <w:t>clinicals</w:t>
      </w:r>
      <w:r>
        <w:rPr>
          <w:spacing w:val="-5"/>
        </w:rPr>
        <w:t> </w:t>
      </w:r>
      <w:r>
        <w:rPr/>
        <w:t>for</w:t>
      </w:r>
      <w:r>
        <w:rPr>
          <w:spacing w:val="-2"/>
        </w:rPr>
        <w:t> </w:t>
      </w:r>
      <w:r>
        <w:rPr/>
        <w:t>unprofessional</w:t>
      </w:r>
      <w:r>
        <w:rPr>
          <w:spacing w:val="-2"/>
        </w:rPr>
        <w:t> </w:t>
      </w:r>
      <w:r>
        <w:rPr/>
        <w:t>behavior,</w:t>
      </w:r>
      <w:r>
        <w:rPr>
          <w:spacing w:val="-3"/>
        </w:rPr>
        <w:t> </w:t>
      </w:r>
      <w:r>
        <w:rPr/>
        <w:t>poor</w:t>
      </w:r>
      <w:r>
        <w:rPr>
          <w:spacing w:val="-2"/>
        </w:rPr>
        <w:t> </w:t>
      </w:r>
      <w:r>
        <w:rPr/>
        <w:t>clinical</w:t>
      </w:r>
      <w:r>
        <w:rPr>
          <w:spacing w:val="-5"/>
        </w:rPr>
        <w:t> </w:t>
      </w:r>
      <w:r>
        <w:rPr/>
        <w:t>assessments</w:t>
      </w:r>
      <w:r>
        <w:rPr>
          <w:spacing w:val="-3"/>
        </w:rPr>
        <w:t> </w:t>
      </w:r>
      <w:r>
        <w:rPr/>
        <w:t>or</w:t>
      </w:r>
      <w:r>
        <w:rPr>
          <w:spacing w:val="-2"/>
        </w:rPr>
        <w:t> </w:t>
      </w:r>
      <w:r>
        <w:rPr/>
        <w:t>for</w:t>
      </w:r>
      <w:r>
        <w:rPr>
          <w:spacing w:val="-2"/>
        </w:rPr>
        <w:t> </w:t>
      </w:r>
      <w:r>
        <w:rPr>
          <w:i/>
        </w:rPr>
        <w:t>poor</w:t>
      </w:r>
      <w:r>
        <w:rPr>
          <w:i/>
        </w:rPr>
        <w:t> classroom behavior. </w:t>
      </w:r>
      <w:r>
        <w:rPr/>
        <w:t>Daily grades are given in the classroom for employability skills.</w:t>
      </w:r>
      <w:r>
        <w:rPr>
          <w:spacing w:val="40"/>
        </w:rPr>
        <w:t> </w:t>
      </w:r>
      <w:r>
        <w:rPr/>
        <w:t>These include following directions, staying on task, having all necessary work tools, and working without disrupting others.</w:t>
      </w:r>
    </w:p>
    <w:p>
      <w:pPr>
        <w:pStyle w:val="BodyText"/>
        <w:spacing w:line="243" w:lineRule="exact" w:before="185"/>
        <w:ind w:left="400"/>
      </w:pPr>
      <w:r>
        <w:rPr/>
        <w:t>Students</w:t>
      </w:r>
      <w:r>
        <w:rPr>
          <w:spacing w:val="-7"/>
        </w:rPr>
        <w:t> </w:t>
      </w:r>
      <w:r>
        <w:rPr/>
        <w:t>in</w:t>
      </w:r>
      <w:r>
        <w:rPr>
          <w:spacing w:val="-3"/>
        </w:rPr>
        <w:t> </w:t>
      </w:r>
      <w:r>
        <w:rPr/>
        <w:t>clinicals</w:t>
      </w:r>
      <w:r>
        <w:rPr>
          <w:spacing w:val="-3"/>
        </w:rPr>
        <w:t> </w:t>
      </w:r>
      <w:r>
        <w:rPr>
          <w:spacing w:val="-4"/>
        </w:rPr>
        <w:t>will:</w:t>
      </w:r>
    </w:p>
    <w:p>
      <w:pPr>
        <w:pStyle w:val="ListParagraph"/>
        <w:numPr>
          <w:ilvl w:val="0"/>
          <w:numId w:val="36"/>
        </w:numPr>
        <w:tabs>
          <w:tab w:pos="1120" w:val="left" w:leader="none"/>
          <w:tab w:pos="1121" w:val="left" w:leader="none"/>
        </w:tabs>
        <w:spacing w:line="293" w:lineRule="exact" w:before="0" w:after="0"/>
        <w:ind w:left="1120" w:right="0" w:hanging="361"/>
        <w:jc w:val="left"/>
        <w:rPr>
          <w:sz w:val="22"/>
        </w:rPr>
      </w:pPr>
      <w:r>
        <w:rPr>
          <w:sz w:val="22"/>
        </w:rPr>
        <w:t>Ask</w:t>
      </w:r>
      <w:r>
        <w:rPr>
          <w:spacing w:val="-2"/>
          <w:sz w:val="22"/>
        </w:rPr>
        <w:t> </w:t>
      </w:r>
      <w:r>
        <w:rPr>
          <w:sz w:val="22"/>
        </w:rPr>
        <w:t>other employees</w:t>
      </w:r>
      <w:r>
        <w:rPr>
          <w:spacing w:val="-3"/>
          <w:sz w:val="22"/>
        </w:rPr>
        <w:t> </w:t>
      </w:r>
      <w:r>
        <w:rPr>
          <w:sz w:val="22"/>
        </w:rPr>
        <w:t>if</w:t>
      </w:r>
      <w:r>
        <w:rPr>
          <w:spacing w:val="-4"/>
          <w:sz w:val="22"/>
        </w:rPr>
        <w:t> </w:t>
      </w:r>
      <w:r>
        <w:rPr>
          <w:sz w:val="22"/>
        </w:rPr>
        <w:t>they</w:t>
      </w:r>
      <w:r>
        <w:rPr>
          <w:spacing w:val="-1"/>
          <w:sz w:val="22"/>
        </w:rPr>
        <w:t> </w:t>
      </w:r>
      <w:r>
        <w:rPr>
          <w:sz w:val="22"/>
        </w:rPr>
        <w:t>have</w:t>
      </w:r>
      <w:r>
        <w:rPr>
          <w:spacing w:val="-3"/>
          <w:sz w:val="22"/>
        </w:rPr>
        <w:t> </w:t>
      </w:r>
      <w:r>
        <w:rPr>
          <w:sz w:val="22"/>
        </w:rPr>
        <w:t>a</w:t>
      </w:r>
      <w:r>
        <w:rPr>
          <w:spacing w:val="-1"/>
          <w:sz w:val="22"/>
        </w:rPr>
        <w:t> </w:t>
      </w:r>
      <w:r>
        <w:rPr>
          <w:sz w:val="22"/>
        </w:rPr>
        <w:t>task</w:t>
      </w:r>
      <w:r>
        <w:rPr>
          <w:spacing w:val="-5"/>
          <w:sz w:val="22"/>
        </w:rPr>
        <w:t> </w:t>
      </w:r>
      <w:r>
        <w:rPr>
          <w:sz w:val="22"/>
        </w:rPr>
        <w:t>for</w:t>
      </w:r>
      <w:r>
        <w:rPr>
          <w:spacing w:val="-3"/>
          <w:sz w:val="22"/>
        </w:rPr>
        <w:t> </w:t>
      </w:r>
      <w:r>
        <w:rPr>
          <w:sz w:val="22"/>
        </w:rPr>
        <w:t>them</w:t>
      </w:r>
      <w:r>
        <w:rPr>
          <w:spacing w:val="-3"/>
          <w:sz w:val="22"/>
        </w:rPr>
        <w:t> </w:t>
      </w:r>
      <w:r>
        <w:rPr>
          <w:sz w:val="22"/>
        </w:rPr>
        <w:t>to</w:t>
      </w:r>
      <w:r>
        <w:rPr>
          <w:spacing w:val="-1"/>
          <w:sz w:val="22"/>
        </w:rPr>
        <w:t> </w:t>
      </w:r>
      <w:r>
        <w:rPr>
          <w:spacing w:val="-5"/>
          <w:sz w:val="22"/>
        </w:rPr>
        <w:t>do</w:t>
      </w:r>
    </w:p>
    <w:p>
      <w:pPr>
        <w:pStyle w:val="ListParagraph"/>
        <w:numPr>
          <w:ilvl w:val="0"/>
          <w:numId w:val="36"/>
        </w:numPr>
        <w:tabs>
          <w:tab w:pos="1120" w:val="left" w:leader="none"/>
          <w:tab w:pos="1121" w:val="left" w:leader="none"/>
        </w:tabs>
        <w:spacing w:line="269" w:lineRule="exact" w:before="0" w:after="0"/>
        <w:ind w:left="1120" w:right="0" w:hanging="361"/>
        <w:jc w:val="left"/>
        <w:rPr>
          <w:sz w:val="22"/>
        </w:rPr>
      </w:pPr>
      <w:r>
        <w:rPr>
          <w:sz w:val="22"/>
        </w:rPr>
        <w:t>Be</w:t>
      </w:r>
      <w:r>
        <w:rPr>
          <w:spacing w:val="-2"/>
          <w:sz w:val="22"/>
        </w:rPr>
        <w:t> </w:t>
      </w:r>
      <w:r>
        <w:rPr>
          <w:sz w:val="22"/>
        </w:rPr>
        <w:t>willing</w:t>
      </w:r>
      <w:r>
        <w:rPr>
          <w:spacing w:val="-5"/>
          <w:sz w:val="22"/>
        </w:rPr>
        <w:t> </w:t>
      </w:r>
      <w:r>
        <w:rPr>
          <w:sz w:val="22"/>
        </w:rPr>
        <w:t>to</w:t>
      </w:r>
      <w:r>
        <w:rPr>
          <w:spacing w:val="-4"/>
          <w:sz w:val="22"/>
        </w:rPr>
        <w:t> </w:t>
      </w:r>
      <w:r>
        <w:rPr>
          <w:sz w:val="22"/>
        </w:rPr>
        <w:t>observe</w:t>
      </w:r>
      <w:r>
        <w:rPr>
          <w:spacing w:val="-2"/>
          <w:sz w:val="22"/>
        </w:rPr>
        <w:t> </w:t>
      </w:r>
      <w:r>
        <w:rPr>
          <w:sz w:val="22"/>
        </w:rPr>
        <w:t>or</w:t>
      </w:r>
      <w:r>
        <w:rPr>
          <w:spacing w:val="-1"/>
          <w:sz w:val="22"/>
        </w:rPr>
        <w:t> </w:t>
      </w:r>
      <w:r>
        <w:rPr>
          <w:sz w:val="22"/>
        </w:rPr>
        <w:t>assist with</w:t>
      </w:r>
      <w:r>
        <w:rPr>
          <w:spacing w:val="-5"/>
          <w:sz w:val="22"/>
        </w:rPr>
        <w:t> </w:t>
      </w:r>
      <w:r>
        <w:rPr>
          <w:sz w:val="22"/>
        </w:rPr>
        <w:t>any</w:t>
      </w:r>
      <w:r>
        <w:rPr>
          <w:spacing w:val="-5"/>
          <w:sz w:val="22"/>
        </w:rPr>
        <w:t> </w:t>
      </w:r>
      <w:r>
        <w:rPr>
          <w:sz w:val="22"/>
        </w:rPr>
        <w:t>task</w:t>
      </w:r>
      <w:r>
        <w:rPr>
          <w:spacing w:val="-1"/>
          <w:sz w:val="22"/>
        </w:rPr>
        <w:t> </w:t>
      </w:r>
      <w:r>
        <w:rPr>
          <w:sz w:val="22"/>
        </w:rPr>
        <w:t>or</w:t>
      </w:r>
      <w:r>
        <w:rPr>
          <w:spacing w:val="-4"/>
          <w:sz w:val="22"/>
        </w:rPr>
        <w:t> </w:t>
      </w:r>
      <w:r>
        <w:rPr>
          <w:sz w:val="22"/>
        </w:rPr>
        <w:t>procedure.</w:t>
      </w:r>
      <w:r>
        <w:rPr>
          <w:spacing w:val="-1"/>
          <w:sz w:val="22"/>
        </w:rPr>
        <w:t> </w:t>
      </w:r>
      <w:r>
        <w:rPr>
          <w:spacing w:val="-2"/>
          <w:sz w:val="22"/>
        </w:rPr>
        <w:t>(Ask!!!)</w:t>
      </w:r>
    </w:p>
    <w:p>
      <w:pPr>
        <w:pStyle w:val="ListParagraph"/>
        <w:numPr>
          <w:ilvl w:val="0"/>
          <w:numId w:val="36"/>
        </w:numPr>
        <w:tabs>
          <w:tab w:pos="1120" w:val="left" w:leader="none"/>
          <w:tab w:pos="1121" w:val="left" w:leader="none"/>
        </w:tabs>
        <w:spacing w:line="269" w:lineRule="exact" w:before="0" w:after="0"/>
        <w:ind w:left="1120" w:right="0" w:hanging="361"/>
        <w:jc w:val="left"/>
        <w:rPr>
          <w:sz w:val="22"/>
        </w:rPr>
      </w:pPr>
      <w:r>
        <w:rPr>
          <w:sz w:val="22"/>
        </w:rPr>
        <w:t>Dress</w:t>
      </w:r>
      <w:r>
        <w:rPr>
          <w:spacing w:val="-5"/>
          <w:sz w:val="22"/>
        </w:rPr>
        <w:t> </w:t>
      </w:r>
      <w:r>
        <w:rPr>
          <w:sz w:val="22"/>
        </w:rPr>
        <w:t>appropriately</w:t>
      </w:r>
      <w:r>
        <w:rPr>
          <w:spacing w:val="-3"/>
          <w:sz w:val="22"/>
        </w:rPr>
        <w:t> </w:t>
      </w:r>
      <w:r>
        <w:rPr>
          <w:sz w:val="22"/>
        </w:rPr>
        <w:t>(clean</w:t>
      </w:r>
      <w:r>
        <w:rPr>
          <w:spacing w:val="-6"/>
          <w:sz w:val="22"/>
        </w:rPr>
        <w:t> </w:t>
      </w:r>
      <w:r>
        <w:rPr>
          <w:sz w:val="22"/>
        </w:rPr>
        <w:t>scrubs,</w:t>
      </w:r>
      <w:r>
        <w:rPr>
          <w:spacing w:val="-3"/>
          <w:sz w:val="22"/>
        </w:rPr>
        <w:t> </w:t>
      </w:r>
      <w:r>
        <w:rPr>
          <w:sz w:val="22"/>
        </w:rPr>
        <w:t>white</w:t>
      </w:r>
      <w:r>
        <w:rPr>
          <w:spacing w:val="-5"/>
          <w:sz w:val="22"/>
        </w:rPr>
        <w:t> </w:t>
      </w:r>
      <w:r>
        <w:rPr>
          <w:sz w:val="22"/>
        </w:rPr>
        <w:t>shoes,</w:t>
      </w:r>
      <w:r>
        <w:rPr>
          <w:spacing w:val="-3"/>
          <w:sz w:val="22"/>
        </w:rPr>
        <w:t> </w:t>
      </w:r>
      <w:r>
        <w:rPr>
          <w:sz w:val="22"/>
        </w:rPr>
        <w:t>hair</w:t>
      </w:r>
      <w:r>
        <w:rPr>
          <w:spacing w:val="-5"/>
          <w:sz w:val="22"/>
        </w:rPr>
        <w:t> </w:t>
      </w:r>
      <w:r>
        <w:rPr>
          <w:sz w:val="22"/>
        </w:rPr>
        <w:t>off</w:t>
      </w:r>
      <w:r>
        <w:rPr>
          <w:spacing w:val="-2"/>
          <w:sz w:val="22"/>
        </w:rPr>
        <w:t> </w:t>
      </w:r>
      <w:r>
        <w:rPr>
          <w:sz w:val="22"/>
        </w:rPr>
        <w:t>the</w:t>
      </w:r>
      <w:r>
        <w:rPr>
          <w:spacing w:val="-3"/>
          <w:sz w:val="22"/>
        </w:rPr>
        <w:t> </w:t>
      </w:r>
      <w:r>
        <w:rPr>
          <w:sz w:val="22"/>
        </w:rPr>
        <w:t>collar,</w:t>
      </w:r>
      <w:r>
        <w:rPr>
          <w:spacing w:val="-3"/>
          <w:sz w:val="22"/>
        </w:rPr>
        <w:t> </w:t>
      </w:r>
      <w:r>
        <w:rPr>
          <w:sz w:val="22"/>
        </w:rPr>
        <w:t>name</w:t>
      </w:r>
      <w:r>
        <w:rPr>
          <w:spacing w:val="-3"/>
          <w:sz w:val="22"/>
        </w:rPr>
        <w:t> </w:t>
      </w:r>
      <w:r>
        <w:rPr>
          <w:spacing w:val="-2"/>
          <w:sz w:val="22"/>
        </w:rPr>
        <w:t>badge)</w:t>
      </w:r>
    </w:p>
    <w:p>
      <w:pPr>
        <w:pStyle w:val="ListParagraph"/>
        <w:numPr>
          <w:ilvl w:val="0"/>
          <w:numId w:val="36"/>
        </w:numPr>
        <w:tabs>
          <w:tab w:pos="1120" w:val="left" w:leader="none"/>
          <w:tab w:pos="1121" w:val="left" w:leader="none"/>
        </w:tabs>
        <w:spacing w:line="199" w:lineRule="auto" w:before="6" w:after="0"/>
        <w:ind w:left="1120" w:right="998" w:hanging="361"/>
        <w:jc w:val="left"/>
        <w:rPr>
          <w:sz w:val="22"/>
        </w:rPr>
      </w:pPr>
      <w:r>
        <w:rPr>
          <w:sz w:val="22"/>
        </w:rPr>
        <w:t>Maintain</w:t>
      </w:r>
      <w:r>
        <w:rPr>
          <w:spacing w:val="-2"/>
          <w:sz w:val="22"/>
        </w:rPr>
        <w:t> </w:t>
      </w:r>
      <w:r>
        <w:rPr>
          <w:sz w:val="22"/>
        </w:rPr>
        <w:t>patient</w:t>
      </w:r>
      <w:r>
        <w:rPr>
          <w:spacing w:val="-1"/>
          <w:sz w:val="22"/>
        </w:rPr>
        <w:t> </w:t>
      </w:r>
      <w:r>
        <w:rPr>
          <w:sz w:val="22"/>
        </w:rPr>
        <w:t>confidentiality</w:t>
      </w:r>
      <w:r>
        <w:rPr>
          <w:spacing w:val="-2"/>
          <w:sz w:val="22"/>
        </w:rPr>
        <w:t> </w:t>
      </w:r>
      <w:r>
        <w:rPr>
          <w:sz w:val="22"/>
        </w:rPr>
        <w:t>at</w:t>
      </w:r>
      <w:r>
        <w:rPr>
          <w:spacing w:val="-1"/>
          <w:sz w:val="22"/>
        </w:rPr>
        <w:t> </w:t>
      </w:r>
      <w:r>
        <w:rPr>
          <w:sz w:val="22"/>
        </w:rPr>
        <w:t>all</w:t>
      </w:r>
      <w:r>
        <w:rPr>
          <w:spacing w:val="-4"/>
          <w:sz w:val="22"/>
        </w:rPr>
        <w:t> </w:t>
      </w:r>
      <w:r>
        <w:rPr>
          <w:sz w:val="22"/>
        </w:rPr>
        <w:t>times</w:t>
      </w:r>
      <w:r>
        <w:rPr>
          <w:spacing w:val="-2"/>
          <w:sz w:val="22"/>
        </w:rPr>
        <w:t> </w:t>
      </w:r>
      <w:r>
        <w:rPr>
          <w:sz w:val="22"/>
        </w:rPr>
        <w:t>(a</w:t>
      </w:r>
      <w:r>
        <w:rPr>
          <w:spacing w:val="-2"/>
          <w:sz w:val="22"/>
        </w:rPr>
        <w:t> </w:t>
      </w:r>
      <w:r>
        <w:rPr>
          <w:sz w:val="22"/>
        </w:rPr>
        <w:t>failure</w:t>
      </w:r>
      <w:r>
        <w:rPr>
          <w:spacing w:val="-2"/>
          <w:sz w:val="22"/>
        </w:rPr>
        <w:t> </w:t>
      </w:r>
      <w:r>
        <w:rPr>
          <w:sz w:val="22"/>
        </w:rPr>
        <w:t>to</w:t>
      </w:r>
      <w:r>
        <w:rPr>
          <w:spacing w:val="-2"/>
          <w:sz w:val="22"/>
        </w:rPr>
        <w:t> </w:t>
      </w:r>
      <w:r>
        <w:rPr>
          <w:sz w:val="22"/>
        </w:rPr>
        <w:t>comply</w:t>
      </w:r>
      <w:r>
        <w:rPr>
          <w:spacing w:val="-2"/>
          <w:sz w:val="22"/>
        </w:rPr>
        <w:t> </w:t>
      </w:r>
      <w:r>
        <w:rPr>
          <w:sz w:val="22"/>
        </w:rPr>
        <w:t>with</w:t>
      </w:r>
      <w:r>
        <w:rPr>
          <w:spacing w:val="-5"/>
          <w:sz w:val="22"/>
        </w:rPr>
        <w:t> </w:t>
      </w:r>
      <w:r>
        <w:rPr>
          <w:sz w:val="22"/>
        </w:rPr>
        <w:t>this</w:t>
      </w:r>
      <w:r>
        <w:rPr>
          <w:spacing w:val="-4"/>
          <w:sz w:val="22"/>
        </w:rPr>
        <w:t> </w:t>
      </w:r>
      <w:r>
        <w:rPr>
          <w:sz w:val="22"/>
        </w:rPr>
        <w:t>rule</w:t>
      </w:r>
      <w:r>
        <w:rPr>
          <w:spacing w:val="-2"/>
          <w:sz w:val="22"/>
        </w:rPr>
        <w:t> </w:t>
      </w:r>
      <w:r>
        <w:rPr>
          <w:sz w:val="22"/>
        </w:rPr>
        <w:t>could</w:t>
      </w:r>
      <w:r>
        <w:rPr>
          <w:spacing w:val="-2"/>
          <w:sz w:val="22"/>
        </w:rPr>
        <w:t> </w:t>
      </w:r>
      <w:r>
        <w:rPr>
          <w:sz w:val="22"/>
        </w:rPr>
        <w:t>lead</w:t>
      </w:r>
      <w:r>
        <w:rPr>
          <w:spacing w:val="-5"/>
          <w:sz w:val="22"/>
        </w:rPr>
        <w:t> </w:t>
      </w:r>
      <w:r>
        <w:rPr>
          <w:sz w:val="22"/>
        </w:rPr>
        <w:t>to</w:t>
      </w:r>
      <w:r>
        <w:rPr>
          <w:spacing w:val="-2"/>
          <w:sz w:val="22"/>
        </w:rPr>
        <w:t> </w:t>
      </w:r>
      <w:r>
        <w:rPr>
          <w:sz w:val="22"/>
        </w:rPr>
        <w:t>a</w:t>
      </w:r>
      <w:r>
        <w:rPr>
          <w:spacing w:val="-4"/>
          <w:sz w:val="22"/>
        </w:rPr>
        <w:t> </w:t>
      </w:r>
      <w:r>
        <w:rPr>
          <w:sz w:val="22"/>
        </w:rPr>
        <w:t>failure</w:t>
      </w:r>
      <w:r>
        <w:rPr>
          <w:spacing w:val="-2"/>
          <w:sz w:val="22"/>
        </w:rPr>
        <w:t> </w:t>
      </w:r>
      <w:r>
        <w:rPr>
          <w:sz w:val="22"/>
        </w:rPr>
        <w:t>of</w:t>
      </w:r>
      <w:r>
        <w:rPr>
          <w:spacing w:val="-1"/>
          <w:sz w:val="22"/>
        </w:rPr>
        <w:t> </w:t>
      </w:r>
      <w:r>
        <w:rPr>
          <w:sz w:val="22"/>
        </w:rPr>
        <w:t>the </w:t>
      </w:r>
      <w:r>
        <w:rPr>
          <w:spacing w:val="-2"/>
          <w:sz w:val="22"/>
        </w:rPr>
        <w:t>course)</w:t>
      </w:r>
    </w:p>
    <w:p>
      <w:pPr>
        <w:pStyle w:val="ListParagraph"/>
        <w:numPr>
          <w:ilvl w:val="0"/>
          <w:numId w:val="36"/>
        </w:numPr>
        <w:tabs>
          <w:tab w:pos="1120" w:val="left" w:leader="none"/>
          <w:tab w:pos="1121" w:val="left" w:leader="none"/>
        </w:tabs>
        <w:spacing w:line="292" w:lineRule="exact" w:before="0" w:after="0"/>
        <w:ind w:left="1120" w:right="0" w:hanging="361"/>
        <w:jc w:val="left"/>
        <w:rPr>
          <w:sz w:val="22"/>
        </w:rPr>
      </w:pPr>
      <w:r>
        <w:rPr>
          <w:sz w:val="22"/>
        </w:rPr>
        <w:t>Arrive</w:t>
      </w:r>
      <w:r>
        <w:rPr>
          <w:spacing w:val="-5"/>
          <w:sz w:val="22"/>
        </w:rPr>
        <w:t> </w:t>
      </w:r>
      <w:r>
        <w:rPr>
          <w:sz w:val="22"/>
        </w:rPr>
        <w:t>on</w:t>
      </w:r>
      <w:r>
        <w:rPr>
          <w:spacing w:val="-4"/>
          <w:sz w:val="22"/>
        </w:rPr>
        <w:t> time</w:t>
      </w:r>
    </w:p>
    <w:p>
      <w:pPr>
        <w:pStyle w:val="ListParagraph"/>
        <w:numPr>
          <w:ilvl w:val="0"/>
          <w:numId w:val="36"/>
        </w:numPr>
        <w:tabs>
          <w:tab w:pos="1121" w:val="left" w:leader="none"/>
          <w:tab w:pos="1122" w:val="left" w:leader="none"/>
        </w:tabs>
        <w:spacing w:line="269" w:lineRule="exact" w:before="0" w:after="0"/>
        <w:ind w:left="1121" w:right="0" w:hanging="361"/>
        <w:jc w:val="left"/>
        <w:rPr>
          <w:sz w:val="22"/>
        </w:rPr>
      </w:pPr>
      <w:r>
        <w:rPr>
          <w:sz w:val="22"/>
        </w:rPr>
        <w:t>Sign</w:t>
      </w:r>
      <w:r>
        <w:rPr>
          <w:spacing w:val="-1"/>
          <w:sz w:val="22"/>
        </w:rPr>
        <w:t> </w:t>
      </w:r>
      <w:r>
        <w:rPr>
          <w:sz w:val="22"/>
        </w:rPr>
        <w:t>in and</w:t>
      </w:r>
      <w:r>
        <w:rPr>
          <w:spacing w:val="-4"/>
          <w:sz w:val="22"/>
        </w:rPr>
        <w:t> </w:t>
      </w:r>
      <w:r>
        <w:rPr>
          <w:sz w:val="22"/>
        </w:rPr>
        <w:t>out</w:t>
      </w:r>
      <w:r>
        <w:rPr>
          <w:spacing w:val="-2"/>
          <w:sz w:val="22"/>
        </w:rPr>
        <w:t> </w:t>
      </w:r>
      <w:r>
        <w:rPr>
          <w:sz w:val="22"/>
        </w:rPr>
        <w:t>each</w:t>
      </w:r>
      <w:r>
        <w:rPr>
          <w:spacing w:val="-3"/>
          <w:sz w:val="22"/>
        </w:rPr>
        <w:t> </w:t>
      </w:r>
      <w:r>
        <w:rPr>
          <w:spacing w:val="-5"/>
          <w:sz w:val="22"/>
        </w:rPr>
        <w:t>day</w:t>
      </w:r>
    </w:p>
    <w:p>
      <w:pPr>
        <w:pStyle w:val="ListParagraph"/>
        <w:numPr>
          <w:ilvl w:val="0"/>
          <w:numId w:val="36"/>
        </w:numPr>
        <w:tabs>
          <w:tab w:pos="1121" w:val="left" w:leader="none"/>
          <w:tab w:pos="1122" w:val="left" w:leader="none"/>
        </w:tabs>
        <w:spacing w:line="269" w:lineRule="exact" w:before="0" w:after="0"/>
        <w:ind w:left="1121" w:right="0" w:hanging="361"/>
        <w:jc w:val="left"/>
        <w:rPr>
          <w:sz w:val="22"/>
        </w:rPr>
      </w:pPr>
      <w:r>
        <w:rPr>
          <w:sz w:val="22"/>
        </w:rPr>
        <w:t>Remind</w:t>
      </w:r>
      <w:r>
        <w:rPr>
          <w:spacing w:val="-3"/>
          <w:sz w:val="22"/>
        </w:rPr>
        <w:t> </w:t>
      </w:r>
      <w:r>
        <w:rPr>
          <w:sz w:val="22"/>
        </w:rPr>
        <w:t>clinical</w:t>
      </w:r>
      <w:r>
        <w:rPr>
          <w:spacing w:val="-1"/>
          <w:sz w:val="22"/>
        </w:rPr>
        <w:t> </w:t>
      </w:r>
      <w:r>
        <w:rPr>
          <w:sz w:val="22"/>
        </w:rPr>
        <w:t>contacts</w:t>
      </w:r>
      <w:r>
        <w:rPr>
          <w:spacing w:val="-3"/>
          <w:sz w:val="22"/>
        </w:rPr>
        <w:t> </w:t>
      </w:r>
      <w:r>
        <w:rPr>
          <w:sz w:val="22"/>
        </w:rPr>
        <w:t>to</w:t>
      </w:r>
      <w:r>
        <w:rPr>
          <w:spacing w:val="-5"/>
          <w:sz w:val="22"/>
        </w:rPr>
        <w:t> </w:t>
      </w:r>
      <w:r>
        <w:rPr>
          <w:sz w:val="22"/>
        </w:rPr>
        <w:t>fax</w:t>
      </w:r>
      <w:r>
        <w:rPr>
          <w:spacing w:val="-2"/>
          <w:sz w:val="22"/>
        </w:rPr>
        <w:t> </w:t>
      </w:r>
      <w:r>
        <w:rPr>
          <w:sz w:val="22"/>
        </w:rPr>
        <w:t>clinical</w:t>
      </w:r>
      <w:r>
        <w:rPr>
          <w:spacing w:val="-5"/>
          <w:sz w:val="22"/>
        </w:rPr>
        <w:t> </w:t>
      </w:r>
      <w:r>
        <w:rPr>
          <w:sz w:val="22"/>
        </w:rPr>
        <w:t>evaluation</w:t>
      </w:r>
      <w:r>
        <w:rPr>
          <w:spacing w:val="-5"/>
          <w:sz w:val="22"/>
        </w:rPr>
        <w:t> </w:t>
      </w:r>
      <w:r>
        <w:rPr>
          <w:sz w:val="22"/>
        </w:rPr>
        <w:t>forms</w:t>
      </w:r>
      <w:r>
        <w:rPr>
          <w:spacing w:val="-3"/>
          <w:sz w:val="22"/>
        </w:rPr>
        <w:t> </w:t>
      </w:r>
      <w:r>
        <w:rPr>
          <w:sz w:val="22"/>
        </w:rPr>
        <w:t>to</w:t>
      </w:r>
      <w:r>
        <w:rPr>
          <w:spacing w:val="-5"/>
          <w:sz w:val="22"/>
        </w:rPr>
        <w:t> </w:t>
      </w:r>
      <w:r>
        <w:rPr>
          <w:sz w:val="22"/>
        </w:rPr>
        <w:t>the</w:t>
      </w:r>
      <w:r>
        <w:rPr>
          <w:spacing w:val="-4"/>
          <w:sz w:val="22"/>
        </w:rPr>
        <w:t> </w:t>
      </w:r>
      <w:r>
        <w:rPr>
          <w:sz w:val="22"/>
        </w:rPr>
        <w:t>instructor</w:t>
      </w:r>
      <w:r>
        <w:rPr>
          <w:spacing w:val="-2"/>
          <w:sz w:val="22"/>
        </w:rPr>
        <w:t> </w:t>
      </w:r>
      <w:r>
        <w:rPr>
          <w:sz w:val="22"/>
        </w:rPr>
        <w:t>at</w:t>
      </w:r>
      <w:r>
        <w:rPr>
          <w:spacing w:val="-1"/>
          <w:sz w:val="22"/>
        </w:rPr>
        <w:t> </w:t>
      </w:r>
      <w:r>
        <w:rPr>
          <w:sz w:val="22"/>
        </w:rPr>
        <w:t>the</w:t>
      </w:r>
      <w:r>
        <w:rPr>
          <w:spacing w:val="-2"/>
          <w:sz w:val="22"/>
        </w:rPr>
        <w:t> </w:t>
      </w:r>
      <w:r>
        <w:rPr>
          <w:sz w:val="22"/>
        </w:rPr>
        <w:t>end</w:t>
      </w:r>
      <w:r>
        <w:rPr>
          <w:spacing w:val="-6"/>
          <w:sz w:val="22"/>
        </w:rPr>
        <w:t> </w:t>
      </w:r>
      <w:r>
        <w:rPr>
          <w:sz w:val="22"/>
        </w:rPr>
        <w:t>of</w:t>
      </w:r>
      <w:r>
        <w:rPr>
          <w:spacing w:val="-1"/>
          <w:sz w:val="22"/>
        </w:rPr>
        <w:t> </w:t>
      </w:r>
      <w:r>
        <w:rPr>
          <w:sz w:val="22"/>
        </w:rPr>
        <w:t>each</w:t>
      </w:r>
      <w:r>
        <w:rPr>
          <w:spacing w:val="-5"/>
          <w:sz w:val="22"/>
        </w:rPr>
        <w:t> </w:t>
      </w:r>
      <w:r>
        <w:rPr>
          <w:spacing w:val="-2"/>
          <w:sz w:val="22"/>
        </w:rPr>
        <w:t>month</w:t>
      </w:r>
    </w:p>
    <w:p>
      <w:pPr>
        <w:pStyle w:val="ListParagraph"/>
        <w:numPr>
          <w:ilvl w:val="0"/>
          <w:numId w:val="36"/>
        </w:numPr>
        <w:tabs>
          <w:tab w:pos="1121" w:val="left" w:leader="none"/>
          <w:tab w:pos="1122" w:val="left" w:leader="none"/>
        </w:tabs>
        <w:spacing w:line="199" w:lineRule="auto" w:before="7" w:after="0"/>
        <w:ind w:left="1121" w:right="861" w:hanging="361"/>
        <w:jc w:val="left"/>
        <w:rPr>
          <w:sz w:val="22"/>
        </w:rPr>
      </w:pPr>
      <w:r>
        <w:rPr>
          <w:sz w:val="22"/>
        </w:rPr>
        <w:t>Keep</w:t>
      </w:r>
      <w:r>
        <w:rPr>
          <w:spacing w:val="-2"/>
          <w:sz w:val="22"/>
        </w:rPr>
        <w:t> </w:t>
      </w:r>
      <w:r>
        <w:rPr>
          <w:sz w:val="22"/>
        </w:rPr>
        <w:t>notes</w:t>
      </w:r>
      <w:r>
        <w:rPr>
          <w:spacing w:val="-4"/>
          <w:sz w:val="22"/>
        </w:rPr>
        <w:t> </w:t>
      </w:r>
      <w:r>
        <w:rPr>
          <w:sz w:val="22"/>
        </w:rPr>
        <w:t>about</w:t>
      </w:r>
      <w:r>
        <w:rPr>
          <w:spacing w:val="-1"/>
          <w:sz w:val="22"/>
        </w:rPr>
        <w:t> </w:t>
      </w:r>
      <w:r>
        <w:rPr>
          <w:sz w:val="22"/>
        </w:rPr>
        <w:t>the</w:t>
      </w:r>
      <w:r>
        <w:rPr>
          <w:spacing w:val="-2"/>
          <w:sz w:val="22"/>
        </w:rPr>
        <w:t> </w:t>
      </w:r>
      <w:r>
        <w:rPr>
          <w:sz w:val="22"/>
        </w:rPr>
        <w:t>people</w:t>
      </w:r>
      <w:r>
        <w:rPr>
          <w:spacing w:val="-2"/>
          <w:sz w:val="22"/>
        </w:rPr>
        <w:t> </w:t>
      </w:r>
      <w:r>
        <w:rPr>
          <w:sz w:val="22"/>
        </w:rPr>
        <w:t>you</w:t>
      </w:r>
      <w:r>
        <w:rPr>
          <w:spacing w:val="-2"/>
          <w:sz w:val="22"/>
        </w:rPr>
        <w:t> </w:t>
      </w:r>
      <w:r>
        <w:rPr>
          <w:sz w:val="22"/>
        </w:rPr>
        <w:t>work</w:t>
      </w:r>
      <w:r>
        <w:rPr>
          <w:spacing w:val="-2"/>
          <w:sz w:val="22"/>
        </w:rPr>
        <w:t> </w:t>
      </w:r>
      <w:r>
        <w:rPr>
          <w:sz w:val="22"/>
        </w:rPr>
        <w:t>with</w:t>
      </w:r>
      <w:r>
        <w:rPr>
          <w:spacing w:val="-2"/>
          <w:sz w:val="22"/>
        </w:rPr>
        <w:t> </w:t>
      </w:r>
      <w:r>
        <w:rPr>
          <w:sz w:val="22"/>
        </w:rPr>
        <w:t>and</w:t>
      </w:r>
      <w:r>
        <w:rPr>
          <w:spacing w:val="-5"/>
          <w:sz w:val="22"/>
        </w:rPr>
        <w:t> </w:t>
      </w:r>
      <w:r>
        <w:rPr>
          <w:sz w:val="22"/>
        </w:rPr>
        <w:t>experiences</w:t>
      </w:r>
      <w:r>
        <w:rPr>
          <w:spacing w:val="-4"/>
          <w:sz w:val="22"/>
        </w:rPr>
        <w:t> </w:t>
      </w:r>
      <w:r>
        <w:rPr>
          <w:sz w:val="22"/>
        </w:rPr>
        <w:t>you</w:t>
      </w:r>
      <w:r>
        <w:rPr>
          <w:spacing w:val="-2"/>
          <w:sz w:val="22"/>
        </w:rPr>
        <w:t> </w:t>
      </w:r>
      <w:r>
        <w:rPr>
          <w:sz w:val="22"/>
        </w:rPr>
        <w:t>have</w:t>
      </w:r>
      <w:r>
        <w:rPr>
          <w:spacing w:val="-2"/>
          <w:sz w:val="22"/>
        </w:rPr>
        <w:t> </w:t>
      </w:r>
      <w:r>
        <w:rPr>
          <w:sz w:val="22"/>
        </w:rPr>
        <w:t>had</w:t>
      </w:r>
      <w:r>
        <w:rPr>
          <w:spacing w:val="-2"/>
          <w:sz w:val="22"/>
        </w:rPr>
        <w:t> </w:t>
      </w:r>
      <w:r>
        <w:rPr>
          <w:sz w:val="22"/>
        </w:rPr>
        <w:t>in</w:t>
      </w:r>
      <w:r>
        <w:rPr>
          <w:spacing w:val="-2"/>
          <w:sz w:val="22"/>
        </w:rPr>
        <w:t> </w:t>
      </w:r>
      <w:r>
        <w:rPr>
          <w:sz w:val="22"/>
        </w:rPr>
        <w:t>order</w:t>
      </w:r>
      <w:r>
        <w:rPr>
          <w:spacing w:val="-1"/>
          <w:sz w:val="22"/>
        </w:rPr>
        <w:t> </w:t>
      </w:r>
      <w:r>
        <w:rPr>
          <w:sz w:val="22"/>
        </w:rPr>
        <w:t>to</w:t>
      </w:r>
      <w:r>
        <w:rPr>
          <w:spacing w:val="-5"/>
          <w:sz w:val="22"/>
        </w:rPr>
        <w:t> </w:t>
      </w:r>
      <w:r>
        <w:rPr>
          <w:sz w:val="22"/>
        </w:rPr>
        <w:t>complete</w:t>
      </w:r>
      <w:r>
        <w:rPr>
          <w:spacing w:val="-4"/>
          <w:sz w:val="22"/>
        </w:rPr>
        <w:t> </w:t>
      </w:r>
      <w:r>
        <w:rPr>
          <w:sz w:val="22"/>
        </w:rPr>
        <w:t>your</w:t>
      </w:r>
      <w:r>
        <w:rPr>
          <w:spacing w:val="-4"/>
          <w:sz w:val="22"/>
        </w:rPr>
        <w:t> </w:t>
      </w:r>
      <w:r>
        <w:rPr>
          <w:sz w:val="22"/>
        </w:rPr>
        <w:t>journal </w:t>
      </w:r>
      <w:r>
        <w:rPr>
          <w:spacing w:val="-2"/>
          <w:sz w:val="22"/>
        </w:rPr>
        <w:t>essay</w:t>
      </w:r>
    </w:p>
    <w:p>
      <w:pPr>
        <w:pStyle w:val="BodyText"/>
        <w:spacing w:line="243" w:lineRule="exact" w:before="196"/>
        <w:ind w:left="400"/>
      </w:pPr>
      <w:r>
        <w:rPr/>
        <w:t>Students</w:t>
      </w:r>
      <w:r>
        <w:rPr>
          <w:spacing w:val="-6"/>
        </w:rPr>
        <w:t> </w:t>
      </w:r>
      <w:r>
        <w:rPr/>
        <w:t>will</w:t>
      </w:r>
      <w:r>
        <w:rPr>
          <w:spacing w:val="-3"/>
        </w:rPr>
        <w:t> </w:t>
      </w:r>
      <w:r>
        <w:rPr>
          <w:spacing w:val="-4"/>
        </w:rPr>
        <w:t>not:</w:t>
      </w:r>
    </w:p>
    <w:p>
      <w:pPr>
        <w:pStyle w:val="ListParagraph"/>
        <w:numPr>
          <w:ilvl w:val="0"/>
          <w:numId w:val="36"/>
        </w:numPr>
        <w:tabs>
          <w:tab w:pos="1120" w:val="left" w:leader="none"/>
          <w:tab w:pos="1121" w:val="left" w:leader="none"/>
        </w:tabs>
        <w:spacing w:line="293" w:lineRule="exact" w:before="0" w:after="0"/>
        <w:ind w:left="1120" w:right="0" w:hanging="361"/>
        <w:jc w:val="left"/>
        <w:rPr>
          <w:sz w:val="22"/>
        </w:rPr>
      </w:pPr>
      <w:r>
        <w:rPr>
          <w:sz w:val="22"/>
        </w:rPr>
        <w:t>Be</w:t>
      </w:r>
      <w:r>
        <w:rPr>
          <w:spacing w:val="-1"/>
          <w:sz w:val="22"/>
        </w:rPr>
        <w:t> </w:t>
      </w:r>
      <w:r>
        <w:rPr>
          <w:sz w:val="22"/>
        </w:rPr>
        <w:t>loud</w:t>
      </w:r>
      <w:r>
        <w:rPr>
          <w:spacing w:val="-4"/>
          <w:sz w:val="22"/>
        </w:rPr>
        <w:t> </w:t>
      </w:r>
      <w:r>
        <w:rPr>
          <w:sz w:val="22"/>
        </w:rPr>
        <w:t>and</w:t>
      </w:r>
      <w:r>
        <w:rPr>
          <w:spacing w:val="-1"/>
          <w:sz w:val="22"/>
        </w:rPr>
        <w:t> </w:t>
      </w:r>
      <w:r>
        <w:rPr>
          <w:sz w:val="22"/>
        </w:rPr>
        <w:t>disruptive</w:t>
      </w:r>
      <w:r>
        <w:rPr>
          <w:spacing w:val="-3"/>
          <w:sz w:val="22"/>
        </w:rPr>
        <w:t> </w:t>
      </w:r>
      <w:r>
        <w:rPr>
          <w:sz w:val="22"/>
        </w:rPr>
        <w:t>in</w:t>
      </w:r>
      <w:r>
        <w:rPr>
          <w:spacing w:val="-3"/>
          <w:sz w:val="22"/>
        </w:rPr>
        <w:t> </w:t>
      </w:r>
      <w:r>
        <w:rPr>
          <w:spacing w:val="-2"/>
          <w:sz w:val="22"/>
        </w:rPr>
        <w:t>clinicals</w:t>
      </w:r>
    </w:p>
    <w:p>
      <w:pPr>
        <w:pStyle w:val="ListParagraph"/>
        <w:numPr>
          <w:ilvl w:val="0"/>
          <w:numId w:val="36"/>
        </w:numPr>
        <w:tabs>
          <w:tab w:pos="1120" w:val="left" w:leader="none"/>
          <w:tab w:pos="1121" w:val="left" w:leader="none"/>
        </w:tabs>
        <w:spacing w:line="269" w:lineRule="exact" w:before="0" w:after="0"/>
        <w:ind w:left="1120" w:right="0" w:hanging="361"/>
        <w:jc w:val="left"/>
        <w:rPr>
          <w:sz w:val="22"/>
        </w:rPr>
      </w:pPr>
      <w:r>
        <w:rPr>
          <w:sz w:val="22"/>
        </w:rPr>
        <w:t>Refuse</w:t>
      </w:r>
      <w:r>
        <w:rPr>
          <w:spacing w:val="-5"/>
          <w:sz w:val="22"/>
        </w:rPr>
        <w:t> </w:t>
      </w:r>
      <w:r>
        <w:rPr>
          <w:sz w:val="22"/>
        </w:rPr>
        <w:t>to</w:t>
      </w:r>
      <w:r>
        <w:rPr>
          <w:spacing w:val="-5"/>
          <w:sz w:val="22"/>
        </w:rPr>
        <w:t> </w:t>
      </w:r>
      <w:r>
        <w:rPr>
          <w:sz w:val="22"/>
        </w:rPr>
        <w:t>assist</w:t>
      </w:r>
      <w:r>
        <w:rPr>
          <w:spacing w:val="-2"/>
          <w:sz w:val="22"/>
        </w:rPr>
        <w:t> </w:t>
      </w:r>
      <w:r>
        <w:rPr>
          <w:sz w:val="22"/>
        </w:rPr>
        <w:t>with</w:t>
      </w:r>
      <w:r>
        <w:rPr>
          <w:spacing w:val="-2"/>
          <w:sz w:val="22"/>
        </w:rPr>
        <w:t> </w:t>
      </w:r>
      <w:r>
        <w:rPr>
          <w:sz w:val="22"/>
        </w:rPr>
        <w:t>appropriate</w:t>
      </w:r>
      <w:r>
        <w:rPr>
          <w:spacing w:val="-4"/>
          <w:sz w:val="22"/>
        </w:rPr>
        <w:t> </w:t>
      </w:r>
      <w:r>
        <w:rPr>
          <w:spacing w:val="-2"/>
          <w:sz w:val="22"/>
        </w:rPr>
        <w:t>assignments</w:t>
      </w:r>
    </w:p>
    <w:p>
      <w:pPr>
        <w:pStyle w:val="ListParagraph"/>
        <w:numPr>
          <w:ilvl w:val="0"/>
          <w:numId w:val="36"/>
        </w:numPr>
        <w:tabs>
          <w:tab w:pos="1120" w:val="left" w:leader="none"/>
          <w:tab w:pos="1121" w:val="left" w:leader="none"/>
        </w:tabs>
        <w:spacing w:line="269" w:lineRule="exact" w:before="0" w:after="0"/>
        <w:ind w:left="1120" w:right="0" w:hanging="361"/>
        <w:jc w:val="left"/>
        <w:rPr>
          <w:sz w:val="22"/>
        </w:rPr>
      </w:pPr>
      <w:r>
        <w:rPr>
          <w:sz w:val="22"/>
        </w:rPr>
        <w:t>Perform</w:t>
      </w:r>
      <w:r>
        <w:rPr>
          <w:spacing w:val="-2"/>
          <w:sz w:val="22"/>
        </w:rPr>
        <w:t> </w:t>
      </w:r>
      <w:r>
        <w:rPr>
          <w:sz w:val="22"/>
        </w:rPr>
        <w:t>tasks</w:t>
      </w:r>
      <w:r>
        <w:rPr>
          <w:spacing w:val="-4"/>
          <w:sz w:val="22"/>
        </w:rPr>
        <w:t> </w:t>
      </w:r>
      <w:r>
        <w:rPr>
          <w:sz w:val="22"/>
        </w:rPr>
        <w:t>they</w:t>
      </w:r>
      <w:r>
        <w:rPr>
          <w:spacing w:val="-2"/>
          <w:sz w:val="22"/>
        </w:rPr>
        <w:t> </w:t>
      </w:r>
      <w:r>
        <w:rPr>
          <w:sz w:val="22"/>
        </w:rPr>
        <w:t>have</w:t>
      </w:r>
      <w:r>
        <w:rPr>
          <w:spacing w:val="-3"/>
          <w:sz w:val="22"/>
        </w:rPr>
        <w:t> </w:t>
      </w:r>
      <w:r>
        <w:rPr>
          <w:sz w:val="22"/>
        </w:rPr>
        <w:t>not</w:t>
      </w:r>
      <w:r>
        <w:rPr>
          <w:spacing w:val="-4"/>
          <w:sz w:val="22"/>
        </w:rPr>
        <w:t> </w:t>
      </w:r>
      <w:r>
        <w:rPr>
          <w:sz w:val="22"/>
        </w:rPr>
        <w:t>been</w:t>
      </w:r>
      <w:r>
        <w:rPr>
          <w:spacing w:val="-5"/>
          <w:sz w:val="22"/>
        </w:rPr>
        <w:t> </w:t>
      </w:r>
      <w:r>
        <w:rPr>
          <w:sz w:val="22"/>
        </w:rPr>
        <w:t>trained</w:t>
      </w:r>
      <w:r>
        <w:rPr>
          <w:spacing w:val="-2"/>
          <w:sz w:val="22"/>
        </w:rPr>
        <w:t> </w:t>
      </w:r>
      <w:r>
        <w:rPr>
          <w:sz w:val="22"/>
        </w:rPr>
        <w:t>to</w:t>
      </w:r>
      <w:r>
        <w:rPr>
          <w:spacing w:val="-5"/>
          <w:sz w:val="22"/>
        </w:rPr>
        <w:t> do</w:t>
      </w:r>
    </w:p>
    <w:p>
      <w:pPr>
        <w:pStyle w:val="ListParagraph"/>
        <w:numPr>
          <w:ilvl w:val="0"/>
          <w:numId w:val="36"/>
        </w:numPr>
        <w:tabs>
          <w:tab w:pos="1120" w:val="left" w:leader="none"/>
          <w:tab w:pos="1121" w:val="left" w:leader="none"/>
        </w:tabs>
        <w:spacing w:line="269" w:lineRule="exact" w:before="0" w:after="0"/>
        <w:ind w:left="1120" w:right="0" w:hanging="361"/>
        <w:jc w:val="left"/>
        <w:rPr>
          <w:sz w:val="22"/>
        </w:rPr>
      </w:pPr>
      <w:r>
        <w:rPr>
          <w:sz w:val="22"/>
        </w:rPr>
        <w:t>Use</w:t>
      </w:r>
      <w:r>
        <w:rPr>
          <w:spacing w:val="-4"/>
          <w:sz w:val="22"/>
        </w:rPr>
        <w:t> </w:t>
      </w:r>
      <w:r>
        <w:rPr>
          <w:sz w:val="22"/>
        </w:rPr>
        <w:t>inappropriate</w:t>
      </w:r>
      <w:r>
        <w:rPr>
          <w:spacing w:val="-4"/>
          <w:sz w:val="22"/>
        </w:rPr>
        <w:t> </w:t>
      </w:r>
      <w:r>
        <w:rPr>
          <w:sz w:val="22"/>
        </w:rPr>
        <w:t>verbal</w:t>
      </w:r>
      <w:r>
        <w:rPr>
          <w:spacing w:val="-3"/>
          <w:sz w:val="22"/>
        </w:rPr>
        <w:t> </w:t>
      </w:r>
      <w:r>
        <w:rPr>
          <w:sz w:val="22"/>
        </w:rPr>
        <w:t>or</w:t>
      </w:r>
      <w:r>
        <w:rPr>
          <w:spacing w:val="-6"/>
          <w:sz w:val="22"/>
        </w:rPr>
        <w:t> </w:t>
      </w:r>
      <w:r>
        <w:rPr>
          <w:sz w:val="22"/>
        </w:rPr>
        <w:t>body</w:t>
      </w:r>
      <w:r>
        <w:rPr>
          <w:spacing w:val="-3"/>
          <w:sz w:val="22"/>
        </w:rPr>
        <w:t> </w:t>
      </w:r>
      <w:r>
        <w:rPr>
          <w:spacing w:val="-2"/>
          <w:sz w:val="22"/>
        </w:rPr>
        <w:t>language</w:t>
      </w:r>
    </w:p>
    <w:p>
      <w:pPr>
        <w:pStyle w:val="ListParagraph"/>
        <w:numPr>
          <w:ilvl w:val="0"/>
          <w:numId w:val="36"/>
        </w:numPr>
        <w:tabs>
          <w:tab w:pos="1120" w:val="left" w:leader="none"/>
          <w:tab w:pos="1121" w:val="left" w:leader="none"/>
        </w:tabs>
        <w:spacing w:line="269" w:lineRule="exact" w:before="0" w:after="0"/>
        <w:ind w:left="1120" w:right="0" w:hanging="361"/>
        <w:jc w:val="left"/>
        <w:rPr>
          <w:sz w:val="22"/>
        </w:rPr>
      </w:pPr>
      <w:r>
        <w:rPr>
          <w:sz w:val="22"/>
        </w:rPr>
        <w:t>Breach</w:t>
      </w:r>
      <w:r>
        <w:rPr>
          <w:spacing w:val="-5"/>
          <w:sz w:val="22"/>
        </w:rPr>
        <w:t> </w:t>
      </w:r>
      <w:r>
        <w:rPr>
          <w:sz w:val="22"/>
        </w:rPr>
        <w:t>a</w:t>
      </w:r>
      <w:r>
        <w:rPr>
          <w:spacing w:val="-2"/>
          <w:sz w:val="22"/>
        </w:rPr>
        <w:t> </w:t>
      </w:r>
      <w:r>
        <w:rPr>
          <w:sz w:val="22"/>
        </w:rPr>
        <w:t>patient</w:t>
      </w:r>
      <w:r>
        <w:rPr>
          <w:spacing w:val="-4"/>
          <w:sz w:val="22"/>
        </w:rPr>
        <w:t> </w:t>
      </w:r>
      <w:r>
        <w:rPr>
          <w:sz w:val="22"/>
        </w:rPr>
        <w:t>or</w:t>
      </w:r>
      <w:r>
        <w:rPr>
          <w:spacing w:val="-4"/>
          <w:sz w:val="22"/>
        </w:rPr>
        <w:t> </w:t>
      </w:r>
      <w:r>
        <w:rPr>
          <w:sz w:val="22"/>
        </w:rPr>
        <w:t>resident’s</w:t>
      </w:r>
      <w:r>
        <w:rPr>
          <w:spacing w:val="-2"/>
          <w:sz w:val="22"/>
        </w:rPr>
        <w:t> confidentiality</w:t>
      </w:r>
    </w:p>
    <w:p>
      <w:pPr>
        <w:pStyle w:val="ListParagraph"/>
        <w:numPr>
          <w:ilvl w:val="0"/>
          <w:numId w:val="36"/>
        </w:numPr>
        <w:tabs>
          <w:tab w:pos="1120" w:val="left" w:leader="none"/>
          <w:tab w:pos="1121" w:val="left" w:leader="none"/>
        </w:tabs>
        <w:spacing w:line="303" w:lineRule="exact" w:before="0" w:after="0"/>
        <w:ind w:left="1120" w:right="0" w:hanging="361"/>
        <w:jc w:val="left"/>
        <w:rPr>
          <w:sz w:val="22"/>
        </w:rPr>
      </w:pPr>
      <w:r>
        <w:rPr>
          <w:sz w:val="22"/>
        </w:rPr>
        <w:t>Eat</w:t>
      </w:r>
      <w:r>
        <w:rPr>
          <w:spacing w:val="-4"/>
          <w:sz w:val="22"/>
        </w:rPr>
        <w:t> </w:t>
      </w:r>
      <w:r>
        <w:rPr>
          <w:sz w:val="22"/>
        </w:rPr>
        <w:t>meals</w:t>
      </w:r>
      <w:r>
        <w:rPr>
          <w:spacing w:val="-2"/>
          <w:sz w:val="22"/>
        </w:rPr>
        <w:t> </w:t>
      </w:r>
      <w:r>
        <w:rPr>
          <w:sz w:val="22"/>
        </w:rPr>
        <w:t>or</w:t>
      </w:r>
      <w:r>
        <w:rPr>
          <w:spacing w:val="-2"/>
          <w:sz w:val="22"/>
        </w:rPr>
        <w:t> </w:t>
      </w:r>
      <w:r>
        <w:rPr>
          <w:sz w:val="22"/>
        </w:rPr>
        <w:t>take</w:t>
      </w:r>
      <w:r>
        <w:rPr>
          <w:spacing w:val="-4"/>
          <w:sz w:val="22"/>
        </w:rPr>
        <w:t> </w:t>
      </w:r>
      <w:r>
        <w:rPr>
          <w:sz w:val="22"/>
        </w:rPr>
        <w:t>excessive</w:t>
      </w:r>
      <w:r>
        <w:rPr>
          <w:spacing w:val="-3"/>
          <w:sz w:val="22"/>
        </w:rPr>
        <w:t> </w:t>
      </w:r>
      <w:r>
        <w:rPr>
          <w:spacing w:val="-2"/>
          <w:sz w:val="22"/>
        </w:rPr>
        <w:t>breaks</w:t>
      </w:r>
    </w:p>
    <w:p>
      <w:pPr>
        <w:spacing w:before="202"/>
        <w:ind w:left="759" w:right="772" w:firstLine="360"/>
        <w:jc w:val="left"/>
        <w:rPr>
          <w:sz w:val="22"/>
        </w:rPr>
      </w:pPr>
      <w:r>
        <w:rPr>
          <w:sz w:val="22"/>
        </w:rPr>
        <w:t>A student can be removed from clinicals at the request of the clinical site coordinator or at the discretion of the instructor.</w:t>
      </w:r>
      <w:r>
        <w:rPr>
          <w:spacing w:val="40"/>
          <w:sz w:val="22"/>
        </w:rPr>
        <w:t> </w:t>
      </w:r>
      <w:r>
        <w:rPr>
          <w:b/>
          <w:i/>
          <w:sz w:val="22"/>
          <w:u w:val="single"/>
        </w:rPr>
        <w:t>If a student is pulled from clinicals for poor behavior it will result in a failing grade for the</w:t>
      </w:r>
      <w:r>
        <w:rPr>
          <w:b/>
          <w:i/>
          <w:sz w:val="22"/>
        </w:rPr>
        <w:t> </w:t>
      </w:r>
      <w:r>
        <w:rPr>
          <w:b/>
          <w:i/>
          <w:sz w:val="22"/>
          <w:u w:val="single"/>
        </w:rPr>
        <w:t>cla</w:t>
      </w:r>
      <w:r>
        <w:rPr>
          <w:b/>
          <w:sz w:val="22"/>
          <w:u w:val="single"/>
        </w:rPr>
        <w:t>ss</w:t>
      </w:r>
      <w:r>
        <w:rPr>
          <w:b/>
          <w:sz w:val="22"/>
        </w:rPr>
        <w:t>.</w:t>
      </w:r>
      <w:r>
        <w:rPr>
          <w:b/>
          <w:spacing w:val="40"/>
          <w:sz w:val="22"/>
        </w:rPr>
        <w:t> </w:t>
      </w:r>
      <w:r>
        <w:rPr>
          <w:sz w:val="22"/>
        </w:rPr>
        <w:t>Consistently poor evaluations will result in the </w:t>
      </w:r>
      <w:r>
        <w:rPr>
          <w:b/>
          <w:sz w:val="22"/>
        </w:rPr>
        <w:t>drop of one letter grade.</w:t>
      </w:r>
      <w:r>
        <w:rPr>
          <w:b/>
          <w:spacing w:val="40"/>
          <w:sz w:val="22"/>
        </w:rPr>
        <w:t> </w:t>
      </w:r>
      <w:r>
        <w:rPr>
          <w:sz w:val="22"/>
        </w:rPr>
        <w:t>They must demonstrate the ability</w:t>
      </w:r>
      <w:r>
        <w:rPr>
          <w:spacing w:val="-2"/>
          <w:sz w:val="22"/>
        </w:rPr>
        <w:t> </w:t>
      </w:r>
      <w:r>
        <w:rPr>
          <w:sz w:val="22"/>
        </w:rPr>
        <w:t>to</w:t>
      </w:r>
      <w:r>
        <w:rPr>
          <w:spacing w:val="-2"/>
          <w:sz w:val="22"/>
        </w:rPr>
        <w:t> </w:t>
      </w:r>
      <w:r>
        <w:rPr>
          <w:sz w:val="22"/>
        </w:rPr>
        <w:t>maintain</w:t>
      </w:r>
      <w:r>
        <w:rPr>
          <w:spacing w:val="-2"/>
          <w:sz w:val="22"/>
        </w:rPr>
        <w:t> </w:t>
      </w:r>
      <w:r>
        <w:rPr>
          <w:sz w:val="22"/>
        </w:rPr>
        <w:t>a</w:t>
      </w:r>
      <w:r>
        <w:rPr>
          <w:spacing w:val="-2"/>
          <w:sz w:val="22"/>
        </w:rPr>
        <w:t> </w:t>
      </w:r>
      <w:r>
        <w:rPr>
          <w:sz w:val="22"/>
        </w:rPr>
        <w:t>professional</w:t>
      </w:r>
      <w:r>
        <w:rPr>
          <w:spacing w:val="-1"/>
          <w:sz w:val="22"/>
        </w:rPr>
        <w:t> </w:t>
      </w:r>
      <w:r>
        <w:rPr>
          <w:sz w:val="22"/>
        </w:rPr>
        <w:t>and</w:t>
      </w:r>
      <w:r>
        <w:rPr>
          <w:spacing w:val="-5"/>
          <w:sz w:val="22"/>
        </w:rPr>
        <w:t> </w:t>
      </w:r>
      <w:r>
        <w:rPr>
          <w:sz w:val="22"/>
        </w:rPr>
        <w:t>employable</w:t>
      </w:r>
      <w:r>
        <w:rPr>
          <w:spacing w:val="-2"/>
          <w:sz w:val="22"/>
        </w:rPr>
        <w:t> </w:t>
      </w:r>
      <w:r>
        <w:rPr>
          <w:sz w:val="22"/>
        </w:rPr>
        <w:t>attitude.</w:t>
      </w:r>
      <w:r>
        <w:rPr>
          <w:spacing w:val="40"/>
          <w:sz w:val="22"/>
        </w:rPr>
        <w:t> </w:t>
      </w:r>
      <w:r>
        <w:rPr>
          <w:sz w:val="22"/>
        </w:rPr>
        <w:t>A</w:t>
      </w:r>
      <w:r>
        <w:rPr>
          <w:spacing w:val="-3"/>
          <w:sz w:val="22"/>
        </w:rPr>
        <w:t> </w:t>
      </w:r>
      <w:r>
        <w:rPr>
          <w:sz w:val="22"/>
        </w:rPr>
        <w:t>student</w:t>
      </w:r>
      <w:r>
        <w:rPr>
          <w:spacing w:val="-1"/>
          <w:sz w:val="22"/>
        </w:rPr>
        <w:t> </w:t>
      </w:r>
      <w:r>
        <w:rPr>
          <w:sz w:val="22"/>
        </w:rPr>
        <w:t>removed</w:t>
      </w:r>
      <w:r>
        <w:rPr>
          <w:spacing w:val="-5"/>
          <w:sz w:val="22"/>
        </w:rPr>
        <w:t> </w:t>
      </w:r>
      <w:r>
        <w:rPr>
          <w:sz w:val="22"/>
        </w:rPr>
        <w:t>from</w:t>
      </w:r>
      <w:r>
        <w:rPr>
          <w:spacing w:val="-1"/>
          <w:sz w:val="22"/>
        </w:rPr>
        <w:t> </w:t>
      </w:r>
      <w:r>
        <w:rPr>
          <w:sz w:val="22"/>
        </w:rPr>
        <w:t>clinicals</w:t>
      </w:r>
      <w:r>
        <w:rPr>
          <w:spacing w:val="-2"/>
          <w:sz w:val="22"/>
        </w:rPr>
        <w:t> </w:t>
      </w:r>
      <w:r>
        <w:rPr>
          <w:sz w:val="22"/>
        </w:rPr>
        <w:t>will</w:t>
      </w:r>
      <w:r>
        <w:rPr>
          <w:spacing w:val="-1"/>
          <w:sz w:val="22"/>
        </w:rPr>
        <w:t> </w:t>
      </w:r>
      <w:r>
        <w:rPr>
          <w:sz w:val="22"/>
        </w:rPr>
        <w:t>not</w:t>
      </w:r>
      <w:r>
        <w:rPr>
          <w:spacing w:val="-1"/>
          <w:sz w:val="22"/>
        </w:rPr>
        <w:t> </w:t>
      </w:r>
      <w:r>
        <w:rPr>
          <w:sz w:val="22"/>
        </w:rPr>
        <w:t>participate in lab activities in the classroom and will be given independent study work.</w:t>
      </w:r>
    </w:p>
    <w:p>
      <w:pPr>
        <w:pStyle w:val="BodyText"/>
        <w:spacing w:before="185"/>
        <w:ind w:left="760" w:right="873" w:firstLine="359"/>
      </w:pPr>
      <w:r>
        <w:rPr/>
        <w:t>The clinical sites are very generous to allow students to come into</w:t>
      </w:r>
      <w:r>
        <w:rPr>
          <w:spacing w:val="-1"/>
        </w:rPr>
        <w:t> </w:t>
      </w:r>
      <w:r>
        <w:rPr/>
        <w:t>their workplace.</w:t>
      </w:r>
      <w:r>
        <w:rPr>
          <w:spacing w:val="40"/>
        </w:rPr>
        <w:t> </w:t>
      </w:r>
      <w:r>
        <w:rPr/>
        <w:t>The employees do</w:t>
      </w:r>
      <w:r>
        <w:rPr>
          <w:spacing w:val="-1"/>
        </w:rPr>
        <w:t> </w:t>
      </w:r>
      <w:r>
        <w:rPr/>
        <w:t>not receive</w:t>
      </w:r>
      <w:r>
        <w:rPr>
          <w:spacing w:val="-3"/>
        </w:rPr>
        <w:t> </w:t>
      </w:r>
      <w:r>
        <w:rPr/>
        <w:t>any</w:t>
      </w:r>
      <w:r>
        <w:rPr>
          <w:spacing w:val="-4"/>
        </w:rPr>
        <w:t> </w:t>
      </w:r>
      <w:r>
        <w:rPr/>
        <w:t>compensation</w:t>
      </w:r>
      <w:r>
        <w:rPr>
          <w:spacing w:val="-4"/>
        </w:rPr>
        <w:t> </w:t>
      </w:r>
      <w:r>
        <w:rPr/>
        <w:t>for including</w:t>
      </w:r>
      <w:r>
        <w:rPr>
          <w:spacing w:val="-4"/>
        </w:rPr>
        <w:t> </w:t>
      </w:r>
      <w:r>
        <w:rPr/>
        <w:t>the</w:t>
      </w:r>
      <w:r>
        <w:rPr>
          <w:spacing w:val="-1"/>
        </w:rPr>
        <w:t> </w:t>
      </w:r>
      <w:r>
        <w:rPr/>
        <w:t>continued</w:t>
      </w:r>
      <w:r>
        <w:rPr>
          <w:spacing w:val="-4"/>
        </w:rPr>
        <w:t> </w:t>
      </w:r>
      <w:r>
        <w:rPr/>
        <w:t>education</w:t>
      </w:r>
      <w:r>
        <w:rPr>
          <w:spacing w:val="-1"/>
        </w:rPr>
        <w:t> </w:t>
      </w:r>
      <w:r>
        <w:rPr/>
        <w:t>of</w:t>
      </w:r>
      <w:r>
        <w:rPr>
          <w:spacing w:val="-3"/>
        </w:rPr>
        <w:t> </w:t>
      </w:r>
      <w:r>
        <w:rPr/>
        <w:t>a</w:t>
      </w:r>
      <w:r>
        <w:rPr>
          <w:spacing w:val="-1"/>
        </w:rPr>
        <w:t> </w:t>
      </w:r>
      <w:r>
        <w:rPr/>
        <w:t>student</w:t>
      </w:r>
      <w:r>
        <w:rPr>
          <w:spacing w:val="-3"/>
        </w:rPr>
        <w:t> </w:t>
      </w:r>
      <w:r>
        <w:rPr/>
        <w:t>in</w:t>
      </w:r>
      <w:r>
        <w:rPr>
          <w:spacing w:val="-1"/>
        </w:rPr>
        <w:t> </w:t>
      </w:r>
      <w:r>
        <w:rPr/>
        <w:t>their work</w:t>
      </w:r>
      <w:r>
        <w:rPr>
          <w:spacing w:val="-4"/>
        </w:rPr>
        <w:t> </w:t>
      </w:r>
      <w:r>
        <w:rPr/>
        <w:t>tasks.</w:t>
      </w:r>
      <w:r>
        <w:rPr>
          <w:spacing w:val="40"/>
        </w:rPr>
        <w:t> </w:t>
      </w:r>
      <w:r>
        <w:rPr/>
        <w:t>A</w:t>
      </w:r>
      <w:r>
        <w:rPr>
          <w:spacing w:val="-2"/>
        </w:rPr>
        <w:t> </w:t>
      </w:r>
      <w:r>
        <w:rPr/>
        <w:t>clinical site can withdraw from the program at any time.</w:t>
      </w:r>
      <w:r>
        <w:rPr>
          <w:spacing w:val="40"/>
        </w:rPr>
        <w:t> </w:t>
      </w:r>
      <w:r>
        <w:rPr/>
        <w:t>Disruptive behavior from one student can undermine future student’s opportunities for clinical sites.</w:t>
      </w:r>
    </w:p>
    <w:p>
      <w:pPr>
        <w:spacing w:after="0"/>
        <w:sectPr>
          <w:pgSz w:w="12240" w:h="15840"/>
          <w:pgMar w:header="0" w:footer="723" w:top="380" w:bottom="1000" w:left="320" w:right="440"/>
        </w:sectPr>
      </w:pPr>
    </w:p>
    <w:p>
      <w:pPr>
        <w:spacing w:before="78"/>
        <w:ind w:left="760" w:right="833" w:firstLine="359"/>
        <w:jc w:val="left"/>
        <w:rPr>
          <w:b/>
          <w:sz w:val="22"/>
        </w:rPr>
      </w:pPr>
      <w:r>
        <w:rPr>
          <w:b/>
          <w:sz w:val="22"/>
        </w:rPr>
        <w:t>By</w:t>
      </w:r>
      <w:r>
        <w:rPr>
          <w:b/>
          <w:spacing w:val="-1"/>
          <w:sz w:val="22"/>
        </w:rPr>
        <w:t> </w:t>
      </w:r>
      <w:r>
        <w:rPr>
          <w:b/>
          <w:sz w:val="22"/>
        </w:rPr>
        <w:t>signing</w:t>
      </w:r>
      <w:r>
        <w:rPr>
          <w:b/>
          <w:spacing w:val="-1"/>
          <w:sz w:val="22"/>
        </w:rPr>
        <w:t> </w:t>
      </w:r>
      <w:r>
        <w:rPr>
          <w:b/>
          <w:sz w:val="22"/>
        </w:rPr>
        <w:t>this</w:t>
      </w:r>
      <w:r>
        <w:rPr>
          <w:b/>
          <w:spacing w:val="-3"/>
          <w:sz w:val="22"/>
        </w:rPr>
        <w:t> </w:t>
      </w:r>
      <w:r>
        <w:rPr>
          <w:b/>
          <w:sz w:val="22"/>
        </w:rPr>
        <w:t>form,</w:t>
      </w:r>
      <w:r>
        <w:rPr>
          <w:b/>
          <w:spacing w:val="-1"/>
          <w:sz w:val="22"/>
        </w:rPr>
        <w:t> </w:t>
      </w:r>
      <w:r>
        <w:rPr>
          <w:b/>
          <w:sz w:val="22"/>
        </w:rPr>
        <w:t>you</w:t>
      </w:r>
      <w:r>
        <w:rPr>
          <w:b/>
          <w:spacing w:val="-6"/>
          <w:sz w:val="22"/>
        </w:rPr>
        <w:t> </w:t>
      </w:r>
      <w:r>
        <w:rPr>
          <w:b/>
          <w:sz w:val="22"/>
        </w:rPr>
        <w:t>are</w:t>
      </w:r>
      <w:r>
        <w:rPr>
          <w:b/>
          <w:spacing w:val="-1"/>
          <w:sz w:val="22"/>
        </w:rPr>
        <w:t> </w:t>
      </w:r>
      <w:r>
        <w:rPr>
          <w:b/>
          <w:sz w:val="22"/>
        </w:rPr>
        <w:t>acknowledging</w:t>
      </w:r>
      <w:r>
        <w:rPr>
          <w:b/>
          <w:spacing w:val="-4"/>
          <w:sz w:val="22"/>
        </w:rPr>
        <w:t> </w:t>
      </w:r>
      <w:r>
        <w:rPr>
          <w:b/>
          <w:sz w:val="22"/>
        </w:rPr>
        <w:t>that</w:t>
      </w:r>
      <w:r>
        <w:rPr>
          <w:b/>
          <w:spacing w:val="-3"/>
          <w:sz w:val="22"/>
        </w:rPr>
        <w:t> </w:t>
      </w:r>
      <w:r>
        <w:rPr>
          <w:b/>
          <w:sz w:val="22"/>
        </w:rPr>
        <w:t>you</w:t>
      </w:r>
      <w:r>
        <w:rPr>
          <w:b/>
          <w:spacing w:val="-2"/>
          <w:sz w:val="22"/>
        </w:rPr>
        <w:t> </w:t>
      </w:r>
      <w:r>
        <w:rPr>
          <w:b/>
          <w:sz w:val="22"/>
        </w:rPr>
        <w:t>have</w:t>
      </w:r>
      <w:r>
        <w:rPr>
          <w:b/>
          <w:spacing w:val="-1"/>
          <w:sz w:val="22"/>
        </w:rPr>
        <w:t> </w:t>
      </w:r>
      <w:r>
        <w:rPr>
          <w:b/>
          <w:sz w:val="22"/>
        </w:rPr>
        <w:t>read</w:t>
      </w:r>
      <w:r>
        <w:rPr>
          <w:b/>
          <w:spacing w:val="-2"/>
          <w:sz w:val="22"/>
        </w:rPr>
        <w:t> </w:t>
      </w:r>
      <w:r>
        <w:rPr>
          <w:b/>
          <w:sz w:val="22"/>
        </w:rPr>
        <w:t>and</w:t>
      </w:r>
      <w:r>
        <w:rPr>
          <w:b/>
          <w:spacing w:val="-2"/>
          <w:sz w:val="22"/>
        </w:rPr>
        <w:t> </w:t>
      </w:r>
      <w:r>
        <w:rPr>
          <w:b/>
          <w:sz w:val="22"/>
        </w:rPr>
        <w:t>agree</w:t>
      </w:r>
      <w:r>
        <w:rPr>
          <w:b/>
          <w:spacing w:val="-3"/>
          <w:sz w:val="22"/>
        </w:rPr>
        <w:t> </w:t>
      </w:r>
      <w:r>
        <w:rPr>
          <w:b/>
          <w:sz w:val="22"/>
        </w:rPr>
        <w:t>to</w:t>
      </w:r>
      <w:r>
        <w:rPr>
          <w:b/>
          <w:spacing w:val="-4"/>
          <w:sz w:val="22"/>
        </w:rPr>
        <w:t> </w:t>
      </w:r>
      <w:r>
        <w:rPr>
          <w:b/>
          <w:sz w:val="22"/>
        </w:rPr>
        <w:t>uphold</w:t>
      </w:r>
      <w:r>
        <w:rPr>
          <w:b/>
          <w:spacing w:val="-2"/>
          <w:sz w:val="22"/>
        </w:rPr>
        <w:t> </w:t>
      </w:r>
      <w:r>
        <w:rPr>
          <w:b/>
          <w:sz w:val="22"/>
        </w:rPr>
        <w:t>these</w:t>
      </w:r>
      <w:r>
        <w:rPr>
          <w:b/>
          <w:spacing w:val="-3"/>
          <w:sz w:val="22"/>
        </w:rPr>
        <w:t> </w:t>
      </w:r>
      <w:r>
        <w:rPr>
          <w:b/>
          <w:sz w:val="22"/>
        </w:rPr>
        <w:t>rules.</w:t>
      </w:r>
      <w:r>
        <w:rPr>
          <w:b/>
          <w:spacing w:val="40"/>
          <w:sz w:val="22"/>
        </w:rPr>
        <w:t> </w:t>
      </w:r>
      <w:r>
        <w:rPr>
          <w:b/>
          <w:sz w:val="22"/>
        </w:rPr>
        <w:t>You understand that the student </w:t>
      </w:r>
      <w:r>
        <w:rPr>
          <w:b/>
          <w:sz w:val="22"/>
          <w:u w:val="single"/>
        </w:rPr>
        <w:t>will be held accountable</w:t>
      </w:r>
      <w:r>
        <w:rPr>
          <w:b/>
          <w:sz w:val="22"/>
        </w:rPr>
        <w:t> for their behavior and that attendance, completion of assignments and conduct will reflect in their grade.</w:t>
      </w:r>
    </w:p>
    <w:p>
      <w:pPr>
        <w:pStyle w:val="BodyText"/>
        <w:rPr>
          <w:b/>
          <w:sz w:val="20"/>
        </w:rPr>
      </w:pPr>
    </w:p>
    <w:p>
      <w:pPr>
        <w:pStyle w:val="BodyText"/>
        <w:spacing w:before="5"/>
        <w:rPr>
          <w:b/>
          <w:sz w:val="15"/>
        </w:rPr>
      </w:pPr>
      <w:r>
        <w:rPr/>
        <w:pict>
          <v:shape style="position:absolute;margin-left:54pt;margin-top:10.114687pt;width:247.75pt;height:.1pt;mso-position-horizontal-relative:page;mso-position-vertical-relative:paragraph;z-index:-15689216;mso-wrap-distance-left:0;mso-wrap-distance-right:0" id="docshape256" coordorigin="1080,202" coordsize="4955,0" path="m1080,202l6034,202e" filled="false" stroked="true" strokeweight=".567pt" strokecolor="#000000">
            <v:path arrowok="t"/>
            <v:stroke dashstyle="solid"/>
            <w10:wrap type="topAndBottom"/>
          </v:shape>
        </w:pict>
      </w:r>
      <w:r>
        <w:rPr/>
        <w:pict>
          <v:shape style="position:absolute;margin-left:360pt;margin-top:10.114687pt;width:126.15pt;height:.1pt;mso-position-horizontal-relative:page;mso-position-vertical-relative:paragraph;z-index:-15688704;mso-wrap-distance-left:0;mso-wrap-distance-right:0" id="docshape257" coordorigin="7200,202" coordsize="2523,0" path="m7200,202l9722,202e" filled="false" stroked="true" strokeweight=".567pt" strokecolor="#000000">
            <v:path arrowok="t"/>
            <v:stroke dashstyle="solid"/>
            <w10:wrap type="topAndBottom"/>
          </v:shape>
        </w:pict>
      </w:r>
    </w:p>
    <w:p>
      <w:pPr>
        <w:tabs>
          <w:tab w:pos="7599" w:val="left" w:leader="none"/>
        </w:tabs>
        <w:spacing w:before="39"/>
        <w:ind w:left="760" w:right="0" w:firstLine="0"/>
        <w:jc w:val="left"/>
        <w:rPr>
          <w:rFonts w:ascii="Cambria"/>
          <w:sz w:val="18"/>
        </w:rPr>
      </w:pPr>
      <w:bookmarkStart w:name="Parent/guardian        Date" w:id="29"/>
      <w:bookmarkEnd w:id="29"/>
      <w:r>
        <w:rPr/>
      </w:r>
      <w:r>
        <w:rPr>
          <w:rFonts w:ascii="Cambria"/>
          <w:color w:val="233E5F"/>
          <w:spacing w:val="-2"/>
          <w:sz w:val="18"/>
        </w:rPr>
        <w:t>Parent/guardian</w:t>
      </w:r>
      <w:r>
        <w:rPr>
          <w:rFonts w:ascii="Cambria"/>
          <w:color w:val="233E5F"/>
          <w:sz w:val="18"/>
        </w:rPr>
        <w:tab/>
      </w:r>
      <w:r>
        <w:rPr>
          <w:rFonts w:ascii="Cambria"/>
          <w:color w:val="233E5F"/>
          <w:spacing w:val="-4"/>
          <w:sz w:val="18"/>
        </w:rPr>
        <w:t>Date</w:t>
      </w:r>
    </w:p>
    <w:p>
      <w:pPr>
        <w:pStyle w:val="BodyText"/>
        <w:spacing w:before="2"/>
        <w:rPr>
          <w:rFonts w:ascii="Cambria"/>
          <w:sz w:val="15"/>
        </w:rPr>
      </w:pPr>
      <w:r>
        <w:rPr/>
        <w:pict>
          <v:shape style="position:absolute;margin-left:54pt;margin-top:10.138265pt;width:247.75pt;height:.1pt;mso-position-horizontal-relative:page;mso-position-vertical-relative:paragraph;z-index:-15688192;mso-wrap-distance-left:0;mso-wrap-distance-right:0" id="docshape258" coordorigin="1080,203" coordsize="4955,0" path="m1080,203l6034,203e" filled="false" stroked="true" strokeweight=".567pt" strokecolor="#000000">
            <v:path arrowok="t"/>
            <v:stroke dashstyle="solid"/>
            <w10:wrap type="topAndBottom"/>
          </v:shape>
        </w:pict>
      </w:r>
      <w:r>
        <w:rPr/>
        <w:pict>
          <v:shape style="position:absolute;margin-left:360pt;margin-top:10.138265pt;width:126.15pt;height:.1pt;mso-position-horizontal-relative:page;mso-position-vertical-relative:paragraph;z-index:-15687680;mso-wrap-distance-left:0;mso-wrap-distance-right:0" id="docshape259" coordorigin="7200,203" coordsize="2523,0" path="m7200,203l9722,203e" filled="false" stroked="true" strokeweight=".567pt" strokecolor="#000000">
            <v:path arrowok="t"/>
            <v:stroke dashstyle="solid"/>
            <w10:wrap type="topAndBottom"/>
          </v:shape>
        </w:pict>
      </w:r>
    </w:p>
    <w:p>
      <w:pPr>
        <w:tabs>
          <w:tab w:pos="7599" w:val="left" w:leader="none"/>
        </w:tabs>
        <w:spacing w:before="37"/>
        <w:ind w:left="760" w:right="0" w:firstLine="0"/>
        <w:jc w:val="left"/>
        <w:rPr>
          <w:rFonts w:ascii="Cambria"/>
          <w:sz w:val="20"/>
        </w:rPr>
      </w:pPr>
      <w:bookmarkStart w:name="Student         Date" w:id="30"/>
      <w:bookmarkEnd w:id="30"/>
      <w:r>
        <w:rPr/>
      </w:r>
      <w:r>
        <w:rPr>
          <w:rFonts w:ascii="Cambria"/>
          <w:color w:val="233E5F"/>
          <w:spacing w:val="-2"/>
          <w:sz w:val="18"/>
        </w:rPr>
        <w:t>Student</w:t>
      </w:r>
      <w:r>
        <w:rPr>
          <w:rFonts w:ascii="Cambria"/>
          <w:color w:val="233E5F"/>
          <w:sz w:val="18"/>
        </w:rPr>
        <w:tab/>
      </w:r>
      <w:r>
        <w:rPr>
          <w:rFonts w:ascii="Cambria"/>
          <w:color w:val="233E5F"/>
          <w:spacing w:val="-4"/>
          <w:sz w:val="20"/>
        </w:rPr>
        <w:t>Date</w:t>
      </w:r>
    </w:p>
    <w:p>
      <w:pPr>
        <w:spacing w:before="187"/>
        <w:ind w:left="1119" w:right="0" w:firstLine="0"/>
        <w:jc w:val="left"/>
        <w:rPr>
          <w:b/>
          <w:sz w:val="20"/>
        </w:rPr>
      </w:pPr>
      <w:r>
        <w:rPr>
          <w:b/>
          <w:sz w:val="20"/>
        </w:rPr>
        <w:t>I</w:t>
      </w:r>
      <w:r>
        <w:rPr>
          <w:b/>
          <w:spacing w:val="-9"/>
          <w:sz w:val="20"/>
        </w:rPr>
        <w:t> </w:t>
      </w:r>
      <w:r>
        <w:rPr>
          <w:b/>
          <w:sz w:val="20"/>
        </w:rPr>
        <w:t>have</w:t>
      </w:r>
      <w:r>
        <w:rPr>
          <w:b/>
          <w:spacing w:val="-5"/>
          <w:sz w:val="20"/>
        </w:rPr>
        <w:t> </w:t>
      </w:r>
      <w:r>
        <w:rPr>
          <w:b/>
          <w:sz w:val="20"/>
        </w:rPr>
        <w:t>read,</w:t>
      </w:r>
      <w:r>
        <w:rPr>
          <w:b/>
          <w:spacing w:val="-5"/>
          <w:sz w:val="20"/>
        </w:rPr>
        <w:t> </w:t>
      </w:r>
      <w:r>
        <w:rPr>
          <w:b/>
          <w:sz w:val="20"/>
        </w:rPr>
        <w:t>understood,</w:t>
      </w:r>
      <w:r>
        <w:rPr>
          <w:b/>
          <w:spacing w:val="-5"/>
          <w:sz w:val="20"/>
        </w:rPr>
        <w:t> </w:t>
      </w:r>
      <w:r>
        <w:rPr>
          <w:b/>
          <w:sz w:val="20"/>
        </w:rPr>
        <w:t>and</w:t>
      </w:r>
      <w:r>
        <w:rPr>
          <w:b/>
          <w:spacing w:val="-5"/>
          <w:sz w:val="20"/>
        </w:rPr>
        <w:t> </w:t>
      </w:r>
      <w:r>
        <w:rPr>
          <w:b/>
          <w:sz w:val="20"/>
        </w:rPr>
        <w:t>agree</w:t>
      </w:r>
      <w:r>
        <w:rPr>
          <w:b/>
          <w:spacing w:val="-5"/>
          <w:sz w:val="20"/>
        </w:rPr>
        <w:t> </w:t>
      </w:r>
      <w:r>
        <w:rPr>
          <w:b/>
          <w:sz w:val="20"/>
        </w:rPr>
        <w:t>to</w:t>
      </w:r>
      <w:r>
        <w:rPr>
          <w:b/>
          <w:spacing w:val="-4"/>
          <w:sz w:val="20"/>
        </w:rPr>
        <w:t> </w:t>
      </w:r>
      <w:r>
        <w:rPr>
          <w:b/>
          <w:sz w:val="20"/>
        </w:rPr>
        <w:t>uphold</w:t>
      </w:r>
      <w:r>
        <w:rPr>
          <w:b/>
          <w:spacing w:val="-5"/>
          <w:sz w:val="20"/>
        </w:rPr>
        <w:t> </w:t>
      </w:r>
      <w:r>
        <w:rPr>
          <w:b/>
          <w:sz w:val="20"/>
        </w:rPr>
        <w:t>the</w:t>
      </w:r>
      <w:r>
        <w:rPr>
          <w:b/>
          <w:spacing w:val="-6"/>
          <w:sz w:val="20"/>
        </w:rPr>
        <w:t> </w:t>
      </w:r>
      <w:r>
        <w:rPr>
          <w:b/>
          <w:sz w:val="20"/>
        </w:rPr>
        <w:t>classroom</w:t>
      </w:r>
      <w:r>
        <w:rPr>
          <w:b/>
          <w:spacing w:val="-3"/>
          <w:sz w:val="20"/>
        </w:rPr>
        <w:t> </w:t>
      </w:r>
      <w:r>
        <w:rPr>
          <w:b/>
          <w:sz w:val="20"/>
        </w:rPr>
        <w:t>syllabus</w:t>
      </w:r>
      <w:r>
        <w:rPr>
          <w:b/>
          <w:spacing w:val="-6"/>
          <w:sz w:val="20"/>
        </w:rPr>
        <w:t> </w:t>
      </w:r>
      <w:r>
        <w:rPr>
          <w:b/>
          <w:sz w:val="20"/>
        </w:rPr>
        <w:t>given</w:t>
      </w:r>
      <w:r>
        <w:rPr>
          <w:b/>
          <w:spacing w:val="-5"/>
          <w:sz w:val="20"/>
        </w:rPr>
        <w:t> </w:t>
      </w:r>
      <w:r>
        <w:rPr>
          <w:b/>
          <w:sz w:val="20"/>
        </w:rPr>
        <w:t>to</w:t>
      </w:r>
      <w:r>
        <w:rPr>
          <w:b/>
          <w:spacing w:val="-4"/>
          <w:sz w:val="20"/>
        </w:rPr>
        <w:t> </w:t>
      </w:r>
      <w:r>
        <w:rPr>
          <w:b/>
          <w:sz w:val="20"/>
        </w:rPr>
        <w:t>me/my</w:t>
      </w:r>
      <w:r>
        <w:rPr>
          <w:b/>
          <w:spacing w:val="-4"/>
          <w:sz w:val="20"/>
        </w:rPr>
        <w:t> </w:t>
      </w:r>
      <w:r>
        <w:rPr>
          <w:b/>
          <w:spacing w:val="-2"/>
          <w:sz w:val="20"/>
        </w:rPr>
        <w:t>child.</w:t>
      </w:r>
    </w:p>
    <w:p>
      <w:pPr>
        <w:pStyle w:val="BodyText"/>
        <w:rPr>
          <w:b/>
          <w:sz w:val="20"/>
        </w:rPr>
      </w:pPr>
    </w:p>
    <w:p>
      <w:pPr>
        <w:pStyle w:val="BodyText"/>
        <w:spacing w:before="7"/>
        <w:rPr>
          <w:b/>
          <w:sz w:val="15"/>
        </w:rPr>
      </w:pPr>
    </w:p>
    <w:tbl>
      <w:tblPr>
        <w:tblW w:w="0" w:type="auto"/>
        <w:jc w:val="left"/>
        <w:tblInd w:w="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7"/>
        <w:gridCol w:w="1074"/>
        <w:gridCol w:w="2615"/>
      </w:tblGrid>
      <w:tr>
        <w:trPr>
          <w:trHeight w:val="250" w:hRule="atLeast"/>
        </w:trPr>
        <w:tc>
          <w:tcPr>
            <w:tcW w:w="5047" w:type="dxa"/>
            <w:tcBorders>
              <w:top w:val="single" w:sz="6" w:space="0" w:color="000000"/>
            </w:tcBorders>
          </w:tcPr>
          <w:p>
            <w:pPr>
              <w:pStyle w:val="TableParagraph"/>
              <w:spacing w:line="195" w:lineRule="exact" w:before="35"/>
              <w:rPr>
                <w:rFonts w:ascii="Cambria"/>
                <w:sz w:val="18"/>
              </w:rPr>
            </w:pPr>
            <w:bookmarkStart w:name="Parent/guardian        Date" w:id="31"/>
            <w:bookmarkEnd w:id="31"/>
            <w:r>
              <w:rPr/>
            </w:r>
            <w:r>
              <w:rPr>
                <w:rFonts w:ascii="Cambria"/>
                <w:color w:val="233E5F"/>
                <w:spacing w:val="-2"/>
                <w:sz w:val="18"/>
              </w:rPr>
              <w:t>Parent/guardian</w:t>
            </w:r>
          </w:p>
        </w:tc>
        <w:tc>
          <w:tcPr>
            <w:tcW w:w="1074" w:type="dxa"/>
          </w:tcPr>
          <w:p>
            <w:pPr>
              <w:pStyle w:val="TableParagraph"/>
              <w:rPr>
                <w:sz w:val="18"/>
              </w:rPr>
            </w:pPr>
          </w:p>
        </w:tc>
        <w:tc>
          <w:tcPr>
            <w:tcW w:w="2615" w:type="dxa"/>
            <w:tcBorders>
              <w:top w:val="single" w:sz="6" w:space="0" w:color="000000"/>
            </w:tcBorders>
          </w:tcPr>
          <w:p>
            <w:pPr>
              <w:pStyle w:val="TableParagraph"/>
              <w:spacing w:line="195" w:lineRule="exact" w:before="35"/>
              <w:ind w:left="718"/>
              <w:rPr>
                <w:rFonts w:ascii="Cambria"/>
                <w:sz w:val="18"/>
              </w:rPr>
            </w:pPr>
            <w:r>
              <w:rPr>
                <w:rFonts w:ascii="Cambria"/>
                <w:color w:val="233E5F"/>
                <w:spacing w:val="-4"/>
                <w:sz w:val="18"/>
              </w:rPr>
              <w:t>Date</w:t>
            </w:r>
          </w:p>
        </w:tc>
      </w:tr>
      <w:tr>
        <w:trPr>
          <w:trHeight w:val="454" w:hRule="atLeast"/>
        </w:trPr>
        <w:tc>
          <w:tcPr>
            <w:tcW w:w="5047" w:type="dxa"/>
          </w:tcPr>
          <w:p>
            <w:pPr>
              <w:pStyle w:val="TableParagraph"/>
              <w:tabs>
                <w:tab w:pos="5046" w:val="left" w:leader="none"/>
              </w:tabs>
              <w:spacing w:line="204" w:lineRule="exact"/>
              <w:rPr>
                <w:b/>
                <w:sz w:val="18"/>
              </w:rPr>
            </w:pPr>
            <w:r>
              <w:rPr>
                <w:b/>
                <w:sz w:val="18"/>
                <w:u w:val="single"/>
              </w:rPr>
              <w:t> </w:t>
              <w:tab/>
            </w:r>
          </w:p>
          <w:p>
            <w:pPr>
              <w:pStyle w:val="TableParagraph"/>
              <w:spacing w:line="191" w:lineRule="exact" w:before="39"/>
              <w:rPr>
                <w:rFonts w:ascii="Cambria"/>
                <w:sz w:val="18"/>
              </w:rPr>
            </w:pPr>
            <w:bookmarkStart w:name="Student         Date" w:id="32"/>
            <w:bookmarkEnd w:id="32"/>
            <w:r>
              <w:rPr/>
            </w:r>
            <w:r>
              <w:rPr>
                <w:rFonts w:ascii="Cambria"/>
                <w:color w:val="233E5F"/>
                <w:spacing w:val="-2"/>
                <w:sz w:val="18"/>
              </w:rPr>
              <w:t>Student</w:t>
            </w:r>
          </w:p>
        </w:tc>
        <w:tc>
          <w:tcPr>
            <w:tcW w:w="1074" w:type="dxa"/>
          </w:tcPr>
          <w:p>
            <w:pPr>
              <w:pStyle w:val="TableParagraph"/>
              <w:spacing w:line="204" w:lineRule="exact"/>
              <w:ind w:left="352"/>
              <w:rPr>
                <w:b/>
                <w:sz w:val="18"/>
              </w:rPr>
            </w:pPr>
            <w:r>
              <w:rPr>
                <w:b/>
                <w:sz w:val="18"/>
              </w:rPr>
              <w:t>_</w:t>
            </w:r>
          </w:p>
        </w:tc>
        <w:tc>
          <w:tcPr>
            <w:tcW w:w="2615" w:type="dxa"/>
          </w:tcPr>
          <w:p>
            <w:pPr>
              <w:pStyle w:val="TableParagraph"/>
              <w:tabs>
                <w:tab w:pos="2520" w:val="left" w:leader="none"/>
              </w:tabs>
              <w:spacing w:line="204" w:lineRule="exact"/>
              <w:ind w:left="-2"/>
              <w:rPr>
                <w:b/>
                <w:sz w:val="18"/>
              </w:rPr>
            </w:pPr>
            <w:r>
              <w:rPr>
                <w:b/>
                <w:sz w:val="18"/>
                <w:u w:val="single"/>
              </w:rPr>
              <w:t> </w:t>
              <w:tab/>
            </w:r>
          </w:p>
          <w:p>
            <w:pPr>
              <w:pStyle w:val="TableParagraph"/>
              <w:spacing w:line="191" w:lineRule="exact" w:before="39"/>
              <w:ind w:left="718"/>
              <w:rPr>
                <w:rFonts w:ascii="Cambria"/>
                <w:sz w:val="18"/>
              </w:rPr>
            </w:pPr>
            <w:r>
              <w:rPr>
                <w:rFonts w:ascii="Cambria"/>
                <w:color w:val="233E5F"/>
                <w:spacing w:val="-4"/>
                <w:sz w:val="18"/>
              </w:rPr>
              <w:t>Date</w:t>
            </w:r>
          </w:p>
        </w:tc>
      </w:tr>
    </w:tbl>
    <w:p>
      <w:pPr>
        <w:spacing w:after="0" w:line="191" w:lineRule="exact"/>
        <w:rPr>
          <w:rFonts w:ascii="Cambria"/>
          <w:sz w:val="18"/>
        </w:rPr>
        <w:sectPr>
          <w:pgSz w:w="12240" w:h="15840"/>
          <w:pgMar w:header="0" w:footer="723" w:top="840" w:bottom="1000" w:left="320" w:right="440"/>
        </w:sectPr>
      </w:pPr>
    </w:p>
    <w:p>
      <w:pPr>
        <w:pStyle w:val="BodyText"/>
        <w:ind w:left="103"/>
        <w:rPr>
          <w:sz w:val="20"/>
        </w:rPr>
      </w:pPr>
      <w:r>
        <w:rPr>
          <w:sz w:val="20"/>
        </w:rPr>
        <w:pict>
          <v:group style="width:165.55pt;height:29.85pt;mso-position-horizontal-relative:char;mso-position-vertical-relative:line" id="docshapegroup260" coordorigin="0,0" coordsize="3311,597">
            <v:shape style="position:absolute;left:18;top:37;width:3293;height:560" type="#_x0000_t75" id="docshape261" stroked="false">
              <v:imagedata r:id="rId42" o:title=""/>
            </v:shape>
            <v:shape style="position:absolute;left:30;top:30;width:3229;height:493" type="#_x0000_t202" id="docshape262" filled="true" fillcolor="#d99593" stroked="true" strokeweight="3pt" strokecolor="#f1f1f1">
              <v:textbox inset="0,0,0,0">
                <w:txbxContent>
                  <w:p>
                    <w:pPr>
                      <w:spacing w:before="74"/>
                      <w:ind w:left="1018" w:right="0" w:firstLine="0"/>
                      <w:jc w:val="left"/>
                      <w:rPr>
                        <w:b/>
                        <w:color w:val="000000"/>
                        <w:sz w:val="22"/>
                      </w:rPr>
                    </w:pPr>
                    <w:r>
                      <w:rPr>
                        <w:b/>
                        <w:color w:val="000000"/>
                        <w:sz w:val="22"/>
                      </w:rPr>
                      <w:t>SAMPLE</w:t>
                    </w:r>
                    <w:r>
                      <w:rPr>
                        <w:b/>
                        <w:color w:val="000000"/>
                        <w:spacing w:val="-6"/>
                        <w:sz w:val="22"/>
                      </w:rPr>
                      <w:t> </w:t>
                    </w:r>
                    <w:r>
                      <w:rPr>
                        <w:b/>
                        <w:color w:val="000000"/>
                        <w:spacing w:val="-10"/>
                        <w:sz w:val="22"/>
                      </w:rPr>
                      <w:t>D</w:t>
                    </w:r>
                  </w:p>
                </w:txbxContent>
              </v:textbox>
              <v:fill type="solid"/>
              <v:stroke dashstyle="solid"/>
              <w10:wrap type="none"/>
            </v:shape>
          </v:group>
        </w:pict>
      </w:r>
      <w:r>
        <w:rPr>
          <w:sz w:val="20"/>
        </w:rPr>
      </w:r>
    </w:p>
    <w:p>
      <w:pPr>
        <w:pStyle w:val="BodyText"/>
        <w:spacing w:before="9"/>
        <w:rPr>
          <w:b/>
          <w:sz w:val="14"/>
        </w:rPr>
      </w:pPr>
    </w:p>
    <w:p>
      <w:pPr>
        <w:spacing w:before="89"/>
        <w:ind w:left="440" w:right="797" w:firstLine="0"/>
        <w:jc w:val="center"/>
        <w:rPr>
          <w:b/>
          <w:sz w:val="28"/>
        </w:rPr>
      </w:pPr>
      <w:r>
        <w:rPr>
          <w:b/>
          <w:sz w:val="28"/>
        </w:rPr>
        <w:t>Health</w:t>
      </w:r>
      <w:r>
        <w:rPr>
          <w:b/>
          <w:spacing w:val="-7"/>
          <w:sz w:val="28"/>
        </w:rPr>
        <w:t> </w:t>
      </w:r>
      <w:r>
        <w:rPr>
          <w:b/>
          <w:sz w:val="28"/>
        </w:rPr>
        <w:t>Science</w:t>
      </w:r>
      <w:r>
        <w:rPr>
          <w:b/>
          <w:spacing w:val="-7"/>
          <w:sz w:val="28"/>
        </w:rPr>
        <w:t> </w:t>
      </w:r>
      <w:r>
        <w:rPr>
          <w:b/>
          <w:sz w:val="28"/>
        </w:rPr>
        <w:t>Clinical</w:t>
      </w:r>
      <w:r>
        <w:rPr>
          <w:b/>
          <w:spacing w:val="-5"/>
          <w:sz w:val="28"/>
        </w:rPr>
        <w:t> </w:t>
      </w:r>
      <w:r>
        <w:rPr>
          <w:b/>
          <w:sz w:val="28"/>
        </w:rPr>
        <w:t>Field</w:t>
      </w:r>
      <w:r>
        <w:rPr>
          <w:b/>
          <w:spacing w:val="-5"/>
          <w:sz w:val="28"/>
        </w:rPr>
        <w:t> </w:t>
      </w:r>
      <w:r>
        <w:rPr>
          <w:b/>
          <w:sz w:val="28"/>
        </w:rPr>
        <w:t>Experience</w:t>
      </w:r>
      <w:r>
        <w:rPr>
          <w:b/>
          <w:spacing w:val="-6"/>
          <w:sz w:val="28"/>
        </w:rPr>
        <w:t> </w:t>
      </w:r>
      <w:r>
        <w:rPr>
          <w:b/>
          <w:sz w:val="28"/>
        </w:rPr>
        <w:t>Authorization</w:t>
      </w:r>
      <w:r>
        <w:rPr>
          <w:b/>
          <w:spacing w:val="-5"/>
          <w:sz w:val="28"/>
        </w:rPr>
        <w:t> </w:t>
      </w:r>
      <w:r>
        <w:rPr>
          <w:b/>
          <w:sz w:val="28"/>
        </w:rPr>
        <w:t>&amp;</w:t>
      </w:r>
      <w:r>
        <w:rPr>
          <w:b/>
          <w:spacing w:val="-5"/>
          <w:sz w:val="28"/>
        </w:rPr>
        <w:t> </w:t>
      </w:r>
      <w:r>
        <w:rPr>
          <w:b/>
          <w:spacing w:val="-2"/>
          <w:sz w:val="28"/>
        </w:rPr>
        <w:t>Release</w:t>
      </w:r>
    </w:p>
    <w:p>
      <w:pPr>
        <w:tabs>
          <w:tab w:pos="1772" w:val="left" w:leader="none"/>
        </w:tabs>
        <w:spacing w:before="0"/>
        <w:ind w:left="1120" w:right="0" w:firstLine="0"/>
        <w:jc w:val="left"/>
        <w:rPr>
          <w:sz w:val="20"/>
        </w:rPr>
      </w:pPr>
      <w:r>
        <w:rPr>
          <w:color w:val="000000"/>
          <w:sz w:val="20"/>
          <w:shd w:fill="FFFF00" w:color="auto" w:val="clear"/>
        </w:rPr>
        <w:tab/>
        <w:t>*Associated</w:t>
      </w:r>
      <w:r>
        <w:rPr>
          <w:color w:val="000000"/>
          <w:spacing w:val="-6"/>
          <w:sz w:val="20"/>
          <w:shd w:fill="FFFF00" w:color="auto" w:val="clear"/>
        </w:rPr>
        <w:t> </w:t>
      </w:r>
      <w:r>
        <w:rPr>
          <w:color w:val="000000"/>
          <w:sz w:val="20"/>
          <w:shd w:fill="FFFF00" w:color="auto" w:val="clear"/>
        </w:rPr>
        <w:t>Clinical</w:t>
      </w:r>
      <w:r>
        <w:rPr>
          <w:color w:val="000000"/>
          <w:spacing w:val="-5"/>
          <w:sz w:val="20"/>
          <w:shd w:fill="FFFF00" w:color="auto" w:val="clear"/>
        </w:rPr>
        <w:t> </w:t>
      </w:r>
      <w:r>
        <w:rPr>
          <w:color w:val="000000"/>
          <w:sz w:val="20"/>
          <w:shd w:fill="FFFF00" w:color="auto" w:val="clear"/>
        </w:rPr>
        <w:t>Field</w:t>
      </w:r>
      <w:r>
        <w:rPr>
          <w:color w:val="000000"/>
          <w:spacing w:val="-5"/>
          <w:sz w:val="20"/>
          <w:shd w:fill="FFFF00" w:color="auto" w:val="clear"/>
        </w:rPr>
        <w:t> </w:t>
      </w:r>
      <w:r>
        <w:rPr>
          <w:color w:val="000000"/>
          <w:sz w:val="20"/>
          <w:shd w:fill="FFFF00" w:color="auto" w:val="clear"/>
        </w:rPr>
        <w:t>Experience</w:t>
      </w:r>
      <w:r>
        <w:rPr>
          <w:color w:val="000000"/>
          <w:spacing w:val="-7"/>
          <w:sz w:val="20"/>
          <w:shd w:fill="FFFF00" w:color="auto" w:val="clear"/>
        </w:rPr>
        <w:t> </w:t>
      </w:r>
      <w:r>
        <w:rPr>
          <w:color w:val="000000"/>
          <w:sz w:val="20"/>
          <w:shd w:fill="FFFF00" w:color="auto" w:val="clear"/>
        </w:rPr>
        <w:t>Student</w:t>
      </w:r>
      <w:r>
        <w:rPr>
          <w:color w:val="000000"/>
          <w:spacing w:val="-6"/>
          <w:sz w:val="20"/>
          <w:shd w:fill="FFFF00" w:color="auto" w:val="clear"/>
        </w:rPr>
        <w:t> </w:t>
      </w:r>
      <w:r>
        <w:rPr>
          <w:color w:val="000000"/>
          <w:sz w:val="20"/>
          <w:shd w:fill="FFFF00" w:color="auto" w:val="clear"/>
        </w:rPr>
        <w:t>Information</w:t>
      </w:r>
      <w:r>
        <w:rPr>
          <w:color w:val="000000"/>
          <w:spacing w:val="-6"/>
          <w:sz w:val="20"/>
          <w:shd w:fill="FFFF00" w:color="auto" w:val="clear"/>
        </w:rPr>
        <w:t> </w:t>
      </w:r>
      <w:r>
        <w:rPr>
          <w:color w:val="000000"/>
          <w:sz w:val="20"/>
          <w:shd w:fill="FFFF00" w:color="auto" w:val="clear"/>
        </w:rPr>
        <w:t>Sheet</w:t>
      </w:r>
      <w:r>
        <w:rPr>
          <w:color w:val="000000"/>
          <w:spacing w:val="-7"/>
          <w:sz w:val="20"/>
          <w:shd w:fill="FFFF00" w:color="auto" w:val="clear"/>
        </w:rPr>
        <w:t> </w:t>
      </w:r>
      <w:r>
        <w:rPr>
          <w:color w:val="000000"/>
          <w:sz w:val="20"/>
          <w:shd w:fill="FFFF00" w:color="auto" w:val="clear"/>
        </w:rPr>
        <w:t>may</w:t>
      </w:r>
      <w:r>
        <w:rPr>
          <w:color w:val="000000"/>
          <w:spacing w:val="-7"/>
          <w:sz w:val="20"/>
          <w:shd w:fill="FFFF00" w:color="auto" w:val="clear"/>
        </w:rPr>
        <w:t> </w:t>
      </w:r>
      <w:r>
        <w:rPr>
          <w:color w:val="000000"/>
          <w:sz w:val="20"/>
          <w:shd w:fill="FFFF00" w:color="auto" w:val="clear"/>
        </w:rPr>
        <w:t>be</w:t>
      </w:r>
      <w:r>
        <w:rPr>
          <w:color w:val="000000"/>
          <w:spacing w:val="-6"/>
          <w:sz w:val="20"/>
          <w:shd w:fill="FFFF00" w:color="auto" w:val="clear"/>
        </w:rPr>
        <w:t> </w:t>
      </w:r>
      <w:r>
        <w:rPr>
          <w:color w:val="000000"/>
          <w:sz w:val="20"/>
          <w:shd w:fill="FFFF00" w:color="auto" w:val="clear"/>
        </w:rPr>
        <w:t>found</w:t>
      </w:r>
      <w:r>
        <w:rPr>
          <w:color w:val="000000"/>
          <w:spacing w:val="-6"/>
          <w:sz w:val="20"/>
          <w:shd w:fill="FFFF00" w:color="auto" w:val="clear"/>
        </w:rPr>
        <w:t> </w:t>
      </w:r>
      <w:r>
        <w:rPr>
          <w:color w:val="000000"/>
          <w:sz w:val="20"/>
          <w:shd w:fill="FFFF00" w:color="auto" w:val="clear"/>
        </w:rPr>
        <w:t>on</w:t>
      </w:r>
      <w:r>
        <w:rPr>
          <w:color w:val="000000"/>
          <w:spacing w:val="-6"/>
          <w:sz w:val="20"/>
          <w:shd w:fill="FFFF00" w:color="auto" w:val="clear"/>
        </w:rPr>
        <w:t> </w:t>
      </w:r>
      <w:r>
        <w:rPr>
          <w:color w:val="000000"/>
          <w:sz w:val="20"/>
          <w:shd w:fill="FFFF00" w:color="auto" w:val="clear"/>
        </w:rPr>
        <w:t>the</w:t>
      </w:r>
      <w:r>
        <w:rPr>
          <w:color w:val="000000"/>
          <w:spacing w:val="-6"/>
          <w:sz w:val="20"/>
          <w:shd w:fill="FFFF00" w:color="auto" w:val="clear"/>
        </w:rPr>
        <w:t> </w:t>
      </w:r>
      <w:r>
        <w:rPr>
          <w:color w:val="000000"/>
          <w:sz w:val="20"/>
          <w:shd w:fill="FFFF00" w:color="auto" w:val="clear"/>
        </w:rPr>
        <w:t>next</w:t>
      </w:r>
      <w:r>
        <w:rPr>
          <w:color w:val="000000"/>
          <w:spacing w:val="-7"/>
          <w:sz w:val="20"/>
          <w:shd w:fill="FFFF00" w:color="auto" w:val="clear"/>
        </w:rPr>
        <w:t> </w:t>
      </w:r>
      <w:r>
        <w:rPr>
          <w:color w:val="000000"/>
          <w:spacing w:val="-4"/>
          <w:sz w:val="20"/>
          <w:shd w:fill="FFFF00" w:color="auto" w:val="clear"/>
        </w:rPr>
        <w:t>page</w:t>
      </w:r>
    </w:p>
    <w:p>
      <w:pPr>
        <w:pStyle w:val="BodyText"/>
        <w:spacing w:before="10"/>
        <w:rPr>
          <w:sz w:val="23"/>
        </w:rPr>
      </w:pPr>
    </w:p>
    <w:p>
      <w:pPr>
        <w:tabs>
          <w:tab w:pos="7273" w:val="left" w:leader="none"/>
          <w:tab w:pos="9651" w:val="left" w:leader="none"/>
        </w:tabs>
        <w:spacing w:before="0"/>
        <w:ind w:left="400" w:right="0" w:firstLine="0"/>
        <w:jc w:val="left"/>
        <w:rPr>
          <w:sz w:val="24"/>
        </w:rPr>
      </w:pPr>
      <w:r>
        <w:rPr>
          <w:sz w:val="24"/>
        </w:rPr>
        <w:t>Name of student: </w:t>
      </w:r>
      <w:r>
        <w:rPr>
          <w:sz w:val="24"/>
          <w:u w:val="single"/>
        </w:rPr>
        <w:tab/>
      </w:r>
      <w:r>
        <w:rPr>
          <w:sz w:val="24"/>
        </w:rPr>
        <w:t>Date: </w:t>
      </w:r>
      <w:r>
        <w:rPr>
          <w:sz w:val="24"/>
          <w:u w:val="single"/>
        </w:rPr>
        <w:tab/>
      </w:r>
    </w:p>
    <w:p>
      <w:pPr>
        <w:pStyle w:val="BodyText"/>
        <w:spacing w:before="2"/>
        <w:rPr>
          <w:sz w:val="16"/>
        </w:rPr>
      </w:pPr>
    </w:p>
    <w:p>
      <w:pPr>
        <w:spacing w:before="90"/>
        <w:ind w:left="399" w:right="873" w:firstLine="0"/>
        <w:jc w:val="left"/>
        <w:rPr>
          <w:sz w:val="24"/>
        </w:rPr>
      </w:pPr>
      <w:r>
        <w:rPr>
          <w:sz w:val="24"/>
        </w:rPr>
        <w:t>I</w:t>
      </w:r>
      <w:r>
        <w:rPr>
          <w:spacing w:val="-5"/>
          <w:sz w:val="24"/>
        </w:rPr>
        <w:t> </w:t>
      </w:r>
      <w:r>
        <w:rPr>
          <w:sz w:val="24"/>
        </w:rPr>
        <w:t>understand</w:t>
      </w:r>
      <w:r>
        <w:rPr>
          <w:spacing w:val="-1"/>
          <w:sz w:val="24"/>
        </w:rPr>
        <w:t> </w:t>
      </w:r>
      <w:r>
        <w:rPr>
          <w:sz w:val="24"/>
        </w:rPr>
        <w:t>that</w:t>
      </w:r>
      <w:r>
        <w:rPr>
          <w:spacing w:val="-1"/>
          <w:sz w:val="24"/>
        </w:rPr>
        <w:t> </w:t>
      </w:r>
      <w:r>
        <w:rPr>
          <w:sz w:val="24"/>
        </w:rPr>
        <w:t>my</w:t>
      </w:r>
      <w:r>
        <w:rPr>
          <w:spacing w:val="-1"/>
          <w:sz w:val="24"/>
        </w:rPr>
        <w:t> </w:t>
      </w:r>
      <w:r>
        <w:rPr>
          <w:sz w:val="24"/>
        </w:rPr>
        <w:t>child’s</w:t>
      </w:r>
      <w:r>
        <w:rPr>
          <w:spacing w:val="-1"/>
          <w:sz w:val="24"/>
        </w:rPr>
        <w:t> </w:t>
      </w:r>
      <w:r>
        <w:rPr>
          <w:sz w:val="24"/>
        </w:rPr>
        <w:t>participation</w:t>
      </w:r>
      <w:r>
        <w:rPr>
          <w:spacing w:val="-1"/>
          <w:sz w:val="24"/>
        </w:rPr>
        <w:t> </w:t>
      </w:r>
      <w:r>
        <w:rPr>
          <w:sz w:val="24"/>
        </w:rPr>
        <w:t>in</w:t>
      </w:r>
      <w:r>
        <w:rPr>
          <w:spacing w:val="-1"/>
          <w:sz w:val="24"/>
        </w:rPr>
        <w:t> </w:t>
      </w:r>
      <w:r>
        <w:rPr>
          <w:sz w:val="24"/>
        </w:rPr>
        <w:t>the</w:t>
      </w:r>
      <w:r>
        <w:rPr>
          <w:spacing w:val="-2"/>
          <w:sz w:val="24"/>
        </w:rPr>
        <w:t> </w:t>
      </w:r>
      <w:r>
        <w:rPr>
          <w:sz w:val="24"/>
        </w:rPr>
        <w:t>Health</w:t>
      </w:r>
      <w:r>
        <w:rPr>
          <w:spacing w:val="-1"/>
          <w:sz w:val="24"/>
        </w:rPr>
        <w:t> </w:t>
      </w:r>
      <w:r>
        <w:rPr>
          <w:sz w:val="24"/>
        </w:rPr>
        <w:t>Science</w:t>
      </w:r>
      <w:r>
        <w:rPr>
          <w:spacing w:val="-2"/>
          <w:sz w:val="24"/>
        </w:rPr>
        <w:t> </w:t>
      </w:r>
      <w:r>
        <w:rPr>
          <w:sz w:val="24"/>
        </w:rPr>
        <w:t>Clinical Field</w:t>
      </w:r>
      <w:r>
        <w:rPr>
          <w:spacing w:val="-1"/>
          <w:sz w:val="24"/>
        </w:rPr>
        <w:t> </w:t>
      </w:r>
      <w:r>
        <w:rPr>
          <w:sz w:val="24"/>
        </w:rPr>
        <w:t>Experience(s)</w:t>
      </w:r>
      <w:r>
        <w:rPr>
          <w:spacing w:val="-2"/>
          <w:sz w:val="24"/>
        </w:rPr>
        <w:t> </w:t>
      </w:r>
      <w:r>
        <w:rPr>
          <w:sz w:val="24"/>
        </w:rPr>
        <w:t>is a</w:t>
      </w:r>
      <w:r>
        <w:rPr>
          <w:spacing w:val="-2"/>
          <w:sz w:val="24"/>
        </w:rPr>
        <w:t> </w:t>
      </w:r>
      <w:r>
        <w:rPr>
          <w:sz w:val="24"/>
        </w:rPr>
        <w:t>privilege and not a right.</w:t>
      </w:r>
      <w:r>
        <w:rPr>
          <w:spacing w:val="40"/>
          <w:sz w:val="24"/>
        </w:rPr>
        <w:t> </w:t>
      </w:r>
      <w:r>
        <w:rPr>
          <w:sz w:val="24"/>
        </w:rPr>
        <w:t>I acknowledge that I have spoken with my child regarding the need to comply with the rules</w:t>
      </w:r>
      <w:r>
        <w:rPr>
          <w:spacing w:val="-3"/>
          <w:sz w:val="24"/>
        </w:rPr>
        <w:t> </w:t>
      </w:r>
      <w:r>
        <w:rPr>
          <w:sz w:val="24"/>
        </w:rPr>
        <w:t>and</w:t>
      </w:r>
      <w:r>
        <w:rPr>
          <w:spacing w:val="-3"/>
          <w:sz w:val="24"/>
        </w:rPr>
        <w:t> </w:t>
      </w:r>
      <w:r>
        <w:rPr>
          <w:sz w:val="24"/>
        </w:rPr>
        <w:t>regulations</w:t>
      </w:r>
      <w:r>
        <w:rPr>
          <w:spacing w:val="-3"/>
          <w:sz w:val="24"/>
        </w:rPr>
        <w:t> </w:t>
      </w:r>
      <w:r>
        <w:rPr>
          <w:sz w:val="24"/>
        </w:rPr>
        <w:t>established</w:t>
      </w:r>
      <w:r>
        <w:rPr>
          <w:spacing w:val="-3"/>
          <w:sz w:val="24"/>
        </w:rPr>
        <w:t> </w:t>
      </w:r>
      <w:r>
        <w:rPr>
          <w:sz w:val="24"/>
        </w:rPr>
        <w:t>by</w:t>
      </w:r>
      <w:r>
        <w:rPr>
          <w:spacing w:val="-3"/>
          <w:sz w:val="24"/>
        </w:rPr>
        <w:t> </w:t>
      </w:r>
      <w:r>
        <w:rPr>
          <w:sz w:val="24"/>
        </w:rPr>
        <w:t>the</w:t>
      </w:r>
      <w:r>
        <w:rPr>
          <w:spacing w:val="-4"/>
          <w:sz w:val="24"/>
        </w:rPr>
        <w:t> </w:t>
      </w:r>
      <w:r>
        <w:rPr>
          <w:sz w:val="24"/>
        </w:rPr>
        <w:t>Health</w:t>
      </w:r>
      <w:r>
        <w:rPr>
          <w:spacing w:val="-3"/>
          <w:sz w:val="24"/>
        </w:rPr>
        <w:t> </w:t>
      </w:r>
      <w:r>
        <w:rPr>
          <w:sz w:val="24"/>
        </w:rPr>
        <w:t>Science</w:t>
      </w:r>
      <w:r>
        <w:rPr>
          <w:spacing w:val="-4"/>
          <w:sz w:val="24"/>
        </w:rPr>
        <w:t> </w:t>
      </w:r>
      <w:r>
        <w:rPr>
          <w:sz w:val="24"/>
        </w:rPr>
        <w:t>program/teacher</w:t>
      </w:r>
      <w:r>
        <w:rPr>
          <w:spacing w:val="-2"/>
          <w:sz w:val="24"/>
        </w:rPr>
        <w:t> </w:t>
      </w:r>
      <w:r>
        <w:rPr>
          <w:sz w:val="24"/>
        </w:rPr>
        <w:t>and</w:t>
      </w:r>
      <w:r>
        <w:rPr>
          <w:spacing w:val="-4"/>
          <w:sz w:val="24"/>
        </w:rPr>
        <w:t> </w:t>
      </w:r>
      <w:r>
        <w:rPr>
          <w:sz w:val="24"/>
        </w:rPr>
        <w:t>in</w:t>
      </w:r>
      <w:r>
        <w:rPr>
          <w:spacing w:val="-3"/>
          <w:sz w:val="24"/>
        </w:rPr>
        <w:t> </w:t>
      </w:r>
      <w:r>
        <w:rPr>
          <w:sz w:val="24"/>
        </w:rPr>
        <w:t>the</w:t>
      </w:r>
      <w:r>
        <w:rPr>
          <w:spacing w:val="-4"/>
          <w:sz w:val="24"/>
        </w:rPr>
        <w:t> </w:t>
      </w:r>
      <w:r>
        <w:rPr>
          <w:i/>
          <w:color w:val="000000"/>
          <w:sz w:val="24"/>
          <w:shd w:fill="FFFF00" w:color="auto" w:val="clear"/>
        </w:rPr>
        <w:t>School</w:t>
      </w:r>
      <w:r>
        <w:rPr>
          <w:i/>
          <w:color w:val="000000"/>
          <w:spacing w:val="-3"/>
          <w:sz w:val="24"/>
          <w:shd w:fill="FFFF00" w:color="auto" w:val="clear"/>
        </w:rPr>
        <w:t> </w:t>
      </w:r>
      <w:r>
        <w:rPr>
          <w:i/>
          <w:color w:val="000000"/>
          <w:sz w:val="24"/>
          <w:shd w:fill="FFFF00" w:color="auto" w:val="clear"/>
        </w:rPr>
        <w:t>System</w:t>
      </w:r>
      <w:r>
        <w:rPr>
          <w:i/>
          <w:color w:val="000000"/>
          <w:spacing w:val="-4"/>
          <w:sz w:val="24"/>
        </w:rPr>
        <w:t> </w:t>
      </w:r>
      <w:r>
        <w:rPr>
          <w:color w:val="000000"/>
          <w:sz w:val="24"/>
        </w:rPr>
        <w:t>Student Code of Conduct.</w:t>
      </w:r>
    </w:p>
    <w:p>
      <w:pPr>
        <w:pStyle w:val="BodyText"/>
        <w:rPr>
          <w:sz w:val="24"/>
        </w:rPr>
      </w:pPr>
    </w:p>
    <w:p>
      <w:pPr>
        <w:spacing w:before="1"/>
        <w:ind w:left="399" w:right="873" w:firstLine="0"/>
        <w:jc w:val="left"/>
        <w:rPr>
          <w:sz w:val="24"/>
        </w:rPr>
      </w:pPr>
      <w:r>
        <w:rPr>
          <w:sz w:val="24"/>
        </w:rPr>
        <w:t>As the parent/guardian, of the above-named student, I have read and understand the description of the Health Science Clinical Field Experience(s) and authorize my child to participate at the assigned health care</w:t>
      </w:r>
      <w:r>
        <w:rPr>
          <w:spacing w:val="-2"/>
          <w:sz w:val="24"/>
        </w:rPr>
        <w:t> </w:t>
      </w:r>
      <w:r>
        <w:rPr>
          <w:sz w:val="24"/>
        </w:rPr>
        <w:t>facility.</w:t>
      </w:r>
      <w:r>
        <w:rPr>
          <w:spacing w:val="40"/>
          <w:sz w:val="24"/>
        </w:rPr>
        <w:t> </w:t>
      </w:r>
      <w:r>
        <w:rPr>
          <w:sz w:val="24"/>
        </w:rPr>
        <w:t>I</w:t>
      </w:r>
      <w:r>
        <w:rPr>
          <w:spacing w:val="-7"/>
          <w:sz w:val="24"/>
        </w:rPr>
        <w:t> </w:t>
      </w:r>
      <w:r>
        <w:rPr>
          <w:sz w:val="24"/>
        </w:rPr>
        <w:t>understand</w:t>
      </w:r>
      <w:r>
        <w:rPr>
          <w:spacing w:val="-3"/>
          <w:sz w:val="24"/>
        </w:rPr>
        <w:t> </w:t>
      </w:r>
      <w:r>
        <w:rPr>
          <w:sz w:val="24"/>
        </w:rPr>
        <w:t>that</w:t>
      </w:r>
      <w:r>
        <w:rPr>
          <w:spacing w:val="-3"/>
          <w:sz w:val="24"/>
        </w:rPr>
        <w:t> </w:t>
      </w:r>
      <w:r>
        <w:rPr>
          <w:sz w:val="24"/>
        </w:rPr>
        <w:t>participation</w:t>
      </w:r>
      <w:r>
        <w:rPr>
          <w:spacing w:val="-3"/>
          <w:sz w:val="24"/>
        </w:rPr>
        <w:t> </w:t>
      </w:r>
      <w:r>
        <w:rPr>
          <w:sz w:val="24"/>
        </w:rPr>
        <w:t>in</w:t>
      </w:r>
      <w:r>
        <w:rPr>
          <w:spacing w:val="-3"/>
          <w:sz w:val="24"/>
        </w:rPr>
        <w:t> </w:t>
      </w:r>
      <w:r>
        <w:rPr>
          <w:sz w:val="24"/>
        </w:rPr>
        <w:t>this/these</w:t>
      </w:r>
      <w:r>
        <w:rPr>
          <w:spacing w:val="-4"/>
          <w:sz w:val="24"/>
        </w:rPr>
        <w:t> </w:t>
      </w:r>
      <w:r>
        <w:rPr>
          <w:sz w:val="24"/>
        </w:rPr>
        <w:t>experience(s)</w:t>
      </w:r>
      <w:r>
        <w:rPr>
          <w:spacing w:val="-4"/>
          <w:sz w:val="24"/>
        </w:rPr>
        <w:t> </w:t>
      </w:r>
      <w:r>
        <w:rPr>
          <w:sz w:val="24"/>
        </w:rPr>
        <w:t>will</w:t>
      </w:r>
      <w:r>
        <w:rPr>
          <w:spacing w:val="-3"/>
          <w:sz w:val="24"/>
        </w:rPr>
        <w:t> </w:t>
      </w:r>
      <w:r>
        <w:rPr>
          <w:sz w:val="24"/>
        </w:rPr>
        <w:t>involve</w:t>
      </w:r>
      <w:r>
        <w:rPr>
          <w:spacing w:val="-4"/>
          <w:sz w:val="24"/>
        </w:rPr>
        <w:t> </w:t>
      </w:r>
      <w:r>
        <w:rPr>
          <w:sz w:val="24"/>
        </w:rPr>
        <w:t>educational</w:t>
      </w:r>
      <w:r>
        <w:rPr>
          <w:spacing w:val="-3"/>
          <w:sz w:val="24"/>
        </w:rPr>
        <w:t> </w:t>
      </w:r>
      <w:r>
        <w:rPr>
          <w:sz w:val="24"/>
        </w:rPr>
        <w:t>activities off school property.</w:t>
      </w:r>
    </w:p>
    <w:p>
      <w:pPr>
        <w:pStyle w:val="BodyText"/>
        <w:rPr>
          <w:sz w:val="20"/>
        </w:rPr>
      </w:pPr>
    </w:p>
    <w:p>
      <w:pPr>
        <w:pStyle w:val="BodyText"/>
        <w:spacing w:before="6"/>
        <w:rPr>
          <w:sz w:val="25"/>
        </w:rPr>
      </w:pPr>
    </w:p>
    <w:tbl>
      <w:tblPr>
        <w:tblW w:w="0" w:type="auto"/>
        <w:jc w:val="left"/>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0"/>
        <w:gridCol w:w="1569"/>
        <w:gridCol w:w="110"/>
        <w:gridCol w:w="3302"/>
        <w:gridCol w:w="67"/>
        <w:gridCol w:w="120"/>
        <w:gridCol w:w="869"/>
      </w:tblGrid>
      <w:tr>
        <w:trPr>
          <w:trHeight w:val="819" w:hRule="atLeast"/>
        </w:trPr>
        <w:tc>
          <w:tcPr>
            <w:tcW w:w="4190" w:type="dxa"/>
            <w:tcBorders>
              <w:top w:val="single" w:sz="4" w:space="0" w:color="000000"/>
              <w:bottom w:val="single" w:sz="4" w:space="0" w:color="000000"/>
            </w:tcBorders>
          </w:tcPr>
          <w:p>
            <w:pPr>
              <w:pStyle w:val="TableParagraph"/>
              <w:spacing w:before="1"/>
              <w:rPr>
                <w:sz w:val="24"/>
              </w:rPr>
            </w:pPr>
            <w:r>
              <w:rPr>
                <w:sz w:val="24"/>
              </w:rPr>
              <w:t>Name</w:t>
            </w:r>
            <w:r>
              <w:rPr>
                <w:spacing w:val="-2"/>
                <w:sz w:val="24"/>
              </w:rPr>
              <w:t> </w:t>
            </w:r>
            <w:r>
              <w:rPr>
                <w:sz w:val="24"/>
              </w:rPr>
              <w:t>of </w:t>
            </w:r>
            <w:r>
              <w:rPr>
                <w:spacing w:val="-2"/>
                <w:sz w:val="24"/>
              </w:rPr>
              <w:t>Facility</w:t>
            </w:r>
          </w:p>
        </w:tc>
        <w:tc>
          <w:tcPr>
            <w:tcW w:w="6037" w:type="dxa"/>
            <w:gridSpan w:val="6"/>
            <w:tcBorders>
              <w:top w:val="single" w:sz="4" w:space="0" w:color="000000"/>
            </w:tcBorders>
          </w:tcPr>
          <w:p>
            <w:pPr>
              <w:pStyle w:val="TableParagraph"/>
              <w:rPr>
                <w:sz w:val="22"/>
              </w:rPr>
            </w:pPr>
          </w:p>
        </w:tc>
      </w:tr>
      <w:tr>
        <w:trPr>
          <w:trHeight w:val="817" w:hRule="atLeast"/>
        </w:trPr>
        <w:tc>
          <w:tcPr>
            <w:tcW w:w="4190" w:type="dxa"/>
            <w:tcBorders>
              <w:top w:val="single" w:sz="4" w:space="0" w:color="000000"/>
              <w:bottom w:val="single" w:sz="4" w:space="0" w:color="000000"/>
            </w:tcBorders>
          </w:tcPr>
          <w:p>
            <w:pPr>
              <w:pStyle w:val="TableParagraph"/>
              <w:rPr>
                <w:sz w:val="24"/>
              </w:rPr>
            </w:pPr>
            <w:r>
              <w:rPr>
                <w:spacing w:val="-2"/>
                <w:sz w:val="24"/>
              </w:rPr>
              <w:t>Address</w:t>
            </w:r>
          </w:p>
        </w:tc>
        <w:tc>
          <w:tcPr>
            <w:tcW w:w="1569" w:type="dxa"/>
            <w:tcBorders>
              <w:top w:val="single" w:sz="4" w:space="0" w:color="000000"/>
              <w:bottom w:val="single" w:sz="4" w:space="0" w:color="000000"/>
            </w:tcBorders>
          </w:tcPr>
          <w:p>
            <w:pPr>
              <w:pStyle w:val="TableParagraph"/>
              <w:rPr>
                <w:sz w:val="22"/>
              </w:rPr>
            </w:pPr>
          </w:p>
        </w:tc>
        <w:tc>
          <w:tcPr>
            <w:tcW w:w="110" w:type="dxa"/>
            <w:tcBorders>
              <w:top w:val="single" w:sz="4" w:space="0" w:color="000000"/>
              <w:bottom w:val="single" w:sz="4" w:space="0" w:color="000000"/>
            </w:tcBorders>
          </w:tcPr>
          <w:p>
            <w:pPr>
              <w:pStyle w:val="TableParagraph"/>
              <w:rPr>
                <w:sz w:val="22"/>
              </w:rPr>
            </w:pPr>
          </w:p>
        </w:tc>
        <w:tc>
          <w:tcPr>
            <w:tcW w:w="3302" w:type="dxa"/>
            <w:tcBorders>
              <w:top w:val="single" w:sz="4" w:space="0" w:color="000000"/>
              <w:bottom w:val="single" w:sz="4" w:space="0" w:color="000000"/>
            </w:tcBorders>
          </w:tcPr>
          <w:p>
            <w:pPr>
              <w:pStyle w:val="TableParagraph"/>
              <w:rPr>
                <w:sz w:val="22"/>
              </w:rPr>
            </w:pPr>
          </w:p>
        </w:tc>
        <w:tc>
          <w:tcPr>
            <w:tcW w:w="67" w:type="dxa"/>
            <w:tcBorders>
              <w:top w:val="single" w:sz="4" w:space="0" w:color="000000"/>
              <w:bottom w:val="single" w:sz="4" w:space="0" w:color="000000"/>
            </w:tcBorders>
          </w:tcPr>
          <w:p>
            <w:pPr>
              <w:pStyle w:val="TableParagraph"/>
              <w:rPr>
                <w:sz w:val="22"/>
              </w:rPr>
            </w:pPr>
          </w:p>
        </w:tc>
        <w:tc>
          <w:tcPr>
            <w:tcW w:w="120" w:type="dxa"/>
            <w:tcBorders>
              <w:top w:val="single" w:sz="4" w:space="0" w:color="000000"/>
              <w:bottom w:val="single" w:sz="4" w:space="0" w:color="000000"/>
            </w:tcBorders>
          </w:tcPr>
          <w:p>
            <w:pPr>
              <w:pStyle w:val="TableParagraph"/>
              <w:rPr>
                <w:sz w:val="22"/>
              </w:rPr>
            </w:pPr>
          </w:p>
        </w:tc>
        <w:tc>
          <w:tcPr>
            <w:tcW w:w="869" w:type="dxa"/>
          </w:tcPr>
          <w:p>
            <w:pPr>
              <w:pStyle w:val="TableParagraph"/>
              <w:rPr>
                <w:sz w:val="22"/>
              </w:rPr>
            </w:pPr>
          </w:p>
        </w:tc>
      </w:tr>
      <w:tr>
        <w:trPr>
          <w:trHeight w:val="817" w:hRule="atLeast"/>
        </w:trPr>
        <w:tc>
          <w:tcPr>
            <w:tcW w:w="4190" w:type="dxa"/>
            <w:tcBorders>
              <w:top w:val="single" w:sz="4" w:space="0" w:color="000000"/>
              <w:bottom w:val="single" w:sz="4" w:space="0" w:color="000000"/>
            </w:tcBorders>
          </w:tcPr>
          <w:p>
            <w:pPr>
              <w:pStyle w:val="TableParagraph"/>
              <w:rPr>
                <w:sz w:val="24"/>
              </w:rPr>
            </w:pPr>
            <w:r>
              <w:rPr>
                <w:spacing w:val="-4"/>
                <w:sz w:val="24"/>
              </w:rPr>
              <w:t>City</w:t>
            </w:r>
          </w:p>
        </w:tc>
        <w:tc>
          <w:tcPr>
            <w:tcW w:w="1569" w:type="dxa"/>
            <w:tcBorders>
              <w:top w:val="single" w:sz="4" w:space="0" w:color="000000"/>
              <w:bottom w:val="single" w:sz="4" w:space="0" w:color="000000"/>
            </w:tcBorders>
          </w:tcPr>
          <w:p>
            <w:pPr>
              <w:pStyle w:val="TableParagraph"/>
              <w:ind w:left="850"/>
              <w:rPr>
                <w:sz w:val="24"/>
              </w:rPr>
            </w:pPr>
            <w:r>
              <w:rPr>
                <w:spacing w:val="-2"/>
                <w:sz w:val="24"/>
              </w:rPr>
              <w:t>State</w:t>
            </w:r>
          </w:p>
        </w:tc>
        <w:tc>
          <w:tcPr>
            <w:tcW w:w="110" w:type="dxa"/>
            <w:tcBorders>
              <w:top w:val="single" w:sz="4" w:space="0" w:color="000000"/>
              <w:bottom w:val="single" w:sz="4" w:space="0" w:color="000000"/>
            </w:tcBorders>
          </w:tcPr>
          <w:p>
            <w:pPr>
              <w:pStyle w:val="TableParagraph"/>
              <w:rPr>
                <w:sz w:val="22"/>
              </w:rPr>
            </w:pPr>
          </w:p>
        </w:tc>
        <w:tc>
          <w:tcPr>
            <w:tcW w:w="3302" w:type="dxa"/>
            <w:tcBorders>
              <w:top w:val="single" w:sz="4" w:space="0" w:color="000000"/>
              <w:bottom w:val="single" w:sz="4" w:space="0" w:color="000000"/>
            </w:tcBorders>
          </w:tcPr>
          <w:p>
            <w:pPr>
              <w:pStyle w:val="TableParagraph"/>
              <w:ind w:left="1331"/>
              <w:rPr>
                <w:sz w:val="24"/>
              </w:rPr>
            </w:pPr>
            <w:r>
              <w:rPr>
                <w:sz w:val="24"/>
              </w:rPr>
              <w:t>Zip</w:t>
            </w:r>
            <w:r>
              <w:rPr>
                <w:spacing w:val="-1"/>
                <w:sz w:val="24"/>
              </w:rPr>
              <w:t> </w:t>
            </w:r>
            <w:r>
              <w:rPr>
                <w:spacing w:val="-4"/>
                <w:sz w:val="24"/>
              </w:rPr>
              <w:t>Code</w:t>
            </w:r>
          </w:p>
        </w:tc>
        <w:tc>
          <w:tcPr>
            <w:tcW w:w="67" w:type="dxa"/>
            <w:tcBorders>
              <w:top w:val="single" w:sz="4" w:space="0" w:color="000000"/>
              <w:bottom w:val="single" w:sz="4" w:space="0" w:color="000000"/>
            </w:tcBorders>
          </w:tcPr>
          <w:p>
            <w:pPr>
              <w:pStyle w:val="TableParagraph"/>
              <w:rPr>
                <w:sz w:val="22"/>
              </w:rPr>
            </w:pPr>
          </w:p>
        </w:tc>
        <w:tc>
          <w:tcPr>
            <w:tcW w:w="120" w:type="dxa"/>
            <w:tcBorders>
              <w:top w:val="single" w:sz="4" w:space="0" w:color="000000"/>
              <w:bottom w:val="single" w:sz="4" w:space="0" w:color="000000"/>
            </w:tcBorders>
          </w:tcPr>
          <w:p>
            <w:pPr>
              <w:pStyle w:val="TableParagraph"/>
              <w:rPr>
                <w:sz w:val="22"/>
              </w:rPr>
            </w:pPr>
          </w:p>
        </w:tc>
        <w:tc>
          <w:tcPr>
            <w:tcW w:w="869" w:type="dxa"/>
          </w:tcPr>
          <w:p>
            <w:pPr>
              <w:pStyle w:val="TableParagraph"/>
              <w:rPr>
                <w:sz w:val="22"/>
              </w:rPr>
            </w:pPr>
          </w:p>
        </w:tc>
      </w:tr>
      <w:tr>
        <w:trPr>
          <w:trHeight w:val="818" w:hRule="atLeast"/>
        </w:trPr>
        <w:tc>
          <w:tcPr>
            <w:tcW w:w="4190" w:type="dxa"/>
            <w:tcBorders>
              <w:top w:val="single" w:sz="4" w:space="0" w:color="000000"/>
              <w:bottom w:val="single" w:sz="4" w:space="0" w:color="000000"/>
            </w:tcBorders>
          </w:tcPr>
          <w:p>
            <w:pPr>
              <w:pStyle w:val="TableParagraph"/>
              <w:rPr>
                <w:sz w:val="24"/>
              </w:rPr>
            </w:pPr>
            <w:r>
              <w:rPr>
                <w:sz w:val="24"/>
              </w:rPr>
              <w:t>Telephone</w:t>
            </w:r>
            <w:r>
              <w:rPr>
                <w:spacing w:val="-4"/>
                <w:sz w:val="24"/>
              </w:rPr>
              <w:t> </w:t>
            </w:r>
            <w:r>
              <w:rPr>
                <w:spacing w:val="-5"/>
                <w:sz w:val="24"/>
              </w:rPr>
              <w:t>No.</w:t>
            </w:r>
          </w:p>
        </w:tc>
        <w:tc>
          <w:tcPr>
            <w:tcW w:w="1569" w:type="dxa"/>
            <w:tcBorders>
              <w:top w:val="single" w:sz="4" w:space="0" w:color="000000"/>
              <w:bottom w:val="single" w:sz="4" w:space="0" w:color="000000"/>
            </w:tcBorders>
          </w:tcPr>
          <w:p>
            <w:pPr>
              <w:pStyle w:val="TableParagraph"/>
              <w:rPr>
                <w:sz w:val="22"/>
              </w:rPr>
            </w:pPr>
          </w:p>
        </w:tc>
        <w:tc>
          <w:tcPr>
            <w:tcW w:w="110" w:type="dxa"/>
            <w:tcBorders>
              <w:top w:val="single" w:sz="4" w:space="0" w:color="000000"/>
              <w:bottom w:val="single" w:sz="4" w:space="0" w:color="000000"/>
            </w:tcBorders>
          </w:tcPr>
          <w:p>
            <w:pPr>
              <w:pStyle w:val="TableParagraph"/>
              <w:rPr>
                <w:sz w:val="22"/>
              </w:rPr>
            </w:pPr>
          </w:p>
        </w:tc>
        <w:tc>
          <w:tcPr>
            <w:tcW w:w="3302" w:type="dxa"/>
            <w:tcBorders>
              <w:top w:val="single" w:sz="4" w:space="0" w:color="000000"/>
            </w:tcBorders>
          </w:tcPr>
          <w:p>
            <w:pPr>
              <w:pStyle w:val="TableParagraph"/>
              <w:rPr>
                <w:sz w:val="22"/>
              </w:rPr>
            </w:pPr>
          </w:p>
        </w:tc>
        <w:tc>
          <w:tcPr>
            <w:tcW w:w="67" w:type="dxa"/>
            <w:tcBorders>
              <w:top w:val="single" w:sz="4" w:space="0" w:color="000000"/>
            </w:tcBorders>
          </w:tcPr>
          <w:p>
            <w:pPr>
              <w:pStyle w:val="TableParagraph"/>
              <w:rPr>
                <w:sz w:val="22"/>
              </w:rPr>
            </w:pPr>
          </w:p>
        </w:tc>
        <w:tc>
          <w:tcPr>
            <w:tcW w:w="120" w:type="dxa"/>
            <w:tcBorders>
              <w:top w:val="single" w:sz="4" w:space="0" w:color="000000"/>
            </w:tcBorders>
          </w:tcPr>
          <w:p>
            <w:pPr>
              <w:pStyle w:val="TableParagraph"/>
              <w:rPr>
                <w:sz w:val="22"/>
              </w:rPr>
            </w:pPr>
          </w:p>
        </w:tc>
        <w:tc>
          <w:tcPr>
            <w:tcW w:w="869" w:type="dxa"/>
          </w:tcPr>
          <w:p>
            <w:pPr>
              <w:pStyle w:val="TableParagraph"/>
              <w:rPr>
                <w:sz w:val="22"/>
              </w:rPr>
            </w:pPr>
          </w:p>
        </w:tc>
      </w:tr>
      <w:tr>
        <w:trPr>
          <w:trHeight w:val="817" w:hRule="atLeast"/>
        </w:trPr>
        <w:tc>
          <w:tcPr>
            <w:tcW w:w="4190" w:type="dxa"/>
            <w:tcBorders>
              <w:top w:val="single" w:sz="4" w:space="0" w:color="000000"/>
              <w:bottom w:val="single" w:sz="4" w:space="0" w:color="000000"/>
            </w:tcBorders>
          </w:tcPr>
          <w:p>
            <w:pPr>
              <w:pStyle w:val="TableParagraph"/>
              <w:rPr>
                <w:sz w:val="24"/>
              </w:rPr>
            </w:pPr>
            <w:r>
              <w:rPr>
                <w:sz w:val="24"/>
              </w:rPr>
              <w:t>Start</w:t>
            </w:r>
            <w:r>
              <w:rPr>
                <w:spacing w:val="-2"/>
                <w:sz w:val="24"/>
              </w:rPr>
              <w:t> </w:t>
            </w:r>
            <w:r>
              <w:rPr>
                <w:spacing w:val="-4"/>
                <w:sz w:val="24"/>
              </w:rPr>
              <w:t>Date</w:t>
            </w:r>
          </w:p>
        </w:tc>
        <w:tc>
          <w:tcPr>
            <w:tcW w:w="1569" w:type="dxa"/>
            <w:tcBorders>
              <w:top w:val="single" w:sz="4" w:space="0" w:color="000000"/>
              <w:bottom w:val="single" w:sz="4" w:space="0" w:color="000000"/>
            </w:tcBorders>
          </w:tcPr>
          <w:p>
            <w:pPr>
              <w:pStyle w:val="TableParagraph"/>
              <w:ind w:left="497"/>
              <w:rPr>
                <w:sz w:val="24"/>
              </w:rPr>
            </w:pPr>
            <w:r>
              <w:rPr>
                <w:spacing w:val="-4"/>
                <w:sz w:val="24"/>
              </w:rPr>
              <w:t>Time</w:t>
            </w:r>
          </w:p>
        </w:tc>
        <w:tc>
          <w:tcPr>
            <w:tcW w:w="110" w:type="dxa"/>
            <w:tcBorders>
              <w:top w:val="single" w:sz="4" w:space="0" w:color="000000"/>
              <w:bottom w:val="single" w:sz="4" w:space="0" w:color="000000"/>
            </w:tcBorders>
          </w:tcPr>
          <w:p>
            <w:pPr>
              <w:pStyle w:val="TableParagraph"/>
              <w:rPr>
                <w:sz w:val="22"/>
              </w:rPr>
            </w:pPr>
          </w:p>
        </w:tc>
        <w:tc>
          <w:tcPr>
            <w:tcW w:w="3302" w:type="dxa"/>
          </w:tcPr>
          <w:p>
            <w:pPr>
              <w:pStyle w:val="TableParagraph"/>
              <w:rPr>
                <w:sz w:val="22"/>
              </w:rPr>
            </w:pPr>
          </w:p>
        </w:tc>
        <w:tc>
          <w:tcPr>
            <w:tcW w:w="67" w:type="dxa"/>
          </w:tcPr>
          <w:p>
            <w:pPr>
              <w:pStyle w:val="TableParagraph"/>
              <w:rPr>
                <w:sz w:val="22"/>
              </w:rPr>
            </w:pPr>
          </w:p>
        </w:tc>
        <w:tc>
          <w:tcPr>
            <w:tcW w:w="120" w:type="dxa"/>
          </w:tcPr>
          <w:p>
            <w:pPr>
              <w:pStyle w:val="TableParagraph"/>
              <w:rPr>
                <w:sz w:val="22"/>
              </w:rPr>
            </w:pPr>
          </w:p>
        </w:tc>
        <w:tc>
          <w:tcPr>
            <w:tcW w:w="869" w:type="dxa"/>
          </w:tcPr>
          <w:p>
            <w:pPr>
              <w:pStyle w:val="TableParagraph"/>
              <w:rPr>
                <w:sz w:val="22"/>
              </w:rPr>
            </w:pPr>
          </w:p>
        </w:tc>
      </w:tr>
      <w:tr>
        <w:trPr>
          <w:trHeight w:val="1022" w:hRule="atLeast"/>
        </w:trPr>
        <w:tc>
          <w:tcPr>
            <w:tcW w:w="4190" w:type="dxa"/>
            <w:tcBorders>
              <w:top w:val="single" w:sz="4" w:space="0" w:color="000000"/>
              <w:bottom w:val="single" w:sz="4" w:space="0" w:color="000000"/>
            </w:tcBorders>
          </w:tcPr>
          <w:p>
            <w:pPr>
              <w:pStyle w:val="TableParagraph"/>
              <w:ind w:left="60"/>
              <w:rPr>
                <w:sz w:val="24"/>
              </w:rPr>
            </w:pPr>
            <w:r>
              <w:rPr>
                <w:sz w:val="24"/>
              </w:rPr>
              <w:t>End</w:t>
            </w:r>
            <w:r>
              <w:rPr>
                <w:spacing w:val="-1"/>
                <w:sz w:val="24"/>
              </w:rPr>
              <w:t> </w:t>
            </w:r>
            <w:r>
              <w:rPr>
                <w:spacing w:val="-4"/>
                <w:sz w:val="24"/>
              </w:rPr>
              <w:t>Date</w:t>
            </w:r>
          </w:p>
        </w:tc>
        <w:tc>
          <w:tcPr>
            <w:tcW w:w="1569" w:type="dxa"/>
            <w:tcBorders>
              <w:top w:val="single" w:sz="4" w:space="0" w:color="000000"/>
            </w:tcBorders>
          </w:tcPr>
          <w:p>
            <w:pPr>
              <w:pStyle w:val="TableParagraph"/>
              <w:ind w:left="490"/>
              <w:rPr>
                <w:sz w:val="24"/>
              </w:rPr>
            </w:pPr>
            <w:r>
              <w:rPr>
                <w:spacing w:val="-4"/>
                <w:sz w:val="24"/>
              </w:rPr>
              <w:t>Time</w:t>
            </w:r>
          </w:p>
        </w:tc>
        <w:tc>
          <w:tcPr>
            <w:tcW w:w="110" w:type="dxa"/>
            <w:tcBorders>
              <w:top w:val="single" w:sz="4" w:space="0" w:color="000000"/>
            </w:tcBorders>
          </w:tcPr>
          <w:p>
            <w:pPr>
              <w:pStyle w:val="TableParagraph"/>
              <w:rPr>
                <w:sz w:val="22"/>
              </w:rPr>
            </w:pPr>
          </w:p>
        </w:tc>
        <w:tc>
          <w:tcPr>
            <w:tcW w:w="3302" w:type="dxa"/>
            <w:tcBorders>
              <w:bottom w:val="single" w:sz="4" w:space="0" w:color="000000"/>
            </w:tcBorders>
          </w:tcPr>
          <w:p>
            <w:pPr>
              <w:pStyle w:val="TableParagraph"/>
              <w:rPr>
                <w:sz w:val="22"/>
              </w:rPr>
            </w:pPr>
          </w:p>
        </w:tc>
        <w:tc>
          <w:tcPr>
            <w:tcW w:w="67" w:type="dxa"/>
          </w:tcPr>
          <w:p>
            <w:pPr>
              <w:pStyle w:val="TableParagraph"/>
              <w:rPr>
                <w:sz w:val="22"/>
              </w:rPr>
            </w:pPr>
          </w:p>
        </w:tc>
        <w:tc>
          <w:tcPr>
            <w:tcW w:w="120" w:type="dxa"/>
          </w:tcPr>
          <w:p>
            <w:pPr>
              <w:pStyle w:val="TableParagraph"/>
              <w:rPr>
                <w:sz w:val="22"/>
              </w:rPr>
            </w:pPr>
          </w:p>
        </w:tc>
        <w:tc>
          <w:tcPr>
            <w:tcW w:w="869" w:type="dxa"/>
          </w:tcPr>
          <w:p>
            <w:pPr>
              <w:pStyle w:val="TableParagraph"/>
              <w:rPr>
                <w:sz w:val="22"/>
              </w:rPr>
            </w:pPr>
          </w:p>
        </w:tc>
      </w:tr>
      <w:tr>
        <w:trPr>
          <w:trHeight w:val="1095" w:hRule="atLeast"/>
        </w:trPr>
        <w:tc>
          <w:tcPr>
            <w:tcW w:w="4190" w:type="dxa"/>
            <w:tcBorders>
              <w:top w:val="single" w:sz="4" w:space="0" w:color="000000"/>
              <w:bottom w:val="single" w:sz="4" w:space="0" w:color="000000"/>
            </w:tcBorders>
          </w:tcPr>
          <w:p>
            <w:pPr>
              <w:pStyle w:val="TableParagraph"/>
              <w:spacing w:before="1"/>
              <w:rPr>
                <w:sz w:val="24"/>
              </w:rPr>
            </w:pPr>
            <w:r>
              <w:rPr>
                <w:sz w:val="24"/>
              </w:rPr>
              <w:t>Parent/Guardian</w:t>
            </w:r>
            <w:r>
              <w:rPr>
                <w:spacing w:val="-7"/>
                <w:sz w:val="24"/>
              </w:rPr>
              <w:t> </w:t>
            </w:r>
            <w:r>
              <w:rPr>
                <w:spacing w:val="-2"/>
                <w:sz w:val="24"/>
              </w:rPr>
              <w:t>Signature</w:t>
            </w:r>
          </w:p>
        </w:tc>
        <w:tc>
          <w:tcPr>
            <w:tcW w:w="1569" w:type="dxa"/>
          </w:tcPr>
          <w:p>
            <w:pPr>
              <w:pStyle w:val="TableParagraph"/>
              <w:rPr>
                <w:sz w:val="22"/>
              </w:rPr>
            </w:pPr>
          </w:p>
        </w:tc>
        <w:tc>
          <w:tcPr>
            <w:tcW w:w="110" w:type="dxa"/>
            <w:tcBorders>
              <w:bottom w:val="single" w:sz="4" w:space="0" w:color="000000"/>
            </w:tcBorders>
          </w:tcPr>
          <w:p>
            <w:pPr>
              <w:pStyle w:val="TableParagraph"/>
              <w:rPr>
                <w:sz w:val="22"/>
              </w:rPr>
            </w:pPr>
          </w:p>
        </w:tc>
        <w:tc>
          <w:tcPr>
            <w:tcW w:w="3302" w:type="dxa"/>
            <w:tcBorders>
              <w:top w:val="single" w:sz="4" w:space="0" w:color="000000"/>
              <w:bottom w:val="single" w:sz="4" w:space="0" w:color="000000"/>
            </w:tcBorders>
          </w:tcPr>
          <w:p>
            <w:pPr>
              <w:pStyle w:val="TableParagraph"/>
              <w:spacing w:before="1"/>
              <w:ind w:left="11"/>
              <w:rPr>
                <w:sz w:val="24"/>
              </w:rPr>
            </w:pPr>
            <w:r>
              <w:rPr>
                <w:spacing w:val="-4"/>
                <w:sz w:val="24"/>
              </w:rPr>
              <w:t>Date</w:t>
            </w:r>
          </w:p>
        </w:tc>
        <w:tc>
          <w:tcPr>
            <w:tcW w:w="67" w:type="dxa"/>
            <w:tcBorders>
              <w:bottom w:val="single" w:sz="4" w:space="0" w:color="000000"/>
            </w:tcBorders>
          </w:tcPr>
          <w:p>
            <w:pPr>
              <w:pStyle w:val="TableParagraph"/>
              <w:rPr>
                <w:sz w:val="22"/>
              </w:rPr>
            </w:pPr>
          </w:p>
        </w:tc>
        <w:tc>
          <w:tcPr>
            <w:tcW w:w="120" w:type="dxa"/>
          </w:tcPr>
          <w:p>
            <w:pPr>
              <w:pStyle w:val="TableParagraph"/>
              <w:rPr>
                <w:sz w:val="22"/>
              </w:rPr>
            </w:pPr>
          </w:p>
        </w:tc>
        <w:tc>
          <w:tcPr>
            <w:tcW w:w="869" w:type="dxa"/>
          </w:tcPr>
          <w:p>
            <w:pPr>
              <w:pStyle w:val="TableParagraph"/>
              <w:rPr>
                <w:sz w:val="22"/>
              </w:rPr>
            </w:pPr>
          </w:p>
        </w:tc>
      </w:tr>
      <w:tr>
        <w:trPr>
          <w:trHeight w:val="275" w:hRule="atLeast"/>
        </w:trPr>
        <w:tc>
          <w:tcPr>
            <w:tcW w:w="4190" w:type="dxa"/>
            <w:tcBorders>
              <w:top w:val="single" w:sz="4" w:space="0" w:color="000000"/>
            </w:tcBorders>
          </w:tcPr>
          <w:p>
            <w:pPr>
              <w:pStyle w:val="TableParagraph"/>
              <w:spacing w:line="256" w:lineRule="exact"/>
              <w:rPr>
                <w:sz w:val="24"/>
              </w:rPr>
            </w:pPr>
            <w:r>
              <w:rPr>
                <w:sz w:val="24"/>
              </w:rPr>
              <w:t>Health</w:t>
            </w:r>
            <w:r>
              <w:rPr>
                <w:spacing w:val="-3"/>
                <w:sz w:val="24"/>
              </w:rPr>
              <w:t> </w:t>
            </w:r>
            <w:r>
              <w:rPr>
                <w:sz w:val="24"/>
              </w:rPr>
              <w:t>Science</w:t>
            </w:r>
            <w:r>
              <w:rPr>
                <w:spacing w:val="-3"/>
                <w:sz w:val="24"/>
              </w:rPr>
              <w:t> </w:t>
            </w:r>
            <w:r>
              <w:rPr>
                <w:sz w:val="24"/>
              </w:rPr>
              <w:t>Teacher</w:t>
            </w:r>
            <w:r>
              <w:rPr>
                <w:spacing w:val="-1"/>
                <w:sz w:val="24"/>
              </w:rPr>
              <w:t> </w:t>
            </w:r>
            <w:r>
              <w:rPr>
                <w:spacing w:val="-2"/>
                <w:sz w:val="24"/>
              </w:rPr>
              <w:t>Signature</w:t>
            </w:r>
          </w:p>
        </w:tc>
        <w:tc>
          <w:tcPr>
            <w:tcW w:w="1569" w:type="dxa"/>
          </w:tcPr>
          <w:p>
            <w:pPr>
              <w:pStyle w:val="TableParagraph"/>
              <w:rPr>
                <w:sz w:val="20"/>
              </w:rPr>
            </w:pPr>
          </w:p>
        </w:tc>
        <w:tc>
          <w:tcPr>
            <w:tcW w:w="110" w:type="dxa"/>
            <w:tcBorders>
              <w:top w:val="single" w:sz="4" w:space="0" w:color="000000"/>
            </w:tcBorders>
          </w:tcPr>
          <w:p>
            <w:pPr>
              <w:pStyle w:val="TableParagraph"/>
              <w:rPr>
                <w:sz w:val="20"/>
              </w:rPr>
            </w:pPr>
          </w:p>
        </w:tc>
        <w:tc>
          <w:tcPr>
            <w:tcW w:w="3302" w:type="dxa"/>
            <w:tcBorders>
              <w:top w:val="single" w:sz="4" w:space="0" w:color="000000"/>
            </w:tcBorders>
          </w:tcPr>
          <w:p>
            <w:pPr>
              <w:pStyle w:val="TableParagraph"/>
              <w:spacing w:line="256" w:lineRule="exact"/>
              <w:ind w:left="27"/>
              <w:rPr>
                <w:sz w:val="24"/>
              </w:rPr>
            </w:pPr>
            <w:r>
              <w:rPr>
                <w:spacing w:val="-4"/>
                <w:sz w:val="24"/>
              </w:rPr>
              <w:t>Date</w:t>
            </w:r>
          </w:p>
        </w:tc>
        <w:tc>
          <w:tcPr>
            <w:tcW w:w="67" w:type="dxa"/>
            <w:tcBorders>
              <w:top w:val="single" w:sz="4" w:space="0" w:color="000000"/>
            </w:tcBorders>
          </w:tcPr>
          <w:p>
            <w:pPr>
              <w:pStyle w:val="TableParagraph"/>
              <w:rPr>
                <w:sz w:val="20"/>
              </w:rPr>
            </w:pPr>
          </w:p>
        </w:tc>
        <w:tc>
          <w:tcPr>
            <w:tcW w:w="120" w:type="dxa"/>
          </w:tcPr>
          <w:p>
            <w:pPr>
              <w:pStyle w:val="TableParagraph"/>
              <w:rPr>
                <w:sz w:val="20"/>
              </w:rPr>
            </w:pPr>
          </w:p>
        </w:tc>
        <w:tc>
          <w:tcPr>
            <w:tcW w:w="869" w:type="dxa"/>
          </w:tcPr>
          <w:p>
            <w:pPr>
              <w:pStyle w:val="TableParagraph"/>
              <w:rPr>
                <w:sz w:val="20"/>
              </w:rPr>
            </w:pPr>
          </w:p>
        </w:tc>
      </w:tr>
    </w:tbl>
    <w:p>
      <w:pPr>
        <w:pStyle w:val="BodyText"/>
        <w:spacing w:before="11"/>
        <w:rPr>
          <w:sz w:val="13"/>
        </w:rPr>
      </w:pPr>
    </w:p>
    <w:p>
      <w:pPr>
        <w:pStyle w:val="BodyText"/>
        <w:spacing w:before="91"/>
        <w:ind w:left="400" w:right="873"/>
      </w:pPr>
      <w:r>
        <w:rPr/>
        <w:t>As a Health Science student, I understand that it is a privilege and not a right to participate in the Clinical Field Experience(s);</w:t>
      </w:r>
      <w:r>
        <w:rPr>
          <w:spacing w:val="-2"/>
        </w:rPr>
        <w:t> </w:t>
      </w:r>
      <w:r>
        <w:rPr/>
        <w:t>and</w:t>
      </w:r>
      <w:r>
        <w:rPr>
          <w:spacing w:val="-5"/>
        </w:rPr>
        <w:t> </w:t>
      </w:r>
      <w:r>
        <w:rPr/>
        <w:t>that</w:t>
      </w:r>
      <w:r>
        <w:rPr>
          <w:spacing w:val="-2"/>
        </w:rPr>
        <w:t> </w:t>
      </w:r>
      <w:r>
        <w:rPr/>
        <w:t>business</w:t>
      </w:r>
      <w:r>
        <w:rPr>
          <w:spacing w:val="-3"/>
        </w:rPr>
        <w:t> </w:t>
      </w:r>
      <w:r>
        <w:rPr/>
        <w:t>and</w:t>
      </w:r>
      <w:r>
        <w:rPr>
          <w:spacing w:val="-5"/>
        </w:rPr>
        <w:t> </w:t>
      </w:r>
      <w:r>
        <w:rPr/>
        <w:t>industry</w:t>
      </w:r>
      <w:r>
        <w:rPr>
          <w:spacing w:val="-3"/>
        </w:rPr>
        <w:t> </w:t>
      </w:r>
      <w:r>
        <w:rPr/>
        <w:t>professionals</w:t>
      </w:r>
      <w:r>
        <w:rPr>
          <w:spacing w:val="-3"/>
        </w:rPr>
        <w:t> </w:t>
      </w:r>
      <w:r>
        <w:rPr/>
        <w:t>will</w:t>
      </w:r>
      <w:r>
        <w:rPr>
          <w:spacing w:val="-2"/>
        </w:rPr>
        <w:t> </w:t>
      </w:r>
      <w:r>
        <w:rPr/>
        <w:t>be</w:t>
      </w:r>
      <w:r>
        <w:rPr>
          <w:spacing w:val="-5"/>
        </w:rPr>
        <w:t> </w:t>
      </w:r>
      <w:r>
        <w:rPr/>
        <w:t>providing</w:t>
      </w:r>
      <w:r>
        <w:rPr>
          <w:spacing w:val="-5"/>
        </w:rPr>
        <w:t> </w:t>
      </w:r>
      <w:r>
        <w:rPr/>
        <w:t>invaluable</w:t>
      </w:r>
      <w:r>
        <w:rPr>
          <w:spacing w:val="-5"/>
        </w:rPr>
        <w:t> </w:t>
      </w:r>
      <w:r>
        <w:rPr/>
        <w:t>time/experience</w:t>
      </w:r>
      <w:r>
        <w:rPr>
          <w:spacing w:val="-5"/>
        </w:rPr>
        <w:t> </w:t>
      </w:r>
      <w:r>
        <w:rPr/>
        <w:t>to</w:t>
      </w:r>
      <w:r>
        <w:rPr>
          <w:spacing w:val="-3"/>
        </w:rPr>
        <w:t> </w:t>
      </w:r>
      <w:r>
        <w:rPr/>
        <w:t>assist with my training.</w:t>
      </w:r>
      <w:r>
        <w:rPr>
          <w:spacing w:val="40"/>
        </w:rPr>
        <w:t> </w:t>
      </w:r>
      <w:r>
        <w:rPr/>
        <w:t>By signing this agreement, I agree to attend all scheduled clinical experiences, complete all assignments, dress professionally, and conduct myself appropriately as required by my Health Science teacher/program. Failure to comply may result in removal from the clinical site.</w:t>
      </w:r>
    </w:p>
    <w:p>
      <w:pPr>
        <w:pStyle w:val="BodyText"/>
        <w:rPr>
          <w:sz w:val="20"/>
        </w:rPr>
      </w:pPr>
    </w:p>
    <w:p>
      <w:pPr>
        <w:pStyle w:val="BodyText"/>
        <w:spacing w:before="7"/>
        <w:rPr>
          <w:sz w:val="21"/>
        </w:rPr>
      </w:pPr>
      <w:r>
        <w:rPr/>
        <w:pict>
          <v:shape style="position:absolute;margin-left:36pt;margin-top:13.623975pt;width:242.05pt;height:.1pt;mso-position-horizontal-relative:page;mso-position-vertical-relative:paragraph;z-index:-15686656;mso-wrap-distance-left:0;mso-wrap-distance-right:0" id="docshape263" coordorigin="720,272" coordsize="4841,0" path="m720,272l5561,272e" filled="false" stroked="true" strokeweight=".4416pt" strokecolor="#000000">
            <v:path arrowok="t"/>
            <v:stroke dashstyle="solid"/>
            <w10:wrap type="topAndBottom"/>
          </v:shape>
        </w:pict>
      </w:r>
      <w:r>
        <w:rPr/>
        <w:pict>
          <v:shape style="position:absolute;margin-left:346.800293pt;margin-top:13.623975pt;width:197.9pt;height:.1pt;mso-position-horizontal-relative:page;mso-position-vertical-relative:paragraph;z-index:-15686144;mso-wrap-distance-left:0;mso-wrap-distance-right:0" id="docshape264" coordorigin="6936,272" coordsize="3958,0" path="m6936,272l10894,272e" filled="false" stroked="true" strokeweight=".4416pt" strokecolor="#000000">
            <v:path arrowok="t"/>
            <v:stroke dashstyle="solid"/>
            <w10:wrap type="topAndBottom"/>
          </v:shape>
        </w:pict>
      </w:r>
    </w:p>
    <w:p>
      <w:pPr>
        <w:pStyle w:val="BodyText"/>
        <w:tabs>
          <w:tab w:pos="6975" w:val="left" w:leader="none"/>
        </w:tabs>
        <w:spacing w:line="253" w:lineRule="exact"/>
        <w:ind w:left="399"/>
      </w:pPr>
      <w:r>
        <w:rPr/>
        <w:t>Student</w:t>
      </w:r>
      <w:r>
        <w:rPr>
          <w:spacing w:val="-2"/>
        </w:rPr>
        <w:t> Signature</w:t>
      </w:r>
      <w:r>
        <w:rPr/>
        <w:tab/>
      </w:r>
      <w:r>
        <w:rPr>
          <w:spacing w:val="-4"/>
        </w:rPr>
        <w:t>Date</w:t>
      </w:r>
    </w:p>
    <w:p>
      <w:pPr>
        <w:spacing w:after="0" w:line="253" w:lineRule="exact"/>
        <w:sectPr>
          <w:pgSz w:w="12240" w:h="15840"/>
          <w:pgMar w:header="0" w:footer="723" w:top="500" w:bottom="1000" w:left="320" w:right="440"/>
        </w:sectPr>
      </w:pPr>
    </w:p>
    <w:p>
      <w:pPr>
        <w:spacing w:before="59"/>
        <w:ind w:left="440" w:right="795" w:firstLine="0"/>
        <w:jc w:val="center"/>
        <w:rPr>
          <w:b/>
          <w:sz w:val="28"/>
        </w:rPr>
      </w:pPr>
      <w:r>
        <w:rPr>
          <w:b/>
          <w:sz w:val="28"/>
        </w:rPr>
        <w:t>Health</w:t>
      </w:r>
      <w:r>
        <w:rPr>
          <w:b/>
          <w:spacing w:val="-8"/>
          <w:sz w:val="28"/>
        </w:rPr>
        <w:t> </w:t>
      </w:r>
      <w:r>
        <w:rPr>
          <w:b/>
          <w:sz w:val="28"/>
        </w:rPr>
        <w:t>Science</w:t>
      </w:r>
      <w:r>
        <w:rPr>
          <w:b/>
          <w:spacing w:val="-7"/>
          <w:sz w:val="28"/>
        </w:rPr>
        <w:t> </w:t>
      </w:r>
      <w:r>
        <w:rPr>
          <w:b/>
          <w:sz w:val="28"/>
        </w:rPr>
        <w:t>Field</w:t>
      </w:r>
      <w:r>
        <w:rPr>
          <w:b/>
          <w:spacing w:val="-7"/>
          <w:sz w:val="28"/>
        </w:rPr>
        <w:t> </w:t>
      </w:r>
      <w:r>
        <w:rPr>
          <w:b/>
          <w:sz w:val="28"/>
        </w:rPr>
        <w:t>Experience</w:t>
      </w:r>
      <w:r>
        <w:rPr>
          <w:b/>
          <w:spacing w:val="-6"/>
          <w:sz w:val="28"/>
        </w:rPr>
        <w:t> </w:t>
      </w:r>
      <w:r>
        <w:rPr>
          <w:b/>
          <w:sz w:val="28"/>
        </w:rPr>
        <w:t>Student</w:t>
      </w:r>
      <w:r>
        <w:rPr>
          <w:b/>
          <w:spacing w:val="-7"/>
          <w:sz w:val="28"/>
        </w:rPr>
        <w:t> </w:t>
      </w:r>
      <w:r>
        <w:rPr>
          <w:b/>
          <w:sz w:val="28"/>
        </w:rPr>
        <w:t>Information</w:t>
      </w:r>
      <w:r>
        <w:rPr>
          <w:b/>
          <w:spacing w:val="-5"/>
          <w:sz w:val="28"/>
        </w:rPr>
        <w:t> </w:t>
      </w:r>
      <w:r>
        <w:rPr>
          <w:b/>
          <w:spacing w:val="-2"/>
          <w:sz w:val="28"/>
        </w:rPr>
        <w:t>Sheet</w:t>
      </w:r>
    </w:p>
    <w:p>
      <w:pPr>
        <w:pStyle w:val="BodyText"/>
        <w:spacing w:before="10"/>
        <w:rPr>
          <w:b/>
          <w:sz w:val="33"/>
        </w:rPr>
      </w:pPr>
    </w:p>
    <w:p>
      <w:pPr>
        <w:pStyle w:val="BodyText"/>
        <w:ind w:left="399" w:right="873"/>
      </w:pPr>
      <w:r>
        <w:rPr/>
        <w:t>To</w:t>
      </w:r>
      <w:r>
        <w:rPr>
          <w:spacing w:val="-2"/>
        </w:rPr>
        <w:t> </w:t>
      </w:r>
      <w:r>
        <w:rPr/>
        <w:t>ensure</w:t>
      </w:r>
      <w:r>
        <w:rPr>
          <w:spacing w:val="-4"/>
        </w:rPr>
        <w:t> </w:t>
      </w:r>
      <w:r>
        <w:rPr/>
        <w:t>that</w:t>
      </w:r>
      <w:r>
        <w:rPr>
          <w:spacing w:val="-1"/>
        </w:rPr>
        <w:t> </w:t>
      </w:r>
      <w:r>
        <w:rPr/>
        <w:t>students</w:t>
      </w:r>
      <w:r>
        <w:rPr>
          <w:spacing w:val="-2"/>
        </w:rPr>
        <w:t> </w:t>
      </w:r>
      <w:r>
        <w:rPr/>
        <w:t>obtain</w:t>
      </w:r>
      <w:r>
        <w:rPr>
          <w:spacing w:val="-5"/>
        </w:rPr>
        <w:t> </w:t>
      </w:r>
      <w:r>
        <w:rPr/>
        <w:t>the</w:t>
      </w:r>
      <w:r>
        <w:rPr>
          <w:spacing w:val="-4"/>
        </w:rPr>
        <w:t> </w:t>
      </w:r>
      <w:r>
        <w:rPr/>
        <w:t>maximum</w:t>
      </w:r>
      <w:r>
        <w:rPr>
          <w:spacing w:val="-4"/>
        </w:rPr>
        <w:t> </w:t>
      </w:r>
      <w:r>
        <w:rPr/>
        <w:t>benefit</w:t>
      </w:r>
      <w:r>
        <w:rPr>
          <w:spacing w:val="-4"/>
        </w:rPr>
        <w:t> </w:t>
      </w:r>
      <w:r>
        <w:rPr/>
        <w:t>from</w:t>
      </w:r>
      <w:r>
        <w:rPr>
          <w:spacing w:val="-1"/>
        </w:rPr>
        <w:t> </w:t>
      </w:r>
      <w:r>
        <w:rPr/>
        <w:t>the</w:t>
      </w:r>
      <w:r>
        <w:rPr>
          <w:spacing w:val="-4"/>
        </w:rPr>
        <w:t> </w:t>
      </w:r>
      <w:r>
        <w:rPr/>
        <w:t>job</w:t>
      </w:r>
      <w:r>
        <w:rPr>
          <w:spacing w:val="-2"/>
        </w:rPr>
        <w:t> </w:t>
      </w:r>
      <w:r>
        <w:rPr/>
        <w:t>shadowing</w:t>
      </w:r>
      <w:r>
        <w:rPr>
          <w:spacing w:val="-2"/>
        </w:rPr>
        <w:t> </w:t>
      </w:r>
      <w:r>
        <w:rPr/>
        <w:t>or</w:t>
      </w:r>
      <w:r>
        <w:rPr>
          <w:spacing w:val="-4"/>
        </w:rPr>
        <w:t> </w:t>
      </w:r>
      <w:r>
        <w:rPr/>
        <w:t>clinical</w:t>
      </w:r>
      <w:r>
        <w:rPr>
          <w:spacing w:val="-4"/>
        </w:rPr>
        <w:t> </w:t>
      </w:r>
      <w:r>
        <w:rPr/>
        <w:t>field</w:t>
      </w:r>
      <w:r>
        <w:rPr>
          <w:spacing w:val="-5"/>
        </w:rPr>
        <w:t> </w:t>
      </w:r>
      <w:r>
        <w:rPr/>
        <w:t>experience,</w:t>
      </w:r>
      <w:r>
        <w:rPr>
          <w:spacing w:val="-2"/>
        </w:rPr>
        <w:t> </w:t>
      </w:r>
      <w:r>
        <w:rPr/>
        <w:t>the following areas will be introduced as part of the pre-orientation:</w:t>
      </w:r>
    </w:p>
    <w:p>
      <w:pPr>
        <w:pStyle w:val="BodyText"/>
        <w:spacing w:before="2"/>
      </w:pPr>
    </w:p>
    <w:p>
      <w:pPr>
        <w:spacing w:before="0"/>
        <w:ind w:left="400" w:right="772" w:firstLine="0"/>
        <w:jc w:val="left"/>
        <w:rPr>
          <w:sz w:val="22"/>
        </w:rPr>
      </w:pPr>
      <w:r>
        <w:rPr>
          <w:b/>
          <w:sz w:val="22"/>
          <w:u w:val="single"/>
        </w:rPr>
        <w:t>CONFIDENTIALITY:</w:t>
      </w:r>
      <w:r>
        <w:rPr>
          <w:b/>
          <w:spacing w:val="40"/>
          <w:sz w:val="22"/>
        </w:rPr>
        <w:t> </w:t>
      </w:r>
      <w:r>
        <w:rPr>
          <w:sz w:val="22"/>
        </w:rPr>
        <w:t>The nature of the health care industry and the state and federal privacy laws require all employees, volunteers, and students to maintain a high level of confidentiality with respect to all information of medical</w:t>
      </w:r>
      <w:r>
        <w:rPr>
          <w:spacing w:val="-1"/>
          <w:sz w:val="22"/>
        </w:rPr>
        <w:t> </w:t>
      </w:r>
      <w:r>
        <w:rPr>
          <w:sz w:val="22"/>
        </w:rPr>
        <w:t>or</w:t>
      </w:r>
      <w:r>
        <w:rPr>
          <w:spacing w:val="-1"/>
          <w:sz w:val="22"/>
        </w:rPr>
        <w:t> </w:t>
      </w:r>
      <w:r>
        <w:rPr>
          <w:sz w:val="22"/>
        </w:rPr>
        <w:t>business</w:t>
      </w:r>
      <w:r>
        <w:rPr>
          <w:spacing w:val="-2"/>
          <w:sz w:val="22"/>
        </w:rPr>
        <w:t> </w:t>
      </w:r>
      <w:r>
        <w:rPr>
          <w:sz w:val="22"/>
        </w:rPr>
        <w:t>nature</w:t>
      </w:r>
      <w:r>
        <w:rPr>
          <w:spacing w:val="-4"/>
          <w:sz w:val="22"/>
        </w:rPr>
        <w:t> </w:t>
      </w:r>
      <w:r>
        <w:rPr>
          <w:sz w:val="22"/>
        </w:rPr>
        <w:t>concerning</w:t>
      </w:r>
      <w:r>
        <w:rPr>
          <w:spacing w:val="-2"/>
          <w:sz w:val="22"/>
        </w:rPr>
        <w:t> </w:t>
      </w:r>
      <w:r>
        <w:rPr>
          <w:sz w:val="22"/>
        </w:rPr>
        <w:t>patients,</w:t>
      </w:r>
      <w:r>
        <w:rPr>
          <w:spacing w:val="-2"/>
          <w:sz w:val="22"/>
        </w:rPr>
        <w:t> </w:t>
      </w:r>
      <w:r>
        <w:rPr>
          <w:sz w:val="22"/>
        </w:rPr>
        <w:t>residents,</w:t>
      </w:r>
      <w:r>
        <w:rPr>
          <w:spacing w:val="-2"/>
          <w:sz w:val="22"/>
        </w:rPr>
        <w:t> </w:t>
      </w:r>
      <w:r>
        <w:rPr>
          <w:sz w:val="22"/>
        </w:rPr>
        <w:t>doctors</w:t>
      </w:r>
      <w:r>
        <w:rPr>
          <w:spacing w:val="-4"/>
          <w:sz w:val="22"/>
        </w:rPr>
        <w:t> </w:t>
      </w:r>
      <w:r>
        <w:rPr>
          <w:sz w:val="22"/>
        </w:rPr>
        <w:t>or</w:t>
      </w:r>
      <w:r>
        <w:rPr>
          <w:spacing w:val="-1"/>
          <w:sz w:val="22"/>
        </w:rPr>
        <w:t> </w:t>
      </w:r>
      <w:r>
        <w:rPr>
          <w:sz w:val="22"/>
        </w:rPr>
        <w:t>employees.</w:t>
      </w:r>
      <w:r>
        <w:rPr>
          <w:spacing w:val="-4"/>
          <w:sz w:val="22"/>
        </w:rPr>
        <w:t> </w:t>
      </w:r>
      <w:r>
        <w:rPr>
          <w:b/>
          <w:sz w:val="22"/>
        </w:rPr>
        <w:t>Under</w:t>
      </w:r>
      <w:r>
        <w:rPr>
          <w:b/>
          <w:spacing w:val="-2"/>
          <w:sz w:val="22"/>
        </w:rPr>
        <w:t> </w:t>
      </w:r>
      <w:r>
        <w:rPr>
          <w:b/>
          <w:sz w:val="22"/>
        </w:rPr>
        <w:t>no</w:t>
      </w:r>
      <w:r>
        <w:rPr>
          <w:b/>
          <w:spacing w:val="-2"/>
          <w:sz w:val="22"/>
        </w:rPr>
        <w:t> </w:t>
      </w:r>
      <w:r>
        <w:rPr>
          <w:b/>
          <w:sz w:val="22"/>
        </w:rPr>
        <w:t>circumstances</w:t>
      </w:r>
      <w:r>
        <w:rPr>
          <w:b/>
          <w:spacing w:val="-4"/>
          <w:sz w:val="22"/>
        </w:rPr>
        <w:t> </w:t>
      </w:r>
      <w:r>
        <w:rPr>
          <w:b/>
          <w:sz w:val="22"/>
        </w:rPr>
        <w:t>will</w:t>
      </w:r>
      <w:r>
        <w:rPr>
          <w:b/>
          <w:spacing w:val="-4"/>
          <w:sz w:val="22"/>
        </w:rPr>
        <w:t> </w:t>
      </w:r>
      <w:r>
        <w:rPr>
          <w:b/>
          <w:sz w:val="22"/>
        </w:rPr>
        <w:t>such information be discussed with any unauthorized person(s) either outside or inside of the health care facility. </w:t>
      </w:r>
      <w:r>
        <w:rPr>
          <w:sz w:val="22"/>
        </w:rPr>
        <w:t>To engage in discussions of confidential information is not only a breach of confidence and a lack of concern for others but may also involve you in legal proceedings.</w:t>
      </w:r>
    </w:p>
    <w:p>
      <w:pPr>
        <w:pStyle w:val="BodyText"/>
        <w:spacing w:before="9"/>
        <w:rPr>
          <w:sz w:val="21"/>
        </w:rPr>
      </w:pPr>
    </w:p>
    <w:p>
      <w:pPr>
        <w:pStyle w:val="BodyText"/>
        <w:ind w:left="399" w:right="760"/>
      </w:pPr>
      <w:r>
        <w:rPr>
          <w:b/>
          <w:u w:val="single"/>
        </w:rPr>
        <w:t>INFECTION CONTROL:</w:t>
      </w:r>
      <w:r>
        <w:rPr>
          <w:b/>
        </w:rPr>
        <w:t> </w:t>
      </w:r>
      <w:r>
        <w:rPr/>
        <w:t>Proper hand washing helps to prevent the spread of infections from one person to another. Hand washing products, which contain a special antibacterial agent, are available in the rest rooms and</w:t>
      </w:r>
      <w:r>
        <w:rPr>
          <w:spacing w:val="40"/>
        </w:rPr>
        <w:t> </w:t>
      </w:r>
      <w:r>
        <w:rPr/>
        <w:t>work</w:t>
      </w:r>
      <w:r>
        <w:rPr>
          <w:spacing w:val="-1"/>
        </w:rPr>
        <w:t> </w:t>
      </w:r>
      <w:r>
        <w:rPr/>
        <w:t>areas.</w:t>
      </w:r>
      <w:r>
        <w:rPr>
          <w:spacing w:val="-4"/>
        </w:rPr>
        <w:t> </w:t>
      </w:r>
      <w:r>
        <w:rPr/>
        <w:t>Hands</w:t>
      </w:r>
      <w:r>
        <w:rPr>
          <w:spacing w:val="-3"/>
        </w:rPr>
        <w:t> </w:t>
      </w:r>
      <w:r>
        <w:rPr/>
        <w:t>should</w:t>
      </w:r>
      <w:r>
        <w:rPr>
          <w:spacing w:val="-1"/>
        </w:rPr>
        <w:t> </w:t>
      </w:r>
      <w:r>
        <w:rPr/>
        <w:t>be</w:t>
      </w:r>
      <w:r>
        <w:rPr>
          <w:spacing w:val="-1"/>
        </w:rPr>
        <w:t> </w:t>
      </w:r>
      <w:r>
        <w:rPr/>
        <w:t>rinsed</w:t>
      </w:r>
      <w:r>
        <w:rPr>
          <w:spacing w:val="-1"/>
        </w:rPr>
        <w:t> </w:t>
      </w:r>
      <w:r>
        <w:rPr/>
        <w:t>well using</w:t>
      </w:r>
      <w:r>
        <w:rPr>
          <w:spacing w:val="-4"/>
        </w:rPr>
        <w:t> </w:t>
      </w:r>
      <w:r>
        <w:rPr/>
        <w:t>friction</w:t>
      </w:r>
      <w:r>
        <w:rPr>
          <w:spacing w:val="-4"/>
        </w:rPr>
        <w:t> </w:t>
      </w:r>
      <w:r>
        <w:rPr/>
        <w:t>to</w:t>
      </w:r>
      <w:r>
        <w:rPr>
          <w:spacing w:val="-1"/>
        </w:rPr>
        <w:t> </w:t>
      </w:r>
      <w:r>
        <w:rPr/>
        <w:t>remove</w:t>
      </w:r>
      <w:r>
        <w:rPr>
          <w:spacing w:val="-1"/>
        </w:rPr>
        <w:t> </w:t>
      </w:r>
      <w:r>
        <w:rPr/>
        <w:t>residual soap.</w:t>
      </w:r>
      <w:r>
        <w:rPr>
          <w:spacing w:val="-1"/>
        </w:rPr>
        <w:t> </w:t>
      </w:r>
      <w:r>
        <w:rPr/>
        <w:t>You</w:t>
      </w:r>
      <w:r>
        <w:rPr>
          <w:spacing w:val="-1"/>
        </w:rPr>
        <w:t> </w:t>
      </w:r>
      <w:r>
        <w:rPr/>
        <w:t>may</w:t>
      </w:r>
      <w:r>
        <w:rPr>
          <w:spacing w:val="-1"/>
        </w:rPr>
        <w:t> </w:t>
      </w:r>
      <w:r>
        <w:rPr/>
        <w:t>not be</w:t>
      </w:r>
      <w:r>
        <w:rPr>
          <w:spacing w:val="-1"/>
        </w:rPr>
        <w:t> </w:t>
      </w:r>
      <w:r>
        <w:rPr/>
        <w:t>allowed</w:t>
      </w:r>
      <w:r>
        <w:rPr>
          <w:spacing w:val="-4"/>
        </w:rPr>
        <w:t> </w:t>
      </w:r>
      <w:r>
        <w:rPr/>
        <w:t>to</w:t>
      </w:r>
      <w:r>
        <w:rPr>
          <w:spacing w:val="-1"/>
        </w:rPr>
        <w:t> </w:t>
      </w:r>
      <w:r>
        <w:rPr/>
        <w:t>enter</w:t>
      </w:r>
      <w:r>
        <w:rPr>
          <w:spacing w:val="-3"/>
        </w:rPr>
        <w:t> </w:t>
      </w:r>
      <w:r>
        <w:rPr/>
        <w:t>any room designated “Isolation”. If there is a probability that you will have direct contact with a patient's blood or other body fluids, you </w:t>
      </w:r>
      <w:r>
        <w:rPr>
          <w:b/>
        </w:rPr>
        <w:t>must </w:t>
      </w:r>
      <w:r>
        <w:rPr/>
        <w:t>wear protective apparel. Please consult with your Health Science teacher or staff member for further instructions.</w:t>
      </w:r>
    </w:p>
    <w:p>
      <w:pPr>
        <w:pStyle w:val="BodyText"/>
      </w:pPr>
    </w:p>
    <w:p>
      <w:pPr>
        <w:pStyle w:val="BodyText"/>
        <w:spacing w:before="1"/>
        <w:ind w:left="400" w:right="993"/>
        <w:jc w:val="both"/>
      </w:pPr>
      <w:r>
        <w:rPr>
          <w:b/>
          <w:u w:val="single"/>
        </w:rPr>
        <w:t>HAZARDOUS MATERIALS:</w:t>
      </w:r>
      <w:r>
        <w:rPr>
          <w:b/>
        </w:rPr>
        <w:t> </w:t>
      </w:r>
      <w:r>
        <w:rPr/>
        <w:t>Potentially hazardous chemicals and materials are used in certain</w:t>
      </w:r>
      <w:r>
        <w:rPr>
          <w:spacing w:val="-2"/>
        </w:rPr>
        <w:t> </w:t>
      </w:r>
      <w:r>
        <w:rPr/>
        <w:t>areas</w:t>
      </w:r>
      <w:r>
        <w:rPr>
          <w:spacing w:val="-1"/>
        </w:rPr>
        <w:t> </w:t>
      </w:r>
      <w:r>
        <w:rPr/>
        <w:t>as part</w:t>
      </w:r>
      <w:r>
        <w:rPr>
          <w:spacing w:val="-1"/>
        </w:rPr>
        <w:t> </w:t>
      </w:r>
      <w:r>
        <w:rPr/>
        <w:t>of the daily operation of a department. Material Safety Data Sheets (MSDS) which describe the hazard and handling instructions for all chemical products are available in each department in the OSHA - Hazardous Communication Book.</w:t>
      </w:r>
      <w:r>
        <w:rPr>
          <w:spacing w:val="-4"/>
        </w:rPr>
        <w:t> </w:t>
      </w:r>
      <w:r>
        <w:rPr/>
        <w:t>Please</w:t>
      </w:r>
      <w:r>
        <w:rPr>
          <w:spacing w:val="-5"/>
        </w:rPr>
        <w:t> </w:t>
      </w:r>
      <w:r>
        <w:rPr/>
        <w:t>consult</w:t>
      </w:r>
      <w:r>
        <w:rPr>
          <w:spacing w:val="-2"/>
        </w:rPr>
        <w:t> </w:t>
      </w:r>
      <w:r>
        <w:rPr/>
        <w:t>with</w:t>
      </w:r>
      <w:r>
        <w:rPr>
          <w:spacing w:val="-4"/>
        </w:rPr>
        <w:t> </w:t>
      </w:r>
      <w:r>
        <w:rPr/>
        <w:t>your</w:t>
      </w:r>
      <w:r>
        <w:rPr>
          <w:spacing w:val="-2"/>
        </w:rPr>
        <w:t> </w:t>
      </w:r>
      <w:r>
        <w:rPr/>
        <w:t>Health</w:t>
      </w:r>
      <w:r>
        <w:rPr>
          <w:spacing w:val="-4"/>
        </w:rPr>
        <w:t> </w:t>
      </w:r>
      <w:r>
        <w:rPr/>
        <w:t>Science</w:t>
      </w:r>
      <w:r>
        <w:rPr>
          <w:spacing w:val="-3"/>
        </w:rPr>
        <w:t> </w:t>
      </w:r>
      <w:r>
        <w:rPr/>
        <w:t>teacher</w:t>
      </w:r>
      <w:r>
        <w:rPr>
          <w:spacing w:val="-5"/>
        </w:rPr>
        <w:t> </w:t>
      </w:r>
      <w:r>
        <w:rPr/>
        <w:t>or</w:t>
      </w:r>
      <w:r>
        <w:rPr>
          <w:spacing w:val="-3"/>
        </w:rPr>
        <w:t> </w:t>
      </w:r>
      <w:r>
        <w:rPr/>
        <w:t>staff</w:t>
      </w:r>
      <w:r>
        <w:rPr>
          <w:spacing w:val="-5"/>
        </w:rPr>
        <w:t> </w:t>
      </w:r>
      <w:r>
        <w:rPr/>
        <w:t>member</w:t>
      </w:r>
      <w:r>
        <w:rPr>
          <w:spacing w:val="-2"/>
        </w:rPr>
        <w:t> </w:t>
      </w:r>
      <w:r>
        <w:rPr/>
        <w:t>for</w:t>
      </w:r>
      <w:r>
        <w:rPr>
          <w:spacing w:val="-3"/>
        </w:rPr>
        <w:t> </w:t>
      </w:r>
      <w:r>
        <w:rPr/>
        <w:t>further</w:t>
      </w:r>
      <w:r>
        <w:rPr>
          <w:spacing w:val="-5"/>
        </w:rPr>
        <w:t> </w:t>
      </w:r>
      <w:r>
        <w:rPr/>
        <w:t>information</w:t>
      </w:r>
      <w:r>
        <w:rPr>
          <w:spacing w:val="-6"/>
        </w:rPr>
        <w:t> </w:t>
      </w:r>
      <w:r>
        <w:rPr/>
        <w:t>regarding</w:t>
      </w:r>
      <w:r>
        <w:rPr>
          <w:spacing w:val="-6"/>
        </w:rPr>
        <w:t> </w:t>
      </w:r>
      <w:r>
        <w:rPr/>
        <w:t>this</w:t>
      </w:r>
      <w:r>
        <w:rPr>
          <w:spacing w:val="-5"/>
        </w:rPr>
        <w:t> </w:t>
      </w:r>
      <w:r>
        <w:rPr>
          <w:spacing w:val="-2"/>
        </w:rPr>
        <w:t>area.</w:t>
      </w:r>
    </w:p>
    <w:p>
      <w:pPr>
        <w:spacing w:line="253" w:lineRule="exact" w:before="70"/>
        <w:ind w:left="400" w:right="0" w:firstLine="0"/>
        <w:jc w:val="both"/>
        <w:rPr>
          <w:b/>
          <w:sz w:val="22"/>
        </w:rPr>
      </w:pPr>
      <w:r>
        <w:rPr>
          <w:b/>
          <w:sz w:val="22"/>
          <w:u w:val="single"/>
        </w:rPr>
        <w:t>GENERAL</w:t>
      </w:r>
      <w:r>
        <w:rPr>
          <w:b/>
          <w:spacing w:val="-8"/>
          <w:sz w:val="22"/>
          <w:u w:val="single"/>
        </w:rPr>
        <w:t> </w:t>
      </w:r>
      <w:r>
        <w:rPr>
          <w:b/>
          <w:spacing w:val="-2"/>
          <w:sz w:val="22"/>
          <w:u w:val="single"/>
        </w:rPr>
        <w:t>SAFETY:</w:t>
      </w:r>
    </w:p>
    <w:p>
      <w:pPr>
        <w:pStyle w:val="ListParagraph"/>
        <w:numPr>
          <w:ilvl w:val="0"/>
          <w:numId w:val="37"/>
        </w:numPr>
        <w:tabs>
          <w:tab w:pos="1120" w:val="left" w:leader="none"/>
        </w:tabs>
        <w:spacing w:line="276" w:lineRule="exact" w:before="0" w:after="0"/>
        <w:ind w:left="1120" w:right="0" w:hanging="360"/>
        <w:jc w:val="left"/>
        <w:rPr>
          <w:sz w:val="24"/>
        </w:rPr>
      </w:pPr>
      <w:r>
        <w:rPr>
          <w:sz w:val="24"/>
        </w:rPr>
        <w:t>Please</w:t>
      </w:r>
      <w:r>
        <w:rPr>
          <w:spacing w:val="-5"/>
          <w:sz w:val="24"/>
        </w:rPr>
        <w:t> </w:t>
      </w:r>
      <w:r>
        <w:rPr>
          <w:sz w:val="24"/>
        </w:rPr>
        <w:t>report</w:t>
      </w:r>
      <w:r>
        <w:rPr>
          <w:spacing w:val="1"/>
          <w:sz w:val="24"/>
        </w:rPr>
        <w:t> </w:t>
      </w:r>
      <w:r>
        <w:rPr>
          <w:sz w:val="24"/>
        </w:rPr>
        <w:t>any</w:t>
      </w:r>
      <w:r>
        <w:rPr>
          <w:spacing w:val="-1"/>
          <w:sz w:val="24"/>
        </w:rPr>
        <w:t> </w:t>
      </w:r>
      <w:r>
        <w:rPr>
          <w:sz w:val="24"/>
        </w:rPr>
        <w:t>unsafe conditions</w:t>
      </w:r>
      <w:r>
        <w:rPr>
          <w:spacing w:val="-1"/>
          <w:sz w:val="24"/>
        </w:rPr>
        <w:t> </w:t>
      </w:r>
      <w:r>
        <w:rPr>
          <w:sz w:val="24"/>
        </w:rPr>
        <w:t>or</w:t>
      </w:r>
      <w:r>
        <w:rPr>
          <w:spacing w:val="-3"/>
          <w:sz w:val="24"/>
        </w:rPr>
        <w:t> </w:t>
      </w:r>
      <w:r>
        <w:rPr>
          <w:sz w:val="24"/>
        </w:rPr>
        <w:t>injuries</w:t>
      </w:r>
      <w:r>
        <w:rPr>
          <w:spacing w:val="-1"/>
          <w:sz w:val="24"/>
        </w:rPr>
        <w:t> </w:t>
      </w:r>
      <w:r>
        <w:rPr>
          <w:sz w:val="24"/>
        </w:rPr>
        <w:t>to</w:t>
      </w:r>
      <w:r>
        <w:rPr>
          <w:spacing w:val="-1"/>
          <w:sz w:val="24"/>
        </w:rPr>
        <w:t> </w:t>
      </w:r>
      <w:r>
        <w:rPr>
          <w:sz w:val="24"/>
        </w:rPr>
        <w:t>the</w:t>
      </w:r>
      <w:r>
        <w:rPr>
          <w:spacing w:val="-2"/>
          <w:sz w:val="24"/>
        </w:rPr>
        <w:t> </w:t>
      </w:r>
      <w:r>
        <w:rPr>
          <w:sz w:val="24"/>
        </w:rPr>
        <w:t>Health</w:t>
      </w:r>
      <w:r>
        <w:rPr>
          <w:spacing w:val="-1"/>
          <w:sz w:val="24"/>
        </w:rPr>
        <w:t> </w:t>
      </w:r>
      <w:r>
        <w:rPr>
          <w:sz w:val="24"/>
        </w:rPr>
        <w:t>Science</w:t>
      </w:r>
      <w:r>
        <w:rPr>
          <w:spacing w:val="-2"/>
          <w:sz w:val="24"/>
        </w:rPr>
        <w:t> teacher.</w:t>
      </w:r>
    </w:p>
    <w:p>
      <w:pPr>
        <w:pStyle w:val="ListParagraph"/>
        <w:numPr>
          <w:ilvl w:val="0"/>
          <w:numId w:val="37"/>
        </w:numPr>
        <w:tabs>
          <w:tab w:pos="1120" w:val="left" w:leader="none"/>
        </w:tabs>
        <w:spacing w:line="259" w:lineRule="auto" w:before="182" w:after="0"/>
        <w:ind w:left="1120" w:right="1040" w:hanging="360"/>
        <w:jc w:val="left"/>
        <w:rPr>
          <w:sz w:val="24"/>
        </w:rPr>
      </w:pPr>
      <w:r>
        <w:rPr>
          <w:sz w:val="24"/>
        </w:rPr>
        <w:t>The</w:t>
      </w:r>
      <w:r>
        <w:rPr>
          <w:spacing w:val="-3"/>
          <w:sz w:val="24"/>
        </w:rPr>
        <w:t> </w:t>
      </w:r>
      <w:r>
        <w:rPr>
          <w:sz w:val="24"/>
        </w:rPr>
        <w:t>overhead</w:t>
      </w:r>
      <w:r>
        <w:rPr>
          <w:spacing w:val="-2"/>
          <w:sz w:val="24"/>
        </w:rPr>
        <w:t> </w:t>
      </w:r>
      <w:r>
        <w:rPr>
          <w:sz w:val="24"/>
        </w:rPr>
        <w:t>paging</w:t>
      </w:r>
      <w:r>
        <w:rPr>
          <w:spacing w:val="-2"/>
          <w:sz w:val="24"/>
        </w:rPr>
        <w:t> </w:t>
      </w:r>
      <w:r>
        <w:rPr>
          <w:sz w:val="24"/>
        </w:rPr>
        <w:t>system</w:t>
      </w:r>
      <w:r>
        <w:rPr>
          <w:spacing w:val="-2"/>
          <w:sz w:val="24"/>
        </w:rPr>
        <w:t> </w:t>
      </w:r>
      <w:r>
        <w:rPr>
          <w:sz w:val="24"/>
        </w:rPr>
        <w:t>may</w:t>
      </w:r>
      <w:r>
        <w:rPr>
          <w:spacing w:val="-2"/>
          <w:sz w:val="24"/>
        </w:rPr>
        <w:t> </w:t>
      </w:r>
      <w:r>
        <w:rPr>
          <w:sz w:val="24"/>
        </w:rPr>
        <w:t>announce</w:t>
      </w:r>
      <w:r>
        <w:rPr>
          <w:spacing w:val="-3"/>
          <w:sz w:val="24"/>
        </w:rPr>
        <w:t> </w:t>
      </w:r>
      <w:r>
        <w:rPr>
          <w:sz w:val="24"/>
        </w:rPr>
        <w:t>"Code</w:t>
      </w:r>
      <w:r>
        <w:rPr>
          <w:spacing w:val="-3"/>
          <w:sz w:val="24"/>
        </w:rPr>
        <w:t> </w:t>
      </w:r>
      <w:r>
        <w:rPr>
          <w:sz w:val="24"/>
        </w:rPr>
        <w:t>Red"</w:t>
      </w:r>
      <w:r>
        <w:rPr>
          <w:spacing w:val="-2"/>
          <w:sz w:val="24"/>
        </w:rPr>
        <w:t> </w:t>
      </w:r>
      <w:r>
        <w:rPr>
          <w:sz w:val="24"/>
        </w:rPr>
        <w:t>if</w:t>
      </w:r>
      <w:r>
        <w:rPr>
          <w:spacing w:val="-3"/>
          <w:sz w:val="24"/>
        </w:rPr>
        <w:t> </w:t>
      </w:r>
      <w:r>
        <w:rPr>
          <w:sz w:val="24"/>
        </w:rPr>
        <w:t>a</w:t>
      </w:r>
      <w:r>
        <w:rPr>
          <w:spacing w:val="-3"/>
          <w:sz w:val="24"/>
        </w:rPr>
        <w:t> </w:t>
      </w:r>
      <w:r>
        <w:rPr>
          <w:sz w:val="24"/>
        </w:rPr>
        <w:t>fire</w:t>
      </w:r>
      <w:r>
        <w:rPr>
          <w:spacing w:val="-3"/>
          <w:sz w:val="24"/>
        </w:rPr>
        <w:t> </w:t>
      </w:r>
      <w:r>
        <w:rPr>
          <w:sz w:val="24"/>
        </w:rPr>
        <w:t>is</w:t>
      </w:r>
      <w:r>
        <w:rPr>
          <w:spacing w:val="-2"/>
          <w:sz w:val="24"/>
        </w:rPr>
        <w:t> </w:t>
      </w:r>
      <w:r>
        <w:rPr>
          <w:sz w:val="24"/>
        </w:rPr>
        <w:t>detected</w:t>
      </w:r>
      <w:r>
        <w:rPr>
          <w:spacing w:val="-2"/>
          <w:sz w:val="24"/>
        </w:rPr>
        <w:t> </w:t>
      </w:r>
      <w:r>
        <w:rPr>
          <w:sz w:val="24"/>
        </w:rPr>
        <w:t>or</w:t>
      </w:r>
      <w:r>
        <w:rPr>
          <w:spacing w:val="-3"/>
          <w:sz w:val="24"/>
        </w:rPr>
        <w:t> </w:t>
      </w:r>
      <w:r>
        <w:rPr>
          <w:sz w:val="24"/>
        </w:rPr>
        <w:t>“Code</w:t>
      </w:r>
      <w:r>
        <w:rPr>
          <w:spacing w:val="-3"/>
          <w:sz w:val="24"/>
        </w:rPr>
        <w:t> </w:t>
      </w:r>
      <w:r>
        <w:rPr>
          <w:sz w:val="24"/>
        </w:rPr>
        <w:t>Blue”</w:t>
      </w:r>
      <w:r>
        <w:rPr>
          <w:spacing w:val="-3"/>
          <w:sz w:val="24"/>
        </w:rPr>
        <w:t> </w:t>
      </w:r>
      <w:r>
        <w:rPr>
          <w:sz w:val="24"/>
        </w:rPr>
        <w:t>for</w:t>
      </w:r>
      <w:r>
        <w:rPr>
          <w:spacing w:val="-3"/>
          <w:sz w:val="24"/>
        </w:rPr>
        <w:t> </w:t>
      </w:r>
      <w:r>
        <w:rPr>
          <w:sz w:val="24"/>
        </w:rPr>
        <w:t>a cardiac emergency; Stay Calm! Report to your Health Science teacher for instructions.</w:t>
      </w:r>
    </w:p>
    <w:p>
      <w:pPr>
        <w:pStyle w:val="ListParagraph"/>
        <w:numPr>
          <w:ilvl w:val="0"/>
          <w:numId w:val="37"/>
        </w:numPr>
        <w:tabs>
          <w:tab w:pos="1120" w:val="left" w:leader="none"/>
        </w:tabs>
        <w:spacing w:line="259" w:lineRule="auto" w:before="160" w:after="0"/>
        <w:ind w:left="1120" w:right="1458" w:hanging="360"/>
        <w:jc w:val="left"/>
        <w:rPr>
          <w:sz w:val="24"/>
        </w:rPr>
      </w:pPr>
      <w:r>
        <w:rPr>
          <w:sz w:val="24"/>
        </w:rPr>
        <w:t>The</w:t>
      </w:r>
      <w:r>
        <w:rPr>
          <w:spacing w:val="-4"/>
          <w:sz w:val="24"/>
        </w:rPr>
        <w:t> </w:t>
      </w:r>
      <w:r>
        <w:rPr>
          <w:sz w:val="24"/>
        </w:rPr>
        <w:t>overhead</w:t>
      </w:r>
      <w:r>
        <w:rPr>
          <w:spacing w:val="-3"/>
          <w:sz w:val="24"/>
        </w:rPr>
        <w:t> </w:t>
      </w:r>
      <w:r>
        <w:rPr>
          <w:sz w:val="24"/>
        </w:rPr>
        <w:t>paging</w:t>
      </w:r>
      <w:r>
        <w:rPr>
          <w:spacing w:val="-3"/>
          <w:sz w:val="24"/>
        </w:rPr>
        <w:t> </w:t>
      </w:r>
      <w:r>
        <w:rPr>
          <w:sz w:val="24"/>
        </w:rPr>
        <w:t>system</w:t>
      </w:r>
      <w:r>
        <w:rPr>
          <w:spacing w:val="-3"/>
          <w:sz w:val="24"/>
        </w:rPr>
        <w:t> </w:t>
      </w:r>
      <w:r>
        <w:rPr>
          <w:sz w:val="24"/>
        </w:rPr>
        <w:t>may</w:t>
      </w:r>
      <w:r>
        <w:rPr>
          <w:spacing w:val="-3"/>
          <w:sz w:val="24"/>
        </w:rPr>
        <w:t> </w:t>
      </w:r>
      <w:r>
        <w:rPr>
          <w:sz w:val="24"/>
        </w:rPr>
        <w:t>announce</w:t>
      </w:r>
      <w:r>
        <w:rPr>
          <w:spacing w:val="-4"/>
          <w:sz w:val="24"/>
        </w:rPr>
        <w:t> </w:t>
      </w:r>
      <w:r>
        <w:rPr>
          <w:sz w:val="24"/>
        </w:rPr>
        <w:t>severe</w:t>
      </w:r>
      <w:r>
        <w:rPr>
          <w:spacing w:val="-4"/>
          <w:sz w:val="24"/>
        </w:rPr>
        <w:t> </w:t>
      </w:r>
      <w:r>
        <w:rPr>
          <w:sz w:val="24"/>
        </w:rPr>
        <w:t>weather</w:t>
      </w:r>
      <w:r>
        <w:rPr>
          <w:spacing w:val="-4"/>
          <w:sz w:val="24"/>
        </w:rPr>
        <w:t> </w:t>
      </w:r>
      <w:r>
        <w:rPr>
          <w:sz w:val="24"/>
        </w:rPr>
        <w:t>or</w:t>
      </w:r>
      <w:r>
        <w:rPr>
          <w:spacing w:val="-4"/>
          <w:sz w:val="24"/>
        </w:rPr>
        <w:t> </w:t>
      </w:r>
      <w:r>
        <w:rPr>
          <w:sz w:val="24"/>
        </w:rPr>
        <w:t>tornado</w:t>
      </w:r>
      <w:r>
        <w:rPr>
          <w:spacing w:val="-3"/>
          <w:sz w:val="24"/>
        </w:rPr>
        <w:t> </w:t>
      </w:r>
      <w:r>
        <w:rPr>
          <w:sz w:val="24"/>
        </w:rPr>
        <w:t>warnings.</w:t>
      </w:r>
      <w:r>
        <w:rPr>
          <w:spacing w:val="-3"/>
          <w:sz w:val="24"/>
        </w:rPr>
        <w:t> </w:t>
      </w:r>
      <w:r>
        <w:rPr>
          <w:sz w:val="24"/>
        </w:rPr>
        <w:t>Stay</w:t>
      </w:r>
      <w:r>
        <w:rPr>
          <w:spacing w:val="-3"/>
          <w:sz w:val="24"/>
        </w:rPr>
        <w:t> </w:t>
      </w:r>
      <w:r>
        <w:rPr>
          <w:sz w:val="24"/>
        </w:rPr>
        <w:t>Calm! Report immediately to your Health Science teacher.</w:t>
      </w:r>
    </w:p>
    <w:p>
      <w:pPr>
        <w:pStyle w:val="ListParagraph"/>
        <w:numPr>
          <w:ilvl w:val="0"/>
          <w:numId w:val="37"/>
        </w:numPr>
        <w:tabs>
          <w:tab w:pos="1120" w:val="left" w:leader="none"/>
        </w:tabs>
        <w:spacing w:line="259" w:lineRule="auto" w:before="160" w:after="0"/>
        <w:ind w:left="1120" w:right="975" w:hanging="360"/>
        <w:jc w:val="left"/>
        <w:rPr>
          <w:sz w:val="24"/>
        </w:rPr>
      </w:pPr>
      <w:r>
        <w:rPr>
          <w:sz w:val="24"/>
        </w:rPr>
        <w:t>Other</w:t>
      </w:r>
      <w:r>
        <w:rPr>
          <w:spacing w:val="-4"/>
          <w:sz w:val="24"/>
        </w:rPr>
        <w:t> </w:t>
      </w:r>
      <w:r>
        <w:rPr>
          <w:sz w:val="24"/>
        </w:rPr>
        <w:t>codes</w:t>
      </w:r>
      <w:r>
        <w:rPr>
          <w:spacing w:val="-3"/>
          <w:sz w:val="24"/>
        </w:rPr>
        <w:t> </w:t>
      </w:r>
      <w:r>
        <w:rPr>
          <w:sz w:val="24"/>
        </w:rPr>
        <w:t>may</w:t>
      </w:r>
      <w:r>
        <w:rPr>
          <w:spacing w:val="-3"/>
          <w:sz w:val="24"/>
        </w:rPr>
        <w:t> </w:t>
      </w:r>
      <w:r>
        <w:rPr>
          <w:sz w:val="24"/>
        </w:rPr>
        <w:t>be</w:t>
      </w:r>
      <w:r>
        <w:rPr>
          <w:spacing w:val="-4"/>
          <w:sz w:val="24"/>
        </w:rPr>
        <w:t> </w:t>
      </w:r>
      <w:r>
        <w:rPr>
          <w:sz w:val="24"/>
        </w:rPr>
        <w:t>announced</w:t>
      </w:r>
      <w:r>
        <w:rPr>
          <w:spacing w:val="-3"/>
          <w:sz w:val="24"/>
        </w:rPr>
        <w:t> </w:t>
      </w:r>
      <w:r>
        <w:rPr>
          <w:sz w:val="24"/>
        </w:rPr>
        <w:t>to</w:t>
      </w:r>
      <w:r>
        <w:rPr>
          <w:spacing w:val="-3"/>
          <w:sz w:val="24"/>
        </w:rPr>
        <w:t> </w:t>
      </w:r>
      <w:r>
        <w:rPr>
          <w:sz w:val="24"/>
        </w:rPr>
        <w:t>alert</w:t>
      </w:r>
      <w:r>
        <w:rPr>
          <w:spacing w:val="-3"/>
          <w:sz w:val="24"/>
        </w:rPr>
        <w:t> </w:t>
      </w:r>
      <w:r>
        <w:rPr>
          <w:sz w:val="24"/>
        </w:rPr>
        <w:t>the</w:t>
      </w:r>
      <w:r>
        <w:rPr>
          <w:spacing w:val="-4"/>
          <w:sz w:val="24"/>
        </w:rPr>
        <w:t> </w:t>
      </w:r>
      <w:r>
        <w:rPr>
          <w:sz w:val="24"/>
        </w:rPr>
        <w:t>staff</w:t>
      </w:r>
      <w:r>
        <w:rPr>
          <w:spacing w:val="-4"/>
          <w:sz w:val="24"/>
        </w:rPr>
        <w:t> </w:t>
      </w:r>
      <w:r>
        <w:rPr>
          <w:sz w:val="24"/>
        </w:rPr>
        <w:t>of</w:t>
      </w:r>
      <w:r>
        <w:rPr>
          <w:spacing w:val="-2"/>
          <w:sz w:val="24"/>
        </w:rPr>
        <w:t> </w:t>
      </w:r>
      <w:r>
        <w:rPr>
          <w:sz w:val="24"/>
        </w:rPr>
        <w:t>other</w:t>
      </w:r>
      <w:r>
        <w:rPr>
          <w:spacing w:val="-4"/>
          <w:sz w:val="24"/>
        </w:rPr>
        <w:t> </w:t>
      </w:r>
      <w:r>
        <w:rPr>
          <w:sz w:val="24"/>
        </w:rPr>
        <w:t>emergencies.</w:t>
      </w:r>
      <w:r>
        <w:rPr>
          <w:spacing w:val="-3"/>
          <w:sz w:val="24"/>
        </w:rPr>
        <w:t> </w:t>
      </w:r>
      <w:r>
        <w:rPr>
          <w:sz w:val="24"/>
        </w:rPr>
        <w:t>Stay</w:t>
      </w:r>
      <w:r>
        <w:rPr>
          <w:spacing w:val="-1"/>
          <w:sz w:val="24"/>
        </w:rPr>
        <w:t> </w:t>
      </w:r>
      <w:r>
        <w:rPr>
          <w:sz w:val="24"/>
        </w:rPr>
        <w:t>Calm!</w:t>
      </w:r>
      <w:r>
        <w:rPr>
          <w:spacing w:val="40"/>
          <w:sz w:val="24"/>
        </w:rPr>
        <w:t> </w:t>
      </w:r>
      <w:r>
        <w:rPr>
          <w:sz w:val="24"/>
        </w:rPr>
        <w:t>Report</w:t>
      </w:r>
      <w:r>
        <w:rPr>
          <w:spacing w:val="-3"/>
          <w:sz w:val="24"/>
        </w:rPr>
        <w:t> </w:t>
      </w:r>
      <w:r>
        <w:rPr>
          <w:sz w:val="24"/>
        </w:rPr>
        <w:t>to</w:t>
      </w:r>
      <w:r>
        <w:rPr>
          <w:spacing w:val="-3"/>
          <w:sz w:val="24"/>
        </w:rPr>
        <w:t> </w:t>
      </w:r>
      <w:r>
        <w:rPr>
          <w:sz w:val="24"/>
        </w:rPr>
        <w:t>your Health Science teacher.</w:t>
      </w:r>
    </w:p>
    <w:p>
      <w:pPr>
        <w:spacing w:line="261" w:lineRule="auto" w:before="158"/>
        <w:ind w:left="400" w:right="873" w:firstLine="0"/>
        <w:jc w:val="left"/>
        <w:rPr>
          <w:sz w:val="24"/>
        </w:rPr>
      </w:pPr>
      <w:r>
        <w:rPr>
          <w:b/>
          <w:sz w:val="22"/>
          <w:u w:val="single"/>
        </w:rPr>
        <w:t>PIERCING(S):</w:t>
      </w:r>
      <w:r>
        <w:rPr>
          <w:b/>
          <w:spacing w:val="-2"/>
          <w:sz w:val="22"/>
        </w:rPr>
        <w:t> </w:t>
      </w:r>
      <w:r>
        <w:rPr>
          <w:sz w:val="24"/>
        </w:rPr>
        <w:t>Body</w:t>
      </w:r>
      <w:r>
        <w:rPr>
          <w:spacing w:val="-6"/>
          <w:sz w:val="24"/>
        </w:rPr>
        <w:t> </w:t>
      </w:r>
      <w:r>
        <w:rPr>
          <w:sz w:val="24"/>
        </w:rPr>
        <w:t>jewelry</w:t>
      </w:r>
      <w:r>
        <w:rPr>
          <w:spacing w:val="-3"/>
          <w:sz w:val="24"/>
        </w:rPr>
        <w:t> </w:t>
      </w:r>
      <w:r>
        <w:rPr>
          <w:sz w:val="24"/>
        </w:rPr>
        <w:t>visible</w:t>
      </w:r>
      <w:r>
        <w:rPr>
          <w:spacing w:val="-4"/>
          <w:sz w:val="24"/>
        </w:rPr>
        <w:t> </w:t>
      </w:r>
      <w:r>
        <w:rPr>
          <w:sz w:val="24"/>
        </w:rPr>
        <w:t>to</w:t>
      </w:r>
      <w:r>
        <w:rPr>
          <w:spacing w:val="-3"/>
          <w:sz w:val="24"/>
        </w:rPr>
        <w:t> </w:t>
      </w:r>
      <w:r>
        <w:rPr>
          <w:sz w:val="24"/>
        </w:rPr>
        <w:t>patients,</w:t>
      </w:r>
      <w:r>
        <w:rPr>
          <w:spacing w:val="-3"/>
          <w:sz w:val="24"/>
        </w:rPr>
        <w:t> </w:t>
      </w:r>
      <w:r>
        <w:rPr>
          <w:sz w:val="24"/>
        </w:rPr>
        <w:t>coworkers,</w:t>
      </w:r>
      <w:r>
        <w:rPr>
          <w:spacing w:val="-1"/>
          <w:sz w:val="24"/>
        </w:rPr>
        <w:t> </w:t>
      </w:r>
      <w:r>
        <w:rPr>
          <w:sz w:val="24"/>
        </w:rPr>
        <w:t>and</w:t>
      </w:r>
      <w:r>
        <w:rPr>
          <w:spacing w:val="-3"/>
          <w:sz w:val="24"/>
        </w:rPr>
        <w:t> </w:t>
      </w:r>
      <w:r>
        <w:rPr>
          <w:sz w:val="24"/>
        </w:rPr>
        <w:t>others,</w:t>
      </w:r>
      <w:r>
        <w:rPr>
          <w:spacing w:val="-3"/>
          <w:sz w:val="24"/>
        </w:rPr>
        <w:t> </w:t>
      </w:r>
      <w:r>
        <w:rPr>
          <w:sz w:val="24"/>
        </w:rPr>
        <w:t>such</w:t>
      </w:r>
      <w:r>
        <w:rPr>
          <w:spacing w:val="-3"/>
          <w:sz w:val="24"/>
        </w:rPr>
        <w:t> </w:t>
      </w:r>
      <w:r>
        <w:rPr>
          <w:sz w:val="24"/>
        </w:rPr>
        <w:t>as</w:t>
      </w:r>
      <w:r>
        <w:rPr>
          <w:spacing w:val="-3"/>
          <w:sz w:val="24"/>
        </w:rPr>
        <w:t> </w:t>
      </w:r>
      <w:r>
        <w:rPr>
          <w:sz w:val="24"/>
        </w:rPr>
        <w:t>nose</w:t>
      </w:r>
      <w:r>
        <w:rPr>
          <w:spacing w:val="-4"/>
          <w:sz w:val="24"/>
        </w:rPr>
        <w:t> </w:t>
      </w:r>
      <w:r>
        <w:rPr>
          <w:sz w:val="24"/>
        </w:rPr>
        <w:t>rings</w:t>
      </w:r>
      <w:r>
        <w:rPr>
          <w:spacing w:val="-3"/>
          <w:sz w:val="24"/>
        </w:rPr>
        <w:t> </w:t>
      </w:r>
      <w:r>
        <w:rPr>
          <w:sz w:val="24"/>
        </w:rPr>
        <w:t>or</w:t>
      </w:r>
      <w:r>
        <w:rPr>
          <w:spacing w:val="-4"/>
          <w:sz w:val="24"/>
        </w:rPr>
        <w:t> </w:t>
      </w:r>
      <w:r>
        <w:rPr>
          <w:sz w:val="24"/>
        </w:rPr>
        <w:t>any</w:t>
      </w:r>
      <w:r>
        <w:rPr>
          <w:spacing w:val="-3"/>
          <w:sz w:val="24"/>
        </w:rPr>
        <w:t> </w:t>
      </w:r>
      <w:r>
        <w:rPr>
          <w:sz w:val="24"/>
        </w:rPr>
        <w:t>other jewelry in body parts other than ears, is not acceptable; visible tattoos should be covered</w:t>
      </w:r>
    </w:p>
    <w:p>
      <w:pPr>
        <w:pStyle w:val="BodyText"/>
        <w:spacing w:before="6"/>
        <w:rPr>
          <w:sz w:val="25"/>
        </w:rPr>
      </w:pPr>
    </w:p>
    <w:p>
      <w:pPr>
        <w:spacing w:before="0"/>
        <w:ind w:left="400" w:right="873" w:firstLine="0"/>
        <w:jc w:val="left"/>
        <w:rPr>
          <w:sz w:val="24"/>
        </w:rPr>
      </w:pPr>
      <w:r>
        <w:rPr>
          <w:b/>
          <w:sz w:val="22"/>
          <w:u w:val="single"/>
        </w:rPr>
        <w:t>DRESS CODE: </w:t>
      </w:r>
      <w:r>
        <w:rPr>
          <w:sz w:val="24"/>
        </w:rPr>
        <w:t>Appropriate professional attire is expected. Hair and make-up should be modest. Aside from</w:t>
      </w:r>
      <w:r>
        <w:rPr>
          <w:spacing w:val="-3"/>
          <w:sz w:val="24"/>
        </w:rPr>
        <w:t> </w:t>
      </w:r>
      <w:r>
        <w:rPr>
          <w:sz w:val="24"/>
        </w:rPr>
        <w:t>small</w:t>
      </w:r>
      <w:r>
        <w:rPr>
          <w:spacing w:val="-3"/>
          <w:sz w:val="24"/>
        </w:rPr>
        <w:t> </w:t>
      </w:r>
      <w:r>
        <w:rPr>
          <w:sz w:val="24"/>
        </w:rPr>
        <w:t>stud</w:t>
      </w:r>
      <w:r>
        <w:rPr>
          <w:spacing w:val="-3"/>
          <w:sz w:val="24"/>
        </w:rPr>
        <w:t> </w:t>
      </w:r>
      <w:r>
        <w:rPr>
          <w:sz w:val="24"/>
        </w:rPr>
        <w:t>earrings,</w:t>
      </w:r>
      <w:r>
        <w:rPr>
          <w:spacing w:val="-1"/>
          <w:sz w:val="24"/>
        </w:rPr>
        <w:t> </w:t>
      </w:r>
      <w:r>
        <w:rPr>
          <w:sz w:val="24"/>
        </w:rPr>
        <w:t>visible</w:t>
      </w:r>
      <w:r>
        <w:rPr>
          <w:spacing w:val="-4"/>
          <w:sz w:val="24"/>
        </w:rPr>
        <w:t> </w:t>
      </w:r>
      <w:r>
        <w:rPr>
          <w:sz w:val="24"/>
        </w:rPr>
        <w:t>body</w:t>
      </w:r>
      <w:r>
        <w:rPr>
          <w:spacing w:val="-3"/>
          <w:sz w:val="24"/>
        </w:rPr>
        <w:t> </w:t>
      </w:r>
      <w:r>
        <w:rPr>
          <w:sz w:val="24"/>
        </w:rPr>
        <w:t>piercing</w:t>
      </w:r>
      <w:r>
        <w:rPr>
          <w:spacing w:val="-3"/>
          <w:sz w:val="24"/>
        </w:rPr>
        <w:t> </w:t>
      </w:r>
      <w:r>
        <w:rPr>
          <w:sz w:val="24"/>
        </w:rPr>
        <w:t>should</w:t>
      </w:r>
      <w:r>
        <w:rPr>
          <w:spacing w:val="-3"/>
          <w:sz w:val="24"/>
        </w:rPr>
        <w:t> </w:t>
      </w:r>
      <w:r>
        <w:rPr>
          <w:sz w:val="24"/>
        </w:rPr>
        <w:t>not</w:t>
      </w:r>
      <w:r>
        <w:rPr>
          <w:spacing w:val="-3"/>
          <w:sz w:val="24"/>
        </w:rPr>
        <w:t> </w:t>
      </w:r>
      <w:r>
        <w:rPr>
          <w:sz w:val="24"/>
        </w:rPr>
        <w:t>be</w:t>
      </w:r>
      <w:r>
        <w:rPr>
          <w:spacing w:val="-4"/>
          <w:sz w:val="24"/>
        </w:rPr>
        <w:t> </w:t>
      </w:r>
      <w:r>
        <w:rPr>
          <w:sz w:val="24"/>
        </w:rPr>
        <w:t>worn.</w:t>
      </w:r>
      <w:r>
        <w:rPr>
          <w:spacing w:val="-3"/>
          <w:sz w:val="24"/>
        </w:rPr>
        <w:t> </w:t>
      </w:r>
      <w:r>
        <w:rPr>
          <w:sz w:val="24"/>
        </w:rPr>
        <w:t>Shoes</w:t>
      </w:r>
      <w:r>
        <w:rPr>
          <w:spacing w:val="-3"/>
          <w:sz w:val="24"/>
        </w:rPr>
        <w:t> </w:t>
      </w:r>
      <w:r>
        <w:rPr>
          <w:sz w:val="24"/>
        </w:rPr>
        <w:t>must</w:t>
      </w:r>
      <w:r>
        <w:rPr>
          <w:spacing w:val="-3"/>
          <w:sz w:val="24"/>
        </w:rPr>
        <w:t> </w:t>
      </w:r>
      <w:r>
        <w:rPr>
          <w:sz w:val="24"/>
        </w:rPr>
        <w:t>have</w:t>
      </w:r>
      <w:r>
        <w:rPr>
          <w:spacing w:val="-4"/>
          <w:sz w:val="24"/>
        </w:rPr>
        <w:t> </w:t>
      </w:r>
      <w:r>
        <w:rPr>
          <w:sz w:val="24"/>
        </w:rPr>
        <w:t>closed</w:t>
      </w:r>
      <w:r>
        <w:rPr>
          <w:spacing w:val="-3"/>
          <w:sz w:val="24"/>
        </w:rPr>
        <w:t> </w:t>
      </w:r>
      <w:r>
        <w:rPr>
          <w:sz w:val="24"/>
        </w:rPr>
        <w:t>toes</w:t>
      </w:r>
      <w:r>
        <w:rPr>
          <w:spacing w:val="-3"/>
          <w:sz w:val="24"/>
        </w:rPr>
        <w:t> </w:t>
      </w:r>
      <w:r>
        <w:rPr>
          <w:sz w:val="24"/>
        </w:rPr>
        <w:t>and</w:t>
      </w:r>
      <w:r>
        <w:rPr>
          <w:spacing w:val="-3"/>
          <w:sz w:val="24"/>
        </w:rPr>
        <w:t> </w:t>
      </w:r>
      <w:r>
        <w:rPr>
          <w:sz w:val="24"/>
        </w:rPr>
        <w:t>all athletic shoes must be of a solid color. Any visible tattoo(s) should be covered at all times.</w:t>
      </w:r>
    </w:p>
    <w:p>
      <w:pPr>
        <w:spacing w:before="136"/>
        <w:ind w:left="400" w:right="0" w:firstLine="0"/>
        <w:jc w:val="both"/>
        <w:rPr>
          <w:b/>
          <w:sz w:val="22"/>
        </w:rPr>
      </w:pPr>
      <w:r>
        <w:rPr>
          <w:b/>
          <w:sz w:val="22"/>
          <w:u w:val="single"/>
        </w:rPr>
        <w:t>MISCELLANEOUS</w:t>
      </w:r>
      <w:r>
        <w:rPr>
          <w:b/>
          <w:spacing w:val="-13"/>
          <w:sz w:val="22"/>
          <w:u w:val="single"/>
        </w:rPr>
        <w:t> </w:t>
      </w:r>
      <w:r>
        <w:rPr>
          <w:b/>
          <w:spacing w:val="-2"/>
          <w:sz w:val="22"/>
          <w:u w:val="single"/>
        </w:rPr>
        <w:t>INFORMATION:</w:t>
      </w:r>
    </w:p>
    <w:p>
      <w:pPr>
        <w:pStyle w:val="ListParagraph"/>
        <w:numPr>
          <w:ilvl w:val="0"/>
          <w:numId w:val="38"/>
        </w:numPr>
        <w:tabs>
          <w:tab w:pos="1120" w:val="left" w:leader="none"/>
        </w:tabs>
        <w:spacing w:line="240" w:lineRule="auto" w:before="2" w:after="0"/>
        <w:ind w:left="1120" w:right="0" w:hanging="360"/>
        <w:jc w:val="left"/>
        <w:rPr>
          <w:sz w:val="24"/>
        </w:rPr>
      </w:pPr>
      <w:r>
        <w:rPr>
          <w:sz w:val="24"/>
        </w:rPr>
        <w:t>Eat</w:t>
      </w:r>
      <w:r>
        <w:rPr>
          <w:spacing w:val="-1"/>
          <w:sz w:val="24"/>
        </w:rPr>
        <w:t> </w:t>
      </w:r>
      <w:r>
        <w:rPr>
          <w:sz w:val="24"/>
        </w:rPr>
        <w:t>or</w:t>
      </w:r>
      <w:r>
        <w:rPr>
          <w:spacing w:val="-2"/>
          <w:sz w:val="24"/>
        </w:rPr>
        <w:t> </w:t>
      </w:r>
      <w:r>
        <w:rPr>
          <w:sz w:val="24"/>
        </w:rPr>
        <w:t>have</w:t>
      </w:r>
      <w:r>
        <w:rPr>
          <w:spacing w:val="1"/>
          <w:sz w:val="24"/>
        </w:rPr>
        <w:t> </w:t>
      </w:r>
      <w:r>
        <w:rPr>
          <w:sz w:val="24"/>
        </w:rPr>
        <w:t>a</w:t>
      </w:r>
      <w:r>
        <w:rPr>
          <w:spacing w:val="-2"/>
          <w:sz w:val="24"/>
        </w:rPr>
        <w:t> </w:t>
      </w:r>
      <w:r>
        <w:rPr>
          <w:sz w:val="24"/>
        </w:rPr>
        <w:t>snack</w:t>
      </w:r>
      <w:r>
        <w:rPr>
          <w:spacing w:val="-1"/>
          <w:sz w:val="24"/>
        </w:rPr>
        <w:t> </w:t>
      </w:r>
      <w:r>
        <w:rPr>
          <w:sz w:val="24"/>
        </w:rPr>
        <w:t>before</w:t>
      </w:r>
      <w:r>
        <w:rPr>
          <w:spacing w:val="-1"/>
          <w:sz w:val="24"/>
        </w:rPr>
        <w:t> </w:t>
      </w:r>
      <w:r>
        <w:rPr>
          <w:sz w:val="24"/>
        </w:rPr>
        <w:t>going</w:t>
      </w:r>
      <w:r>
        <w:rPr>
          <w:spacing w:val="-1"/>
          <w:sz w:val="24"/>
        </w:rPr>
        <w:t> </w:t>
      </w:r>
      <w:r>
        <w:rPr>
          <w:sz w:val="24"/>
        </w:rPr>
        <w:t>to</w:t>
      </w:r>
      <w:r>
        <w:rPr>
          <w:spacing w:val="-1"/>
          <w:sz w:val="24"/>
        </w:rPr>
        <w:t> </w:t>
      </w:r>
      <w:r>
        <w:rPr>
          <w:sz w:val="24"/>
        </w:rPr>
        <w:t>field </w:t>
      </w:r>
      <w:r>
        <w:rPr>
          <w:spacing w:val="-2"/>
          <w:sz w:val="24"/>
        </w:rPr>
        <w:t>experience</w:t>
      </w:r>
    </w:p>
    <w:p>
      <w:pPr>
        <w:pStyle w:val="ListParagraph"/>
        <w:numPr>
          <w:ilvl w:val="0"/>
          <w:numId w:val="38"/>
        </w:numPr>
        <w:tabs>
          <w:tab w:pos="1120" w:val="left" w:leader="none"/>
        </w:tabs>
        <w:spacing w:line="261" w:lineRule="auto" w:before="180" w:after="0"/>
        <w:ind w:left="1120" w:right="1106" w:hanging="360"/>
        <w:jc w:val="left"/>
        <w:rPr>
          <w:sz w:val="24"/>
        </w:rPr>
      </w:pPr>
      <w:r>
        <w:rPr>
          <w:sz w:val="24"/>
        </w:rPr>
        <w:t>If</w:t>
      </w:r>
      <w:r>
        <w:rPr>
          <w:spacing w:val="-3"/>
          <w:sz w:val="24"/>
        </w:rPr>
        <w:t> </w:t>
      </w:r>
      <w:r>
        <w:rPr>
          <w:sz w:val="24"/>
        </w:rPr>
        <w:t>you</w:t>
      </w:r>
      <w:r>
        <w:rPr>
          <w:spacing w:val="-3"/>
          <w:sz w:val="24"/>
        </w:rPr>
        <w:t> </w:t>
      </w:r>
      <w:r>
        <w:rPr>
          <w:sz w:val="24"/>
        </w:rPr>
        <w:t>are</w:t>
      </w:r>
      <w:r>
        <w:rPr>
          <w:spacing w:val="-3"/>
          <w:sz w:val="24"/>
        </w:rPr>
        <w:t> </w:t>
      </w:r>
      <w:r>
        <w:rPr>
          <w:sz w:val="24"/>
        </w:rPr>
        <w:t>unable</w:t>
      </w:r>
      <w:r>
        <w:rPr>
          <w:spacing w:val="-4"/>
          <w:sz w:val="24"/>
        </w:rPr>
        <w:t> </w:t>
      </w:r>
      <w:r>
        <w:rPr>
          <w:sz w:val="24"/>
        </w:rPr>
        <w:t>to</w:t>
      </w:r>
      <w:r>
        <w:rPr>
          <w:spacing w:val="-3"/>
          <w:sz w:val="24"/>
        </w:rPr>
        <w:t> </w:t>
      </w:r>
      <w:r>
        <w:rPr>
          <w:sz w:val="24"/>
        </w:rPr>
        <w:t>report</w:t>
      </w:r>
      <w:r>
        <w:rPr>
          <w:spacing w:val="-3"/>
          <w:sz w:val="24"/>
        </w:rPr>
        <w:t> </w:t>
      </w:r>
      <w:r>
        <w:rPr>
          <w:sz w:val="24"/>
        </w:rPr>
        <w:t>for</w:t>
      </w:r>
      <w:r>
        <w:rPr>
          <w:spacing w:val="-3"/>
          <w:sz w:val="24"/>
        </w:rPr>
        <w:t> </w:t>
      </w:r>
      <w:r>
        <w:rPr>
          <w:sz w:val="24"/>
        </w:rPr>
        <w:t>your</w:t>
      </w:r>
      <w:r>
        <w:rPr>
          <w:spacing w:val="-4"/>
          <w:sz w:val="24"/>
        </w:rPr>
        <w:t> </w:t>
      </w:r>
      <w:r>
        <w:rPr>
          <w:sz w:val="24"/>
        </w:rPr>
        <w:t>scheduled</w:t>
      </w:r>
      <w:r>
        <w:rPr>
          <w:spacing w:val="-3"/>
          <w:sz w:val="24"/>
        </w:rPr>
        <w:t> </w:t>
      </w:r>
      <w:r>
        <w:rPr>
          <w:sz w:val="24"/>
        </w:rPr>
        <w:t>Job</w:t>
      </w:r>
      <w:r>
        <w:rPr>
          <w:spacing w:val="-1"/>
          <w:sz w:val="24"/>
        </w:rPr>
        <w:t> </w:t>
      </w:r>
      <w:r>
        <w:rPr>
          <w:sz w:val="24"/>
        </w:rPr>
        <w:t>Shadow</w:t>
      </w:r>
      <w:r>
        <w:rPr>
          <w:spacing w:val="-3"/>
          <w:sz w:val="24"/>
        </w:rPr>
        <w:t> </w:t>
      </w:r>
      <w:r>
        <w:rPr>
          <w:sz w:val="24"/>
        </w:rPr>
        <w:t>experience,</w:t>
      </w:r>
      <w:r>
        <w:rPr>
          <w:spacing w:val="-3"/>
          <w:sz w:val="24"/>
        </w:rPr>
        <w:t> </w:t>
      </w:r>
      <w:r>
        <w:rPr>
          <w:sz w:val="24"/>
        </w:rPr>
        <w:t>please</w:t>
      </w:r>
      <w:r>
        <w:rPr>
          <w:spacing w:val="-3"/>
          <w:sz w:val="24"/>
        </w:rPr>
        <w:t> </w:t>
      </w:r>
      <w:r>
        <w:rPr>
          <w:sz w:val="24"/>
        </w:rPr>
        <w:t>notify</w:t>
      </w:r>
      <w:r>
        <w:rPr>
          <w:spacing w:val="-3"/>
          <w:sz w:val="24"/>
        </w:rPr>
        <w:t> </w:t>
      </w:r>
      <w:r>
        <w:rPr>
          <w:sz w:val="24"/>
        </w:rPr>
        <w:t>your</w:t>
      </w:r>
      <w:r>
        <w:rPr>
          <w:spacing w:val="-3"/>
          <w:sz w:val="24"/>
        </w:rPr>
        <w:t> </w:t>
      </w:r>
      <w:r>
        <w:rPr>
          <w:sz w:val="24"/>
        </w:rPr>
        <w:t>Health Science teacher ASAP.</w:t>
      </w:r>
    </w:p>
    <w:p>
      <w:pPr>
        <w:spacing w:before="154"/>
        <w:ind w:left="400" w:right="1033" w:firstLine="0"/>
        <w:jc w:val="both"/>
        <w:rPr>
          <w:sz w:val="24"/>
        </w:rPr>
      </w:pPr>
      <w:r>
        <w:rPr>
          <w:b/>
          <w:sz w:val="24"/>
          <w:u w:val="single"/>
        </w:rPr>
        <w:t>HEALTH</w:t>
      </w:r>
      <w:r>
        <w:rPr>
          <w:b/>
          <w:spacing w:val="-3"/>
          <w:sz w:val="24"/>
          <w:u w:val="single"/>
        </w:rPr>
        <w:t> </w:t>
      </w:r>
      <w:r>
        <w:rPr>
          <w:b/>
          <w:sz w:val="24"/>
          <w:u w:val="single"/>
        </w:rPr>
        <w:t>REQUIREMENTS</w:t>
      </w:r>
      <w:r>
        <w:rPr>
          <w:b/>
          <w:sz w:val="22"/>
        </w:rPr>
        <w:t>:</w:t>
      </w:r>
      <w:r>
        <w:rPr>
          <w:b/>
          <w:spacing w:val="-2"/>
          <w:sz w:val="22"/>
        </w:rPr>
        <w:t> </w:t>
      </w:r>
      <w:r>
        <w:rPr>
          <w:sz w:val="24"/>
        </w:rPr>
        <w:t>As</w:t>
      </w:r>
      <w:r>
        <w:rPr>
          <w:spacing w:val="-3"/>
          <w:sz w:val="24"/>
        </w:rPr>
        <w:t> </w:t>
      </w:r>
      <w:r>
        <w:rPr>
          <w:sz w:val="24"/>
        </w:rPr>
        <w:t>part</w:t>
      </w:r>
      <w:r>
        <w:rPr>
          <w:spacing w:val="-3"/>
          <w:sz w:val="24"/>
        </w:rPr>
        <w:t> </w:t>
      </w:r>
      <w:r>
        <w:rPr>
          <w:sz w:val="24"/>
        </w:rPr>
        <w:t>of</w:t>
      </w:r>
      <w:r>
        <w:rPr>
          <w:spacing w:val="-4"/>
          <w:sz w:val="24"/>
        </w:rPr>
        <w:t> </w:t>
      </w:r>
      <w:r>
        <w:rPr>
          <w:sz w:val="24"/>
        </w:rPr>
        <w:t>the</w:t>
      </w:r>
      <w:r>
        <w:rPr>
          <w:spacing w:val="-4"/>
          <w:sz w:val="24"/>
        </w:rPr>
        <w:t> </w:t>
      </w:r>
      <w:r>
        <w:rPr>
          <w:sz w:val="24"/>
        </w:rPr>
        <w:t>clinical</w:t>
      </w:r>
      <w:r>
        <w:rPr>
          <w:spacing w:val="-3"/>
          <w:sz w:val="24"/>
        </w:rPr>
        <w:t> </w:t>
      </w:r>
      <w:r>
        <w:rPr>
          <w:sz w:val="24"/>
        </w:rPr>
        <w:t>training</w:t>
      </w:r>
      <w:r>
        <w:rPr>
          <w:spacing w:val="-3"/>
          <w:sz w:val="24"/>
        </w:rPr>
        <w:t> </w:t>
      </w:r>
      <w:r>
        <w:rPr>
          <w:sz w:val="24"/>
        </w:rPr>
        <w:t>experience,</w:t>
      </w:r>
      <w:r>
        <w:rPr>
          <w:spacing w:val="-1"/>
          <w:sz w:val="24"/>
        </w:rPr>
        <w:t> </w:t>
      </w:r>
      <w:r>
        <w:rPr>
          <w:sz w:val="24"/>
        </w:rPr>
        <w:t>some</w:t>
      </w:r>
      <w:r>
        <w:rPr>
          <w:spacing w:val="-4"/>
          <w:sz w:val="24"/>
        </w:rPr>
        <w:t> </w:t>
      </w:r>
      <w:r>
        <w:rPr>
          <w:sz w:val="24"/>
        </w:rPr>
        <w:t>facilities</w:t>
      </w:r>
      <w:r>
        <w:rPr>
          <w:spacing w:val="-3"/>
          <w:sz w:val="24"/>
        </w:rPr>
        <w:t> </w:t>
      </w:r>
      <w:r>
        <w:rPr>
          <w:sz w:val="24"/>
        </w:rPr>
        <w:t>may</w:t>
      </w:r>
      <w:r>
        <w:rPr>
          <w:spacing w:val="-3"/>
          <w:sz w:val="24"/>
        </w:rPr>
        <w:t> </w:t>
      </w:r>
      <w:r>
        <w:rPr>
          <w:sz w:val="24"/>
        </w:rPr>
        <w:t>ask</w:t>
      </w:r>
      <w:r>
        <w:rPr>
          <w:spacing w:val="-3"/>
          <w:sz w:val="24"/>
        </w:rPr>
        <w:t> </w:t>
      </w:r>
      <w:r>
        <w:rPr>
          <w:sz w:val="24"/>
        </w:rPr>
        <w:t>for</w:t>
      </w:r>
      <w:r>
        <w:rPr>
          <w:spacing w:val="-4"/>
          <w:sz w:val="24"/>
        </w:rPr>
        <w:t> </w:t>
      </w:r>
      <w:r>
        <w:rPr>
          <w:sz w:val="24"/>
        </w:rPr>
        <w:t>a copy of the student’s Immunization Record</w:t>
      </w:r>
    </w:p>
    <w:p>
      <w:pPr>
        <w:spacing w:after="0"/>
        <w:jc w:val="both"/>
        <w:rPr>
          <w:sz w:val="24"/>
        </w:rPr>
        <w:sectPr>
          <w:pgSz w:w="12240" w:h="15840"/>
          <w:pgMar w:header="0" w:footer="723" w:top="860" w:bottom="1000" w:left="320" w:right="440"/>
        </w:sectPr>
      </w:pPr>
    </w:p>
    <w:p>
      <w:pPr>
        <w:pStyle w:val="BodyText"/>
        <w:rPr>
          <w:sz w:val="20"/>
        </w:rPr>
      </w:pPr>
    </w:p>
    <w:p>
      <w:pPr>
        <w:pStyle w:val="BodyText"/>
        <w:spacing w:before="5"/>
        <w:rPr>
          <w:sz w:val="17"/>
        </w:rPr>
      </w:pPr>
    </w:p>
    <w:p>
      <w:pPr>
        <w:spacing w:before="89"/>
        <w:ind w:left="3911" w:right="4125" w:firstLine="765"/>
        <w:jc w:val="left"/>
        <w:rPr>
          <w:b/>
          <w:sz w:val="28"/>
        </w:rPr>
      </w:pPr>
      <w:r>
        <w:rPr/>
        <w:pict>
          <v:group style="position:absolute;margin-left:30.780001pt;margin-top:-21.779665pt;width:151.65pt;height:30.9pt;mso-position-horizontal-relative:page;mso-position-vertical-relative:paragraph;z-index:15771648" id="docshapegroup265" coordorigin="616,-436" coordsize="3033,618">
            <v:shape style="position:absolute;left:633;top:-399;width:3015;height:581" type="#_x0000_t75" id="docshape266" stroked="false">
              <v:imagedata r:id="rId43" o:title=""/>
            </v:shape>
            <v:shape style="position:absolute;left:645;top:-406;width:2949;height:516" type="#_x0000_t202" id="docshape267" filled="true" fillcolor="#d99593" stroked="true" strokeweight="3pt" strokecolor="#f1f1f1">
              <v:textbox inset="0,0,0,0">
                <w:txbxContent>
                  <w:p>
                    <w:pPr>
                      <w:spacing w:before="74"/>
                      <w:ind w:left="884" w:right="0" w:firstLine="0"/>
                      <w:jc w:val="left"/>
                      <w:rPr>
                        <w:b/>
                        <w:color w:val="000000"/>
                        <w:sz w:val="22"/>
                      </w:rPr>
                    </w:pPr>
                    <w:r>
                      <w:rPr>
                        <w:b/>
                        <w:color w:val="000000"/>
                        <w:sz w:val="22"/>
                      </w:rPr>
                      <w:t>SAMPLE</w:t>
                    </w:r>
                    <w:r>
                      <w:rPr>
                        <w:b/>
                        <w:color w:val="000000"/>
                        <w:spacing w:val="-6"/>
                        <w:sz w:val="22"/>
                      </w:rPr>
                      <w:t> </w:t>
                    </w:r>
                    <w:r>
                      <w:rPr>
                        <w:b/>
                        <w:color w:val="000000"/>
                        <w:spacing w:val="-10"/>
                        <w:sz w:val="22"/>
                      </w:rPr>
                      <w:t>E</w:t>
                    </w:r>
                  </w:p>
                </w:txbxContent>
              </v:textbox>
              <v:fill type="solid"/>
              <v:stroke dashstyle="solid"/>
              <w10:wrap type="none"/>
            </v:shape>
            <w10:wrap type="none"/>
          </v:group>
        </w:pict>
      </w:r>
      <w:r>
        <w:rPr>
          <w:b/>
          <w:sz w:val="28"/>
        </w:rPr>
        <w:t>Health Science Clinical</w:t>
      </w:r>
      <w:r>
        <w:rPr>
          <w:b/>
          <w:spacing w:val="-18"/>
          <w:sz w:val="28"/>
        </w:rPr>
        <w:t> </w:t>
      </w:r>
      <w:r>
        <w:rPr>
          <w:b/>
          <w:sz w:val="28"/>
        </w:rPr>
        <w:t>Rotations</w:t>
      </w:r>
      <w:r>
        <w:rPr>
          <w:b/>
          <w:spacing w:val="-17"/>
          <w:sz w:val="28"/>
        </w:rPr>
        <w:t> </w:t>
      </w:r>
      <w:r>
        <w:rPr>
          <w:b/>
          <w:sz w:val="28"/>
        </w:rPr>
        <w:t>Contract</w:t>
      </w:r>
    </w:p>
    <w:p>
      <w:pPr>
        <w:pStyle w:val="BodyText"/>
        <w:rPr>
          <w:b/>
          <w:sz w:val="24"/>
        </w:rPr>
      </w:pPr>
    </w:p>
    <w:p>
      <w:pPr>
        <w:spacing w:before="0"/>
        <w:ind w:left="400" w:right="873" w:firstLine="0"/>
        <w:jc w:val="left"/>
        <w:rPr>
          <w:sz w:val="24"/>
        </w:rPr>
      </w:pPr>
      <w:r>
        <w:rPr>
          <w:sz w:val="24"/>
        </w:rPr>
        <w:t>Clinical placement and job shadowing are privileges, not rights.</w:t>
      </w:r>
      <w:r>
        <w:rPr>
          <w:spacing w:val="40"/>
          <w:sz w:val="24"/>
        </w:rPr>
        <w:t> </w:t>
      </w:r>
      <w:r>
        <w:rPr>
          <w:sz w:val="24"/>
        </w:rPr>
        <w:t>Students must earn the right by maintaining</w:t>
      </w:r>
      <w:r>
        <w:rPr>
          <w:spacing w:val="-2"/>
          <w:sz w:val="24"/>
        </w:rPr>
        <w:t> </w:t>
      </w:r>
      <w:r>
        <w:rPr>
          <w:sz w:val="24"/>
        </w:rPr>
        <w:t>a</w:t>
      </w:r>
      <w:r>
        <w:rPr>
          <w:spacing w:val="-3"/>
          <w:sz w:val="24"/>
        </w:rPr>
        <w:t> </w:t>
      </w:r>
      <w:r>
        <w:rPr>
          <w:b/>
          <w:sz w:val="24"/>
        </w:rPr>
        <w:t>B</w:t>
      </w:r>
      <w:r>
        <w:rPr>
          <w:b/>
          <w:spacing w:val="-2"/>
          <w:sz w:val="24"/>
        </w:rPr>
        <w:t> </w:t>
      </w:r>
      <w:r>
        <w:rPr>
          <w:b/>
          <w:sz w:val="24"/>
        </w:rPr>
        <w:t>average</w:t>
      </w:r>
      <w:r>
        <w:rPr>
          <w:b/>
          <w:spacing w:val="-1"/>
          <w:sz w:val="24"/>
        </w:rPr>
        <w:t> </w:t>
      </w:r>
      <w:r>
        <w:rPr>
          <w:sz w:val="24"/>
        </w:rPr>
        <w:t>in</w:t>
      </w:r>
      <w:r>
        <w:rPr>
          <w:spacing w:val="-2"/>
          <w:sz w:val="24"/>
        </w:rPr>
        <w:t> </w:t>
      </w:r>
      <w:r>
        <w:rPr>
          <w:sz w:val="24"/>
        </w:rPr>
        <w:t>the</w:t>
      </w:r>
      <w:r>
        <w:rPr>
          <w:spacing w:val="-3"/>
          <w:sz w:val="24"/>
        </w:rPr>
        <w:t> </w:t>
      </w:r>
      <w:r>
        <w:rPr>
          <w:sz w:val="24"/>
        </w:rPr>
        <w:t>Health</w:t>
      </w:r>
      <w:r>
        <w:rPr>
          <w:spacing w:val="-2"/>
          <w:sz w:val="24"/>
        </w:rPr>
        <w:t> </w:t>
      </w:r>
      <w:r>
        <w:rPr>
          <w:sz w:val="24"/>
        </w:rPr>
        <w:t>Science</w:t>
      </w:r>
      <w:r>
        <w:rPr>
          <w:spacing w:val="-3"/>
          <w:sz w:val="24"/>
        </w:rPr>
        <w:t> </w:t>
      </w:r>
      <w:r>
        <w:rPr>
          <w:sz w:val="24"/>
        </w:rPr>
        <w:t>Program,</w:t>
      </w:r>
      <w:r>
        <w:rPr>
          <w:spacing w:val="-3"/>
          <w:sz w:val="24"/>
        </w:rPr>
        <w:t> </w:t>
      </w:r>
      <w:r>
        <w:rPr>
          <w:b/>
          <w:sz w:val="24"/>
        </w:rPr>
        <w:t>a</w:t>
      </w:r>
      <w:r>
        <w:rPr>
          <w:b/>
          <w:spacing w:val="-2"/>
          <w:sz w:val="24"/>
        </w:rPr>
        <w:t> </w:t>
      </w:r>
      <w:r>
        <w:rPr>
          <w:b/>
          <w:sz w:val="24"/>
        </w:rPr>
        <w:t>90</w:t>
      </w:r>
      <w:r>
        <w:rPr>
          <w:b/>
          <w:spacing w:val="-2"/>
          <w:sz w:val="24"/>
        </w:rPr>
        <w:t> </w:t>
      </w:r>
      <w:r>
        <w:rPr>
          <w:b/>
          <w:sz w:val="24"/>
        </w:rPr>
        <w:t>or</w:t>
      </w:r>
      <w:r>
        <w:rPr>
          <w:b/>
          <w:spacing w:val="-3"/>
          <w:sz w:val="24"/>
        </w:rPr>
        <w:t> </w:t>
      </w:r>
      <w:r>
        <w:rPr>
          <w:b/>
          <w:sz w:val="24"/>
        </w:rPr>
        <w:t>above</w:t>
      </w:r>
      <w:r>
        <w:rPr>
          <w:b/>
          <w:spacing w:val="-3"/>
          <w:sz w:val="24"/>
        </w:rPr>
        <w:t> </w:t>
      </w:r>
      <w:r>
        <w:rPr>
          <w:sz w:val="24"/>
        </w:rPr>
        <w:t>on</w:t>
      </w:r>
      <w:r>
        <w:rPr>
          <w:spacing w:val="-2"/>
          <w:sz w:val="24"/>
        </w:rPr>
        <w:t> </w:t>
      </w:r>
      <w:r>
        <w:rPr>
          <w:sz w:val="24"/>
        </w:rPr>
        <w:t>all</w:t>
      </w:r>
      <w:r>
        <w:rPr>
          <w:spacing w:val="-2"/>
          <w:sz w:val="24"/>
        </w:rPr>
        <w:t> </w:t>
      </w:r>
      <w:r>
        <w:rPr>
          <w:sz w:val="24"/>
        </w:rPr>
        <w:t>skills,</w:t>
      </w:r>
      <w:r>
        <w:rPr>
          <w:spacing w:val="-2"/>
          <w:sz w:val="24"/>
        </w:rPr>
        <w:t> </w:t>
      </w:r>
      <w:r>
        <w:rPr>
          <w:sz w:val="24"/>
        </w:rPr>
        <w:t>and</w:t>
      </w:r>
      <w:r>
        <w:rPr>
          <w:spacing w:val="-2"/>
          <w:sz w:val="24"/>
        </w:rPr>
        <w:t> </w:t>
      </w:r>
      <w:r>
        <w:rPr>
          <w:sz w:val="24"/>
        </w:rPr>
        <w:t>displaying</w:t>
      </w:r>
      <w:r>
        <w:rPr>
          <w:spacing w:val="-2"/>
          <w:sz w:val="24"/>
        </w:rPr>
        <w:t> </w:t>
      </w:r>
      <w:r>
        <w:rPr>
          <w:sz w:val="24"/>
        </w:rPr>
        <w:t>good conduct at school and any school sponsored events.</w:t>
      </w:r>
      <w:r>
        <w:rPr>
          <w:spacing w:val="40"/>
          <w:sz w:val="24"/>
        </w:rPr>
        <w:t> </w:t>
      </w:r>
      <w:r>
        <w:rPr>
          <w:sz w:val="24"/>
        </w:rPr>
        <w:t>If I cannot trust them to behave outside of my classroom, I cannot trust them to represent our school and this program out in the community.</w:t>
      </w:r>
    </w:p>
    <w:p>
      <w:pPr>
        <w:spacing w:before="183"/>
        <w:ind w:left="400" w:right="873" w:firstLine="0"/>
        <w:jc w:val="left"/>
        <w:rPr>
          <w:sz w:val="24"/>
        </w:rPr>
      </w:pPr>
      <w:r>
        <w:rPr/>
        <w:pict>
          <v:rect style="position:absolute;margin-left:498.480011pt;margin-top:35.473106pt;width:29.759pt;height:.6pt;mso-position-horizontal-relative:page;mso-position-vertical-relative:paragraph;z-index:-18525696" id="docshape268" filled="true" fillcolor="#000000" stroked="false">
            <v:fill type="solid"/>
            <w10:wrap type="none"/>
          </v:rect>
        </w:pict>
      </w:r>
      <w:r>
        <w:rPr>
          <w:sz w:val="24"/>
        </w:rPr>
        <w:t>Students</w:t>
      </w:r>
      <w:r>
        <w:rPr>
          <w:spacing w:val="-2"/>
          <w:sz w:val="24"/>
        </w:rPr>
        <w:t> </w:t>
      </w:r>
      <w:r>
        <w:rPr>
          <w:sz w:val="24"/>
        </w:rPr>
        <w:t>shall</w:t>
      </w:r>
      <w:r>
        <w:rPr>
          <w:spacing w:val="-2"/>
          <w:sz w:val="24"/>
        </w:rPr>
        <w:t> </w:t>
      </w:r>
      <w:r>
        <w:rPr>
          <w:sz w:val="24"/>
        </w:rPr>
        <w:t>be</w:t>
      </w:r>
      <w:r>
        <w:rPr>
          <w:spacing w:val="-3"/>
          <w:sz w:val="24"/>
        </w:rPr>
        <w:t> </w:t>
      </w:r>
      <w:r>
        <w:rPr>
          <w:sz w:val="24"/>
        </w:rPr>
        <w:t>subject</w:t>
      </w:r>
      <w:r>
        <w:rPr>
          <w:spacing w:val="-2"/>
          <w:sz w:val="24"/>
        </w:rPr>
        <w:t> </w:t>
      </w:r>
      <w:r>
        <w:rPr>
          <w:sz w:val="24"/>
        </w:rPr>
        <w:t>to</w:t>
      </w:r>
      <w:r>
        <w:rPr>
          <w:spacing w:val="-2"/>
          <w:sz w:val="24"/>
        </w:rPr>
        <w:t> </w:t>
      </w:r>
      <w:r>
        <w:rPr>
          <w:sz w:val="24"/>
        </w:rPr>
        <w:t>the</w:t>
      </w:r>
      <w:r>
        <w:rPr>
          <w:spacing w:val="-3"/>
          <w:sz w:val="24"/>
        </w:rPr>
        <w:t> </w:t>
      </w:r>
      <w:r>
        <w:rPr>
          <w:sz w:val="24"/>
        </w:rPr>
        <w:t>rules</w:t>
      </w:r>
      <w:r>
        <w:rPr>
          <w:spacing w:val="-2"/>
          <w:sz w:val="24"/>
        </w:rPr>
        <w:t> </w:t>
      </w:r>
      <w:r>
        <w:rPr>
          <w:sz w:val="24"/>
        </w:rPr>
        <w:t>and</w:t>
      </w:r>
      <w:r>
        <w:rPr>
          <w:spacing w:val="-2"/>
          <w:sz w:val="24"/>
        </w:rPr>
        <w:t> </w:t>
      </w:r>
      <w:r>
        <w:rPr>
          <w:sz w:val="24"/>
        </w:rPr>
        <w:t>regulations</w:t>
      </w:r>
      <w:r>
        <w:rPr>
          <w:spacing w:val="-2"/>
          <w:sz w:val="24"/>
        </w:rPr>
        <w:t> </w:t>
      </w:r>
      <w:r>
        <w:rPr>
          <w:sz w:val="24"/>
        </w:rPr>
        <w:t>of</w:t>
      </w:r>
      <w:r>
        <w:rPr>
          <w:spacing w:val="-3"/>
          <w:sz w:val="24"/>
        </w:rPr>
        <w:t> </w:t>
      </w:r>
      <w:r>
        <w:rPr>
          <w:sz w:val="24"/>
        </w:rPr>
        <w:t>the</w:t>
      </w:r>
      <w:r>
        <w:rPr>
          <w:spacing w:val="-3"/>
          <w:sz w:val="24"/>
        </w:rPr>
        <w:t> </w:t>
      </w:r>
      <w:r>
        <w:rPr>
          <w:sz w:val="24"/>
        </w:rPr>
        <w:t>establishment</w:t>
      </w:r>
      <w:r>
        <w:rPr>
          <w:spacing w:val="-2"/>
          <w:sz w:val="24"/>
        </w:rPr>
        <w:t> </w:t>
      </w:r>
      <w:r>
        <w:rPr>
          <w:sz w:val="24"/>
        </w:rPr>
        <w:t>of</w:t>
      </w:r>
      <w:r>
        <w:rPr>
          <w:spacing w:val="-3"/>
          <w:sz w:val="24"/>
        </w:rPr>
        <w:t> </w:t>
      </w:r>
      <w:r>
        <w:rPr>
          <w:sz w:val="24"/>
        </w:rPr>
        <w:t>the</w:t>
      </w:r>
      <w:r>
        <w:rPr>
          <w:spacing w:val="-3"/>
          <w:sz w:val="24"/>
        </w:rPr>
        <w:t> </w:t>
      </w:r>
      <w:r>
        <w:rPr>
          <w:sz w:val="24"/>
        </w:rPr>
        <w:t>Healthcare</w:t>
      </w:r>
      <w:r>
        <w:rPr>
          <w:spacing w:val="-3"/>
          <w:sz w:val="24"/>
        </w:rPr>
        <w:t> </w:t>
      </w:r>
      <w:r>
        <w:rPr>
          <w:sz w:val="24"/>
        </w:rPr>
        <w:t>facility</w:t>
      </w:r>
      <w:r>
        <w:rPr>
          <w:spacing w:val="-2"/>
          <w:sz w:val="24"/>
        </w:rPr>
        <w:t> </w:t>
      </w:r>
      <w:r>
        <w:rPr>
          <w:sz w:val="24"/>
        </w:rPr>
        <w:t>at</w:t>
      </w:r>
      <w:r>
        <w:rPr>
          <w:spacing w:val="-2"/>
          <w:sz w:val="24"/>
        </w:rPr>
        <w:t> </w:t>
      </w:r>
      <w:r>
        <w:rPr>
          <w:sz w:val="24"/>
        </w:rPr>
        <w:t>all times and during the periods of observing and performing practical experiences on the premises</w:t>
      </w:r>
      <w:r>
        <w:rPr>
          <w:color w:val="000000"/>
          <w:sz w:val="24"/>
          <w:shd w:fill="FFFF00" w:color="auto" w:val="clear"/>
        </w:rPr>
        <w:t>.</w:t>
      </w:r>
      <w:r>
        <w:rPr>
          <w:color w:val="000000"/>
          <w:spacing w:val="40"/>
          <w:sz w:val="24"/>
          <w:shd w:fill="FFFF00" w:color="auto" w:val="clear"/>
        </w:rPr>
        <w:t> </w:t>
      </w:r>
      <w:r>
        <w:rPr>
          <w:color w:val="000000"/>
          <w:sz w:val="24"/>
          <w:shd w:fill="FFFF00" w:color="auto" w:val="clear"/>
        </w:rPr>
        <w:t>Any </w:t>
      </w:r>
      <w:r>
        <w:rPr>
          <w:color w:val="000000"/>
          <w:sz w:val="24"/>
        </w:rPr>
        <w:t> </w:t>
      </w:r>
      <w:r>
        <w:rPr>
          <w:color w:val="000000"/>
          <w:sz w:val="24"/>
          <w:u w:val="single"/>
          <w:shd w:fill="FFFF00" w:color="auto" w:val="clear"/>
        </w:rPr>
        <w:t>student failing to conduct himself/herself accordingly is subject to dismissal from the program.</w:t>
      </w:r>
    </w:p>
    <w:p>
      <w:pPr>
        <w:spacing w:before="185"/>
        <w:ind w:left="400" w:right="1070" w:firstLine="0"/>
        <w:jc w:val="both"/>
        <w:rPr>
          <w:sz w:val="24"/>
        </w:rPr>
      </w:pPr>
      <w:r>
        <w:rPr>
          <w:sz w:val="24"/>
        </w:rPr>
        <w:t>This</w:t>
      </w:r>
      <w:r>
        <w:rPr>
          <w:spacing w:val="-2"/>
          <w:sz w:val="24"/>
        </w:rPr>
        <w:t> </w:t>
      </w:r>
      <w:r>
        <w:rPr>
          <w:sz w:val="24"/>
        </w:rPr>
        <w:t>contract</w:t>
      </w:r>
      <w:r>
        <w:rPr>
          <w:spacing w:val="-2"/>
          <w:sz w:val="24"/>
        </w:rPr>
        <w:t> </w:t>
      </w:r>
      <w:r>
        <w:rPr>
          <w:sz w:val="24"/>
        </w:rPr>
        <w:t>is</w:t>
      </w:r>
      <w:r>
        <w:rPr>
          <w:spacing w:val="-2"/>
          <w:sz w:val="24"/>
        </w:rPr>
        <w:t> </w:t>
      </w:r>
      <w:r>
        <w:rPr>
          <w:sz w:val="24"/>
        </w:rPr>
        <w:t>to</w:t>
      </w:r>
      <w:r>
        <w:rPr>
          <w:spacing w:val="-2"/>
          <w:sz w:val="24"/>
        </w:rPr>
        <w:t> </w:t>
      </w:r>
      <w:r>
        <w:rPr>
          <w:sz w:val="24"/>
        </w:rPr>
        <w:t>be</w:t>
      </w:r>
      <w:r>
        <w:rPr>
          <w:spacing w:val="-3"/>
          <w:sz w:val="24"/>
        </w:rPr>
        <w:t> </w:t>
      </w:r>
      <w:r>
        <w:rPr>
          <w:sz w:val="24"/>
        </w:rPr>
        <w:t>strictly</w:t>
      </w:r>
      <w:r>
        <w:rPr>
          <w:spacing w:val="-2"/>
          <w:sz w:val="24"/>
        </w:rPr>
        <w:t> </w:t>
      </w:r>
      <w:r>
        <w:rPr>
          <w:sz w:val="24"/>
        </w:rPr>
        <w:t>observed</w:t>
      </w:r>
      <w:r>
        <w:rPr>
          <w:spacing w:val="-2"/>
          <w:sz w:val="24"/>
        </w:rPr>
        <w:t> </w:t>
      </w:r>
      <w:r>
        <w:rPr>
          <w:sz w:val="24"/>
        </w:rPr>
        <w:t>at all</w:t>
      </w:r>
      <w:r>
        <w:rPr>
          <w:spacing w:val="-2"/>
          <w:sz w:val="24"/>
        </w:rPr>
        <w:t> </w:t>
      </w:r>
      <w:r>
        <w:rPr>
          <w:sz w:val="24"/>
        </w:rPr>
        <w:t>times</w:t>
      </w:r>
      <w:r>
        <w:rPr>
          <w:spacing w:val="-2"/>
          <w:sz w:val="24"/>
        </w:rPr>
        <w:t> </w:t>
      </w:r>
      <w:r>
        <w:rPr>
          <w:sz w:val="24"/>
        </w:rPr>
        <w:t>during</w:t>
      </w:r>
      <w:r>
        <w:rPr>
          <w:spacing w:val="-2"/>
          <w:sz w:val="24"/>
        </w:rPr>
        <w:t> </w:t>
      </w:r>
      <w:r>
        <w:rPr>
          <w:sz w:val="24"/>
        </w:rPr>
        <w:t>your</w:t>
      </w:r>
      <w:r>
        <w:rPr>
          <w:spacing w:val="-3"/>
          <w:sz w:val="24"/>
        </w:rPr>
        <w:t> </w:t>
      </w:r>
      <w:r>
        <w:rPr>
          <w:sz w:val="24"/>
        </w:rPr>
        <w:t>clinical</w:t>
      </w:r>
      <w:r>
        <w:rPr>
          <w:spacing w:val="-2"/>
          <w:sz w:val="24"/>
        </w:rPr>
        <w:t> </w:t>
      </w:r>
      <w:r>
        <w:rPr>
          <w:sz w:val="24"/>
        </w:rPr>
        <w:t>rotation.</w:t>
      </w:r>
      <w:r>
        <w:rPr>
          <w:spacing w:val="-2"/>
          <w:sz w:val="24"/>
        </w:rPr>
        <w:t> </w:t>
      </w:r>
      <w:r>
        <w:rPr>
          <w:sz w:val="24"/>
        </w:rPr>
        <w:t>It</w:t>
      </w:r>
      <w:r>
        <w:rPr>
          <w:spacing w:val="-2"/>
          <w:sz w:val="24"/>
        </w:rPr>
        <w:t> </w:t>
      </w:r>
      <w:r>
        <w:rPr>
          <w:sz w:val="24"/>
        </w:rPr>
        <w:t>is</w:t>
      </w:r>
      <w:r>
        <w:rPr>
          <w:spacing w:val="-2"/>
          <w:sz w:val="24"/>
        </w:rPr>
        <w:t> </w:t>
      </w:r>
      <w:r>
        <w:rPr>
          <w:sz w:val="24"/>
        </w:rPr>
        <w:t>the</w:t>
      </w:r>
      <w:r>
        <w:rPr>
          <w:spacing w:val="-3"/>
          <w:sz w:val="24"/>
        </w:rPr>
        <w:t> </w:t>
      </w:r>
      <w:r>
        <w:rPr>
          <w:sz w:val="24"/>
        </w:rPr>
        <w:t>responsibility</w:t>
      </w:r>
      <w:r>
        <w:rPr>
          <w:spacing w:val="-2"/>
          <w:sz w:val="24"/>
        </w:rPr>
        <w:t> </w:t>
      </w:r>
      <w:r>
        <w:rPr>
          <w:sz w:val="24"/>
        </w:rPr>
        <w:t>of the</w:t>
      </w:r>
      <w:r>
        <w:rPr>
          <w:spacing w:val="-3"/>
          <w:sz w:val="24"/>
        </w:rPr>
        <w:t> </w:t>
      </w:r>
      <w:r>
        <w:rPr>
          <w:sz w:val="24"/>
        </w:rPr>
        <w:t>student</w:t>
      </w:r>
      <w:r>
        <w:rPr>
          <w:spacing w:val="-2"/>
          <w:sz w:val="24"/>
        </w:rPr>
        <w:t> </w:t>
      </w:r>
      <w:r>
        <w:rPr>
          <w:sz w:val="24"/>
        </w:rPr>
        <w:t>and</w:t>
      </w:r>
      <w:r>
        <w:rPr>
          <w:spacing w:val="-2"/>
          <w:sz w:val="24"/>
        </w:rPr>
        <w:t> </w:t>
      </w:r>
      <w:r>
        <w:rPr>
          <w:sz w:val="24"/>
        </w:rPr>
        <w:t>parents</w:t>
      </w:r>
      <w:r>
        <w:rPr>
          <w:spacing w:val="-2"/>
          <w:sz w:val="24"/>
        </w:rPr>
        <w:t> </w:t>
      </w:r>
      <w:r>
        <w:rPr>
          <w:sz w:val="24"/>
        </w:rPr>
        <w:t>to</w:t>
      </w:r>
      <w:r>
        <w:rPr>
          <w:spacing w:val="-2"/>
          <w:sz w:val="24"/>
        </w:rPr>
        <w:t> </w:t>
      </w:r>
      <w:r>
        <w:rPr>
          <w:sz w:val="24"/>
        </w:rPr>
        <w:t>know,</w:t>
      </w:r>
      <w:r>
        <w:rPr>
          <w:spacing w:val="-2"/>
          <w:sz w:val="24"/>
        </w:rPr>
        <w:t> </w:t>
      </w:r>
      <w:r>
        <w:rPr>
          <w:sz w:val="24"/>
        </w:rPr>
        <w:t>understand,</w:t>
      </w:r>
      <w:r>
        <w:rPr>
          <w:spacing w:val="-2"/>
          <w:sz w:val="24"/>
        </w:rPr>
        <w:t> </w:t>
      </w:r>
      <w:r>
        <w:rPr>
          <w:sz w:val="24"/>
        </w:rPr>
        <w:t>and</w:t>
      </w:r>
      <w:r>
        <w:rPr>
          <w:spacing w:val="-2"/>
          <w:sz w:val="24"/>
        </w:rPr>
        <w:t> </w:t>
      </w:r>
      <w:r>
        <w:rPr>
          <w:sz w:val="24"/>
        </w:rPr>
        <w:t>keep</w:t>
      </w:r>
      <w:r>
        <w:rPr>
          <w:spacing w:val="-2"/>
          <w:sz w:val="24"/>
        </w:rPr>
        <w:t> </w:t>
      </w:r>
      <w:r>
        <w:rPr>
          <w:sz w:val="24"/>
        </w:rPr>
        <w:t>the</w:t>
      </w:r>
      <w:r>
        <w:rPr>
          <w:spacing w:val="-3"/>
          <w:sz w:val="24"/>
        </w:rPr>
        <w:t> </w:t>
      </w:r>
      <w:r>
        <w:rPr>
          <w:sz w:val="24"/>
        </w:rPr>
        <w:t>guidelines</w:t>
      </w:r>
      <w:r>
        <w:rPr>
          <w:spacing w:val="-2"/>
          <w:sz w:val="24"/>
        </w:rPr>
        <w:t> </w:t>
      </w:r>
      <w:r>
        <w:rPr>
          <w:sz w:val="24"/>
        </w:rPr>
        <w:t>of</w:t>
      </w:r>
      <w:r>
        <w:rPr>
          <w:spacing w:val="-1"/>
          <w:sz w:val="24"/>
        </w:rPr>
        <w:t> </w:t>
      </w:r>
      <w:r>
        <w:rPr>
          <w:sz w:val="24"/>
        </w:rPr>
        <w:t>each</w:t>
      </w:r>
      <w:r>
        <w:rPr>
          <w:spacing w:val="-2"/>
          <w:sz w:val="24"/>
        </w:rPr>
        <w:t> </w:t>
      </w:r>
      <w:r>
        <w:rPr>
          <w:sz w:val="24"/>
        </w:rPr>
        <w:t>clinical</w:t>
      </w:r>
      <w:r>
        <w:rPr>
          <w:spacing w:val="-2"/>
          <w:sz w:val="24"/>
        </w:rPr>
        <w:t> </w:t>
      </w:r>
      <w:r>
        <w:rPr>
          <w:sz w:val="24"/>
        </w:rPr>
        <w:t>rotation</w:t>
      </w:r>
      <w:r>
        <w:rPr>
          <w:spacing w:val="-2"/>
          <w:sz w:val="24"/>
        </w:rPr>
        <w:t> </w:t>
      </w:r>
      <w:r>
        <w:rPr>
          <w:sz w:val="24"/>
        </w:rPr>
        <w:t>in</w:t>
      </w:r>
      <w:r>
        <w:rPr>
          <w:spacing w:val="-2"/>
          <w:sz w:val="24"/>
        </w:rPr>
        <w:t> </w:t>
      </w:r>
      <w:r>
        <w:rPr>
          <w:sz w:val="24"/>
        </w:rPr>
        <w:t>order</w:t>
      </w:r>
      <w:r>
        <w:rPr>
          <w:spacing w:val="-3"/>
          <w:sz w:val="24"/>
        </w:rPr>
        <w:t> </w:t>
      </w:r>
      <w:r>
        <w:rPr>
          <w:sz w:val="24"/>
        </w:rPr>
        <w:t>to ensure the safe care of each patient and for the student to have a valuable clinical experience.</w:t>
      </w:r>
    </w:p>
    <w:p>
      <w:pPr>
        <w:pStyle w:val="ListParagraph"/>
        <w:numPr>
          <w:ilvl w:val="0"/>
          <w:numId w:val="39"/>
        </w:numPr>
        <w:tabs>
          <w:tab w:pos="1120" w:val="left" w:leader="none"/>
        </w:tabs>
        <w:spacing w:line="265" w:lineRule="exact" w:before="184" w:after="0"/>
        <w:ind w:left="1120" w:right="0" w:hanging="360"/>
        <w:jc w:val="left"/>
        <w:rPr>
          <w:b/>
          <w:sz w:val="24"/>
        </w:rPr>
      </w:pPr>
      <w:r>
        <w:rPr>
          <w:b/>
          <w:sz w:val="24"/>
        </w:rPr>
        <w:t>I</w:t>
      </w:r>
      <w:r>
        <w:rPr>
          <w:b/>
          <w:spacing w:val="-3"/>
          <w:sz w:val="24"/>
        </w:rPr>
        <w:t> </w:t>
      </w:r>
      <w:r>
        <w:rPr>
          <w:b/>
          <w:sz w:val="24"/>
        </w:rPr>
        <w:t>will </w:t>
      </w:r>
      <w:r>
        <w:rPr>
          <w:b/>
          <w:spacing w:val="-2"/>
          <w:sz w:val="24"/>
        </w:rPr>
        <w:t>wear:</w:t>
      </w:r>
    </w:p>
    <w:p>
      <w:pPr>
        <w:pStyle w:val="ListParagraph"/>
        <w:numPr>
          <w:ilvl w:val="1"/>
          <w:numId w:val="39"/>
        </w:numPr>
        <w:tabs>
          <w:tab w:pos="1479" w:val="left" w:leader="none"/>
          <w:tab w:pos="1480" w:val="left" w:leader="none"/>
        </w:tabs>
        <w:spacing w:line="201" w:lineRule="auto" w:before="31" w:after="0"/>
        <w:ind w:left="1480" w:right="1200" w:hanging="360"/>
        <w:jc w:val="left"/>
        <w:rPr>
          <w:sz w:val="24"/>
        </w:rPr>
      </w:pPr>
      <w:r>
        <w:rPr>
          <w:sz w:val="24"/>
        </w:rPr>
        <w:t>Clean,</w:t>
      </w:r>
      <w:r>
        <w:rPr>
          <w:spacing w:val="-4"/>
          <w:sz w:val="24"/>
        </w:rPr>
        <w:t> </w:t>
      </w:r>
      <w:r>
        <w:rPr>
          <w:sz w:val="24"/>
        </w:rPr>
        <w:t>properly</w:t>
      </w:r>
      <w:r>
        <w:rPr>
          <w:spacing w:val="-4"/>
          <w:sz w:val="24"/>
        </w:rPr>
        <w:t> </w:t>
      </w:r>
      <w:r>
        <w:rPr>
          <w:sz w:val="24"/>
        </w:rPr>
        <w:t>sized</w:t>
      </w:r>
      <w:r>
        <w:rPr>
          <w:spacing w:val="-4"/>
          <w:sz w:val="24"/>
        </w:rPr>
        <w:t> </w:t>
      </w:r>
      <w:r>
        <w:rPr>
          <w:sz w:val="24"/>
        </w:rPr>
        <w:t>approved</w:t>
      </w:r>
      <w:r>
        <w:rPr>
          <w:spacing w:val="-4"/>
          <w:sz w:val="24"/>
        </w:rPr>
        <w:t> </w:t>
      </w:r>
      <w:r>
        <w:rPr>
          <w:sz w:val="24"/>
        </w:rPr>
        <w:t>uniform.</w:t>
      </w:r>
      <w:r>
        <w:rPr>
          <w:spacing w:val="-4"/>
          <w:sz w:val="24"/>
        </w:rPr>
        <w:t> </w:t>
      </w:r>
      <w:r>
        <w:rPr>
          <w:sz w:val="24"/>
        </w:rPr>
        <w:t>(Embroidered</w:t>
      </w:r>
      <w:r>
        <w:rPr>
          <w:spacing w:val="-4"/>
          <w:sz w:val="24"/>
        </w:rPr>
        <w:t> </w:t>
      </w:r>
      <w:r>
        <w:rPr>
          <w:sz w:val="24"/>
        </w:rPr>
        <w:t>School</w:t>
      </w:r>
      <w:r>
        <w:rPr>
          <w:spacing w:val="-4"/>
          <w:sz w:val="24"/>
        </w:rPr>
        <w:t> </w:t>
      </w:r>
      <w:r>
        <w:rPr>
          <w:sz w:val="24"/>
        </w:rPr>
        <w:t>logo,</w:t>
      </w:r>
      <w:r>
        <w:rPr>
          <w:spacing w:val="-4"/>
          <w:sz w:val="24"/>
        </w:rPr>
        <w:t> </w:t>
      </w:r>
      <w:r>
        <w:rPr>
          <w:sz w:val="24"/>
        </w:rPr>
        <w:t>Pewter</w:t>
      </w:r>
      <w:r>
        <w:rPr>
          <w:spacing w:val="-3"/>
          <w:sz w:val="24"/>
        </w:rPr>
        <w:t> </w:t>
      </w:r>
      <w:r>
        <w:rPr>
          <w:sz w:val="24"/>
        </w:rPr>
        <w:t>top</w:t>
      </w:r>
      <w:r>
        <w:rPr>
          <w:spacing w:val="-4"/>
          <w:sz w:val="24"/>
        </w:rPr>
        <w:t> </w:t>
      </w:r>
      <w:r>
        <w:rPr>
          <w:sz w:val="24"/>
        </w:rPr>
        <w:t>and</w:t>
      </w:r>
      <w:r>
        <w:rPr>
          <w:spacing w:val="-4"/>
          <w:sz w:val="24"/>
        </w:rPr>
        <w:t> </w:t>
      </w:r>
      <w:r>
        <w:rPr>
          <w:sz w:val="24"/>
        </w:rPr>
        <w:t>bottom </w:t>
      </w:r>
      <w:r>
        <w:rPr>
          <w:spacing w:val="-2"/>
          <w:sz w:val="24"/>
        </w:rPr>
        <w:t>scrubs)</w:t>
      </w:r>
    </w:p>
    <w:p>
      <w:pPr>
        <w:pStyle w:val="ListParagraph"/>
        <w:numPr>
          <w:ilvl w:val="1"/>
          <w:numId w:val="39"/>
        </w:numPr>
        <w:tabs>
          <w:tab w:pos="1479" w:val="left" w:leader="none"/>
          <w:tab w:pos="1480" w:val="left" w:leader="none"/>
        </w:tabs>
        <w:spacing w:line="316" w:lineRule="exact" w:before="0" w:after="0"/>
        <w:ind w:left="1480" w:right="0" w:hanging="360"/>
        <w:jc w:val="left"/>
        <w:rPr>
          <w:sz w:val="24"/>
        </w:rPr>
      </w:pPr>
      <w:r>
        <w:rPr>
          <w:sz w:val="24"/>
        </w:rPr>
        <w:t>Only</w:t>
      </w:r>
      <w:r>
        <w:rPr>
          <w:spacing w:val="-3"/>
          <w:sz w:val="24"/>
        </w:rPr>
        <w:t> </w:t>
      </w:r>
      <w:r>
        <w:rPr>
          <w:sz w:val="24"/>
        </w:rPr>
        <w:t>wear</w:t>
      </w:r>
      <w:r>
        <w:rPr>
          <w:spacing w:val="-1"/>
          <w:sz w:val="24"/>
        </w:rPr>
        <w:t> </w:t>
      </w:r>
      <w:r>
        <w:rPr>
          <w:sz w:val="24"/>
        </w:rPr>
        <w:t>a</w:t>
      </w:r>
      <w:r>
        <w:rPr>
          <w:spacing w:val="-1"/>
          <w:sz w:val="24"/>
        </w:rPr>
        <w:t> </w:t>
      </w:r>
      <w:r>
        <w:rPr>
          <w:sz w:val="24"/>
        </w:rPr>
        <w:t>white,</w:t>
      </w:r>
      <w:r>
        <w:rPr>
          <w:spacing w:val="-1"/>
          <w:sz w:val="24"/>
        </w:rPr>
        <w:t> </w:t>
      </w:r>
      <w:r>
        <w:rPr>
          <w:sz w:val="24"/>
        </w:rPr>
        <w:t>grey, black</w:t>
      </w:r>
      <w:r>
        <w:rPr>
          <w:spacing w:val="-1"/>
          <w:sz w:val="24"/>
        </w:rPr>
        <w:t> </w:t>
      </w:r>
      <w:r>
        <w:rPr>
          <w:sz w:val="24"/>
        </w:rPr>
        <w:t>long</w:t>
      </w:r>
      <w:r>
        <w:rPr>
          <w:spacing w:val="-1"/>
          <w:sz w:val="24"/>
        </w:rPr>
        <w:t> </w:t>
      </w:r>
      <w:r>
        <w:rPr>
          <w:sz w:val="24"/>
        </w:rPr>
        <w:t>sleeve/short</w:t>
      </w:r>
      <w:r>
        <w:rPr>
          <w:spacing w:val="-1"/>
          <w:sz w:val="24"/>
        </w:rPr>
        <w:t> </w:t>
      </w:r>
      <w:r>
        <w:rPr>
          <w:sz w:val="24"/>
        </w:rPr>
        <w:t>sleeve</w:t>
      </w:r>
      <w:r>
        <w:rPr>
          <w:spacing w:val="-2"/>
          <w:sz w:val="24"/>
        </w:rPr>
        <w:t> </w:t>
      </w:r>
      <w:r>
        <w:rPr>
          <w:sz w:val="24"/>
        </w:rPr>
        <w:t>t-shirt</w:t>
      </w:r>
      <w:r>
        <w:rPr>
          <w:spacing w:val="-1"/>
          <w:sz w:val="24"/>
        </w:rPr>
        <w:t> </w:t>
      </w:r>
      <w:r>
        <w:rPr>
          <w:sz w:val="24"/>
        </w:rPr>
        <w:t>under</w:t>
      </w:r>
      <w:r>
        <w:rPr>
          <w:spacing w:val="-1"/>
          <w:sz w:val="24"/>
        </w:rPr>
        <w:t> </w:t>
      </w:r>
      <w:r>
        <w:rPr>
          <w:sz w:val="24"/>
        </w:rPr>
        <w:t>my</w:t>
      </w:r>
      <w:r>
        <w:rPr>
          <w:spacing w:val="-1"/>
          <w:sz w:val="24"/>
        </w:rPr>
        <w:t> </w:t>
      </w:r>
      <w:r>
        <w:rPr>
          <w:sz w:val="24"/>
        </w:rPr>
        <w:t>scrub</w:t>
      </w:r>
      <w:r>
        <w:rPr>
          <w:spacing w:val="-1"/>
          <w:sz w:val="24"/>
        </w:rPr>
        <w:t> </w:t>
      </w:r>
      <w:r>
        <w:rPr>
          <w:spacing w:val="-4"/>
          <w:sz w:val="24"/>
        </w:rPr>
        <w:t>top.</w:t>
      </w:r>
    </w:p>
    <w:p>
      <w:pPr>
        <w:pStyle w:val="ListParagraph"/>
        <w:numPr>
          <w:ilvl w:val="1"/>
          <w:numId w:val="39"/>
        </w:numPr>
        <w:tabs>
          <w:tab w:pos="1479" w:val="left" w:leader="none"/>
          <w:tab w:pos="1480" w:val="left" w:leader="none"/>
        </w:tabs>
        <w:spacing w:line="201" w:lineRule="auto" w:before="5" w:after="0"/>
        <w:ind w:left="1480" w:right="1125" w:hanging="360"/>
        <w:jc w:val="left"/>
        <w:rPr>
          <w:sz w:val="24"/>
        </w:rPr>
      </w:pPr>
      <w:r>
        <w:rPr>
          <w:sz w:val="24"/>
        </w:rPr>
        <w:t>Clean</w:t>
      </w:r>
      <w:r>
        <w:rPr>
          <w:spacing w:val="-4"/>
          <w:sz w:val="24"/>
        </w:rPr>
        <w:t> </w:t>
      </w:r>
      <w:r>
        <w:rPr>
          <w:sz w:val="24"/>
        </w:rPr>
        <w:t>black,</w:t>
      </w:r>
      <w:r>
        <w:rPr>
          <w:spacing w:val="-4"/>
          <w:sz w:val="24"/>
        </w:rPr>
        <w:t> </w:t>
      </w:r>
      <w:r>
        <w:rPr>
          <w:sz w:val="24"/>
        </w:rPr>
        <w:t>white,</w:t>
      </w:r>
      <w:r>
        <w:rPr>
          <w:spacing w:val="-4"/>
          <w:sz w:val="24"/>
        </w:rPr>
        <w:t> </w:t>
      </w:r>
      <w:r>
        <w:rPr>
          <w:sz w:val="24"/>
        </w:rPr>
        <w:t>or</w:t>
      </w:r>
      <w:r>
        <w:rPr>
          <w:spacing w:val="-5"/>
          <w:sz w:val="24"/>
        </w:rPr>
        <w:t> </w:t>
      </w:r>
      <w:r>
        <w:rPr>
          <w:sz w:val="24"/>
        </w:rPr>
        <w:t>gray</w:t>
      </w:r>
      <w:r>
        <w:rPr>
          <w:spacing w:val="-4"/>
          <w:sz w:val="24"/>
        </w:rPr>
        <w:t> </w:t>
      </w:r>
      <w:r>
        <w:rPr>
          <w:sz w:val="24"/>
        </w:rPr>
        <w:t>tennis</w:t>
      </w:r>
      <w:r>
        <w:rPr>
          <w:spacing w:val="-4"/>
          <w:sz w:val="24"/>
        </w:rPr>
        <w:t> </w:t>
      </w:r>
      <w:r>
        <w:rPr>
          <w:sz w:val="24"/>
        </w:rPr>
        <w:t>shoes/medical</w:t>
      </w:r>
      <w:r>
        <w:rPr>
          <w:spacing w:val="-4"/>
          <w:sz w:val="24"/>
        </w:rPr>
        <w:t> </w:t>
      </w:r>
      <w:r>
        <w:rPr>
          <w:sz w:val="24"/>
        </w:rPr>
        <w:t>shoes</w:t>
      </w:r>
      <w:r>
        <w:rPr>
          <w:spacing w:val="-4"/>
          <w:sz w:val="24"/>
        </w:rPr>
        <w:t> </w:t>
      </w:r>
      <w:r>
        <w:rPr>
          <w:sz w:val="24"/>
        </w:rPr>
        <w:t>(low-heeled,</w:t>
      </w:r>
      <w:r>
        <w:rPr>
          <w:spacing w:val="-4"/>
          <w:sz w:val="24"/>
        </w:rPr>
        <w:t> </w:t>
      </w:r>
      <w:r>
        <w:rPr>
          <w:sz w:val="24"/>
        </w:rPr>
        <w:t>closed</w:t>
      </w:r>
      <w:r>
        <w:rPr>
          <w:spacing w:val="-2"/>
          <w:sz w:val="24"/>
        </w:rPr>
        <w:t> </w:t>
      </w:r>
      <w:r>
        <w:rPr>
          <w:sz w:val="24"/>
        </w:rPr>
        <w:t>toe,</w:t>
      </w:r>
      <w:r>
        <w:rPr>
          <w:spacing w:val="-4"/>
          <w:sz w:val="24"/>
        </w:rPr>
        <w:t> </w:t>
      </w:r>
      <w:r>
        <w:rPr>
          <w:sz w:val="24"/>
        </w:rPr>
        <w:t>non-slipping sole). Absolutely No Crocks/canvas style shoes</w:t>
      </w:r>
    </w:p>
    <w:p>
      <w:pPr>
        <w:pStyle w:val="ListParagraph"/>
        <w:numPr>
          <w:ilvl w:val="1"/>
          <w:numId w:val="39"/>
        </w:numPr>
        <w:tabs>
          <w:tab w:pos="1479" w:val="left" w:leader="none"/>
          <w:tab w:pos="1480" w:val="left" w:leader="none"/>
        </w:tabs>
        <w:spacing w:line="316" w:lineRule="exact" w:before="0" w:after="0"/>
        <w:ind w:left="1480" w:right="0" w:hanging="360"/>
        <w:jc w:val="left"/>
        <w:rPr>
          <w:sz w:val="24"/>
        </w:rPr>
      </w:pPr>
      <w:r>
        <w:rPr>
          <w:sz w:val="24"/>
        </w:rPr>
        <w:t>Watch</w:t>
      </w:r>
      <w:r>
        <w:rPr>
          <w:spacing w:val="-2"/>
          <w:sz w:val="24"/>
        </w:rPr>
        <w:t> </w:t>
      </w:r>
      <w:r>
        <w:rPr>
          <w:sz w:val="24"/>
        </w:rPr>
        <w:t>with</w:t>
      </w:r>
      <w:r>
        <w:rPr>
          <w:spacing w:val="-1"/>
          <w:sz w:val="24"/>
        </w:rPr>
        <w:t> </w:t>
      </w:r>
      <w:r>
        <w:rPr>
          <w:sz w:val="24"/>
        </w:rPr>
        <w:t>a</w:t>
      </w:r>
      <w:r>
        <w:rPr>
          <w:spacing w:val="-2"/>
          <w:sz w:val="24"/>
        </w:rPr>
        <w:t> </w:t>
      </w:r>
      <w:r>
        <w:rPr>
          <w:sz w:val="24"/>
        </w:rPr>
        <w:t>second</w:t>
      </w:r>
      <w:r>
        <w:rPr>
          <w:spacing w:val="-1"/>
          <w:sz w:val="24"/>
        </w:rPr>
        <w:t> </w:t>
      </w:r>
      <w:r>
        <w:rPr>
          <w:sz w:val="24"/>
        </w:rPr>
        <w:t>hand</w:t>
      </w:r>
      <w:r>
        <w:rPr>
          <w:spacing w:val="-2"/>
          <w:sz w:val="24"/>
        </w:rPr>
        <w:t> </w:t>
      </w:r>
      <w:r>
        <w:rPr>
          <w:sz w:val="24"/>
        </w:rPr>
        <w:t>and</w:t>
      </w:r>
      <w:r>
        <w:rPr>
          <w:spacing w:val="-1"/>
          <w:sz w:val="24"/>
        </w:rPr>
        <w:t> </w:t>
      </w:r>
      <w:r>
        <w:rPr>
          <w:sz w:val="24"/>
        </w:rPr>
        <w:t>school</w:t>
      </w:r>
      <w:r>
        <w:rPr>
          <w:spacing w:val="1"/>
          <w:sz w:val="24"/>
        </w:rPr>
        <w:t> </w:t>
      </w:r>
      <w:r>
        <w:rPr>
          <w:sz w:val="24"/>
        </w:rPr>
        <w:t>I.D.</w:t>
      </w:r>
      <w:r>
        <w:rPr>
          <w:spacing w:val="-1"/>
          <w:sz w:val="24"/>
        </w:rPr>
        <w:t> </w:t>
      </w:r>
      <w:r>
        <w:rPr>
          <w:spacing w:val="-2"/>
          <w:sz w:val="24"/>
        </w:rPr>
        <w:t>Badge.</w:t>
      </w:r>
    </w:p>
    <w:p>
      <w:pPr>
        <w:pStyle w:val="ListParagraph"/>
        <w:numPr>
          <w:ilvl w:val="1"/>
          <w:numId w:val="39"/>
        </w:numPr>
        <w:tabs>
          <w:tab w:pos="1479" w:val="left" w:leader="none"/>
          <w:tab w:pos="1480" w:val="left" w:leader="none"/>
        </w:tabs>
        <w:spacing w:line="218" w:lineRule="auto" w:before="0" w:after="0"/>
        <w:ind w:left="1480" w:right="1095" w:hanging="360"/>
        <w:jc w:val="left"/>
        <w:rPr>
          <w:sz w:val="24"/>
        </w:rPr>
      </w:pPr>
      <w:r>
        <w:rPr>
          <w:sz w:val="24"/>
        </w:rPr>
        <w:t>Hair pulled back in a professional style</w:t>
      </w:r>
      <w:r>
        <w:rPr>
          <w:sz w:val="24"/>
          <w:u w:val="single"/>
        </w:rPr>
        <w:t>. </w:t>
      </w:r>
      <w:r>
        <w:rPr>
          <w:color w:val="000000"/>
          <w:sz w:val="24"/>
          <w:u w:val="single"/>
          <w:shd w:fill="FFFF00" w:color="auto" w:val="clear"/>
        </w:rPr>
        <w:t>Unacceptable styles: unnatural colors, braids with </w:t>
      </w:r>
      <w:r>
        <w:rPr>
          <w:color w:val="000000"/>
          <w:sz w:val="24"/>
        </w:rPr>
        <w:t> </w:t>
      </w:r>
      <w:r>
        <w:rPr>
          <w:color w:val="000000"/>
          <w:sz w:val="24"/>
          <w:u w:val="single"/>
          <w:shd w:fill="FFFF00" w:color="auto" w:val="clear"/>
        </w:rPr>
        <w:t>ornamented</w:t>
      </w:r>
      <w:r>
        <w:rPr>
          <w:color w:val="000000"/>
          <w:spacing w:val="-4"/>
          <w:sz w:val="24"/>
          <w:u w:val="single"/>
          <w:shd w:fill="FFFF00" w:color="auto" w:val="clear"/>
        </w:rPr>
        <w:t> </w:t>
      </w:r>
      <w:r>
        <w:rPr>
          <w:color w:val="000000"/>
          <w:sz w:val="24"/>
          <w:u w:val="single"/>
          <w:shd w:fill="FFFF00" w:color="auto" w:val="clear"/>
        </w:rPr>
        <w:t>beads,</w:t>
      </w:r>
      <w:r>
        <w:rPr>
          <w:color w:val="000000"/>
          <w:spacing w:val="-4"/>
          <w:sz w:val="24"/>
          <w:u w:val="single"/>
          <w:shd w:fill="FFFF00" w:color="auto" w:val="clear"/>
        </w:rPr>
        <w:t> </w:t>
      </w:r>
      <w:r>
        <w:rPr>
          <w:color w:val="000000"/>
          <w:sz w:val="24"/>
          <w:u w:val="single"/>
          <w:shd w:fill="FFFF00" w:color="auto" w:val="clear"/>
        </w:rPr>
        <w:t>large</w:t>
      </w:r>
      <w:r>
        <w:rPr>
          <w:color w:val="000000"/>
          <w:spacing w:val="-3"/>
          <w:sz w:val="24"/>
          <w:u w:val="single"/>
          <w:shd w:fill="FFFF00" w:color="auto" w:val="clear"/>
        </w:rPr>
        <w:t> </w:t>
      </w:r>
      <w:r>
        <w:rPr>
          <w:color w:val="000000"/>
          <w:sz w:val="24"/>
          <w:u w:val="single"/>
          <w:shd w:fill="FFFF00" w:color="auto" w:val="clear"/>
        </w:rPr>
        <w:t>ribbons</w:t>
      </w:r>
      <w:r>
        <w:rPr>
          <w:color w:val="000000"/>
          <w:spacing w:val="-4"/>
          <w:sz w:val="24"/>
          <w:u w:val="single"/>
          <w:shd w:fill="FFFF00" w:color="auto" w:val="clear"/>
        </w:rPr>
        <w:t> </w:t>
      </w:r>
      <w:r>
        <w:rPr>
          <w:color w:val="000000"/>
          <w:sz w:val="24"/>
          <w:u w:val="single"/>
          <w:shd w:fill="FFFF00" w:color="auto" w:val="clear"/>
        </w:rPr>
        <w:t>or</w:t>
      </w:r>
      <w:r>
        <w:rPr>
          <w:color w:val="000000"/>
          <w:spacing w:val="-5"/>
          <w:sz w:val="24"/>
          <w:u w:val="single"/>
          <w:shd w:fill="FFFF00" w:color="auto" w:val="clear"/>
        </w:rPr>
        <w:t> </w:t>
      </w:r>
      <w:r>
        <w:rPr>
          <w:color w:val="000000"/>
          <w:sz w:val="24"/>
          <w:u w:val="single"/>
          <w:shd w:fill="FFFF00" w:color="auto" w:val="clear"/>
        </w:rPr>
        <w:t>bows,</w:t>
      </w:r>
      <w:r>
        <w:rPr>
          <w:color w:val="000000"/>
          <w:spacing w:val="-4"/>
          <w:sz w:val="24"/>
          <w:u w:val="single"/>
          <w:shd w:fill="FFFF00" w:color="auto" w:val="clear"/>
        </w:rPr>
        <w:t> </w:t>
      </w:r>
      <w:r>
        <w:rPr>
          <w:color w:val="000000"/>
          <w:sz w:val="24"/>
          <w:u w:val="single"/>
          <w:shd w:fill="FFFF00" w:color="auto" w:val="clear"/>
        </w:rPr>
        <w:t>bright</w:t>
      </w:r>
      <w:r>
        <w:rPr>
          <w:color w:val="000000"/>
          <w:spacing w:val="-4"/>
          <w:sz w:val="24"/>
          <w:u w:val="single"/>
          <w:shd w:fill="FFFF00" w:color="auto" w:val="clear"/>
        </w:rPr>
        <w:t> </w:t>
      </w:r>
      <w:r>
        <w:rPr>
          <w:color w:val="000000"/>
          <w:sz w:val="24"/>
          <w:u w:val="single"/>
          <w:shd w:fill="FFFF00" w:color="auto" w:val="clear"/>
        </w:rPr>
        <w:t>accessories</w:t>
      </w:r>
      <w:r>
        <w:rPr>
          <w:color w:val="000000"/>
          <w:sz w:val="24"/>
        </w:rPr>
        <w:t>.</w:t>
      </w:r>
      <w:r>
        <w:rPr>
          <w:color w:val="000000"/>
          <w:spacing w:val="40"/>
          <w:sz w:val="24"/>
        </w:rPr>
        <w:t> </w:t>
      </w:r>
      <w:r>
        <w:rPr>
          <w:color w:val="000000"/>
          <w:sz w:val="24"/>
        </w:rPr>
        <w:t>Must</w:t>
      </w:r>
      <w:r>
        <w:rPr>
          <w:color w:val="000000"/>
          <w:spacing w:val="-4"/>
          <w:sz w:val="24"/>
        </w:rPr>
        <w:t> </w:t>
      </w:r>
      <w:r>
        <w:rPr>
          <w:color w:val="000000"/>
          <w:sz w:val="24"/>
        </w:rPr>
        <w:t>meet</w:t>
      </w:r>
      <w:r>
        <w:rPr>
          <w:color w:val="000000"/>
          <w:spacing w:val="-4"/>
          <w:sz w:val="24"/>
        </w:rPr>
        <w:t> </w:t>
      </w:r>
      <w:r>
        <w:rPr>
          <w:color w:val="000000"/>
          <w:sz w:val="24"/>
        </w:rPr>
        <w:t>teacher</w:t>
      </w:r>
      <w:r>
        <w:rPr>
          <w:color w:val="000000"/>
          <w:spacing w:val="-3"/>
          <w:sz w:val="24"/>
        </w:rPr>
        <w:t> </w:t>
      </w:r>
      <w:r>
        <w:rPr>
          <w:color w:val="000000"/>
          <w:sz w:val="24"/>
        </w:rPr>
        <w:t>and</w:t>
      </w:r>
      <w:r>
        <w:rPr>
          <w:color w:val="000000"/>
          <w:spacing w:val="-4"/>
          <w:sz w:val="24"/>
        </w:rPr>
        <w:t> </w:t>
      </w:r>
      <w:r>
        <w:rPr>
          <w:color w:val="000000"/>
          <w:sz w:val="24"/>
        </w:rPr>
        <w:t>clinical site approval.</w:t>
      </w:r>
    </w:p>
    <w:p>
      <w:pPr>
        <w:pStyle w:val="ListParagraph"/>
        <w:numPr>
          <w:ilvl w:val="1"/>
          <w:numId w:val="39"/>
        </w:numPr>
        <w:tabs>
          <w:tab w:pos="1479" w:val="left" w:leader="none"/>
          <w:tab w:pos="1480" w:val="left" w:leader="none"/>
        </w:tabs>
        <w:spacing w:line="201" w:lineRule="auto" w:before="11" w:after="0"/>
        <w:ind w:left="1480" w:right="846" w:hanging="360"/>
        <w:jc w:val="left"/>
        <w:rPr>
          <w:sz w:val="24"/>
        </w:rPr>
      </w:pPr>
      <w:r>
        <w:rPr>
          <w:sz w:val="24"/>
        </w:rPr>
        <w:t>Cosmetics</w:t>
      </w:r>
      <w:r>
        <w:rPr>
          <w:spacing w:val="-3"/>
          <w:sz w:val="24"/>
        </w:rPr>
        <w:t> </w:t>
      </w:r>
      <w:r>
        <w:rPr>
          <w:sz w:val="24"/>
        </w:rPr>
        <w:t>and</w:t>
      </w:r>
      <w:r>
        <w:rPr>
          <w:spacing w:val="-3"/>
          <w:sz w:val="24"/>
        </w:rPr>
        <w:t> </w:t>
      </w:r>
      <w:r>
        <w:rPr>
          <w:sz w:val="24"/>
        </w:rPr>
        <w:t>jewelry</w:t>
      </w:r>
      <w:r>
        <w:rPr>
          <w:spacing w:val="-3"/>
          <w:sz w:val="24"/>
        </w:rPr>
        <w:t> </w:t>
      </w:r>
      <w:r>
        <w:rPr>
          <w:sz w:val="24"/>
        </w:rPr>
        <w:t>in</w:t>
      </w:r>
      <w:r>
        <w:rPr>
          <w:spacing w:val="-1"/>
          <w:sz w:val="24"/>
        </w:rPr>
        <w:t> </w:t>
      </w:r>
      <w:r>
        <w:rPr>
          <w:sz w:val="24"/>
        </w:rPr>
        <w:t>moderation.</w:t>
      </w:r>
      <w:r>
        <w:rPr>
          <w:spacing w:val="-3"/>
          <w:sz w:val="24"/>
        </w:rPr>
        <w:t> </w:t>
      </w:r>
      <w:r>
        <w:rPr>
          <w:sz w:val="24"/>
        </w:rPr>
        <w:t>No</w:t>
      </w:r>
      <w:r>
        <w:rPr>
          <w:spacing w:val="-3"/>
          <w:sz w:val="24"/>
        </w:rPr>
        <w:t> </w:t>
      </w:r>
      <w:r>
        <w:rPr>
          <w:sz w:val="24"/>
        </w:rPr>
        <w:t>nose</w:t>
      </w:r>
      <w:r>
        <w:rPr>
          <w:spacing w:val="-4"/>
          <w:sz w:val="24"/>
        </w:rPr>
        <w:t> </w:t>
      </w:r>
      <w:r>
        <w:rPr>
          <w:sz w:val="24"/>
        </w:rPr>
        <w:t>piercings,</w:t>
      </w:r>
      <w:r>
        <w:rPr>
          <w:spacing w:val="-3"/>
          <w:sz w:val="24"/>
        </w:rPr>
        <w:t> </w:t>
      </w:r>
      <w:r>
        <w:rPr>
          <w:sz w:val="24"/>
        </w:rPr>
        <w:t>or</w:t>
      </w:r>
      <w:r>
        <w:rPr>
          <w:spacing w:val="-4"/>
          <w:sz w:val="24"/>
        </w:rPr>
        <w:t> </w:t>
      </w:r>
      <w:r>
        <w:rPr>
          <w:sz w:val="24"/>
        </w:rPr>
        <w:t>lip</w:t>
      </w:r>
      <w:r>
        <w:rPr>
          <w:spacing w:val="-3"/>
          <w:sz w:val="24"/>
        </w:rPr>
        <w:t> </w:t>
      </w:r>
      <w:r>
        <w:rPr>
          <w:sz w:val="24"/>
        </w:rPr>
        <w:t>piercings.</w:t>
      </w:r>
      <w:r>
        <w:rPr>
          <w:spacing w:val="40"/>
          <w:sz w:val="24"/>
        </w:rPr>
        <w:t> </w:t>
      </w:r>
      <w:r>
        <w:rPr>
          <w:sz w:val="24"/>
        </w:rPr>
        <w:t>Earrings:</w:t>
      </w:r>
      <w:r>
        <w:rPr>
          <w:spacing w:val="-3"/>
          <w:sz w:val="24"/>
        </w:rPr>
        <w:t> </w:t>
      </w:r>
      <w:r>
        <w:rPr>
          <w:sz w:val="24"/>
        </w:rPr>
        <w:t>small</w:t>
      </w:r>
      <w:r>
        <w:rPr>
          <w:spacing w:val="-3"/>
          <w:sz w:val="24"/>
        </w:rPr>
        <w:t> </w:t>
      </w:r>
      <w:r>
        <w:rPr>
          <w:sz w:val="24"/>
        </w:rPr>
        <w:t>non- dangling, no larger than a quarter, limited to one pair.</w:t>
      </w:r>
    </w:p>
    <w:p>
      <w:pPr>
        <w:pStyle w:val="ListParagraph"/>
        <w:numPr>
          <w:ilvl w:val="1"/>
          <w:numId w:val="39"/>
        </w:numPr>
        <w:tabs>
          <w:tab w:pos="1479" w:val="left" w:leader="none"/>
          <w:tab w:pos="1480" w:val="left" w:leader="none"/>
        </w:tabs>
        <w:spacing w:line="317" w:lineRule="exact" w:before="0" w:after="0"/>
        <w:ind w:left="1480" w:right="0" w:hanging="360"/>
        <w:jc w:val="left"/>
        <w:rPr>
          <w:sz w:val="24"/>
        </w:rPr>
      </w:pPr>
      <w:r>
        <w:rPr>
          <w:sz w:val="24"/>
        </w:rPr>
        <w:t>Fingernails:</w:t>
      </w:r>
      <w:r>
        <w:rPr>
          <w:spacing w:val="-4"/>
          <w:sz w:val="24"/>
        </w:rPr>
        <w:t> </w:t>
      </w:r>
      <w:r>
        <w:rPr>
          <w:sz w:val="24"/>
        </w:rPr>
        <w:t>Well-manicured</w:t>
      </w:r>
      <w:r>
        <w:rPr>
          <w:spacing w:val="-2"/>
          <w:sz w:val="24"/>
        </w:rPr>
        <w:t> </w:t>
      </w:r>
      <w:r>
        <w:rPr>
          <w:sz w:val="24"/>
        </w:rPr>
        <w:t>and</w:t>
      </w:r>
      <w:r>
        <w:rPr>
          <w:spacing w:val="-2"/>
          <w:sz w:val="24"/>
        </w:rPr>
        <w:t> </w:t>
      </w:r>
      <w:r>
        <w:rPr>
          <w:sz w:val="24"/>
        </w:rPr>
        <w:t>short.</w:t>
      </w:r>
      <w:r>
        <w:rPr>
          <w:spacing w:val="-2"/>
          <w:sz w:val="24"/>
        </w:rPr>
        <w:t> </w:t>
      </w:r>
      <w:r>
        <w:rPr>
          <w:sz w:val="24"/>
        </w:rPr>
        <w:t>No</w:t>
      </w:r>
      <w:r>
        <w:rPr>
          <w:spacing w:val="-2"/>
          <w:sz w:val="24"/>
        </w:rPr>
        <w:t> </w:t>
      </w:r>
      <w:r>
        <w:rPr>
          <w:sz w:val="24"/>
        </w:rPr>
        <w:t>nail</w:t>
      </w:r>
      <w:r>
        <w:rPr>
          <w:spacing w:val="-2"/>
          <w:sz w:val="24"/>
        </w:rPr>
        <w:t> </w:t>
      </w:r>
      <w:r>
        <w:rPr>
          <w:sz w:val="24"/>
        </w:rPr>
        <w:t>polish/acrylic/gel</w:t>
      </w:r>
      <w:r>
        <w:rPr>
          <w:spacing w:val="-2"/>
          <w:sz w:val="24"/>
        </w:rPr>
        <w:t> </w:t>
      </w:r>
      <w:r>
        <w:rPr>
          <w:sz w:val="24"/>
        </w:rPr>
        <w:t>nails/gel</w:t>
      </w:r>
      <w:r>
        <w:rPr>
          <w:spacing w:val="-2"/>
          <w:sz w:val="24"/>
        </w:rPr>
        <w:t> </w:t>
      </w:r>
      <w:r>
        <w:rPr>
          <w:sz w:val="24"/>
        </w:rPr>
        <w:t>nail</w:t>
      </w:r>
      <w:r>
        <w:rPr>
          <w:spacing w:val="-2"/>
          <w:sz w:val="24"/>
        </w:rPr>
        <w:t> polish.</w:t>
      </w:r>
    </w:p>
    <w:p>
      <w:pPr>
        <w:pStyle w:val="ListParagraph"/>
        <w:numPr>
          <w:ilvl w:val="1"/>
          <w:numId w:val="39"/>
        </w:numPr>
        <w:tabs>
          <w:tab w:pos="1479" w:val="left" w:leader="none"/>
          <w:tab w:pos="1480" w:val="left" w:leader="none"/>
        </w:tabs>
        <w:spacing w:line="294" w:lineRule="exact" w:before="0" w:after="0"/>
        <w:ind w:left="1480" w:right="0" w:hanging="360"/>
        <w:jc w:val="left"/>
        <w:rPr>
          <w:sz w:val="24"/>
        </w:rPr>
      </w:pPr>
      <w:r>
        <w:rPr>
          <w:sz w:val="24"/>
        </w:rPr>
        <w:t>No</w:t>
      </w:r>
      <w:r>
        <w:rPr>
          <w:spacing w:val="-2"/>
          <w:sz w:val="24"/>
        </w:rPr>
        <w:t> </w:t>
      </w:r>
      <w:r>
        <w:rPr>
          <w:sz w:val="24"/>
        </w:rPr>
        <w:t>fake </w:t>
      </w:r>
      <w:r>
        <w:rPr>
          <w:spacing w:val="-2"/>
          <w:sz w:val="24"/>
        </w:rPr>
        <w:t>eyelashes</w:t>
      </w:r>
    </w:p>
    <w:p>
      <w:pPr>
        <w:pStyle w:val="ListParagraph"/>
        <w:numPr>
          <w:ilvl w:val="1"/>
          <w:numId w:val="39"/>
        </w:numPr>
        <w:tabs>
          <w:tab w:pos="1479" w:val="left" w:leader="none"/>
          <w:tab w:pos="1480" w:val="left" w:leader="none"/>
        </w:tabs>
        <w:spacing w:line="293" w:lineRule="exact" w:before="0" w:after="0"/>
        <w:ind w:left="1480" w:right="0" w:hanging="360"/>
        <w:jc w:val="left"/>
        <w:rPr>
          <w:sz w:val="24"/>
        </w:rPr>
      </w:pPr>
      <w:r>
        <w:rPr>
          <w:sz w:val="24"/>
        </w:rPr>
        <w:t>Males:</w:t>
      </w:r>
      <w:r>
        <w:rPr>
          <w:spacing w:val="-3"/>
          <w:sz w:val="24"/>
        </w:rPr>
        <w:t> </w:t>
      </w:r>
      <w:r>
        <w:rPr>
          <w:sz w:val="24"/>
        </w:rPr>
        <w:t>Should</w:t>
      </w:r>
      <w:r>
        <w:rPr>
          <w:spacing w:val="-2"/>
          <w:sz w:val="24"/>
        </w:rPr>
        <w:t> </w:t>
      </w:r>
      <w:r>
        <w:rPr>
          <w:sz w:val="24"/>
        </w:rPr>
        <w:t>be</w:t>
      </w:r>
      <w:r>
        <w:rPr>
          <w:spacing w:val="-3"/>
          <w:sz w:val="24"/>
        </w:rPr>
        <w:t> </w:t>
      </w:r>
      <w:r>
        <w:rPr>
          <w:sz w:val="24"/>
        </w:rPr>
        <w:t>clean-</w:t>
      </w:r>
      <w:r>
        <w:rPr>
          <w:spacing w:val="-2"/>
          <w:sz w:val="24"/>
        </w:rPr>
        <w:t>shaven.</w:t>
      </w:r>
    </w:p>
    <w:p>
      <w:pPr>
        <w:pStyle w:val="ListParagraph"/>
        <w:numPr>
          <w:ilvl w:val="1"/>
          <w:numId w:val="39"/>
        </w:numPr>
        <w:tabs>
          <w:tab w:pos="1479" w:val="left" w:leader="none"/>
          <w:tab w:pos="1480" w:val="left" w:leader="none"/>
        </w:tabs>
        <w:spacing w:line="293" w:lineRule="exact" w:before="0" w:after="0"/>
        <w:ind w:left="1480" w:right="0" w:hanging="361"/>
        <w:jc w:val="left"/>
        <w:rPr>
          <w:sz w:val="24"/>
        </w:rPr>
      </w:pPr>
      <w:r>
        <w:rPr>
          <w:sz w:val="24"/>
        </w:rPr>
        <w:t>Socks:</w:t>
      </w:r>
      <w:r>
        <w:rPr>
          <w:spacing w:val="-1"/>
          <w:sz w:val="24"/>
        </w:rPr>
        <w:t> </w:t>
      </w:r>
      <w:r>
        <w:rPr>
          <w:sz w:val="24"/>
        </w:rPr>
        <w:t>white</w:t>
      </w:r>
      <w:r>
        <w:rPr>
          <w:spacing w:val="-2"/>
          <w:sz w:val="24"/>
        </w:rPr>
        <w:t> </w:t>
      </w:r>
      <w:r>
        <w:rPr>
          <w:sz w:val="24"/>
        </w:rPr>
        <w:t>or</w:t>
      </w:r>
      <w:r>
        <w:rPr>
          <w:spacing w:val="-2"/>
          <w:sz w:val="24"/>
        </w:rPr>
        <w:t> </w:t>
      </w:r>
      <w:r>
        <w:rPr>
          <w:sz w:val="24"/>
        </w:rPr>
        <w:t>black</w:t>
      </w:r>
      <w:r>
        <w:rPr>
          <w:spacing w:val="-1"/>
          <w:sz w:val="24"/>
        </w:rPr>
        <w:t> </w:t>
      </w:r>
      <w:r>
        <w:rPr>
          <w:sz w:val="24"/>
        </w:rPr>
        <w:t>to</w:t>
      </w:r>
      <w:r>
        <w:rPr>
          <w:spacing w:val="1"/>
          <w:sz w:val="24"/>
        </w:rPr>
        <w:t> </w:t>
      </w:r>
      <w:r>
        <w:rPr>
          <w:sz w:val="24"/>
        </w:rPr>
        <w:t>match</w:t>
      </w:r>
      <w:r>
        <w:rPr>
          <w:spacing w:val="-1"/>
          <w:sz w:val="24"/>
        </w:rPr>
        <w:t> </w:t>
      </w:r>
      <w:r>
        <w:rPr>
          <w:spacing w:val="-2"/>
          <w:sz w:val="24"/>
        </w:rPr>
        <w:t>uniform.</w:t>
      </w:r>
    </w:p>
    <w:p>
      <w:pPr>
        <w:pStyle w:val="ListParagraph"/>
        <w:numPr>
          <w:ilvl w:val="1"/>
          <w:numId w:val="39"/>
        </w:numPr>
        <w:tabs>
          <w:tab w:pos="1479" w:val="left" w:leader="none"/>
          <w:tab w:pos="1480" w:val="left" w:leader="none"/>
        </w:tabs>
        <w:spacing w:line="293" w:lineRule="exact" w:before="0" w:after="0"/>
        <w:ind w:left="1480" w:right="0" w:hanging="361"/>
        <w:jc w:val="left"/>
        <w:rPr>
          <w:sz w:val="24"/>
        </w:rPr>
      </w:pPr>
      <w:r>
        <w:rPr>
          <w:sz w:val="24"/>
        </w:rPr>
        <w:t>Must</w:t>
      </w:r>
      <w:r>
        <w:rPr>
          <w:spacing w:val="-3"/>
          <w:sz w:val="24"/>
        </w:rPr>
        <w:t> </w:t>
      </w:r>
      <w:r>
        <w:rPr>
          <w:sz w:val="24"/>
        </w:rPr>
        <w:t>have</w:t>
      </w:r>
      <w:r>
        <w:rPr>
          <w:spacing w:val="-2"/>
          <w:sz w:val="24"/>
        </w:rPr>
        <w:t> </w:t>
      </w:r>
      <w:r>
        <w:rPr>
          <w:sz w:val="24"/>
        </w:rPr>
        <w:t>a</w:t>
      </w:r>
      <w:r>
        <w:rPr>
          <w:spacing w:val="-2"/>
          <w:sz w:val="24"/>
        </w:rPr>
        <w:t> </w:t>
      </w:r>
      <w:r>
        <w:rPr>
          <w:sz w:val="24"/>
        </w:rPr>
        <w:t>Ballpoint</w:t>
      </w:r>
      <w:r>
        <w:rPr>
          <w:spacing w:val="-1"/>
          <w:sz w:val="24"/>
        </w:rPr>
        <w:t> </w:t>
      </w:r>
      <w:r>
        <w:rPr>
          <w:sz w:val="24"/>
        </w:rPr>
        <w:t>pen</w:t>
      </w:r>
      <w:r>
        <w:rPr>
          <w:spacing w:val="-1"/>
          <w:sz w:val="24"/>
        </w:rPr>
        <w:t> </w:t>
      </w:r>
      <w:r>
        <w:rPr>
          <w:sz w:val="24"/>
        </w:rPr>
        <w:t>at</w:t>
      </w:r>
      <w:r>
        <w:rPr>
          <w:spacing w:val="-1"/>
          <w:sz w:val="24"/>
        </w:rPr>
        <w:t> </w:t>
      </w:r>
      <w:r>
        <w:rPr>
          <w:sz w:val="24"/>
        </w:rPr>
        <w:t>all</w:t>
      </w:r>
      <w:r>
        <w:rPr>
          <w:spacing w:val="-1"/>
          <w:sz w:val="24"/>
        </w:rPr>
        <w:t> </w:t>
      </w:r>
      <w:r>
        <w:rPr>
          <w:sz w:val="24"/>
        </w:rPr>
        <w:t>times.</w:t>
      </w:r>
      <w:r>
        <w:rPr>
          <w:spacing w:val="-1"/>
          <w:sz w:val="24"/>
        </w:rPr>
        <w:t> </w:t>
      </w:r>
      <w:r>
        <w:rPr>
          <w:sz w:val="24"/>
        </w:rPr>
        <w:t>(Black</w:t>
      </w:r>
      <w:r>
        <w:rPr>
          <w:spacing w:val="-1"/>
          <w:sz w:val="24"/>
        </w:rPr>
        <w:t> </w:t>
      </w:r>
      <w:r>
        <w:rPr>
          <w:spacing w:val="-4"/>
          <w:sz w:val="24"/>
        </w:rPr>
        <w:t>ink)</w:t>
      </w:r>
    </w:p>
    <w:p>
      <w:pPr>
        <w:pStyle w:val="ListParagraph"/>
        <w:numPr>
          <w:ilvl w:val="1"/>
          <w:numId w:val="39"/>
        </w:numPr>
        <w:tabs>
          <w:tab w:pos="1479" w:val="left" w:leader="none"/>
          <w:tab w:pos="1480" w:val="left" w:leader="none"/>
        </w:tabs>
        <w:spacing w:line="293" w:lineRule="exact" w:before="0" w:after="0"/>
        <w:ind w:left="1480" w:right="0" w:hanging="360"/>
        <w:jc w:val="left"/>
        <w:rPr>
          <w:sz w:val="24"/>
        </w:rPr>
      </w:pPr>
      <w:r>
        <w:rPr>
          <w:sz w:val="24"/>
        </w:rPr>
        <w:t>No</w:t>
      </w:r>
      <w:r>
        <w:rPr>
          <w:spacing w:val="-1"/>
          <w:sz w:val="24"/>
        </w:rPr>
        <w:t> </w:t>
      </w:r>
      <w:r>
        <w:rPr>
          <w:sz w:val="24"/>
        </w:rPr>
        <w:t>perfume</w:t>
      </w:r>
      <w:r>
        <w:rPr>
          <w:spacing w:val="-2"/>
          <w:sz w:val="24"/>
        </w:rPr>
        <w:t> </w:t>
      </w:r>
      <w:r>
        <w:rPr>
          <w:sz w:val="24"/>
        </w:rPr>
        <w:t>or</w:t>
      </w:r>
      <w:r>
        <w:rPr>
          <w:spacing w:val="-1"/>
          <w:sz w:val="24"/>
        </w:rPr>
        <w:t> </w:t>
      </w:r>
      <w:r>
        <w:rPr>
          <w:spacing w:val="-2"/>
          <w:sz w:val="24"/>
        </w:rPr>
        <w:t>cologne.</w:t>
      </w:r>
    </w:p>
    <w:p>
      <w:pPr>
        <w:pStyle w:val="ListParagraph"/>
        <w:numPr>
          <w:ilvl w:val="1"/>
          <w:numId w:val="39"/>
        </w:numPr>
        <w:tabs>
          <w:tab w:pos="1479" w:val="left" w:leader="none"/>
          <w:tab w:pos="1480" w:val="left" w:leader="none"/>
        </w:tabs>
        <w:spacing w:line="331" w:lineRule="exact" w:before="0" w:after="0"/>
        <w:ind w:left="1480" w:right="0" w:hanging="360"/>
        <w:jc w:val="left"/>
        <w:rPr>
          <w:sz w:val="24"/>
        </w:rPr>
      </w:pPr>
      <w:r>
        <w:rPr>
          <w:sz w:val="24"/>
        </w:rPr>
        <w:t>Small</w:t>
      </w:r>
      <w:r>
        <w:rPr>
          <w:spacing w:val="-2"/>
          <w:sz w:val="24"/>
        </w:rPr>
        <w:t> </w:t>
      </w:r>
      <w:r>
        <w:rPr>
          <w:sz w:val="24"/>
        </w:rPr>
        <w:t>Notepad</w:t>
      </w:r>
      <w:r>
        <w:rPr>
          <w:spacing w:val="-1"/>
          <w:sz w:val="24"/>
        </w:rPr>
        <w:t> </w:t>
      </w:r>
      <w:r>
        <w:rPr>
          <w:sz w:val="24"/>
        </w:rPr>
        <w:t>and</w:t>
      </w:r>
      <w:r>
        <w:rPr>
          <w:spacing w:val="-2"/>
          <w:sz w:val="24"/>
        </w:rPr>
        <w:t> </w:t>
      </w:r>
      <w:r>
        <w:rPr>
          <w:sz w:val="24"/>
        </w:rPr>
        <w:t>assignment</w:t>
      </w:r>
      <w:r>
        <w:rPr>
          <w:spacing w:val="-1"/>
          <w:sz w:val="24"/>
        </w:rPr>
        <w:t> </w:t>
      </w:r>
      <w:r>
        <w:rPr>
          <w:spacing w:val="-2"/>
          <w:sz w:val="24"/>
        </w:rPr>
        <w:t>sheet</w:t>
      </w:r>
    </w:p>
    <w:p>
      <w:pPr>
        <w:spacing w:before="131"/>
        <w:ind w:left="400" w:right="1281" w:firstLine="0"/>
        <w:jc w:val="both"/>
        <w:rPr>
          <w:sz w:val="24"/>
        </w:rPr>
      </w:pPr>
      <w:r>
        <w:rPr>
          <w:color w:val="000000"/>
          <w:sz w:val="24"/>
          <w:u w:val="single"/>
          <w:shd w:fill="FFFF00" w:color="auto" w:val="clear"/>
        </w:rPr>
        <w:t>**</w:t>
      </w:r>
      <w:r>
        <w:rPr>
          <w:b/>
          <w:color w:val="000000"/>
          <w:sz w:val="24"/>
          <w:u w:val="single"/>
          <w:shd w:fill="FFFF00" w:color="auto" w:val="clear"/>
        </w:rPr>
        <w:t>Strict</w:t>
      </w:r>
      <w:r>
        <w:rPr>
          <w:b/>
          <w:color w:val="000000"/>
          <w:spacing w:val="-2"/>
          <w:sz w:val="24"/>
          <w:u w:val="single"/>
          <w:shd w:fill="FFFF00" w:color="auto" w:val="clear"/>
        </w:rPr>
        <w:t> </w:t>
      </w:r>
      <w:r>
        <w:rPr>
          <w:b/>
          <w:color w:val="000000"/>
          <w:sz w:val="24"/>
          <w:u w:val="single"/>
          <w:shd w:fill="FFFF00" w:color="auto" w:val="clear"/>
        </w:rPr>
        <w:t>adherence</w:t>
      </w:r>
      <w:r>
        <w:rPr>
          <w:b/>
          <w:color w:val="000000"/>
          <w:spacing w:val="-2"/>
          <w:sz w:val="24"/>
          <w:u w:val="single"/>
          <w:shd w:fill="FFFF00" w:color="auto" w:val="clear"/>
        </w:rPr>
        <w:t> </w:t>
      </w:r>
      <w:r>
        <w:rPr>
          <w:b/>
          <w:color w:val="000000"/>
          <w:sz w:val="24"/>
          <w:u w:val="single"/>
          <w:shd w:fill="FFFF00" w:color="auto" w:val="clear"/>
        </w:rPr>
        <w:t>to</w:t>
      </w:r>
      <w:r>
        <w:rPr>
          <w:b/>
          <w:color w:val="000000"/>
          <w:spacing w:val="-1"/>
          <w:sz w:val="24"/>
          <w:u w:val="single"/>
          <w:shd w:fill="FFFF00" w:color="auto" w:val="clear"/>
        </w:rPr>
        <w:t> </w:t>
      </w:r>
      <w:r>
        <w:rPr>
          <w:b/>
          <w:color w:val="000000"/>
          <w:sz w:val="24"/>
          <w:u w:val="single"/>
          <w:shd w:fill="FFFF00" w:color="auto" w:val="clear"/>
        </w:rPr>
        <w:t>the</w:t>
      </w:r>
      <w:r>
        <w:rPr>
          <w:b/>
          <w:color w:val="000000"/>
          <w:spacing w:val="-2"/>
          <w:sz w:val="24"/>
          <w:u w:val="single"/>
          <w:shd w:fill="FFFF00" w:color="auto" w:val="clear"/>
        </w:rPr>
        <w:t> </w:t>
      </w:r>
      <w:r>
        <w:rPr>
          <w:b/>
          <w:color w:val="000000"/>
          <w:sz w:val="24"/>
          <w:u w:val="single"/>
          <w:shd w:fill="FFFF00" w:color="auto" w:val="clear"/>
        </w:rPr>
        <w:t>dress</w:t>
      </w:r>
      <w:r>
        <w:rPr>
          <w:b/>
          <w:color w:val="000000"/>
          <w:spacing w:val="-1"/>
          <w:sz w:val="24"/>
          <w:u w:val="single"/>
          <w:shd w:fill="FFFF00" w:color="auto" w:val="clear"/>
        </w:rPr>
        <w:t> </w:t>
      </w:r>
      <w:r>
        <w:rPr>
          <w:b/>
          <w:color w:val="000000"/>
          <w:sz w:val="24"/>
          <w:u w:val="single"/>
          <w:shd w:fill="FFFF00" w:color="auto" w:val="clear"/>
        </w:rPr>
        <w:t>code</w:t>
      </w:r>
      <w:r>
        <w:rPr>
          <w:b/>
          <w:color w:val="000000"/>
          <w:spacing w:val="-2"/>
          <w:sz w:val="24"/>
          <w:u w:val="single"/>
          <w:shd w:fill="FFFF00" w:color="auto" w:val="clear"/>
        </w:rPr>
        <w:t> </w:t>
      </w:r>
      <w:r>
        <w:rPr>
          <w:b/>
          <w:color w:val="000000"/>
          <w:sz w:val="24"/>
          <w:u w:val="single"/>
          <w:shd w:fill="FFFF00" w:color="auto" w:val="clear"/>
        </w:rPr>
        <w:t>is</w:t>
      </w:r>
      <w:r>
        <w:rPr>
          <w:b/>
          <w:color w:val="000000"/>
          <w:spacing w:val="-1"/>
          <w:sz w:val="24"/>
          <w:u w:val="single"/>
          <w:shd w:fill="FFFF00" w:color="auto" w:val="clear"/>
        </w:rPr>
        <w:t> </w:t>
      </w:r>
      <w:r>
        <w:rPr>
          <w:b/>
          <w:color w:val="000000"/>
          <w:sz w:val="24"/>
          <w:u w:val="single"/>
          <w:shd w:fill="FFFF00" w:color="auto" w:val="clear"/>
        </w:rPr>
        <w:t>required.</w:t>
      </w:r>
      <w:r>
        <w:rPr>
          <w:b/>
          <w:color w:val="000000"/>
          <w:spacing w:val="40"/>
          <w:sz w:val="24"/>
          <w:u w:val="single"/>
          <w:shd w:fill="FFFF00" w:color="auto" w:val="clear"/>
        </w:rPr>
        <w:t> </w:t>
      </w:r>
      <w:r>
        <w:rPr>
          <w:color w:val="000000"/>
          <w:sz w:val="24"/>
          <w:u w:val="single"/>
          <w:shd w:fill="FFFF00" w:color="auto" w:val="clear"/>
        </w:rPr>
        <w:t>I</w:t>
      </w:r>
      <w:r>
        <w:rPr>
          <w:color w:val="000000"/>
          <w:spacing w:val="-5"/>
          <w:sz w:val="24"/>
          <w:u w:val="single"/>
          <w:shd w:fill="FFFF00" w:color="auto" w:val="clear"/>
        </w:rPr>
        <w:t> </w:t>
      </w:r>
      <w:r>
        <w:rPr>
          <w:color w:val="000000"/>
          <w:sz w:val="24"/>
          <w:u w:val="single"/>
          <w:shd w:fill="FFFF00" w:color="auto" w:val="clear"/>
        </w:rPr>
        <w:t>understand</w:t>
      </w:r>
      <w:r>
        <w:rPr>
          <w:color w:val="000000"/>
          <w:spacing w:val="-1"/>
          <w:sz w:val="24"/>
          <w:u w:val="single"/>
          <w:shd w:fill="FFFF00" w:color="auto" w:val="clear"/>
        </w:rPr>
        <w:t> </w:t>
      </w:r>
      <w:r>
        <w:rPr>
          <w:color w:val="000000"/>
          <w:sz w:val="24"/>
          <w:u w:val="single"/>
          <w:shd w:fill="FFFF00" w:color="auto" w:val="clear"/>
        </w:rPr>
        <w:t>that</w:t>
      </w:r>
      <w:r>
        <w:rPr>
          <w:color w:val="000000"/>
          <w:spacing w:val="-1"/>
          <w:sz w:val="24"/>
          <w:u w:val="single"/>
          <w:shd w:fill="FFFF00" w:color="auto" w:val="clear"/>
        </w:rPr>
        <w:t> </w:t>
      </w:r>
      <w:r>
        <w:rPr>
          <w:color w:val="000000"/>
          <w:sz w:val="24"/>
          <w:u w:val="single"/>
          <w:shd w:fill="FFFF00" w:color="auto" w:val="clear"/>
        </w:rPr>
        <w:t>if I</w:t>
      </w:r>
      <w:r>
        <w:rPr>
          <w:color w:val="000000"/>
          <w:spacing w:val="-5"/>
          <w:sz w:val="24"/>
          <w:u w:val="single"/>
          <w:shd w:fill="FFFF00" w:color="auto" w:val="clear"/>
        </w:rPr>
        <w:t> </w:t>
      </w:r>
      <w:r>
        <w:rPr>
          <w:color w:val="000000"/>
          <w:sz w:val="24"/>
          <w:u w:val="single"/>
          <w:shd w:fill="FFFF00" w:color="auto" w:val="clear"/>
        </w:rPr>
        <w:t>do</w:t>
      </w:r>
      <w:r>
        <w:rPr>
          <w:color w:val="000000"/>
          <w:spacing w:val="-1"/>
          <w:sz w:val="24"/>
          <w:u w:val="single"/>
          <w:shd w:fill="FFFF00" w:color="auto" w:val="clear"/>
        </w:rPr>
        <w:t> </w:t>
      </w:r>
      <w:r>
        <w:rPr>
          <w:color w:val="000000"/>
          <w:sz w:val="24"/>
          <w:u w:val="single"/>
          <w:shd w:fill="FFFF00" w:color="auto" w:val="clear"/>
        </w:rPr>
        <w:t>not</w:t>
      </w:r>
      <w:r>
        <w:rPr>
          <w:color w:val="000000"/>
          <w:spacing w:val="-1"/>
          <w:sz w:val="24"/>
          <w:u w:val="single"/>
          <w:shd w:fill="FFFF00" w:color="auto" w:val="clear"/>
        </w:rPr>
        <w:t> </w:t>
      </w:r>
      <w:r>
        <w:rPr>
          <w:color w:val="000000"/>
          <w:sz w:val="24"/>
          <w:u w:val="single"/>
          <w:shd w:fill="FFFF00" w:color="auto" w:val="clear"/>
        </w:rPr>
        <w:t>comply,</w:t>
      </w:r>
      <w:r>
        <w:rPr>
          <w:color w:val="000000"/>
          <w:spacing w:val="-1"/>
          <w:sz w:val="24"/>
          <w:u w:val="single"/>
          <w:shd w:fill="FFFF00" w:color="auto" w:val="clear"/>
        </w:rPr>
        <w:t> </w:t>
      </w:r>
      <w:r>
        <w:rPr>
          <w:color w:val="000000"/>
          <w:sz w:val="24"/>
          <w:u w:val="single"/>
          <w:shd w:fill="FFFF00" w:color="auto" w:val="clear"/>
        </w:rPr>
        <w:t>I</w:t>
      </w:r>
      <w:r>
        <w:rPr>
          <w:color w:val="000000"/>
          <w:spacing w:val="-5"/>
          <w:sz w:val="24"/>
          <w:u w:val="single"/>
          <w:shd w:fill="FFFF00" w:color="auto" w:val="clear"/>
        </w:rPr>
        <w:t> </w:t>
      </w:r>
      <w:r>
        <w:rPr>
          <w:color w:val="000000"/>
          <w:sz w:val="24"/>
          <w:u w:val="single"/>
          <w:shd w:fill="FFFF00" w:color="auto" w:val="clear"/>
        </w:rPr>
        <w:t>will</w:t>
      </w:r>
      <w:r>
        <w:rPr>
          <w:color w:val="000000"/>
          <w:spacing w:val="-1"/>
          <w:sz w:val="24"/>
          <w:u w:val="single"/>
          <w:shd w:fill="FFFF00" w:color="auto" w:val="clear"/>
        </w:rPr>
        <w:t> </w:t>
      </w:r>
      <w:r>
        <w:rPr>
          <w:color w:val="000000"/>
          <w:sz w:val="24"/>
          <w:u w:val="single"/>
          <w:shd w:fill="FFFF00" w:color="auto" w:val="clear"/>
        </w:rPr>
        <w:t>not</w:t>
      </w:r>
      <w:r>
        <w:rPr>
          <w:color w:val="000000"/>
          <w:spacing w:val="-1"/>
          <w:sz w:val="24"/>
          <w:u w:val="single"/>
          <w:shd w:fill="FFFF00" w:color="auto" w:val="clear"/>
        </w:rPr>
        <w:t> </w:t>
      </w:r>
      <w:r>
        <w:rPr>
          <w:color w:val="000000"/>
          <w:sz w:val="24"/>
          <w:u w:val="single"/>
          <w:shd w:fill="FFFF00" w:color="auto" w:val="clear"/>
        </w:rPr>
        <w:t>be</w:t>
      </w:r>
      <w:r>
        <w:rPr>
          <w:color w:val="000000"/>
          <w:spacing w:val="-2"/>
          <w:sz w:val="24"/>
          <w:u w:val="single"/>
          <w:shd w:fill="FFFF00" w:color="auto" w:val="clear"/>
        </w:rPr>
        <w:t> </w:t>
      </w:r>
      <w:r>
        <w:rPr>
          <w:color w:val="000000"/>
          <w:spacing w:val="-2"/>
          <w:sz w:val="24"/>
        </w:rPr>
        <w:t> </w:t>
      </w:r>
      <w:r>
        <w:rPr>
          <w:color w:val="000000"/>
          <w:sz w:val="24"/>
          <w:u w:val="single"/>
          <w:shd w:fill="FFFF00" w:color="auto" w:val="clear"/>
        </w:rPr>
        <w:t>allowed</w:t>
      </w:r>
      <w:r>
        <w:rPr>
          <w:color w:val="000000"/>
          <w:spacing w:val="-2"/>
          <w:sz w:val="24"/>
          <w:u w:val="single"/>
          <w:shd w:fill="FFFF00" w:color="auto" w:val="clear"/>
        </w:rPr>
        <w:t> </w:t>
      </w:r>
      <w:r>
        <w:rPr>
          <w:color w:val="000000"/>
          <w:sz w:val="24"/>
          <w:u w:val="single"/>
          <w:shd w:fill="FFFF00" w:color="auto" w:val="clear"/>
        </w:rPr>
        <w:t>to</w:t>
      </w:r>
      <w:r>
        <w:rPr>
          <w:color w:val="000000"/>
          <w:spacing w:val="-2"/>
          <w:sz w:val="24"/>
          <w:u w:val="single"/>
          <w:shd w:fill="FFFF00" w:color="auto" w:val="clear"/>
        </w:rPr>
        <w:t> </w:t>
      </w:r>
      <w:r>
        <w:rPr>
          <w:color w:val="000000"/>
          <w:sz w:val="24"/>
          <w:u w:val="single"/>
          <w:shd w:fill="FFFF00" w:color="auto" w:val="clear"/>
        </w:rPr>
        <w:t>perform</w:t>
      </w:r>
      <w:r>
        <w:rPr>
          <w:color w:val="000000"/>
          <w:spacing w:val="-2"/>
          <w:sz w:val="24"/>
          <w:u w:val="single"/>
          <w:shd w:fill="FFFF00" w:color="auto" w:val="clear"/>
        </w:rPr>
        <w:t> </w:t>
      </w:r>
      <w:r>
        <w:rPr>
          <w:color w:val="000000"/>
          <w:sz w:val="24"/>
          <w:u w:val="single"/>
          <w:shd w:fill="FFFF00" w:color="auto" w:val="clear"/>
        </w:rPr>
        <w:t>clinicals</w:t>
      </w:r>
      <w:r>
        <w:rPr>
          <w:color w:val="000000"/>
          <w:spacing w:val="-2"/>
          <w:sz w:val="24"/>
          <w:u w:val="single"/>
          <w:shd w:fill="FFFF00" w:color="auto" w:val="clear"/>
        </w:rPr>
        <w:t> </w:t>
      </w:r>
      <w:r>
        <w:rPr>
          <w:color w:val="000000"/>
          <w:sz w:val="24"/>
          <w:u w:val="single"/>
          <w:shd w:fill="FFFF00" w:color="auto" w:val="clear"/>
        </w:rPr>
        <w:t>on</w:t>
      </w:r>
      <w:r>
        <w:rPr>
          <w:color w:val="000000"/>
          <w:spacing w:val="-2"/>
          <w:sz w:val="24"/>
          <w:u w:val="single"/>
          <w:shd w:fill="FFFF00" w:color="auto" w:val="clear"/>
        </w:rPr>
        <w:t> </w:t>
      </w:r>
      <w:r>
        <w:rPr>
          <w:color w:val="000000"/>
          <w:sz w:val="24"/>
          <w:u w:val="single"/>
          <w:shd w:fill="FFFF00" w:color="auto" w:val="clear"/>
        </w:rPr>
        <w:t>that</w:t>
      </w:r>
      <w:r>
        <w:rPr>
          <w:color w:val="000000"/>
          <w:spacing w:val="-2"/>
          <w:sz w:val="24"/>
          <w:u w:val="single"/>
          <w:shd w:fill="FFFF00" w:color="auto" w:val="clear"/>
        </w:rPr>
        <w:t> </w:t>
      </w:r>
      <w:r>
        <w:rPr>
          <w:color w:val="000000"/>
          <w:sz w:val="24"/>
          <w:u w:val="single"/>
          <w:shd w:fill="FFFF00" w:color="auto" w:val="clear"/>
        </w:rPr>
        <w:t>day</w:t>
      </w:r>
      <w:r>
        <w:rPr>
          <w:color w:val="000000"/>
          <w:spacing w:val="-2"/>
          <w:sz w:val="24"/>
          <w:u w:val="single"/>
          <w:shd w:fill="FFFF00" w:color="auto" w:val="clear"/>
        </w:rPr>
        <w:t> </w:t>
      </w:r>
      <w:r>
        <w:rPr>
          <w:color w:val="000000"/>
          <w:sz w:val="24"/>
          <w:u w:val="single"/>
          <w:shd w:fill="FFFF00" w:color="auto" w:val="clear"/>
        </w:rPr>
        <w:t>and</w:t>
      </w:r>
      <w:r>
        <w:rPr>
          <w:color w:val="000000"/>
          <w:spacing w:val="-2"/>
          <w:sz w:val="24"/>
          <w:u w:val="single"/>
          <w:shd w:fill="FFFF00" w:color="auto" w:val="clear"/>
        </w:rPr>
        <w:t> </w:t>
      </w:r>
      <w:r>
        <w:rPr>
          <w:color w:val="000000"/>
          <w:sz w:val="24"/>
          <w:u w:val="single"/>
          <w:shd w:fill="FFFF00" w:color="auto" w:val="clear"/>
        </w:rPr>
        <w:t>will</w:t>
      </w:r>
      <w:r>
        <w:rPr>
          <w:color w:val="000000"/>
          <w:spacing w:val="-2"/>
          <w:sz w:val="24"/>
          <w:u w:val="single"/>
          <w:shd w:fill="FFFF00" w:color="auto" w:val="clear"/>
        </w:rPr>
        <w:t> </w:t>
      </w:r>
      <w:r>
        <w:rPr>
          <w:color w:val="000000"/>
          <w:sz w:val="24"/>
          <w:u w:val="single"/>
          <w:shd w:fill="FFFF00" w:color="auto" w:val="clear"/>
        </w:rPr>
        <w:t>receive</w:t>
      </w:r>
      <w:r>
        <w:rPr>
          <w:color w:val="000000"/>
          <w:spacing w:val="-1"/>
          <w:sz w:val="24"/>
          <w:u w:val="single"/>
          <w:shd w:fill="FFFF00" w:color="auto" w:val="clear"/>
        </w:rPr>
        <w:t> </w:t>
      </w:r>
      <w:r>
        <w:rPr>
          <w:color w:val="000000"/>
          <w:sz w:val="24"/>
          <w:u w:val="single"/>
          <w:shd w:fill="FFFF00" w:color="auto" w:val="clear"/>
        </w:rPr>
        <w:t>a</w:t>
      </w:r>
      <w:r>
        <w:rPr>
          <w:color w:val="000000"/>
          <w:spacing w:val="-3"/>
          <w:sz w:val="24"/>
          <w:u w:val="single"/>
          <w:shd w:fill="FFFF00" w:color="auto" w:val="clear"/>
        </w:rPr>
        <w:t> </w:t>
      </w:r>
      <w:r>
        <w:rPr>
          <w:color w:val="000000"/>
          <w:sz w:val="24"/>
          <w:u w:val="single"/>
          <w:shd w:fill="FFFF00" w:color="auto" w:val="clear"/>
        </w:rPr>
        <w:t>zero</w:t>
      </w:r>
      <w:r>
        <w:rPr>
          <w:color w:val="000000"/>
          <w:spacing w:val="-2"/>
          <w:sz w:val="24"/>
          <w:u w:val="single"/>
          <w:shd w:fill="FFFF00" w:color="auto" w:val="clear"/>
        </w:rPr>
        <w:t> </w:t>
      </w:r>
      <w:r>
        <w:rPr>
          <w:color w:val="000000"/>
          <w:sz w:val="24"/>
          <w:u w:val="single"/>
          <w:shd w:fill="FFFF00" w:color="auto" w:val="clear"/>
        </w:rPr>
        <w:t>in</w:t>
      </w:r>
      <w:r>
        <w:rPr>
          <w:color w:val="000000"/>
          <w:spacing w:val="-2"/>
          <w:sz w:val="24"/>
          <w:u w:val="single"/>
          <w:shd w:fill="FFFF00" w:color="auto" w:val="clear"/>
        </w:rPr>
        <w:t> </w:t>
      </w:r>
      <w:r>
        <w:rPr>
          <w:color w:val="000000"/>
          <w:sz w:val="24"/>
          <w:u w:val="single"/>
          <w:shd w:fill="FFFF00" w:color="auto" w:val="clear"/>
        </w:rPr>
        <w:t>class.</w:t>
      </w:r>
      <w:r>
        <w:rPr>
          <w:color w:val="000000"/>
          <w:spacing w:val="40"/>
          <w:sz w:val="24"/>
          <w:u w:val="single"/>
          <w:shd w:fill="FFFF00" w:color="auto" w:val="clear"/>
        </w:rPr>
        <w:t> </w:t>
      </w:r>
      <w:r>
        <w:rPr>
          <w:color w:val="000000"/>
          <w:sz w:val="24"/>
          <w:u w:val="single"/>
          <w:shd w:fill="FFFF00" w:color="auto" w:val="clear"/>
        </w:rPr>
        <w:t>And</w:t>
      </w:r>
      <w:r>
        <w:rPr>
          <w:color w:val="000000"/>
          <w:spacing w:val="-2"/>
          <w:sz w:val="24"/>
          <w:u w:val="single"/>
          <w:shd w:fill="FFFF00" w:color="auto" w:val="clear"/>
        </w:rPr>
        <w:t> </w:t>
      </w:r>
      <w:r>
        <w:rPr>
          <w:color w:val="000000"/>
          <w:sz w:val="24"/>
          <w:u w:val="single"/>
          <w:shd w:fill="FFFF00" w:color="auto" w:val="clear"/>
        </w:rPr>
        <w:t>that</w:t>
      </w:r>
      <w:r>
        <w:rPr>
          <w:color w:val="000000"/>
          <w:spacing w:val="-2"/>
          <w:sz w:val="24"/>
          <w:u w:val="single"/>
          <w:shd w:fill="FFFF00" w:color="auto" w:val="clear"/>
        </w:rPr>
        <w:t> </w:t>
      </w:r>
      <w:r>
        <w:rPr>
          <w:color w:val="000000"/>
          <w:sz w:val="24"/>
          <w:u w:val="single"/>
          <w:shd w:fill="FFFF00" w:color="auto" w:val="clear"/>
        </w:rPr>
        <w:t>this</w:t>
      </w:r>
      <w:r>
        <w:rPr>
          <w:color w:val="000000"/>
          <w:spacing w:val="-2"/>
          <w:sz w:val="24"/>
          <w:u w:val="single"/>
          <w:shd w:fill="FFFF00" w:color="auto" w:val="clear"/>
        </w:rPr>
        <w:t> </w:t>
      </w:r>
      <w:r>
        <w:rPr>
          <w:color w:val="000000"/>
          <w:sz w:val="24"/>
          <w:u w:val="single"/>
          <w:shd w:fill="FFFF00" w:color="auto" w:val="clear"/>
        </w:rPr>
        <w:t>offense</w:t>
      </w:r>
      <w:r>
        <w:rPr>
          <w:color w:val="000000"/>
          <w:spacing w:val="-3"/>
          <w:sz w:val="24"/>
          <w:u w:val="single"/>
          <w:shd w:fill="FFFF00" w:color="auto" w:val="clear"/>
        </w:rPr>
        <w:t> </w:t>
      </w:r>
      <w:r>
        <w:rPr>
          <w:color w:val="000000"/>
          <w:sz w:val="24"/>
          <w:u w:val="single"/>
          <w:shd w:fill="FFFF00" w:color="auto" w:val="clear"/>
        </w:rPr>
        <w:t>will</w:t>
      </w:r>
      <w:r>
        <w:rPr>
          <w:color w:val="000000"/>
          <w:spacing w:val="-2"/>
          <w:sz w:val="24"/>
          <w:u w:val="single"/>
          <w:shd w:fill="FFFF00" w:color="auto" w:val="clear"/>
        </w:rPr>
        <w:t> </w:t>
      </w:r>
      <w:r>
        <w:rPr>
          <w:color w:val="000000"/>
          <w:sz w:val="24"/>
          <w:u w:val="single"/>
          <w:shd w:fill="FFFF00" w:color="auto" w:val="clear"/>
        </w:rPr>
        <w:t>be</w:t>
      </w:r>
      <w:r>
        <w:rPr>
          <w:color w:val="000000"/>
          <w:spacing w:val="-3"/>
          <w:sz w:val="24"/>
          <w:u w:val="single"/>
          <w:shd w:fill="FFFF00" w:color="auto" w:val="clear"/>
        </w:rPr>
        <w:t> </w:t>
      </w:r>
      <w:r>
        <w:rPr>
          <w:color w:val="000000"/>
          <w:spacing w:val="-3"/>
          <w:sz w:val="24"/>
        </w:rPr>
        <w:t> </w:t>
      </w:r>
      <w:r>
        <w:rPr>
          <w:color w:val="000000"/>
          <w:sz w:val="24"/>
          <w:u w:val="single"/>
          <w:shd w:fill="FFFF00" w:color="auto" w:val="clear"/>
        </w:rPr>
        <w:t>documented in the discipline log.</w:t>
      </w:r>
      <w:r>
        <w:rPr>
          <w:color w:val="000000"/>
          <w:spacing w:val="40"/>
          <w:sz w:val="24"/>
          <w:u w:val="single"/>
          <w:shd w:fill="FFFF00" w:color="auto" w:val="clear"/>
        </w:rPr>
        <w:t> </w:t>
      </w:r>
    </w:p>
    <w:p>
      <w:pPr>
        <w:pStyle w:val="ListParagraph"/>
        <w:numPr>
          <w:ilvl w:val="0"/>
          <w:numId w:val="39"/>
        </w:numPr>
        <w:tabs>
          <w:tab w:pos="1120" w:val="left" w:leader="none"/>
        </w:tabs>
        <w:spacing w:line="240" w:lineRule="auto" w:before="185" w:after="0"/>
        <w:ind w:left="1120" w:right="0" w:hanging="360"/>
        <w:jc w:val="left"/>
        <w:rPr>
          <w:sz w:val="24"/>
        </w:rPr>
      </w:pPr>
      <w:r>
        <w:rPr>
          <w:sz w:val="24"/>
        </w:rPr>
        <w:t>I</w:t>
      </w:r>
      <w:r>
        <w:rPr>
          <w:spacing w:val="-5"/>
          <w:sz w:val="24"/>
        </w:rPr>
        <w:t> </w:t>
      </w:r>
      <w:r>
        <w:rPr>
          <w:b/>
          <w:sz w:val="24"/>
        </w:rPr>
        <w:t>will</w:t>
      </w:r>
      <w:r>
        <w:rPr>
          <w:b/>
          <w:spacing w:val="-1"/>
          <w:sz w:val="24"/>
        </w:rPr>
        <w:t> </w:t>
      </w:r>
      <w:r>
        <w:rPr>
          <w:sz w:val="24"/>
        </w:rPr>
        <w:t>turn</w:t>
      </w:r>
      <w:r>
        <w:rPr>
          <w:spacing w:val="-1"/>
          <w:sz w:val="24"/>
        </w:rPr>
        <w:t> </w:t>
      </w:r>
      <w:r>
        <w:rPr>
          <w:sz w:val="24"/>
        </w:rPr>
        <w:t>in</w:t>
      </w:r>
      <w:r>
        <w:rPr>
          <w:spacing w:val="-1"/>
          <w:sz w:val="24"/>
        </w:rPr>
        <w:t> </w:t>
      </w:r>
      <w:r>
        <w:rPr>
          <w:sz w:val="24"/>
        </w:rPr>
        <w:t>my</w:t>
      </w:r>
      <w:r>
        <w:rPr>
          <w:spacing w:val="-2"/>
          <w:sz w:val="24"/>
        </w:rPr>
        <w:t> </w:t>
      </w:r>
      <w:r>
        <w:rPr>
          <w:sz w:val="24"/>
        </w:rPr>
        <w:t>timesheet,</w:t>
      </w:r>
      <w:r>
        <w:rPr>
          <w:spacing w:val="-1"/>
          <w:sz w:val="24"/>
        </w:rPr>
        <w:t> </w:t>
      </w:r>
      <w:r>
        <w:rPr>
          <w:sz w:val="24"/>
        </w:rPr>
        <w:t>evaluation,</w:t>
      </w:r>
      <w:r>
        <w:rPr>
          <w:spacing w:val="-1"/>
          <w:sz w:val="24"/>
        </w:rPr>
        <w:t> </w:t>
      </w:r>
      <w:r>
        <w:rPr>
          <w:sz w:val="24"/>
        </w:rPr>
        <w:t>and</w:t>
      </w:r>
      <w:r>
        <w:rPr>
          <w:spacing w:val="1"/>
          <w:sz w:val="24"/>
        </w:rPr>
        <w:t> </w:t>
      </w:r>
      <w:r>
        <w:rPr>
          <w:sz w:val="24"/>
        </w:rPr>
        <w:t>assignments</w:t>
      </w:r>
      <w:r>
        <w:rPr>
          <w:spacing w:val="-1"/>
          <w:sz w:val="24"/>
        </w:rPr>
        <w:t> </w:t>
      </w:r>
      <w:r>
        <w:rPr>
          <w:spacing w:val="-2"/>
          <w:sz w:val="24"/>
        </w:rPr>
        <w:t>weekly.</w:t>
      </w:r>
    </w:p>
    <w:p>
      <w:pPr>
        <w:pStyle w:val="ListParagraph"/>
        <w:numPr>
          <w:ilvl w:val="0"/>
          <w:numId w:val="39"/>
        </w:numPr>
        <w:tabs>
          <w:tab w:pos="1120" w:val="left" w:leader="none"/>
        </w:tabs>
        <w:spacing w:line="240" w:lineRule="auto" w:before="184" w:after="0"/>
        <w:ind w:left="1120" w:right="0" w:hanging="360"/>
        <w:jc w:val="left"/>
        <w:rPr>
          <w:sz w:val="24"/>
        </w:rPr>
      </w:pPr>
      <w:r>
        <w:rPr>
          <w:sz w:val="24"/>
        </w:rPr>
        <w:t>I</w:t>
      </w:r>
      <w:r>
        <w:rPr>
          <w:spacing w:val="-4"/>
          <w:sz w:val="24"/>
        </w:rPr>
        <w:t> </w:t>
      </w:r>
      <w:r>
        <w:rPr>
          <w:sz w:val="24"/>
        </w:rPr>
        <w:t>will</w:t>
      </w:r>
      <w:r>
        <w:rPr>
          <w:spacing w:val="-1"/>
          <w:sz w:val="24"/>
        </w:rPr>
        <w:t> </w:t>
      </w:r>
      <w:r>
        <w:rPr>
          <w:b/>
          <w:sz w:val="24"/>
        </w:rPr>
        <w:t>not</w:t>
      </w:r>
      <w:r>
        <w:rPr>
          <w:b/>
          <w:spacing w:val="-2"/>
          <w:sz w:val="24"/>
        </w:rPr>
        <w:t> </w:t>
      </w:r>
      <w:r>
        <w:rPr>
          <w:sz w:val="24"/>
        </w:rPr>
        <w:t>visit other</w:t>
      </w:r>
      <w:r>
        <w:rPr>
          <w:spacing w:val="-2"/>
          <w:sz w:val="24"/>
        </w:rPr>
        <w:t> </w:t>
      </w:r>
      <w:r>
        <w:rPr>
          <w:sz w:val="24"/>
        </w:rPr>
        <w:t>units</w:t>
      </w:r>
      <w:r>
        <w:rPr>
          <w:spacing w:val="-1"/>
          <w:sz w:val="24"/>
        </w:rPr>
        <w:t> </w:t>
      </w:r>
      <w:r>
        <w:rPr>
          <w:sz w:val="24"/>
        </w:rPr>
        <w:t>or</w:t>
      </w:r>
      <w:r>
        <w:rPr>
          <w:spacing w:val="-1"/>
          <w:sz w:val="24"/>
        </w:rPr>
        <w:t> </w:t>
      </w:r>
      <w:r>
        <w:rPr>
          <w:sz w:val="24"/>
        </w:rPr>
        <w:t>department</w:t>
      </w:r>
      <w:r>
        <w:rPr>
          <w:spacing w:val="-1"/>
          <w:sz w:val="24"/>
        </w:rPr>
        <w:t> </w:t>
      </w:r>
      <w:r>
        <w:rPr>
          <w:sz w:val="24"/>
        </w:rPr>
        <w:t>unless</w:t>
      </w:r>
      <w:r>
        <w:rPr>
          <w:spacing w:val="-1"/>
          <w:sz w:val="24"/>
        </w:rPr>
        <w:t> </w:t>
      </w:r>
      <w:r>
        <w:rPr>
          <w:sz w:val="24"/>
        </w:rPr>
        <w:t>in</w:t>
      </w:r>
      <w:r>
        <w:rPr>
          <w:spacing w:val="2"/>
          <w:sz w:val="24"/>
        </w:rPr>
        <w:t> </w:t>
      </w:r>
      <w:r>
        <w:rPr>
          <w:sz w:val="24"/>
        </w:rPr>
        <w:t>the</w:t>
      </w:r>
      <w:r>
        <w:rPr>
          <w:spacing w:val="-2"/>
          <w:sz w:val="24"/>
        </w:rPr>
        <w:t> </w:t>
      </w:r>
      <w:r>
        <w:rPr>
          <w:sz w:val="24"/>
        </w:rPr>
        <w:t>line</w:t>
      </w:r>
      <w:r>
        <w:rPr>
          <w:spacing w:val="-2"/>
          <w:sz w:val="24"/>
        </w:rPr>
        <w:t> </w:t>
      </w:r>
      <w:r>
        <w:rPr>
          <w:sz w:val="24"/>
        </w:rPr>
        <w:t>of</w:t>
      </w:r>
      <w:r>
        <w:rPr>
          <w:spacing w:val="-1"/>
          <w:sz w:val="24"/>
        </w:rPr>
        <w:t> </w:t>
      </w:r>
      <w:r>
        <w:rPr>
          <w:spacing w:val="-2"/>
          <w:sz w:val="24"/>
        </w:rPr>
        <w:t>duty.</w:t>
      </w:r>
    </w:p>
    <w:p>
      <w:pPr>
        <w:pStyle w:val="ListParagraph"/>
        <w:numPr>
          <w:ilvl w:val="0"/>
          <w:numId w:val="39"/>
        </w:numPr>
        <w:tabs>
          <w:tab w:pos="1120" w:val="left" w:leader="none"/>
        </w:tabs>
        <w:spacing w:line="240" w:lineRule="auto" w:before="183" w:after="0"/>
        <w:ind w:left="1120" w:right="0" w:hanging="360"/>
        <w:jc w:val="left"/>
        <w:rPr>
          <w:sz w:val="24"/>
        </w:rPr>
      </w:pPr>
      <w:r>
        <w:rPr>
          <w:sz w:val="24"/>
        </w:rPr>
        <w:t>I</w:t>
      </w:r>
      <w:r>
        <w:rPr>
          <w:spacing w:val="-2"/>
          <w:sz w:val="24"/>
        </w:rPr>
        <w:t> </w:t>
      </w:r>
      <w:r>
        <w:rPr>
          <w:sz w:val="24"/>
        </w:rPr>
        <w:t>will</w:t>
      </w:r>
      <w:r>
        <w:rPr>
          <w:spacing w:val="-1"/>
          <w:sz w:val="24"/>
        </w:rPr>
        <w:t> </w:t>
      </w:r>
      <w:r>
        <w:rPr>
          <w:b/>
          <w:sz w:val="24"/>
        </w:rPr>
        <w:t>not</w:t>
      </w:r>
      <w:r>
        <w:rPr>
          <w:b/>
          <w:spacing w:val="-1"/>
          <w:sz w:val="24"/>
        </w:rPr>
        <w:t> </w:t>
      </w:r>
      <w:r>
        <w:rPr>
          <w:sz w:val="24"/>
        </w:rPr>
        <w:t>take</w:t>
      </w:r>
      <w:r>
        <w:rPr>
          <w:spacing w:val="-2"/>
          <w:sz w:val="24"/>
        </w:rPr>
        <w:t> </w:t>
      </w:r>
      <w:r>
        <w:rPr>
          <w:sz w:val="24"/>
        </w:rPr>
        <w:t>or</w:t>
      </w:r>
      <w:r>
        <w:rPr>
          <w:spacing w:val="-1"/>
          <w:sz w:val="24"/>
        </w:rPr>
        <w:t> </w:t>
      </w:r>
      <w:r>
        <w:rPr>
          <w:sz w:val="24"/>
        </w:rPr>
        <w:t>make</w:t>
      </w:r>
      <w:r>
        <w:rPr>
          <w:spacing w:val="-2"/>
          <w:sz w:val="24"/>
        </w:rPr>
        <w:t> </w:t>
      </w:r>
      <w:r>
        <w:rPr>
          <w:sz w:val="24"/>
        </w:rPr>
        <w:t>personal calls</w:t>
      </w:r>
      <w:r>
        <w:rPr>
          <w:spacing w:val="-1"/>
          <w:sz w:val="24"/>
        </w:rPr>
        <w:t> </w:t>
      </w:r>
      <w:r>
        <w:rPr>
          <w:sz w:val="24"/>
        </w:rPr>
        <w:t>at </w:t>
      </w:r>
      <w:r>
        <w:rPr>
          <w:spacing w:val="-2"/>
          <w:sz w:val="24"/>
        </w:rPr>
        <w:t>clinicals.</w:t>
      </w:r>
    </w:p>
    <w:p>
      <w:pPr>
        <w:pStyle w:val="ListParagraph"/>
        <w:numPr>
          <w:ilvl w:val="0"/>
          <w:numId w:val="39"/>
        </w:numPr>
        <w:tabs>
          <w:tab w:pos="1120" w:val="left" w:leader="none"/>
        </w:tabs>
        <w:spacing w:line="240" w:lineRule="auto" w:before="185" w:after="0"/>
        <w:ind w:left="1120" w:right="871" w:hanging="360"/>
        <w:jc w:val="left"/>
        <w:rPr>
          <w:sz w:val="24"/>
        </w:rPr>
      </w:pPr>
      <w:r>
        <w:rPr>
          <w:sz w:val="24"/>
        </w:rPr>
        <w:t>I will </w:t>
      </w:r>
      <w:r>
        <w:rPr>
          <w:b/>
          <w:sz w:val="24"/>
        </w:rPr>
        <w:t>not </w:t>
      </w:r>
      <w:r>
        <w:rPr>
          <w:sz w:val="24"/>
        </w:rPr>
        <w:t>sleep or lay my head down while at any clinical site. (Any students found breaking this policy</w:t>
      </w:r>
      <w:r>
        <w:rPr>
          <w:spacing w:val="-2"/>
          <w:sz w:val="24"/>
        </w:rPr>
        <w:t> </w:t>
      </w:r>
      <w:r>
        <w:rPr>
          <w:sz w:val="24"/>
        </w:rPr>
        <w:t>will</w:t>
      </w:r>
      <w:r>
        <w:rPr>
          <w:spacing w:val="-2"/>
          <w:sz w:val="24"/>
        </w:rPr>
        <w:t> </w:t>
      </w:r>
      <w:r>
        <w:rPr>
          <w:sz w:val="24"/>
        </w:rPr>
        <w:t>be</w:t>
      </w:r>
      <w:r>
        <w:rPr>
          <w:spacing w:val="-3"/>
          <w:sz w:val="24"/>
        </w:rPr>
        <w:t> </w:t>
      </w:r>
      <w:r>
        <w:rPr>
          <w:sz w:val="24"/>
        </w:rPr>
        <w:t>asked</w:t>
      </w:r>
      <w:r>
        <w:rPr>
          <w:spacing w:val="-2"/>
          <w:sz w:val="24"/>
        </w:rPr>
        <w:t> </w:t>
      </w:r>
      <w:r>
        <w:rPr>
          <w:sz w:val="24"/>
        </w:rPr>
        <w:t>to</w:t>
      </w:r>
      <w:r>
        <w:rPr>
          <w:spacing w:val="-2"/>
          <w:sz w:val="24"/>
        </w:rPr>
        <w:t> </w:t>
      </w:r>
      <w:r>
        <w:rPr>
          <w:sz w:val="24"/>
        </w:rPr>
        <w:t>leave</w:t>
      </w:r>
      <w:r>
        <w:rPr>
          <w:spacing w:val="-3"/>
          <w:sz w:val="24"/>
        </w:rPr>
        <w:t> </w:t>
      </w:r>
      <w:r>
        <w:rPr>
          <w:sz w:val="24"/>
        </w:rPr>
        <w:t>the</w:t>
      </w:r>
      <w:r>
        <w:rPr>
          <w:spacing w:val="-3"/>
          <w:sz w:val="24"/>
        </w:rPr>
        <w:t> </w:t>
      </w:r>
      <w:r>
        <w:rPr>
          <w:sz w:val="24"/>
        </w:rPr>
        <w:t>site</w:t>
      </w:r>
      <w:r>
        <w:rPr>
          <w:spacing w:val="-3"/>
          <w:sz w:val="24"/>
        </w:rPr>
        <w:t> </w:t>
      </w:r>
      <w:r>
        <w:rPr>
          <w:sz w:val="24"/>
        </w:rPr>
        <w:t>and</w:t>
      </w:r>
      <w:r>
        <w:rPr>
          <w:spacing w:val="-2"/>
          <w:sz w:val="24"/>
        </w:rPr>
        <w:t> </w:t>
      </w:r>
      <w:r>
        <w:rPr>
          <w:sz w:val="24"/>
        </w:rPr>
        <w:t>will</w:t>
      </w:r>
      <w:r>
        <w:rPr>
          <w:spacing w:val="-2"/>
          <w:sz w:val="24"/>
        </w:rPr>
        <w:t> </w:t>
      </w:r>
      <w:r>
        <w:rPr>
          <w:sz w:val="24"/>
        </w:rPr>
        <w:t>receive</w:t>
      </w:r>
      <w:r>
        <w:rPr>
          <w:spacing w:val="-3"/>
          <w:sz w:val="24"/>
        </w:rPr>
        <w:t> </w:t>
      </w:r>
      <w:r>
        <w:rPr>
          <w:sz w:val="24"/>
        </w:rPr>
        <w:t>a</w:t>
      </w:r>
      <w:r>
        <w:rPr>
          <w:spacing w:val="-3"/>
          <w:sz w:val="24"/>
        </w:rPr>
        <w:t> </w:t>
      </w:r>
      <w:r>
        <w:rPr>
          <w:sz w:val="24"/>
        </w:rPr>
        <w:t>zero</w:t>
      </w:r>
      <w:r>
        <w:rPr>
          <w:spacing w:val="-2"/>
          <w:sz w:val="24"/>
        </w:rPr>
        <w:t> </w:t>
      </w:r>
      <w:r>
        <w:rPr>
          <w:sz w:val="24"/>
        </w:rPr>
        <w:t>for</w:t>
      </w:r>
      <w:r>
        <w:rPr>
          <w:spacing w:val="-3"/>
          <w:sz w:val="24"/>
        </w:rPr>
        <w:t> </w:t>
      </w:r>
      <w:r>
        <w:rPr>
          <w:sz w:val="24"/>
        </w:rPr>
        <w:t>that</w:t>
      </w:r>
      <w:r>
        <w:rPr>
          <w:spacing w:val="-2"/>
          <w:sz w:val="24"/>
        </w:rPr>
        <w:t> </w:t>
      </w:r>
      <w:r>
        <w:rPr>
          <w:sz w:val="24"/>
        </w:rPr>
        <w:t>day.</w:t>
      </w:r>
      <w:r>
        <w:rPr>
          <w:spacing w:val="40"/>
          <w:sz w:val="24"/>
        </w:rPr>
        <w:t> </w:t>
      </w:r>
      <w:r>
        <w:rPr>
          <w:sz w:val="24"/>
        </w:rPr>
        <w:t>The</w:t>
      </w:r>
      <w:r>
        <w:rPr>
          <w:spacing w:val="-3"/>
          <w:sz w:val="24"/>
        </w:rPr>
        <w:t> </w:t>
      </w:r>
      <w:r>
        <w:rPr>
          <w:sz w:val="24"/>
        </w:rPr>
        <w:t>student</w:t>
      </w:r>
      <w:r>
        <w:rPr>
          <w:spacing w:val="-2"/>
          <w:sz w:val="24"/>
        </w:rPr>
        <w:t> </w:t>
      </w:r>
      <w:r>
        <w:rPr>
          <w:b/>
          <w:sz w:val="24"/>
        </w:rPr>
        <w:t>WILL</w:t>
      </w:r>
      <w:r>
        <w:rPr>
          <w:b/>
          <w:spacing w:val="-2"/>
          <w:sz w:val="24"/>
        </w:rPr>
        <w:t> </w:t>
      </w:r>
      <w:r>
        <w:rPr>
          <w:b/>
          <w:sz w:val="24"/>
        </w:rPr>
        <w:t>NOT </w:t>
      </w:r>
      <w:r>
        <w:rPr>
          <w:sz w:val="24"/>
        </w:rPr>
        <w:t>be allowed to shadow for the remainder of the semester.</w:t>
      </w:r>
      <w:r>
        <w:rPr>
          <w:spacing w:val="40"/>
          <w:sz w:val="24"/>
        </w:rPr>
        <w:t> </w:t>
      </w:r>
      <w:r>
        <w:rPr>
          <w:sz w:val="24"/>
        </w:rPr>
        <w:t>They will receive an alternative clinical </w:t>
      </w:r>
      <w:r>
        <w:rPr>
          <w:spacing w:val="-2"/>
          <w:sz w:val="24"/>
        </w:rPr>
        <w:t>assignment.</w:t>
      </w:r>
    </w:p>
    <w:p>
      <w:pPr>
        <w:pStyle w:val="ListParagraph"/>
        <w:numPr>
          <w:ilvl w:val="0"/>
          <w:numId w:val="39"/>
        </w:numPr>
        <w:tabs>
          <w:tab w:pos="1120" w:val="left" w:leader="none"/>
        </w:tabs>
        <w:spacing w:line="240" w:lineRule="auto" w:before="182" w:after="0"/>
        <w:ind w:left="1120" w:right="0" w:hanging="360"/>
        <w:jc w:val="left"/>
        <w:rPr>
          <w:sz w:val="24"/>
        </w:rPr>
      </w:pPr>
      <w:r>
        <w:rPr>
          <w:sz w:val="24"/>
        </w:rPr>
        <w:t>I</w:t>
      </w:r>
      <w:r>
        <w:rPr>
          <w:spacing w:val="-4"/>
          <w:sz w:val="24"/>
        </w:rPr>
        <w:t> </w:t>
      </w:r>
      <w:r>
        <w:rPr>
          <w:sz w:val="24"/>
        </w:rPr>
        <w:t>will</w:t>
      </w:r>
      <w:r>
        <w:rPr>
          <w:spacing w:val="-1"/>
          <w:sz w:val="24"/>
        </w:rPr>
        <w:t> </w:t>
      </w:r>
      <w:r>
        <w:rPr>
          <w:b/>
          <w:sz w:val="24"/>
        </w:rPr>
        <w:t>not</w:t>
      </w:r>
      <w:r>
        <w:rPr>
          <w:b/>
          <w:spacing w:val="-2"/>
          <w:sz w:val="24"/>
        </w:rPr>
        <w:t> </w:t>
      </w:r>
      <w:r>
        <w:rPr>
          <w:sz w:val="24"/>
        </w:rPr>
        <w:t>leave</w:t>
      </w:r>
      <w:r>
        <w:rPr>
          <w:spacing w:val="-2"/>
          <w:sz w:val="24"/>
        </w:rPr>
        <w:t> </w:t>
      </w:r>
      <w:r>
        <w:rPr>
          <w:sz w:val="24"/>
        </w:rPr>
        <w:t>the</w:t>
      </w:r>
      <w:r>
        <w:rPr>
          <w:spacing w:val="-1"/>
          <w:sz w:val="24"/>
        </w:rPr>
        <w:t> </w:t>
      </w:r>
      <w:r>
        <w:rPr>
          <w:sz w:val="24"/>
        </w:rPr>
        <w:t>unit</w:t>
      </w:r>
      <w:r>
        <w:rPr>
          <w:spacing w:val="1"/>
          <w:sz w:val="24"/>
        </w:rPr>
        <w:t> </w:t>
      </w:r>
      <w:r>
        <w:rPr>
          <w:sz w:val="24"/>
        </w:rPr>
        <w:t>without</w:t>
      </w:r>
      <w:r>
        <w:rPr>
          <w:spacing w:val="-1"/>
          <w:sz w:val="24"/>
        </w:rPr>
        <w:t> </w:t>
      </w:r>
      <w:r>
        <w:rPr>
          <w:sz w:val="24"/>
        </w:rPr>
        <w:t>checking</w:t>
      </w:r>
      <w:r>
        <w:rPr>
          <w:spacing w:val="-1"/>
          <w:sz w:val="24"/>
        </w:rPr>
        <w:t> </w:t>
      </w:r>
      <w:r>
        <w:rPr>
          <w:sz w:val="24"/>
        </w:rPr>
        <w:t>with</w:t>
      </w:r>
      <w:r>
        <w:rPr>
          <w:spacing w:val="-1"/>
          <w:sz w:val="24"/>
        </w:rPr>
        <w:t> </w:t>
      </w:r>
      <w:r>
        <w:rPr>
          <w:sz w:val="24"/>
        </w:rPr>
        <w:t>the</w:t>
      </w:r>
      <w:r>
        <w:rPr>
          <w:spacing w:val="-1"/>
          <w:sz w:val="24"/>
        </w:rPr>
        <w:t> </w:t>
      </w:r>
      <w:r>
        <w:rPr>
          <w:spacing w:val="-2"/>
          <w:sz w:val="24"/>
        </w:rPr>
        <w:t>supervisor.</w:t>
      </w:r>
    </w:p>
    <w:p>
      <w:pPr>
        <w:spacing w:after="0" w:line="240" w:lineRule="auto"/>
        <w:jc w:val="left"/>
        <w:rPr>
          <w:sz w:val="24"/>
        </w:rPr>
        <w:sectPr>
          <w:pgSz w:w="12240" w:h="15840"/>
          <w:pgMar w:header="0" w:footer="723" w:top="400" w:bottom="1000" w:left="320" w:right="440"/>
        </w:sectPr>
      </w:pPr>
    </w:p>
    <w:p>
      <w:pPr>
        <w:pStyle w:val="ListParagraph"/>
        <w:numPr>
          <w:ilvl w:val="0"/>
          <w:numId w:val="39"/>
        </w:numPr>
        <w:tabs>
          <w:tab w:pos="1120" w:val="left" w:leader="none"/>
        </w:tabs>
        <w:spacing w:line="240" w:lineRule="auto" w:before="78" w:after="0"/>
        <w:ind w:left="1120" w:right="825" w:hanging="360"/>
        <w:jc w:val="left"/>
        <w:rPr>
          <w:sz w:val="24"/>
        </w:rPr>
      </w:pPr>
      <w:r>
        <w:rPr>
          <w:sz w:val="24"/>
        </w:rPr>
        <w:t>I</w:t>
      </w:r>
      <w:r>
        <w:rPr>
          <w:spacing w:val="-4"/>
          <w:sz w:val="24"/>
        </w:rPr>
        <w:t> </w:t>
      </w:r>
      <w:r>
        <w:rPr>
          <w:b/>
          <w:sz w:val="24"/>
        </w:rPr>
        <w:t>will</w:t>
      </w:r>
      <w:r>
        <w:rPr>
          <w:b/>
          <w:spacing w:val="-3"/>
          <w:sz w:val="24"/>
        </w:rPr>
        <w:t> </w:t>
      </w:r>
      <w:r>
        <w:rPr>
          <w:sz w:val="24"/>
        </w:rPr>
        <w:t>conform</w:t>
      </w:r>
      <w:r>
        <w:rPr>
          <w:spacing w:val="-3"/>
          <w:sz w:val="24"/>
        </w:rPr>
        <w:t> </w:t>
      </w:r>
      <w:r>
        <w:rPr>
          <w:sz w:val="24"/>
        </w:rPr>
        <w:t>to</w:t>
      </w:r>
      <w:r>
        <w:rPr>
          <w:spacing w:val="-3"/>
          <w:sz w:val="24"/>
        </w:rPr>
        <w:t> </w:t>
      </w:r>
      <w:r>
        <w:rPr>
          <w:sz w:val="24"/>
        </w:rPr>
        <w:t>any</w:t>
      </w:r>
      <w:r>
        <w:rPr>
          <w:spacing w:val="-3"/>
          <w:sz w:val="24"/>
        </w:rPr>
        <w:t> </w:t>
      </w:r>
      <w:r>
        <w:rPr>
          <w:sz w:val="24"/>
        </w:rPr>
        <w:t>direction</w:t>
      </w:r>
      <w:r>
        <w:rPr>
          <w:spacing w:val="-3"/>
          <w:sz w:val="24"/>
        </w:rPr>
        <w:t> </w:t>
      </w:r>
      <w:r>
        <w:rPr>
          <w:sz w:val="24"/>
        </w:rPr>
        <w:t>from</w:t>
      </w:r>
      <w:r>
        <w:rPr>
          <w:spacing w:val="-3"/>
          <w:sz w:val="24"/>
        </w:rPr>
        <w:t> </w:t>
      </w:r>
      <w:r>
        <w:rPr>
          <w:sz w:val="24"/>
        </w:rPr>
        <w:t>the</w:t>
      </w:r>
      <w:r>
        <w:rPr>
          <w:spacing w:val="-4"/>
          <w:sz w:val="24"/>
        </w:rPr>
        <w:t> </w:t>
      </w:r>
      <w:r>
        <w:rPr>
          <w:sz w:val="24"/>
        </w:rPr>
        <w:t>clinical</w:t>
      </w:r>
      <w:r>
        <w:rPr>
          <w:spacing w:val="-1"/>
          <w:sz w:val="24"/>
        </w:rPr>
        <w:t> </w:t>
      </w:r>
      <w:r>
        <w:rPr>
          <w:sz w:val="24"/>
        </w:rPr>
        <w:t>coordinator</w:t>
      </w:r>
      <w:r>
        <w:rPr>
          <w:spacing w:val="-4"/>
          <w:sz w:val="24"/>
        </w:rPr>
        <w:t> </w:t>
      </w:r>
      <w:r>
        <w:rPr>
          <w:sz w:val="24"/>
        </w:rPr>
        <w:t>immediately</w:t>
      </w:r>
      <w:r>
        <w:rPr>
          <w:spacing w:val="-3"/>
          <w:sz w:val="24"/>
        </w:rPr>
        <w:t> </w:t>
      </w:r>
      <w:r>
        <w:rPr>
          <w:sz w:val="24"/>
        </w:rPr>
        <w:t>without</w:t>
      </w:r>
      <w:r>
        <w:rPr>
          <w:spacing w:val="-3"/>
          <w:sz w:val="24"/>
        </w:rPr>
        <w:t> </w:t>
      </w:r>
      <w:r>
        <w:rPr>
          <w:sz w:val="24"/>
        </w:rPr>
        <w:t>question</w:t>
      </w:r>
      <w:r>
        <w:rPr>
          <w:spacing w:val="-3"/>
          <w:sz w:val="24"/>
        </w:rPr>
        <w:t> </w:t>
      </w:r>
      <w:r>
        <w:rPr>
          <w:sz w:val="24"/>
        </w:rPr>
        <w:t>while</w:t>
      </w:r>
      <w:r>
        <w:rPr>
          <w:spacing w:val="-4"/>
          <w:sz w:val="24"/>
        </w:rPr>
        <w:t> </w:t>
      </w:r>
      <w:r>
        <w:rPr>
          <w:sz w:val="24"/>
        </w:rPr>
        <w:t>in the clinical setting. Any questions of such matters will be handled in private. I</w:t>
      </w:r>
      <w:r>
        <w:rPr>
          <w:spacing w:val="-2"/>
          <w:sz w:val="24"/>
        </w:rPr>
        <w:t> </w:t>
      </w:r>
      <w:r>
        <w:rPr>
          <w:sz w:val="24"/>
        </w:rPr>
        <w:t>will be professional in all communication at clinicals.</w:t>
      </w:r>
    </w:p>
    <w:p>
      <w:pPr>
        <w:pStyle w:val="ListParagraph"/>
        <w:numPr>
          <w:ilvl w:val="0"/>
          <w:numId w:val="39"/>
        </w:numPr>
        <w:tabs>
          <w:tab w:pos="1120" w:val="left" w:leader="none"/>
        </w:tabs>
        <w:spacing w:line="240" w:lineRule="auto" w:before="185" w:after="0"/>
        <w:ind w:left="1120" w:right="0" w:hanging="360"/>
        <w:jc w:val="left"/>
        <w:rPr>
          <w:sz w:val="24"/>
        </w:rPr>
      </w:pPr>
      <w:r>
        <w:rPr>
          <w:b/>
          <w:sz w:val="24"/>
        </w:rPr>
        <w:t>No</w:t>
      </w:r>
      <w:r>
        <w:rPr>
          <w:b/>
          <w:spacing w:val="-5"/>
          <w:sz w:val="24"/>
        </w:rPr>
        <w:t> </w:t>
      </w:r>
      <w:r>
        <w:rPr>
          <w:sz w:val="24"/>
        </w:rPr>
        <w:t>smoking/vaping</w:t>
      </w:r>
      <w:r>
        <w:rPr>
          <w:spacing w:val="-1"/>
          <w:sz w:val="24"/>
        </w:rPr>
        <w:t> </w:t>
      </w:r>
      <w:r>
        <w:rPr>
          <w:sz w:val="24"/>
        </w:rPr>
        <w:t>is</w:t>
      </w:r>
      <w:r>
        <w:rPr>
          <w:spacing w:val="-1"/>
          <w:sz w:val="24"/>
        </w:rPr>
        <w:t> </w:t>
      </w:r>
      <w:r>
        <w:rPr>
          <w:sz w:val="24"/>
        </w:rPr>
        <w:t>allowed.</w:t>
      </w:r>
      <w:r>
        <w:rPr>
          <w:spacing w:val="58"/>
          <w:sz w:val="24"/>
        </w:rPr>
        <w:t> </w:t>
      </w:r>
      <w:r>
        <w:rPr>
          <w:sz w:val="24"/>
        </w:rPr>
        <w:t>Breaks</w:t>
      </w:r>
      <w:r>
        <w:rPr>
          <w:spacing w:val="1"/>
          <w:sz w:val="24"/>
        </w:rPr>
        <w:t> </w:t>
      </w:r>
      <w:r>
        <w:rPr>
          <w:sz w:val="24"/>
        </w:rPr>
        <w:t>are</w:t>
      </w:r>
      <w:r>
        <w:rPr>
          <w:spacing w:val="-3"/>
          <w:sz w:val="24"/>
        </w:rPr>
        <w:t> </w:t>
      </w:r>
      <w:r>
        <w:rPr>
          <w:sz w:val="24"/>
        </w:rPr>
        <w:t>to</w:t>
      </w:r>
      <w:r>
        <w:rPr>
          <w:spacing w:val="-1"/>
          <w:sz w:val="24"/>
        </w:rPr>
        <w:t> </w:t>
      </w:r>
      <w:r>
        <w:rPr>
          <w:sz w:val="24"/>
        </w:rPr>
        <w:t>be</w:t>
      </w:r>
      <w:r>
        <w:rPr>
          <w:spacing w:val="-2"/>
          <w:sz w:val="24"/>
        </w:rPr>
        <w:t> </w:t>
      </w:r>
      <w:r>
        <w:rPr>
          <w:sz w:val="24"/>
        </w:rPr>
        <w:t>taken</w:t>
      </w:r>
      <w:r>
        <w:rPr>
          <w:spacing w:val="-1"/>
          <w:sz w:val="24"/>
        </w:rPr>
        <w:t> </w:t>
      </w:r>
      <w:r>
        <w:rPr>
          <w:sz w:val="24"/>
        </w:rPr>
        <w:t>with</w:t>
      </w:r>
      <w:r>
        <w:rPr>
          <w:spacing w:val="-1"/>
          <w:sz w:val="24"/>
        </w:rPr>
        <w:t> </w:t>
      </w:r>
      <w:r>
        <w:rPr>
          <w:sz w:val="24"/>
        </w:rPr>
        <w:t>your</w:t>
      </w:r>
      <w:r>
        <w:rPr>
          <w:spacing w:val="-2"/>
          <w:sz w:val="24"/>
        </w:rPr>
        <w:t> </w:t>
      </w:r>
      <w:r>
        <w:rPr>
          <w:sz w:val="24"/>
        </w:rPr>
        <w:t>assigned</w:t>
      </w:r>
      <w:r>
        <w:rPr>
          <w:spacing w:val="1"/>
          <w:sz w:val="24"/>
        </w:rPr>
        <w:t> </w:t>
      </w:r>
      <w:r>
        <w:rPr>
          <w:spacing w:val="-2"/>
          <w:sz w:val="24"/>
        </w:rPr>
        <w:t>person.</w:t>
      </w:r>
    </w:p>
    <w:p>
      <w:pPr>
        <w:pStyle w:val="ListParagraph"/>
        <w:numPr>
          <w:ilvl w:val="0"/>
          <w:numId w:val="39"/>
        </w:numPr>
        <w:tabs>
          <w:tab w:pos="1120" w:val="left" w:leader="none"/>
        </w:tabs>
        <w:spacing w:line="240" w:lineRule="auto" w:before="185" w:after="0"/>
        <w:ind w:left="1120" w:right="782" w:hanging="360"/>
        <w:jc w:val="left"/>
        <w:rPr>
          <w:sz w:val="24"/>
        </w:rPr>
      </w:pPr>
      <w:hyperlink r:id="rId44">
        <w:r>
          <w:rPr>
            <w:sz w:val="24"/>
            <w:u w:val="single"/>
          </w:rPr>
          <w:t>Student acknowledges</w:t>
        </w:r>
      </w:hyperlink>
      <w:r>
        <w:rPr>
          <w:sz w:val="24"/>
        </w:rPr>
        <w:t> and agrees that he/she may be required to submit to </w:t>
      </w:r>
      <w:r>
        <w:rPr>
          <w:b/>
          <w:sz w:val="24"/>
        </w:rPr>
        <w:t>random drug and/or alcohol screening test </w:t>
      </w:r>
      <w:r>
        <w:rPr>
          <w:sz w:val="24"/>
        </w:rPr>
        <w:t>during their internship period. The student agrees that the results of any blood and/or urine sample test results may be revealed to the instructor and/or clinical sites for its use</w:t>
      </w:r>
      <w:r>
        <w:rPr>
          <w:spacing w:val="-5"/>
          <w:sz w:val="24"/>
        </w:rPr>
        <w:t> </w:t>
      </w:r>
      <w:r>
        <w:rPr>
          <w:sz w:val="24"/>
        </w:rPr>
        <w:t>and</w:t>
      </w:r>
      <w:r>
        <w:rPr>
          <w:spacing w:val="-4"/>
          <w:sz w:val="24"/>
        </w:rPr>
        <w:t> </w:t>
      </w:r>
      <w:r>
        <w:rPr>
          <w:sz w:val="24"/>
        </w:rPr>
        <w:t>evaluation.</w:t>
      </w:r>
      <w:r>
        <w:rPr>
          <w:spacing w:val="-4"/>
          <w:sz w:val="24"/>
        </w:rPr>
        <w:t> </w:t>
      </w:r>
      <w:r>
        <w:rPr>
          <w:sz w:val="24"/>
        </w:rPr>
        <w:t>Furthermore,</w:t>
      </w:r>
      <w:r>
        <w:rPr>
          <w:spacing w:val="-4"/>
          <w:sz w:val="24"/>
        </w:rPr>
        <w:t> </w:t>
      </w:r>
      <w:r>
        <w:rPr>
          <w:sz w:val="24"/>
        </w:rPr>
        <w:t>the</w:t>
      </w:r>
      <w:r>
        <w:rPr>
          <w:spacing w:val="-5"/>
          <w:sz w:val="24"/>
        </w:rPr>
        <w:t> </w:t>
      </w:r>
      <w:r>
        <w:rPr>
          <w:sz w:val="24"/>
        </w:rPr>
        <w:t>student</w:t>
      </w:r>
      <w:r>
        <w:rPr>
          <w:spacing w:val="-2"/>
          <w:sz w:val="24"/>
        </w:rPr>
        <w:t> </w:t>
      </w:r>
      <w:r>
        <w:rPr>
          <w:sz w:val="24"/>
        </w:rPr>
        <w:t>acknowledges</w:t>
      </w:r>
      <w:r>
        <w:rPr>
          <w:spacing w:val="-4"/>
          <w:sz w:val="24"/>
        </w:rPr>
        <w:t> </w:t>
      </w:r>
      <w:r>
        <w:rPr>
          <w:sz w:val="24"/>
        </w:rPr>
        <w:t>and</w:t>
      </w:r>
      <w:r>
        <w:rPr>
          <w:spacing w:val="-2"/>
          <w:sz w:val="24"/>
        </w:rPr>
        <w:t> </w:t>
      </w:r>
      <w:r>
        <w:rPr>
          <w:sz w:val="24"/>
        </w:rPr>
        <w:t>agrees</w:t>
      </w:r>
      <w:r>
        <w:rPr>
          <w:spacing w:val="-4"/>
          <w:sz w:val="24"/>
        </w:rPr>
        <w:t> </w:t>
      </w:r>
      <w:r>
        <w:rPr>
          <w:sz w:val="24"/>
        </w:rPr>
        <w:t>that</w:t>
      </w:r>
      <w:r>
        <w:rPr>
          <w:spacing w:val="-4"/>
          <w:sz w:val="24"/>
        </w:rPr>
        <w:t> </w:t>
      </w:r>
      <w:r>
        <w:rPr>
          <w:sz w:val="24"/>
        </w:rPr>
        <w:t>his/her</w:t>
      </w:r>
      <w:r>
        <w:rPr>
          <w:spacing w:val="-5"/>
          <w:sz w:val="24"/>
        </w:rPr>
        <w:t> </w:t>
      </w:r>
      <w:r>
        <w:rPr>
          <w:sz w:val="24"/>
        </w:rPr>
        <w:t>refusal</w:t>
      </w:r>
      <w:r>
        <w:rPr>
          <w:spacing w:val="-4"/>
          <w:sz w:val="24"/>
        </w:rPr>
        <w:t> </w:t>
      </w:r>
      <w:r>
        <w:rPr>
          <w:sz w:val="24"/>
        </w:rPr>
        <w:t>to</w:t>
      </w:r>
      <w:r>
        <w:rPr>
          <w:spacing w:val="-4"/>
          <w:sz w:val="24"/>
        </w:rPr>
        <w:t> </w:t>
      </w:r>
      <w:r>
        <w:rPr>
          <w:sz w:val="24"/>
        </w:rPr>
        <w:t>submit to such testing can be grounds for immediate removal from the health science program.</w:t>
      </w:r>
      <w:r>
        <w:rPr>
          <w:spacing w:val="40"/>
          <w:sz w:val="24"/>
        </w:rPr>
        <w:t> </w:t>
      </w:r>
      <w:r>
        <w:rPr>
          <w:sz w:val="24"/>
        </w:rPr>
        <w:t>A positive test will result in the removal from the clinical sites and an alternate assignment will be given.</w:t>
      </w:r>
    </w:p>
    <w:p>
      <w:pPr>
        <w:pStyle w:val="ListParagraph"/>
        <w:numPr>
          <w:ilvl w:val="0"/>
          <w:numId w:val="39"/>
        </w:numPr>
        <w:tabs>
          <w:tab w:pos="1120" w:val="left" w:leader="none"/>
        </w:tabs>
        <w:spacing w:line="240" w:lineRule="auto" w:before="182" w:after="0"/>
        <w:ind w:left="1120" w:right="832" w:hanging="360"/>
        <w:jc w:val="left"/>
        <w:rPr>
          <w:sz w:val="24"/>
        </w:rPr>
      </w:pPr>
      <w:r>
        <w:rPr>
          <w:sz w:val="24"/>
        </w:rPr>
        <w:t>If</w:t>
      </w:r>
      <w:r>
        <w:rPr>
          <w:spacing w:val="-3"/>
          <w:sz w:val="24"/>
        </w:rPr>
        <w:t> </w:t>
      </w:r>
      <w:r>
        <w:rPr>
          <w:sz w:val="24"/>
        </w:rPr>
        <w:t>any</w:t>
      </w:r>
      <w:r>
        <w:rPr>
          <w:spacing w:val="-2"/>
          <w:sz w:val="24"/>
        </w:rPr>
        <w:t> </w:t>
      </w:r>
      <w:r>
        <w:rPr>
          <w:sz w:val="24"/>
        </w:rPr>
        <w:t>student</w:t>
      </w:r>
      <w:r>
        <w:rPr>
          <w:spacing w:val="-2"/>
          <w:sz w:val="24"/>
        </w:rPr>
        <w:t> </w:t>
      </w:r>
      <w:r>
        <w:rPr>
          <w:sz w:val="24"/>
        </w:rPr>
        <w:t>is</w:t>
      </w:r>
      <w:r>
        <w:rPr>
          <w:spacing w:val="-2"/>
          <w:sz w:val="24"/>
        </w:rPr>
        <w:t> </w:t>
      </w:r>
      <w:r>
        <w:rPr>
          <w:sz w:val="24"/>
        </w:rPr>
        <w:t>suspected</w:t>
      </w:r>
      <w:r>
        <w:rPr>
          <w:spacing w:val="-2"/>
          <w:sz w:val="24"/>
        </w:rPr>
        <w:t> </w:t>
      </w:r>
      <w:r>
        <w:rPr>
          <w:sz w:val="24"/>
        </w:rPr>
        <w:t>to</w:t>
      </w:r>
      <w:r>
        <w:rPr>
          <w:spacing w:val="-2"/>
          <w:sz w:val="24"/>
        </w:rPr>
        <w:t> </w:t>
      </w:r>
      <w:r>
        <w:rPr>
          <w:sz w:val="24"/>
        </w:rPr>
        <w:t>be</w:t>
      </w:r>
      <w:r>
        <w:rPr>
          <w:spacing w:val="-3"/>
          <w:sz w:val="24"/>
        </w:rPr>
        <w:t> </w:t>
      </w:r>
      <w:r>
        <w:rPr>
          <w:sz w:val="24"/>
        </w:rPr>
        <w:t>under</w:t>
      </w:r>
      <w:r>
        <w:rPr>
          <w:spacing w:val="-3"/>
          <w:sz w:val="24"/>
        </w:rPr>
        <w:t> </w:t>
      </w:r>
      <w:r>
        <w:rPr>
          <w:sz w:val="24"/>
        </w:rPr>
        <w:t>the</w:t>
      </w:r>
      <w:r>
        <w:rPr>
          <w:spacing w:val="-3"/>
          <w:sz w:val="24"/>
        </w:rPr>
        <w:t> </w:t>
      </w:r>
      <w:r>
        <w:rPr>
          <w:sz w:val="24"/>
        </w:rPr>
        <w:t>influence</w:t>
      </w:r>
      <w:r>
        <w:rPr>
          <w:spacing w:val="-3"/>
          <w:sz w:val="24"/>
        </w:rPr>
        <w:t> </w:t>
      </w:r>
      <w:r>
        <w:rPr>
          <w:sz w:val="24"/>
        </w:rPr>
        <w:t>of</w:t>
      </w:r>
      <w:r>
        <w:rPr>
          <w:spacing w:val="-3"/>
          <w:sz w:val="24"/>
        </w:rPr>
        <w:t> </w:t>
      </w:r>
      <w:r>
        <w:rPr>
          <w:sz w:val="24"/>
        </w:rPr>
        <w:t>any</w:t>
      </w:r>
      <w:r>
        <w:rPr>
          <w:spacing w:val="-2"/>
          <w:sz w:val="24"/>
        </w:rPr>
        <w:t> </w:t>
      </w:r>
      <w:r>
        <w:rPr>
          <w:sz w:val="24"/>
        </w:rPr>
        <w:t>intoxicants</w:t>
      </w:r>
      <w:r>
        <w:rPr>
          <w:spacing w:val="-2"/>
          <w:sz w:val="24"/>
        </w:rPr>
        <w:t> </w:t>
      </w:r>
      <w:r>
        <w:rPr>
          <w:sz w:val="24"/>
        </w:rPr>
        <w:t>(including</w:t>
      </w:r>
      <w:r>
        <w:rPr>
          <w:spacing w:val="-2"/>
          <w:sz w:val="24"/>
        </w:rPr>
        <w:t> </w:t>
      </w:r>
      <w:r>
        <w:rPr>
          <w:sz w:val="24"/>
        </w:rPr>
        <w:t>but</w:t>
      </w:r>
      <w:r>
        <w:rPr>
          <w:spacing w:val="-2"/>
          <w:sz w:val="24"/>
        </w:rPr>
        <w:t> </w:t>
      </w:r>
      <w:r>
        <w:rPr>
          <w:sz w:val="24"/>
        </w:rPr>
        <w:t>not</w:t>
      </w:r>
      <w:r>
        <w:rPr>
          <w:spacing w:val="-2"/>
          <w:sz w:val="24"/>
        </w:rPr>
        <w:t> </w:t>
      </w:r>
      <w:r>
        <w:rPr>
          <w:sz w:val="24"/>
        </w:rPr>
        <w:t>limited</w:t>
      </w:r>
      <w:r>
        <w:rPr>
          <w:spacing w:val="-2"/>
          <w:sz w:val="24"/>
        </w:rPr>
        <w:t> </w:t>
      </w:r>
      <w:r>
        <w:rPr>
          <w:sz w:val="24"/>
        </w:rPr>
        <w:t>to alcohol, marijuana or other substances) while at a clinical site, the site reserves the right to dismiss you on suspicion of being under the influence without any further evidence.</w:t>
      </w:r>
      <w:r>
        <w:rPr>
          <w:spacing w:val="40"/>
          <w:sz w:val="24"/>
        </w:rPr>
        <w:t> </w:t>
      </w:r>
      <w:r>
        <w:rPr>
          <w:sz w:val="24"/>
        </w:rPr>
        <w:t>If dismissed from a site, you will not return, and an alternate assignment will be given.</w:t>
      </w:r>
    </w:p>
    <w:p>
      <w:pPr>
        <w:pStyle w:val="ListParagraph"/>
        <w:numPr>
          <w:ilvl w:val="0"/>
          <w:numId w:val="39"/>
        </w:numPr>
        <w:tabs>
          <w:tab w:pos="1120" w:val="left" w:leader="none"/>
        </w:tabs>
        <w:spacing w:line="240" w:lineRule="auto" w:before="185" w:after="0"/>
        <w:ind w:left="1120" w:right="983" w:hanging="360"/>
        <w:jc w:val="both"/>
        <w:rPr>
          <w:sz w:val="24"/>
        </w:rPr>
      </w:pPr>
      <w:r>
        <w:rPr>
          <w:sz w:val="24"/>
        </w:rPr>
        <w:t>If</w:t>
      </w:r>
      <w:r>
        <w:rPr>
          <w:spacing w:val="-1"/>
          <w:sz w:val="24"/>
        </w:rPr>
        <w:t> </w:t>
      </w:r>
      <w:r>
        <w:rPr>
          <w:sz w:val="24"/>
        </w:rPr>
        <w:t>an accident occurs while</w:t>
      </w:r>
      <w:r>
        <w:rPr>
          <w:spacing w:val="-1"/>
          <w:sz w:val="24"/>
        </w:rPr>
        <w:t> </w:t>
      </w:r>
      <w:r>
        <w:rPr>
          <w:sz w:val="24"/>
        </w:rPr>
        <w:t>in a</w:t>
      </w:r>
      <w:r>
        <w:rPr>
          <w:spacing w:val="-1"/>
          <w:sz w:val="24"/>
        </w:rPr>
        <w:t> </w:t>
      </w:r>
      <w:r>
        <w:rPr>
          <w:sz w:val="24"/>
        </w:rPr>
        <w:t>clinical area</w:t>
      </w:r>
      <w:r>
        <w:rPr>
          <w:spacing w:val="-1"/>
          <w:sz w:val="24"/>
        </w:rPr>
        <w:t> </w:t>
      </w:r>
      <w:r>
        <w:rPr>
          <w:sz w:val="24"/>
        </w:rPr>
        <w:t>(regardless of</w:t>
      </w:r>
      <w:r>
        <w:rPr>
          <w:spacing w:val="-1"/>
          <w:sz w:val="24"/>
        </w:rPr>
        <w:t> </w:t>
      </w:r>
      <w:r>
        <w:rPr>
          <w:sz w:val="24"/>
        </w:rPr>
        <w:t>how</w:t>
      </w:r>
      <w:r>
        <w:rPr>
          <w:spacing w:val="-1"/>
          <w:sz w:val="24"/>
        </w:rPr>
        <w:t> </w:t>
      </w:r>
      <w:r>
        <w:rPr>
          <w:sz w:val="24"/>
        </w:rPr>
        <w:t>minor), </w:t>
      </w:r>
      <w:r>
        <w:rPr>
          <w:b/>
          <w:sz w:val="24"/>
        </w:rPr>
        <w:t>report</w:t>
      </w:r>
      <w:r>
        <w:rPr>
          <w:b/>
          <w:spacing w:val="-1"/>
          <w:sz w:val="24"/>
        </w:rPr>
        <w:t> </w:t>
      </w:r>
      <w:r>
        <w:rPr>
          <w:b/>
          <w:sz w:val="24"/>
        </w:rPr>
        <w:t>it</w:t>
      </w:r>
      <w:r>
        <w:rPr>
          <w:b/>
          <w:spacing w:val="-1"/>
          <w:sz w:val="24"/>
        </w:rPr>
        <w:t> </w:t>
      </w:r>
      <w:r>
        <w:rPr>
          <w:b/>
          <w:sz w:val="24"/>
        </w:rPr>
        <w:t>immediately</w:t>
      </w:r>
      <w:r>
        <w:rPr>
          <w:b/>
          <w:spacing w:val="-1"/>
          <w:sz w:val="24"/>
        </w:rPr>
        <w:t> </w:t>
      </w:r>
      <w:r>
        <w:rPr>
          <w:sz w:val="24"/>
        </w:rPr>
        <w:t>to the</w:t>
      </w:r>
      <w:r>
        <w:rPr>
          <w:spacing w:val="-4"/>
          <w:sz w:val="24"/>
        </w:rPr>
        <w:t> </w:t>
      </w:r>
      <w:r>
        <w:rPr>
          <w:sz w:val="24"/>
        </w:rPr>
        <w:t>instructor</w:t>
      </w:r>
      <w:r>
        <w:rPr>
          <w:spacing w:val="-4"/>
          <w:sz w:val="24"/>
        </w:rPr>
        <w:t> </w:t>
      </w:r>
      <w:r>
        <w:rPr>
          <w:sz w:val="24"/>
        </w:rPr>
        <w:t>and</w:t>
      </w:r>
      <w:r>
        <w:rPr>
          <w:spacing w:val="-3"/>
          <w:sz w:val="24"/>
        </w:rPr>
        <w:t> </w:t>
      </w:r>
      <w:r>
        <w:rPr>
          <w:sz w:val="24"/>
        </w:rPr>
        <w:t>the</w:t>
      </w:r>
      <w:r>
        <w:rPr>
          <w:spacing w:val="-4"/>
          <w:sz w:val="24"/>
        </w:rPr>
        <w:t> </w:t>
      </w:r>
      <w:r>
        <w:rPr>
          <w:sz w:val="24"/>
        </w:rPr>
        <w:t>Nurse</w:t>
      </w:r>
      <w:r>
        <w:rPr>
          <w:spacing w:val="-4"/>
          <w:sz w:val="24"/>
        </w:rPr>
        <w:t> </w:t>
      </w:r>
      <w:r>
        <w:rPr>
          <w:sz w:val="24"/>
        </w:rPr>
        <w:t>Manager/site</w:t>
      </w:r>
      <w:r>
        <w:rPr>
          <w:spacing w:val="-4"/>
          <w:sz w:val="24"/>
        </w:rPr>
        <w:t> </w:t>
      </w:r>
      <w:r>
        <w:rPr>
          <w:sz w:val="24"/>
        </w:rPr>
        <w:t>supervisor</w:t>
      </w:r>
      <w:r>
        <w:rPr>
          <w:spacing w:val="-4"/>
          <w:sz w:val="24"/>
        </w:rPr>
        <w:t> </w:t>
      </w:r>
      <w:r>
        <w:rPr>
          <w:sz w:val="24"/>
        </w:rPr>
        <w:t>and</w:t>
      </w:r>
      <w:r>
        <w:rPr>
          <w:spacing w:val="-3"/>
          <w:sz w:val="24"/>
        </w:rPr>
        <w:t> </w:t>
      </w:r>
      <w:r>
        <w:rPr>
          <w:sz w:val="24"/>
        </w:rPr>
        <w:t>file</w:t>
      </w:r>
      <w:r>
        <w:rPr>
          <w:spacing w:val="-4"/>
          <w:sz w:val="24"/>
        </w:rPr>
        <w:t> </w:t>
      </w:r>
      <w:r>
        <w:rPr>
          <w:sz w:val="24"/>
        </w:rPr>
        <w:t>necessary</w:t>
      </w:r>
      <w:r>
        <w:rPr>
          <w:spacing w:val="-3"/>
          <w:sz w:val="24"/>
        </w:rPr>
        <w:t> </w:t>
      </w:r>
      <w:r>
        <w:rPr>
          <w:sz w:val="24"/>
        </w:rPr>
        <w:t>incident</w:t>
      </w:r>
      <w:r>
        <w:rPr>
          <w:spacing w:val="-3"/>
          <w:sz w:val="24"/>
        </w:rPr>
        <w:t> </w:t>
      </w:r>
      <w:r>
        <w:rPr>
          <w:sz w:val="24"/>
        </w:rPr>
        <w:t>report</w:t>
      </w:r>
      <w:r>
        <w:rPr>
          <w:spacing w:val="-3"/>
          <w:sz w:val="24"/>
        </w:rPr>
        <w:t> </w:t>
      </w:r>
      <w:r>
        <w:rPr>
          <w:sz w:val="24"/>
        </w:rPr>
        <w:t>as</w:t>
      </w:r>
      <w:r>
        <w:rPr>
          <w:spacing w:val="-3"/>
          <w:sz w:val="24"/>
        </w:rPr>
        <w:t> </w:t>
      </w:r>
      <w:r>
        <w:rPr>
          <w:sz w:val="24"/>
        </w:rPr>
        <w:t>directed by your supervisor.</w:t>
      </w:r>
    </w:p>
    <w:p>
      <w:pPr>
        <w:pStyle w:val="ListParagraph"/>
        <w:numPr>
          <w:ilvl w:val="0"/>
          <w:numId w:val="39"/>
        </w:numPr>
        <w:tabs>
          <w:tab w:pos="1120" w:val="left" w:leader="none"/>
        </w:tabs>
        <w:spacing w:line="240" w:lineRule="auto" w:before="183" w:after="0"/>
        <w:ind w:left="1120" w:right="799" w:hanging="360"/>
        <w:jc w:val="left"/>
        <w:rPr>
          <w:sz w:val="24"/>
        </w:rPr>
      </w:pPr>
      <w:r>
        <w:rPr>
          <w:sz w:val="24"/>
        </w:rPr>
        <w:t>I</w:t>
      </w:r>
      <w:r>
        <w:rPr>
          <w:spacing w:val="-3"/>
          <w:sz w:val="24"/>
        </w:rPr>
        <w:t> </w:t>
      </w:r>
      <w:r>
        <w:rPr>
          <w:b/>
          <w:sz w:val="24"/>
        </w:rPr>
        <w:t>will</w:t>
      </w:r>
      <w:r>
        <w:rPr>
          <w:b/>
          <w:spacing w:val="-2"/>
          <w:sz w:val="24"/>
        </w:rPr>
        <w:t> </w:t>
      </w:r>
      <w:r>
        <w:rPr>
          <w:sz w:val="24"/>
        </w:rPr>
        <w:t>report</w:t>
      </w:r>
      <w:r>
        <w:rPr>
          <w:spacing w:val="-2"/>
          <w:sz w:val="24"/>
        </w:rPr>
        <w:t> </w:t>
      </w:r>
      <w:r>
        <w:rPr>
          <w:sz w:val="24"/>
        </w:rPr>
        <w:t>to</w:t>
      </w:r>
      <w:r>
        <w:rPr>
          <w:spacing w:val="-2"/>
          <w:sz w:val="24"/>
        </w:rPr>
        <w:t> </w:t>
      </w:r>
      <w:r>
        <w:rPr>
          <w:sz w:val="24"/>
        </w:rPr>
        <w:t>clinical</w:t>
      </w:r>
      <w:r>
        <w:rPr>
          <w:spacing w:val="-2"/>
          <w:sz w:val="24"/>
        </w:rPr>
        <w:t> </w:t>
      </w:r>
      <w:r>
        <w:rPr>
          <w:sz w:val="24"/>
        </w:rPr>
        <w:t>at my</w:t>
      </w:r>
      <w:r>
        <w:rPr>
          <w:spacing w:val="-2"/>
          <w:sz w:val="24"/>
        </w:rPr>
        <w:t> </w:t>
      </w:r>
      <w:r>
        <w:rPr>
          <w:sz w:val="24"/>
        </w:rPr>
        <w:t>set</w:t>
      </w:r>
      <w:r>
        <w:rPr>
          <w:spacing w:val="-2"/>
          <w:sz w:val="24"/>
        </w:rPr>
        <w:t> </w:t>
      </w:r>
      <w:r>
        <w:rPr>
          <w:sz w:val="24"/>
        </w:rPr>
        <w:t>time.</w:t>
      </w:r>
      <w:r>
        <w:rPr>
          <w:spacing w:val="40"/>
          <w:sz w:val="24"/>
        </w:rPr>
        <w:t> </w:t>
      </w:r>
      <w:r>
        <w:rPr>
          <w:sz w:val="24"/>
        </w:rPr>
        <w:t>If</w:t>
      </w:r>
      <w:r>
        <w:rPr>
          <w:spacing w:val="-1"/>
          <w:sz w:val="24"/>
        </w:rPr>
        <w:t> </w:t>
      </w:r>
      <w:r>
        <w:rPr>
          <w:sz w:val="24"/>
        </w:rPr>
        <w:t>I</w:t>
      </w:r>
      <w:r>
        <w:rPr>
          <w:spacing w:val="-3"/>
          <w:sz w:val="24"/>
        </w:rPr>
        <w:t> </w:t>
      </w:r>
      <w:r>
        <w:rPr>
          <w:sz w:val="24"/>
        </w:rPr>
        <w:t>am</w:t>
      </w:r>
      <w:r>
        <w:rPr>
          <w:spacing w:val="-2"/>
          <w:sz w:val="24"/>
        </w:rPr>
        <w:t> </w:t>
      </w:r>
      <w:r>
        <w:rPr>
          <w:sz w:val="24"/>
        </w:rPr>
        <w:t>late, I</w:t>
      </w:r>
      <w:r>
        <w:rPr>
          <w:spacing w:val="-6"/>
          <w:sz w:val="24"/>
        </w:rPr>
        <w:t> </w:t>
      </w:r>
      <w:r>
        <w:rPr>
          <w:sz w:val="24"/>
        </w:rPr>
        <w:t>must</w:t>
      </w:r>
      <w:r>
        <w:rPr>
          <w:spacing w:val="-2"/>
          <w:sz w:val="24"/>
        </w:rPr>
        <w:t> </w:t>
      </w:r>
      <w:r>
        <w:rPr>
          <w:sz w:val="24"/>
        </w:rPr>
        <w:t>contact</w:t>
      </w:r>
      <w:r>
        <w:rPr>
          <w:spacing w:val="-2"/>
          <w:sz w:val="24"/>
        </w:rPr>
        <w:t> </w:t>
      </w:r>
      <w:r>
        <w:rPr>
          <w:sz w:val="24"/>
        </w:rPr>
        <w:t>the</w:t>
      </w:r>
      <w:r>
        <w:rPr>
          <w:spacing w:val="-3"/>
          <w:sz w:val="24"/>
        </w:rPr>
        <w:t> </w:t>
      </w:r>
      <w:r>
        <w:rPr>
          <w:sz w:val="24"/>
        </w:rPr>
        <w:t>clinical</w:t>
      </w:r>
      <w:r>
        <w:rPr>
          <w:spacing w:val="-2"/>
          <w:sz w:val="24"/>
        </w:rPr>
        <w:t> </w:t>
      </w:r>
      <w:r>
        <w:rPr>
          <w:sz w:val="24"/>
        </w:rPr>
        <w:t>site</w:t>
      </w:r>
      <w:r>
        <w:rPr>
          <w:spacing w:val="-3"/>
          <w:sz w:val="24"/>
        </w:rPr>
        <w:t> </w:t>
      </w:r>
      <w:r>
        <w:rPr>
          <w:sz w:val="24"/>
        </w:rPr>
        <w:t>and</w:t>
      </w:r>
      <w:r>
        <w:rPr>
          <w:spacing w:val="-2"/>
          <w:sz w:val="24"/>
        </w:rPr>
        <w:t> </w:t>
      </w:r>
      <w:r>
        <w:rPr>
          <w:sz w:val="24"/>
        </w:rPr>
        <w:t>my</w:t>
      </w:r>
      <w:r>
        <w:rPr>
          <w:spacing w:val="-2"/>
          <w:sz w:val="24"/>
        </w:rPr>
        <w:t> </w:t>
      </w:r>
      <w:r>
        <w:rPr>
          <w:sz w:val="24"/>
        </w:rPr>
        <w:t>instructor to inform them of why I will be late.</w:t>
      </w:r>
      <w:r>
        <w:rPr>
          <w:spacing w:val="40"/>
          <w:sz w:val="24"/>
        </w:rPr>
        <w:t> </w:t>
      </w:r>
      <w:r>
        <w:rPr>
          <w:sz w:val="24"/>
        </w:rPr>
        <w:t>Failure to abide by this rule may result in the student being marked tardy and he/she may not be allowed to perform clinicals on that day and will receive </w:t>
      </w:r>
      <w:r>
        <w:rPr>
          <w:b/>
          <w:sz w:val="24"/>
        </w:rPr>
        <w:t>a zero </w:t>
      </w:r>
      <w:r>
        <w:rPr>
          <w:sz w:val="24"/>
        </w:rPr>
        <w:t>in class. </w:t>
      </w:r>
      <w:r>
        <w:rPr>
          <w:sz w:val="24"/>
          <w:u w:val="single"/>
        </w:rPr>
        <w:t>If I am late repetitively, I understand that I will lose my shadowing privileges and </w:t>
      </w:r>
      <w:r>
        <w:rPr>
          <w:sz w:val="24"/>
        </w:rPr>
        <w:t> </w:t>
      </w:r>
      <w:r>
        <w:rPr>
          <w:b/>
          <w:sz w:val="24"/>
          <w:u w:val="single"/>
        </w:rPr>
        <w:t>WILL NO LONGER </w:t>
      </w:r>
      <w:r>
        <w:rPr>
          <w:sz w:val="24"/>
          <w:u w:val="single"/>
        </w:rPr>
        <w:t>be able to shadow</w:t>
      </w:r>
      <w:r>
        <w:rPr>
          <w:sz w:val="24"/>
        </w:rPr>
        <w:t>.</w:t>
      </w:r>
      <w:r>
        <w:rPr>
          <w:spacing w:val="40"/>
          <w:sz w:val="24"/>
        </w:rPr>
        <w:t> </w:t>
      </w:r>
      <w:r>
        <w:rPr>
          <w:sz w:val="24"/>
        </w:rPr>
        <w:t>I will receive an alternative clinical assignment.</w:t>
      </w:r>
    </w:p>
    <w:p>
      <w:pPr>
        <w:pStyle w:val="ListParagraph"/>
        <w:numPr>
          <w:ilvl w:val="0"/>
          <w:numId w:val="39"/>
        </w:numPr>
        <w:tabs>
          <w:tab w:pos="1120" w:val="left" w:leader="none"/>
        </w:tabs>
        <w:spacing w:line="240" w:lineRule="auto" w:before="185" w:after="0"/>
        <w:ind w:left="1119" w:right="883" w:hanging="360"/>
        <w:jc w:val="left"/>
        <w:rPr>
          <w:sz w:val="24"/>
        </w:rPr>
      </w:pPr>
      <w:r>
        <w:rPr>
          <w:sz w:val="24"/>
        </w:rPr>
        <w:t>I </w:t>
      </w:r>
      <w:r>
        <w:rPr>
          <w:b/>
          <w:sz w:val="24"/>
        </w:rPr>
        <w:t>will </w:t>
      </w:r>
      <w:r>
        <w:rPr>
          <w:sz w:val="24"/>
        </w:rPr>
        <w:t>leave clinical at the proper times.</w:t>
      </w:r>
      <w:r>
        <w:rPr>
          <w:spacing w:val="40"/>
          <w:sz w:val="24"/>
        </w:rPr>
        <w:t> </w:t>
      </w:r>
      <w:r>
        <w:rPr>
          <w:sz w:val="24"/>
        </w:rPr>
        <w:t>I</w:t>
      </w:r>
      <w:r>
        <w:rPr>
          <w:spacing w:val="-1"/>
          <w:sz w:val="24"/>
        </w:rPr>
        <w:t> </w:t>
      </w:r>
      <w:r>
        <w:rPr>
          <w:b/>
          <w:sz w:val="24"/>
        </w:rPr>
        <w:t>will not </w:t>
      </w:r>
      <w:r>
        <w:rPr>
          <w:sz w:val="24"/>
        </w:rPr>
        <w:t>leave the clinical area early without permission from</w:t>
      </w:r>
      <w:r>
        <w:rPr>
          <w:spacing w:val="-3"/>
          <w:sz w:val="24"/>
        </w:rPr>
        <w:t> </w:t>
      </w:r>
      <w:r>
        <w:rPr>
          <w:sz w:val="24"/>
        </w:rPr>
        <w:t>my</w:t>
      </w:r>
      <w:r>
        <w:rPr>
          <w:spacing w:val="-3"/>
          <w:sz w:val="24"/>
        </w:rPr>
        <w:t> </w:t>
      </w:r>
      <w:r>
        <w:rPr>
          <w:sz w:val="24"/>
        </w:rPr>
        <w:t>instructor.</w:t>
      </w:r>
      <w:r>
        <w:rPr>
          <w:spacing w:val="40"/>
          <w:sz w:val="24"/>
        </w:rPr>
        <w:t> </w:t>
      </w:r>
      <w:r>
        <w:rPr>
          <w:sz w:val="24"/>
        </w:rPr>
        <w:t>If</w:t>
      </w:r>
      <w:r>
        <w:rPr>
          <w:spacing w:val="-4"/>
          <w:sz w:val="24"/>
        </w:rPr>
        <w:t> </w:t>
      </w:r>
      <w:r>
        <w:rPr>
          <w:sz w:val="24"/>
        </w:rPr>
        <w:t>so,</w:t>
      </w:r>
      <w:r>
        <w:rPr>
          <w:spacing w:val="-3"/>
          <w:sz w:val="24"/>
        </w:rPr>
        <w:t> </w:t>
      </w:r>
      <w:r>
        <w:rPr>
          <w:sz w:val="24"/>
        </w:rPr>
        <w:t>it</w:t>
      </w:r>
      <w:r>
        <w:rPr>
          <w:spacing w:val="-3"/>
          <w:sz w:val="24"/>
        </w:rPr>
        <w:t> </w:t>
      </w:r>
      <w:r>
        <w:rPr>
          <w:sz w:val="24"/>
        </w:rPr>
        <w:t>will</w:t>
      </w:r>
      <w:r>
        <w:rPr>
          <w:spacing w:val="-3"/>
          <w:sz w:val="24"/>
        </w:rPr>
        <w:t> </w:t>
      </w:r>
      <w:r>
        <w:rPr>
          <w:sz w:val="24"/>
        </w:rPr>
        <w:t>be</w:t>
      </w:r>
      <w:r>
        <w:rPr>
          <w:spacing w:val="-4"/>
          <w:sz w:val="24"/>
        </w:rPr>
        <w:t> </w:t>
      </w:r>
      <w:r>
        <w:rPr>
          <w:sz w:val="24"/>
        </w:rPr>
        <w:t>considered</w:t>
      </w:r>
      <w:r>
        <w:rPr>
          <w:spacing w:val="-3"/>
          <w:sz w:val="24"/>
        </w:rPr>
        <w:t> </w:t>
      </w:r>
      <w:r>
        <w:rPr>
          <w:sz w:val="24"/>
        </w:rPr>
        <w:t>skipping</w:t>
      </w:r>
      <w:r>
        <w:rPr>
          <w:spacing w:val="-3"/>
          <w:sz w:val="24"/>
        </w:rPr>
        <w:t> </w:t>
      </w:r>
      <w:r>
        <w:rPr>
          <w:sz w:val="24"/>
        </w:rPr>
        <w:t>and</w:t>
      </w:r>
      <w:r>
        <w:rPr>
          <w:spacing w:val="-3"/>
          <w:sz w:val="24"/>
        </w:rPr>
        <w:t> </w:t>
      </w:r>
      <w:r>
        <w:rPr>
          <w:sz w:val="24"/>
        </w:rPr>
        <w:t>therefore</w:t>
      </w:r>
      <w:r>
        <w:rPr>
          <w:spacing w:val="-4"/>
          <w:sz w:val="24"/>
        </w:rPr>
        <w:t> </w:t>
      </w:r>
      <w:r>
        <w:rPr>
          <w:sz w:val="24"/>
        </w:rPr>
        <w:t>handled</w:t>
      </w:r>
      <w:r>
        <w:rPr>
          <w:spacing w:val="-3"/>
          <w:sz w:val="24"/>
        </w:rPr>
        <w:t> </w:t>
      </w:r>
      <w:r>
        <w:rPr>
          <w:sz w:val="24"/>
        </w:rPr>
        <w:t>according</w:t>
      </w:r>
      <w:r>
        <w:rPr>
          <w:spacing w:val="-3"/>
          <w:sz w:val="24"/>
        </w:rPr>
        <w:t> </w:t>
      </w:r>
      <w:r>
        <w:rPr>
          <w:sz w:val="24"/>
        </w:rPr>
        <w:t>to</w:t>
      </w:r>
      <w:r>
        <w:rPr>
          <w:spacing w:val="-3"/>
          <w:sz w:val="24"/>
        </w:rPr>
        <w:t> </w:t>
      </w:r>
      <w:r>
        <w:rPr>
          <w:sz w:val="24"/>
        </w:rPr>
        <w:t>school policy.</w:t>
      </w:r>
      <w:r>
        <w:rPr>
          <w:spacing w:val="-1"/>
          <w:sz w:val="24"/>
        </w:rPr>
        <w:t> </w:t>
      </w:r>
      <w:r>
        <w:rPr>
          <w:sz w:val="24"/>
        </w:rPr>
        <w:t>And</w:t>
      </w:r>
      <w:r>
        <w:rPr>
          <w:spacing w:val="-1"/>
          <w:sz w:val="24"/>
        </w:rPr>
        <w:t> </w:t>
      </w:r>
      <w:r>
        <w:rPr>
          <w:sz w:val="24"/>
        </w:rPr>
        <w:t>the</w:t>
      </w:r>
      <w:r>
        <w:rPr>
          <w:spacing w:val="-2"/>
          <w:sz w:val="24"/>
        </w:rPr>
        <w:t> </w:t>
      </w:r>
      <w:r>
        <w:rPr>
          <w:sz w:val="24"/>
        </w:rPr>
        <w:t>student</w:t>
      </w:r>
      <w:r>
        <w:rPr>
          <w:spacing w:val="-1"/>
          <w:sz w:val="24"/>
        </w:rPr>
        <w:t> </w:t>
      </w:r>
      <w:r>
        <w:rPr>
          <w:sz w:val="24"/>
        </w:rPr>
        <w:t>might</w:t>
      </w:r>
      <w:r>
        <w:rPr>
          <w:spacing w:val="-1"/>
          <w:sz w:val="24"/>
        </w:rPr>
        <w:t> </w:t>
      </w:r>
      <w:r>
        <w:rPr>
          <w:sz w:val="24"/>
        </w:rPr>
        <w:t>lose</w:t>
      </w:r>
      <w:r>
        <w:rPr>
          <w:spacing w:val="-2"/>
          <w:sz w:val="24"/>
        </w:rPr>
        <w:t> </w:t>
      </w:r>
      <w:r>
        <w:rPr>
          <w:sz w:val="24"/>
        </w:rPr>
        <w:t>their</w:t>
      </w:r>
      <w:r>
        <w:rPr>
          <w:spacing w:val="-2"/>
          <w:sz w:val="24"/>
        </w:rPr>
        <w:t> </w:t>
      </w:r>
      <w:r>
        <w:rPr>
          <w:sz w:val="24"/>
        </w:rPr>
        <w:t>shadowing</w:t>
      </w:r>
      <w:r>
        <w:rPr>
          <w:spacing w:val="-1"/>
          <w:sz w:val="24"/>
        </w:rPr>
        <w:t> </w:t>
      </w:r>
      <w:r>
        <w:rPr>
          <w:sz w:val="24"/>
        </w:rPr>
        <w:t>privilege</w:t>
      </w:r>
      <w:r>
        <w:rPr>
          <w:spacing w:val="-2"/>
          <w:sz w:val="24"/>
        </w:rPr>
        <w:t> </w:t>
      </w:r>
      <w:r>
        <w:rPr>
          <w:sz w:val="24"/>
        </w:rPr>
        <w:t>and</w:t>
      </w:r>
      <w:r>
        <w:rPr>
          <w:spacing w:val="-1"/>
          <w:sz w:val="24"/>
        </w:rPr>
        <w:t> </w:t>
      </w:r>
      <w:r>
        <w:rPr>
          <w:b/>
          <w:sz w:val="24"/>
        </w:rPr>
        <w:t>WILL</w:t>
      </w:r>
      <w:r>
        <w:rPr>
          <w:b/>
          <w:spacing w:val="-1"/>
          <w:sz w:val="24"/>
        </w:rPr>
        <w:t> </w:t>
      </w:r>
      <w:r>
        <w:rPr>
          <w:b/>
          <w:sz w:val="24"/>
        </w:rPr>
        <w:t>NO</w:t>
      </w:r>
      <w:r>
        <w:rPr>
          <w:b/>
          <w:spacing w:val="-1"/>
          <w:sz w:val="24"/>
        </w:rPr>
        <w:t> </w:t>
      </w:r>
      <w:r>
        <w:rPr>
          <w:b/>
          <w:sz w:val="24"/>
        </w:rPr>
        <w:t>LONGER</w:t>
      </w:r>
      <w:r>
        <w:rPr>
          <w:b/>
          <w:spacing w:val="-2"/>
          <w:sz w:val="24"/>
        </w:rPr>
        <w:t> </w:t>
      </w:r>
      <w:r>
        <w:rPr>
          <w:sz w:val="24"/>
        </w:rPr>
        <w:t>be</w:t>
      </w:r>
      <w:r>
        <w:rPr>
          <w:spacing w:val="-2"/>
          <w:sz w:val="24"/>
        </w:rPr>
        <w:t> </w:t>
      </w:r>
      <w:r>
        <w:rPr>
          <w:sz w:val="24"/>
        </w:rPr>
        <w:t>able</w:t>
      </w:r>
      <w:r>
        <w:rPr>
          <w:spacing w:val="-2"/>
          <w:sz w:val="24"/>
        </w:rPr>
        <w:t> </w:t>
      </w:r>
      <w:r>
        <w:rPr>
          <w:sz w:val="24"/>
        </w:rPr>
        <w:t>to shadow.</w:t>
      </w:r>
      <w:r>
        <w:rPr>
          <w:spacing w:val="40"/>
          <w:sz w:val="24"/>
        </w:rPr>
        <w:t> </w:t>
      </w:r>
      <w:r>
        <w:rPr>
          <w:sz w:val="24"/>
        </w:rPr>
        <w:t>They will receive an alternative clinical assignment.</w:t>
      </w:r>
    </w:p>
    <w:p>
      <w:pPr>
        <w:pStyle w:val="ListParagraph"/>
        <w:numPr>
          <w:ilvl w:val="0"/>
          <w:numId w:val="39"/>
        </w:numPr>
        <w:tabs>
          <w:tab w:pos="1120" w:val="left" w:leader="none"/>
        </w:tabs>
        <w:spacing w:line="240" w:lineRule="auto" w:before="184" w:after="0"/>
        <w:ind w:left="1120" w:right="887" w:hanging="360"/>
        <w:jc w:val="left"/>
        <w:rPr>
          <w:sz w:val="24"/>
        </w:rPr>
      </w:pPr>
      <w:r>
        <w:rPr>
          <w:sz w:val="24"/>
        </w:rPr>
        <w:t>I understand that discussing a patients disease, diagnosis or prognosis, a family history, or a treatment</w:t>
      </w:r>
      <w:r>
        <w:rPr>
          <w:spacing w:val="-3"/>
          <w:sz w:val="24"/>
        </w:rPr>
        <w:t> </w:t>
      </w:r>
      <w:r>
        <w:rPr>
          <w:sz w:val="24"/>
        </w:rPr>
        <w:t>of</w:t>
      </w:r>
      <w:r>
        <w:rPr>
          <w:spacing w:val="-3"/>
          <w:sz w:val="24"/>
        </w:rPr>
        <w:t> </w:t>
      </w:r>
      <w:r>
        <w:rPr>
          <w:sz w:val="24"/>
        </w:rPr>
        <w:t>a</w:t>
      </w:r>
      <w:r>
        <w:rPr>
          <w:spacing w:val="-3"/>
          <w:sz w:val="24"/>
        </w:rPr>
        <w:t> </w:t>
      </w:r>
      <w:r>
        <w:rPr>
          <w:sz w:val="24"/>
        </w:rPr>
        <w:t>patient</w:t>
      </w:r>
      <w:r>
        <w:rPr>
          <w:spacing w:val="-3"/>
          <w:sz w:val="24"/>
        </w:rPr>
        <w:t> </w:t>
      </w:r>
      <w:r>
        <w:rPr>
          <w:sz w:val="24"/>
        </w:rPr>
        <w:t>with</w:t>
      </w:r>
      <w:r>
        <w:rPr>
          <w:spacing w:val="-3"/>
          <w:sz w:val="24"/>
        </w:rPr>
        <w:t> </w:t>
      </w:r>
      <w:r>
        <w:rPr>
          <w:sz w:val="24"/>
        </w:rPr>
        <w:t>other</w:t>
      </w:r>
      <w:r>
        <w:rPr>
          <w:spacing w:val="-3"/>
          <w:sz w:val="24"/>
        </w:rPr>
        <w:t> </w:t>
      </w:r>
      <w:r>
        <w:rPr>
          <w:sz w:val="24"/>
        </w:rPr>
        <w:t>students,</w:t>
      </w:r>
      <w:r>
        <w:rPr>
          <w:spacing w:val="-3"/>
          <w:sz w:val="24"/>
        </w:rPr>
        <w:t> </w:t>
      </w:r>
      <w:r>
        <w:rPr>
          <w:sz w:val="24"/>
        </w:rPr>
        <w:t>friends,</w:t>
      </w:r>
      <w:r>
        <w:rPr>
          <w:spacing w:val="-1"/>
          <w:sz w:val="24"/>
        </w:rPr>
        <w:t> </w:t>
      </w:r>
      <w:r>
        <w:rPr>
          <w:sz w:val="24"/>
        </w:rPr>
        <w:t>or</w:t>
      </w:r>
      <w:r>
        <w:rPr>
          <w:spacing w:val="-3"/>
          <w:sz w:val="24"/>
        </w:rPr>
        <w:t> </w:t>
      </w:r>
      <w:r>
        <w:rPr>
          <w:sz w:val="24"/>
        </w:rPr>
        <w:t>family</w:t>
      </w:r>
      <w:r>
        <w:rPr>
          <w:spacing w:val="-3"/>
          <w:sz w:val="24"/>
        </w:rPr>
        <w:t> </w:t>
      </w:r>
      <w:r>
        <w:rPr>
          <w:sz w:val="24"/>
        </w:rPr>
        <w:t>is</w:t>
      </w:r>
      <w:r>
        <w:rPr>
          <w:spacing w:val="-3"/>
          <w:sz w:val="24"/>
        </w:rPr>
        <w:t> </w:t>
      </w:r>
      <w:r>
        <w:rPr>
          <w:sz w:val="24"/>
        </w:rPr>
        <w:t>in</w:t>
      </w:r>
      <w:r>
        <w:rPr>
          <w:spacing w:val="-3"/>
          <w:sz w:val="24"/>
        </w:rPr>
        <w:t> </w:t>
      </w:r>
      <w:r>
        <w:rPr>
          <w:sz w:val="24"/>
        </w:rPr>
        <w:t>violation</w:t>
      </w:r>
      <w:r>
        <w:rPr>
          <w:spacing w:val="-3"/>
          <w:sz w:val="24"/>
        </w:rPr>
        <w:t> </w:t>
      </w:r>
      <w:r>
        <w:rPr>
          <w:sz w:val="24"/>
        </w:rPr>
        <w:t>of</w:t>
      </w:r>
      <w:r>
        <w:rPr>
          <w:spacing w:val="-3"/>
          <w:sz w:val="24"/>
        </w:rPr>
        <w:t> </w:t>
      </w:r>
      <w:r>
        <w:rPr>
          <w:sz w:val="24"/>
        </w:rPr>
        <w:t>the</w:t>
      </w:r>
      <w:r>
        <w:rPr>
          <w:spacing w:val="-3"/>
          <w:sz w:val="24"/>
        </w:rPr>
        <w:t> </w:t>
      </w:r>
      <w:r>
        <w:rPr>
          <w:sz w:val="24"/>
        </w:rPr>
        <w:t>patient’s</w:t>
      </w:r>
      <w:r>
        <w:rPr>
          <w:spacing w:val="-3"/>
          <w:sz w:val="24"/>
        </w:rPr>
        <w:t> </w:t>
      </w:r>
      <w:r>
        <w:rPr>
          <w:sz w:val="24"/>
        </w:rPr>
        <w:t>“right</w:t>
      </w:r>
      <w:r>
        <w:rPr>
          <w:spacing w:val="-3"/>
          <w:sz w:val="24"/>
        </w:rPr>
        <w:t> </w:t>
      </w:r>
      <w:r>
        <w:rPr>
          <w:sz w:val="24"/>
        </w:rPr>
        <w:t>to privacy” and confidentiality and will result in removal from Clinicals and a zero for clinical.</w:t>
      </w:r>
    </w:p>
    <w:p>
      <w:pPr>
        <w:pStyle w:val="ListParagraph"/>
        <w:numPr>
          <w:ilvl w:val="0"/>
          <w:numId w:val="39"/>
        </w:numPr>
        <w:tabs>
          <w:tab w:pos="1120" w:val="left" w:leader="none"/>
        </w:tabs>
        <w:spacing w:line="240" w:lineRule="auto" w:before="183" w:after="0"/>
        <w:ind w:left="1120" w:right="1051" w:hanging="360"/>
        <w:jc w:val="both"/>
        <w:rPr>
          <w:b/>
          <w:sz w:val="24"/>
        </w:rPr>
      </w:pPr>
      <w:r>
        <w:rPr>
          <w:b/>
          <w:sz w:val="24"/>
        </w:rPr>
        <w:t>Parents</w:t>
      </w:r>
      <w:r>
        <w:rPr>
          <w:b/>
          <w:spacing w:val="-3"/>
          <w:sz w:val="24"/>
        </w:rPr>
        <w:t> </w:t>
      </w:r>
      <w:r>
        <w:rPr>
          <w:b/>
          <w:sz w:val="24"/>
        </w:rPr>
        <w:t>should</w:t>
      </w:r>
      <w:r>
        <w:rPr>
          <w:b/>
          <w:spacing w:val="-3"/>
          <w:sz w:val="24"/>
        </w:rPr>
        <w:t> </w:t>
      </w:r>
      <w:r>
        <w:rPr>
          <w:b/>
          <w:sz w:val="24"/>
        </w:rPr>
        <w:t>not</w:t>
      </w:r>
      <w:r>
        <w:rPr>
          <w:b/>
          <w:spacing w:val="-4"/>
          <w:sz w:val="24"/>
        </w:rPr>
        <w:t> </w:t>
      </w:r>
      <w:r>
        <w:rPr>
          <w:b/>
          <w:sz w:val="24"/>
        </w:rPr>
        <w:t>call</w:t>
      </w:r>
      <w:r>
        <w:rPr>
          <w:b/>
          <w:spacing w:val="-5"/>
          <w:sz w:val="24"/>
        </w:rPr>
        <w:t> </w:t>
      </w:r>
      <w:r>
        <w:rPr>
          <w:b/>
          <w:sz w:val="24"/>
        </w:rPr>
        <w:t>clinical</w:t>
      </w:r>
      <w:r>
        <w:rPr>
          <w:b/>
          <w:spacing w:val="-3"/>
          <w:sz w:val="24"/>
        </w:rPr>
        <w:t> </w:t>
      </w:r>
      <w:r>
        <w:rPr>
          <w:b/>
          <w:sz w:val="24"/>
        </w:rPr>
        <w:t>areas</w:t>
      </w:r>
      <w:r>
        <w:rPr>
          <w:b/>
          <w:spacing w:val="-3"/>
          <w:sz w:val="24"/>
        </w:rPr>
        <w:t> </w:t>
      </w:r>
      <w:r>
        <w:rPr>
          <w:b/>
          <w:sz w:val="24"/>
        </w:rPr>
        <w:t>if</w:t>
      </w:r>
      <w:r>
        <w:rPr>
          <w:b/>
          <w:spacing w:val="-4"/>
          <w:sz w:val="24"/>
        </w:rPr>
        <w:t> </w:t>
      </w:r>
      <w:r>
        <w:rPr>
          <w:b/>
          <w:sz w:val="24"/>
        </w:rPr>
        <w:t>they</w:t>
      </w:r>
      <w:r>
        <w:rPr>
          <w:b/>
          <w:spacing w:val="-3"/>
          <w:sz w:val="24"/>
        </w:rPr>
        <w:t> </w:t>
      </w:r>
      <w:r>
        <w:rPr>
          <w:b/>
          <w:sz w:val="24"/>
        </w:rPr>
        <w:t>have</w:t>
      </w:r>
      <w:r>
        <w:rPr>
          <w:b/>
          <w:spacing w:val="-4"/>
          <w:sz w:val="24"/>
        </w:rPr>
        <w:t> </w:t>
      </w:r>
      <w:r>
        <w:rPr>
          <w:b/>
          <w:sz w:val="24"/>
        </w:rPr>
        <w:t>a</w:t>
      </w:r>
      <w:r>
        <w:rPr>
          <w:b/>
          <w:spacing w:val="-3"/>
          <w:sz w:val="24"/>
        </w:rPr>
        <w:t> </w:t>
      </w:r>
      <w:r>
        <w:rPr>
          <w:b/>
          <w:sz w:val="24"/>
        </w:rPr>
        <w:t>concern.</w:t>
      </w:r>
      <w:r>
        <w:rPr>
          <w:b/>
          <w:spacing w:val="-3"/>
          <w:sz w:val="24"/>
        </w:rPr>
        <w:t> </w:t>
      </w:r>
      <w:r>
        <w:rPr>
          <w:b/>
          <w:sz w:val="24"/>
        </w:rPr>
        <w:t>They</w:t>
      </w:r>
      <w:r>
        <w:rPr>
          <w:b/>
          <w:spacing w:val="-3"/>
          <w:sz w:val="24"/>
        </w:rPr>
        <w:t> </w:t>
      </w:r>
      <w:r>
        <w:rPr>
          <w:b/>
          <w:sz w:val="24"/>
        </w:rPr>
        <w:t>should</w:t>
      </w:r>
      <w:r>
        <w:rPr>
          <w:b/>
          <w:spacing w:val="-3"/>
          <w:sz w:val="24"/>
        </w:rPr>
        <w:t> </w:t>
      </w:r>
      <w:r>
        <w:rPr>
          <w:b/>
          <w:sz w:val="24"/>
        </w:rPr>
        <w:t>call</w:t>
      </w:r>
      <w:r>
        <w:rPr>
          <w:b/>
          <w:spacing w:val="-3"/>
          <w:sz w:val="24"/>
        </w:rPr>
        <w:t> </w:t>
      </w:r>
      <w:r>
        <w:rPr>
          <w:b/>
          <w:sz w:val="24"/>
        </w:rPr>
        <w:t>the</w:t>
      </w:r>
      <w:r>
        <w:rPr>
          <w:b/>
          <w:spacing w:val="-4"/>
          <w:sz w:val="24"/>
        </w:rPr>
        <w:t> </w:t>
      </w:r>
      <w:r>
        <w:rPr>
          <w:b/>
          <w:sz w:val="24"/>
        </w:rPr>
        <w:t>instructor directly to discuss the problem. Violation can result in immediate removal from clinicals.</w:t>
      </w:r>
    </w:p>
    <w:p>
      <w:pPr>
        <w:pStyle w:val="ListParagraph"/>
        <w:numPr>
          <w:ilvl w:val="0"/>
          <w:numId w:val="39"/>
        </w:numPr>
        <w:tabs>
          <w:tab w:pos="1120" w:val="left" w:leader="none"/>
        </w:tabs>
        <w:spacing w:line="240" w:lineRule="auto" w:before="185" w:after="0"/>
        <w:ind w:left="1120" w:right="0" w:hanging="360"/>
        <w:jc w:val="left"/>
        <w:rPr>
          <w:sz w:val="24"/>
        </w:rPr>
      </w:pPr>
      <w:r>
        <w:rPr>
          <w:sz w:val="24"/>
        </w:rPr>
        <w:t>I</w:t>
      </w:r>
      <w:r>
        <w:rPr>
          <w:spacing w:val="-5"/>
          <w:sz w:val="24"/>
        </w:rPr>
        <w:t> </w:t>
      </w:r>
      <w:r>
        <w:rPr>
          <w:b/>
          <w:sz w:val="24"/>
        </w:rPr>
        <w:t>will</w:t>
      </w:r>
      <w:r>
        <w:rPr>
          <w:b/>
          <w:spacing w:val="-1"/>
          <w:sz w:val="24"/>
        </w:rPr>
        <w:t> </w:t>
      </w:r>
      <w:r>
        <w:rPr>
          <w:sz w:val="24"/>
        </w:rPr>
        <w:t>make</w:t>
      </w:r>
      <w:r>
        <w:rPr>
          <w:spacing w:val="-2"/>
          <w:sz w:val="24"/>
        </w:rPr>
        <w:t> </w:t>
      </w:r>
      <w:r>
        <w:rPr>
          <w:sz w:val="24"/>
        </w:rPr>
        <w:t>every</w:t>
      </w:r>
      <w:r>
        <w:rPr>
          <w:spacing w:val="-1"/>
          <w:sz w:val="24"/>
        </w:rPr>
        <w:t> </w:t>
      </w:r>
      <w:r>
        <w:rPr>
          <w:sz w:val="24"/>
        </w:rPr>
        <w:t>effort</w:t>
      </w:r>
      <w:r>
        <w:rPr>
          <w:spacing w:val="-2"/>
          <w:sz w:val="24"/>
        </w:rPr>
        <w:t> </w:t>
      </w:r>
      <w:r>
        <w:rPr>
          <w:sz w:val="24"/>
        </w:rPr>
        <w:t>to</w:t>
      </w:r>
      <w:r>
        <w:rPr>
          <w:spacing w:val="-1"/>
          <w:sz w:val="24"/>
        </w:rPr>
        <w:t> </w:t>
      </w:r>
      <w:r>
        <w:rPr>
          <w:sz w:val="24"/>
        </w:rPr>
        <w:t>be</w:t>
      </w:r>
      <w:r>
        <w:rPr>
          <w:spacing w:val="-2"/>
          <w:sz w:val="24"/>
        </w:rPr>
        <w:t> </w:t>
      </w:r>
      <w:r>
        <w:rPr>
          <w:sz w:val="24"/>
        </w:rPr>
        <w:t>courteous,</w:t>
      </w:r>
      <w:r>
        <w:rPr>
          <w:spacing w:val="1"/>
          <w:sz w:val="24"/>
        </w:rPr>
        <w:t> </w:t>
      </w:r>
      <w:r>
        <w:rPr>
          <w:sz w:val="24"/>
        </w:rPr>
        <w:t>efficient,</w:t>
      </w:r>
      <w:r>
        <w:rPr>
          <w:spacing w:val="-3"/>
          <w:sz w:val="24"/>
        </w:rPr>
        <w:t> </w:t>
      </w:r>
      <w:r>
        <w:rPr>
          <w:sz w:val="24"/>
        </w:rPr>
        <w:t>and</w:t>
      </w:r>
      <w:r>
        <w:rPr>
          <w:spacing w:val="-1"/>
          <w:sz w:val="24"/>
        </w:rPr>
        <w:t> </w:t>
      </w:r>
      <w:r>
        <w:rPr>
          <w:sz w:val="24"/>
        </w:rPr>
        <w:t>accurate when</w:t>
      </w:r>
      <w:r>
        <w:rPr>
          <w:spacing w:val="-1"/>
          <w:sz w:val="24"/>
        </w:rPr>
        <w:t> </w:t>
      </w:r>
      <w:r>
        <w:rPr>
          <w:sz w:val="24"/>
        </w:rPr>
        <w:t>helping</w:t>
      </w:r>
      <w:r>
        <w:rPr>
          <w:spacing w:val="-1"/>
          <w:sz w:val="24"/>
        </w:rPr>
        <w:t> </w:t>
      </w:r>
      <w:r>
        <w:rPr>
          <w:spacing w:val="-2"/>
          <w:sz w:val="24"/>
        </w:rPr>
        <w:t>patients.</w:t>
      </w:r>
    </w:p>
    <w:p>
      <w:pPr>
        <w:pStyle w:val="ListParagraph"/>
        <w:numPr>
          <w:ilvl w:val="0"/>
          <w:numId w:val="39"/>
        </w:numPr>
        <w:tabs>
          <w:tab w:pos="1120" w:val="left" w:leader="none"/>
        </w:tabs>
        <w:spacing w:line="240" w:lineRule="auto" w:before="185" w:after="0"/>
        <w:ind w:left="1120" w:right="1154" w:hanging="360"/>
        <w:jc w:val="left"/>
        <w:rPr>
          <w:sz w:val="24"/>
        </w:rPr>
      </w:pPr>
      <w:r>
        <w:rPr>
          <w:sz w:val="24"/>
        </w:rPr>
        <w:t>I</w:t>
      </w:r>
      <w:r>
        <w:rPr>
          <w:spacing w:val="-3"/>
          <w:sz w:val="24"/>
        </w:rPr>
        <w:t> </w:t>
      </w:r>
      <w:r>
        <w:rPr>
          <w:sz w:val="24"/>
        </w:rPr>
        <w:t>will</w:t>
      </w:r>
      <w:r>
        <w:rPr>
          <w:spacing w:val="-2"/>
          <w:sz w:val="24"/>
        </w:rPr>
        <w:t> </w:t>
      </w:r>
      <w:r>
        <w:rPr>
          <w:b/>
          <w:sz w:val="24"/>
        </w:rPr>
        <w:t>not</w:t>
      </w:r>
      <w:r>
        <w:rPr>
          <w:b/>
          <w:spacing w:val="-3"/>
          <w:sz w:val="24"/>
        </w:rPr>
        <w:t> </w:t>
      </w:r>
      <w:r>
        <w:rPr>
          <w:sz w:val="24"/>
        </w:rPr>
        <w:t>perform</w:t>
      </w:r>
      <w:r>
        <w:rPr>
          <w:spacing w:val="-2"/>
          <w:sz w:val="24"/>
        </w:rPr>
        <w:t> </w:t>
      </w:r>
      <w:r>
        <w:rPr>
          <w:sz w:val="24"/>
        </w:rPr>
        <w:t>any</w:t>
      </w:r>
      <w:r>
        <w:rPr>
          <w:spacing w:val="-2"/>
          <w:sz w:val="24"/>
        </w:rPr>
        <w:t> </w:t>
      </w:r>
      <w:r>
        <w:rPr>
          <w:sz w:val="24"/>
        </w:rPr>
        <w:t>skill</w:t>
      </w:r>
      <w:r>
        <w:rPr>
          <w:spacing w:val="-2"/>
          <w:sz w:val="24"/>
        </w:rPr>
        <w:t> </w:t>
      </w:r>
      <w:r>
        <w:rPr>
          <w:sz w:val="24"/>
        </w:rPr>
        <w:t>that</w:t>
      </w:r>
      <w:r>
        <w:rPr>
          <w:spacing w:val="-2"/>
          <w:sz w:val="24"/>
        </w:rPr>
        <w:t> </w:t>
      </w:r>
      <w:r>
        <w:rPr>
          <w:sz w:val="24"/>
        </w:rPr>
        <w:t>I</w:t>
      </w:r>
      <w:r>
        <w:rPr>
          <w:spacing w:val="-6"/>
          <w:sz w:val="24"/>
        </w:rPr>
        <w:t> </w:t>
      </w:r>
      <w:r>
        <w:rPr>
          <w:sz w:val="24"/>
        </w:rPr>
        <w:t>have</w:t>
      </w:r>
      <w:r>
        <w:rPr>
          <w:spacing w:val="-3"/>
          <w:sz w:val="24"/>
        </w:rPr>
        <w:t> </w:t>
      </w:r>
      <w:r>
        <w:rPr>
          <w:sz w:val="24"/>
        </w:rPr>
        <w:t>not</w:t>
      </w:r>
      <w:r>
        <w:rPr>
          <w:spacing w:val="-2"/>
          <w:sz w:val="24"/>
        </w:rPr>
        <w:t> </w:t>
      </w:r>
      <w:r>
        <w:rPr>
          <w:sz w:val="24"/>
        </w:rPr>
        <w:t>been</w:t>
      </w:r>
      <w:r>
        <w:rPr>
          <w:spacing w:val="-2"/>
          <w:sz w:val="24"/>
        </w:rPr>
        <w:t> </w:t>
      </w:r>
      <w:r>
        <w:rPr>
          <w:sz w:val="24"/>
        </w:rPr>
        <w:t>trained</w:t>
      </w:r>
      <w:r>
        <w:rPr>
          <w:spacing w:val="-2"/>
          <w:sz w:val="24"/>
        </w:rPr>
        <w:t> </w:t>
      </w:r>
      <w:r>
        <w:rPr>
          <w:sz w:val="24"/>
        </w:rPr>
        <w:t>to</w:t>
      </w:r>
      <w:r>
        <w:rPr>
          <w:spacing w:val="-2"/>
          <w:sz w:val="24"/>
        </w:rPr>
        <w:t> </w:t>
      </w:r>
      <w:r>
        <w:rPr>
          <w:sz w:val="24"/>
        </w:rPr>
        <w:t>do</w:t>
      </w:r>
      <w:r>
        <w:rPr>
          <w:spacing w:val="-2"/>
          <w:sz w:val="24"/>
        </w:rPr>
        <w:t> </w:t>
      </w:r>
      <w:r>
        <w:rPr>
          <w:sz w:val="24"/>
        </w:rPr>
        <w:t>and/or</w:t>
      </w:r>
      <w:r>
        <w:rPr>
          <w:spacing w:val="-3"/>
          <w:sz w:val="24"/>
        </w:rPr>
        <w:t> </w:t>
      </w:r>
      <w:r>
        <w:rPr>
          <w:sz w:val="24"/>
        </w:rPr>
        <w:t>instructed</w:t>
      </w:r>
      <w:r>
        <w:rPr>
          <w:spacing w:val="-2"/>
          <w:sz w:val="24"/>
        </w:rPr>
        <w:t> </w:t>
      </w:r>
      <w:r>
        <w:rPr>
          <w:sz w:val="24"/>
        </w:rPr>
        <w:t>to</w:t>
      </w:r>
      <w:r>
        <w:rPr>
          <w:spacing w:val="-2"/>
          <w:sz w:val="24"/>
        </w:rPr>
        <w:t> </w:t>
      </w:r>
      <w:r>
        <w:rPr>
          <w:sz w:val="24"/>
        </w:rPr>
        <w:t>by</w:t>
      </w:r>
      <w:r>
        <w:rPr>
          <w:spacing w:val="-2"/>
          <w:sz w:val="24"/>
        </w:rPr>
        <w:t> </w:t>
      </w:r>
      <w:r>
        <w:rPr>
          <w:sz w:val="24"/>
        </w:rPr>
        <w:t>my</w:t>
      </w:r>
      <w:r>
        <w:rPr>
          <w:spacing w:val="-2"/>
          <w:sz w:val="24"/>
        </w:rPr>
        <w:t> </w:t>
      </w:r>
      <w:r>
        <w:rPr>
          <w:sz w:val="24"/>
        </w:rPr>
        <w:t>clinical </w:t>
      </w:r>
      <w:r>
        <w:rPr>
          <w:spacing w:val="-2"/>
          <w:sz w:val="24"/>
        </w:rPr>
        <w:t>supervisor.</w:t>
      </w:r>
    </w:p>
    <w:p>
      <w:pPr>
        <w:pStyle w:val="ListParagraph"/>
        <w:numPr>
          <w:ilvl w:val="0"/>
          <w:numId w:val="39"/>
        </w:numPr>
        <w:tabs>
          <w:tab w:pos="1120" w:val="left" w:leader="none"/>
        </w:tabs>
        <w:spacing w:line="240" w:lineRule="auto" w:before="182" w:after="0"/>
        <w:ind w:left="1120" w:right="0" w:hanging="360"/>
        <w:jc w:val="left"/>
        <w:rPr>
          <w:sz w:val="24"/>
        </w:rPr>
      </w:pPr>
      <w:r>
        <w:rPr>
          <w:sz w:val="24"/>
        </w:rPr>
        <w:t>I</w:t>
      </w:r>
      <w:r>
        <w:rPr>
          <w:spacing w:val="-5"/>
          <w:sz w:val="24"/>
        </w:rPr>
        <w:t> </w:t>
      </w:r>
      <w:r>
        <w:rPr>
          <w:b/>
          <w:sz w:val="24"/>
        </w:rPr>
        <w:t>will</w:t>
      </w:r>
      <w:r>
        <w:rPr>
          <w:b/>
          <w:spacing w:val="-1"/>
          <w:sz w:val="24"/>
        </w:rPr>
        <w:t> </w:t>
      </w:r>
      <w:r>
        <w:rPr>
          <w:sz w:val="24"/>
        </w:rPr>
        <w:t>use</w:t>
      </w:r>
      <w:r>
        <w:rPr>
          <w:spacing w:val="-2"/>
          <w:sz w:val="24"/>
        </w:rPr>
        <w:t> </w:t>
      </w:r>
      <w:r>
        <w:rPr>
          <w:sz w:val="24"/>
        </w:rPr>
        <w:t>universal</w:t>
      </w:r>
      <w:r>
        <w:rPr>
          <w:spacing w:val="-1"/>
          <w:sz w:val="24"/>
        </w:rPr>
        <w:t> </w:t>
      </w:r>
      <w:r>
        <w:rPr>
          <w:sz w:val="24"/>
        </w:rPr>
        <w:t>precautions</w:t>
      </w:r>
      <w:r>
        <w:rPr>
          <w:spacing w:val="-1"/>
          <w:sz w:val="24"/>
        </w:rPr>
        <w:t> </w:t>
      </w:r>
      <w:r>
        <w:rPr>
          <w:sz w:val="24"/>
        </w:rPr>
        <w:t>to</w:t>
      </w:r>
      <w:r>
        <w:rPr>
          <w:spacing w:val="-1"/>
          <w:sz w:val="24"/>
        </w:rPr>
        <w:t> </w:t>
      </w:r>
      <w:r>
        <w:rPr>
          <w:sz w:val="24"/>
        </w:rPr>
        <w:t>protect</w:t>
      </w:r>
      <w:r>
        <w:rPr>
          <w:spacing w:val="-1"/>
          <w:sz w:val="24"/>
        </w:rPr>
        <w:t> </w:t>
      </w:r>
      <w:r>
        <w:rPr>
          <w:sz w:val="24"/>
        </w:rPr>
        <w:t>my</w:t>
      </w:r>
      <w:r>
        <w:rPr>
          <w:spacing w:val="-1"/>
          <w:sz w:val="24"/>
        </w:rPr>
        <w:t> </w:t>
      </w:r>
      <w:r>
        <w:rPr>
          <w:sz w:val="24"/>
        </w:rPr>
        <w:t>patients</w:t>
      </w:r>
      <w:r>
        <w:rPr>
          <w:spacing w:val="-1"/>
          <w:sz w:val="24"/>
        </w:rPr>
        <w:t> </w:t>
      </w:r>
      <w:r>
        <w:rPr>
          <w:sz w:val="24"/>
        </w:rPr>
        <w:t>and</w:t>
      </w:r>
      <w:r>
        <w:rPr>
          <w:spacing w:val="-1"/>
          <w:sz w:val="24"/>
        </w:rPr>
        <w:t> </w:t>
      </w:r>
      <w:r>
        <w:rPr>
          <w:sz w:val="24"/>
        </w:rPr>
        <w:t>myself</w:t>
      </w:r>
      <w:r>
        <w:rPr>
          <w:spacing w:val="-2"/>
          <w:sz w:val="24"/>
        </w:rPr>
        <w:t> </w:t>
      </w:r>
      <w:r>
        <w:rPr>
          <w:sz w:val="24"/>
        </w:rPr>
        <w:t>from</w:t>
      </w:r>
      <w:r>
        <w:rPr>
          <w:spacing w:val="-1"/>
          <w:sz w:val="24"/>
        </w:rPr>
        <w:t> </w:t>
      </w:r>
      <w:r>
        <w:rPr>
          <w:sz w:val="24"/>
        </w:rPr>
        <w:t>infectious</w:t>
      </w:r>
      <w:r>
        <w:rPr>
          <w:spacing w:val="-1"/>
          <w:sz w:val="24"/>
        </w:rPr>
        <w:t> </w:t>
      </w:r>
      <w:r>
        <w:rPr>
          <w:spacing w:val="-2"/>
          <w:sz w:val="24"/>
        </w:rPr>
        <w:t>diseases.</w:t>
      </w:r>
    </w:p>
    <w:p>
      <w:pPr>
        <w:pStyle w:val="ListParagraph"/>
        <w:numPr>
          <w:ilvl w:val="0"/>
          <w:numId w:val="39"/>
        </w:numPr>
        <w:tabs>
          <w:tab w:pos="1120" w:val="left" w:leader="none"/>
        </w:tabs>
        <w:spacing w:line="240" w:lineRule="auto" w:before="185" w:after="0"/>
        <w:ind w:left="1120" w:right="0" w:hanging="360"/>
        <w:jc w:val="left"/>
        <w:rPr>
          <w:sz w:val="24"/>
        </w:rPr>
      </w:pPr>
      <w:r>
        <w:rPr>
          <w:sz w:val="24"/>
        </w:rPr>
        <w:t>Cell</w:t>
      </w:r>
      <w:r>
        <w:rPr>
          <w:spacing w:val="-4"/>
          <w:sz w:val="24"/>
        </w:rPr>
        <w:t> </w:t>
      </w:r>
      <w:r>
        <w:rPr>
          <w:sz w:val="24"/>
        </w:rPr>
        <w:t>phones,</w:t>
      </w:r>
      <w:r>
        <w:rPr>
          <w:spacing w:val="-1"/>
          <w:sz w:val="24"/>
        </w:rPr>
        <w:t> </w:t>
      </w:r>
      <w:r>
        <w:rPr>
          <w:sz w:val="24"/>
        </w:rPr>
        <w:t>headphones,</w:t>
      </w:r>
      <w:r>
        <w:rPr>
          <w:spacing w:val="1"/>
          <w:sz w:val="24"/>
        </w:rPr>
        <w:t> </w:t>
      </w:r>
      <w:r>
        <w:rPr>
          <w:sz w:val="24"/>
        </w:rPr>
        <w:t>earbuds,</w:t>
      </w:r>
      <w:r>
        <w:rPr>
          <w:spacing w:val="-1"/>
          <w:sz w:val="24"/>
        </w:rPr>
        <w:t> </w:t>
      </w:r>
      <w:r>
        <w:rPr>
          <w:sz w:val="24"/>
        </w:rPr>
        <w:t>tablets,</w:t>
      </w:r>
      <w:r>
        <w:rPr>
          <w:spacing w:val="-2"/>
          <w:sz w:val="24"/>
        </w:rPr>
        <w:t> </w:t>
      </w:r>
      <w:r>
        <w:rPr>
          <w:sz w:val="24"/>
        </w:rPr>
        <w:t>and</w:t>
      </w:r>
      <w:r>
        <w:rPr>
          <w:spacing w:val="-1"/>
          <w:sz w:val="24"/>
        </w:rPr>
        <w:t> </w:t>
      </w:r>
      <w:r>
        <w:rPr>
          <w:sz w:val="24"/>
        </w:rPr>
        <w:t>iPods</w:t>
      </w:r>
      <w:r>
        <w:rPr>
          <w:spacing w:val="-1"/>
          <w:sz w:val="24"/>
        </w:rPr>
        <w:t> </w:t>
      </w:r>
      <w:r>
        <w:rPr>
          <w:sz w:val="24"/>
        </w:rPr>
        <w:t>are</w:t>
      </w:r>
      <w:r>
        <w:rPr>
          <w:spacing w:val="-2"/>
          <w:sz w:val="24"/>
        </w:rPr>
        <w:t> </w:t>
      </w:r>
      <w:r>
        <w:rPr>
          <w:sz w:val="24"/>
        </w:rPr>
        <w:t>not</w:t>
      </w:r>
      <w:r>
        <w:rPr>
          <w:spacing w:val="-1"/>
          <w:sz w:val="24"/>
        </w:rPr>
        <w:t> </w:t>
      </w:r>
      <w:r>
        <w:rPr>
          <w:sz w:val="24"/>
        </w:rPr>
        <w:t>allowed</w:t>
      </w:r>
      <w:r>
        <w:rPr>
          <w:spacing w:val="-1"/>
          <w:sz w:val="24"/>
        </w:rPr>
        <w:t> </w:t>
      </w:r>
      <w:r>
        <w:rPr>
          <w:sz w:val="24"/>
        </w:rPr>
        <w:t>on</w:t>
      </w:r>
      <w:r>
        <w:rPr>
          <w:spacing w:val="-1"/>
          <w:sz w:val="24"/>
        </w:rPr>
        <w:t> </w:t>
      </w:r>
      <w:r>
        <w:rPr>
          <w:sz w:val="24"/>
        </w:rPr>
        <w:t>the clinical</w:t>
      </w:r>
      <w:r>
        <w:rPr>
          <w:spacing w:val="-1"/>
          <w:sz w:val="24"/>
        </w:rPr>
        <w:t> </w:t>
      </w:r>
      <w:r>
        <w:rPr>
          <w:spacing w:val="-2"/>
          <w:sz w:val="24"/>
        </w:rPr>
        <w:t>site.</w:t>
      </w:r>
    </w:p>
    <w:p>
      <w:pPr>
        <w:pStyle w:val="ListParagraph"/>
        <w:numPr>
          <w:ilvl w:val="0"/>
          <w:numId w:val="39"/>
        </w:numPr>
        <w:tabs>
          <w:tab w:pos="1120" w:val="left" w:leader="none"/>
        </w:tabs>
        <w:spacing w:line="240" w:lineRule="auto" w:before="185" w:after="0"/>
        <w:ind w:left="1120" w:right="1646" w:hanging="360"/>
        <w:jc w:val="left"/>
        <w:rPr>
          <w:sz w:val="24"/>
        </w:rPr>
      </w:pPr>
      <w:r>
        <w:rPr>
          <w:b/>
          <w:sz w:val="24"/>
        </w:rPr>
        <w:t>Students</w:t>
      </w:r>
      <w:r>
        <w:rPr>
          <w:b/>
          <w:spacing w:val="-3"/>
          <w:sz w:val="24"/>
        </w:rPr>
        <w:t> </w:t>
      </w:r>
      <w:r>
        <w:rPr>
          <w:b/>
          <w:sz w:val="24"/>
        </w:rPr>
        <w:t>may</w:t>
      </w:r>
      <w:r>
        <w:rPr>
          <w:b/>
          <w:spacing w:val="-6"/>
          <w:sz w:val="24"/>
        </w:rPr>
        <w:t> </w:t>
      </w:r>
      <w:r>
        <w:rPr>
          <w:b/>
          <w:sz w:val="24"/>
        </w:rPr>
        <w:t>perform</w:t>
      </w:r>
      <w:r>
        <w:rPr>
          <w:b/>
          <w:spacing w:val="-2"/>
          <w:sz w:val="24"/>
        </w:rPr>
        <w:t> </w:t>
      </w:r>
      <w:r>
        <w:rPr>
          <w:b/>
          <w:sz w:val="24"/>
        </w:rPr>
        <w:t>ONLY</w:t>
      </w:r>
      <w:r>
        <w:rPr>
          <w:b/>
          <w:spacing w:val="-4"/>
          <w:sz w:val="24"/>
        </w:rPr>
        <w:t> </w:t>
      </w:r>
      <w:r>
        <w:rPr>
          <w:b/>
          <w:sz w:val="24"/>
        </w:rPr>
        <w:t>those</w:t>
      </w:r>
      <w:r>
        <w:rPr>
          <w:b/>
          <w:spacing w:val="-4"/>
          <w:sz w:val="24"/>
        </w:rPr>
        <w:t> </w:t>
      </w:r>
      <w:r>
        <w:rPr>
          <w:b/>
          <w:sz w:val="24"/>
        </w:rPr>
        <w:t>skills</w:t>
      </w:r>
      <w:r>
        <w:rPr>
          <w:b/>
          <w:spacing w:val="-3"/>
          <w:sz w:val="24"/>
        </w:rPr>
        <w:t> </w:t>
      </w:r>
      <w:r>
        <w:rPr>
          <w:b/>
          <w:sz w:val="24"/>
        </w:rPr>
        <w:t>listed</w:t>
      </w:r>
      <w:r>
        <w:rPr>
          <w:b/>
          <w:spacing w:val="-3"/>
          <w:sz w:val="24"/>
        </w:rPr>
        <w:t> </w:t>
      </w:r>
      <w:r>
        <w:rPr>
          <w:b/>
          <w:sz w:val="24"/>
        </w:rPr>
        <w:t>as</w:t>
      </w:r>
      <w:r>
        <w:rPr>
          <w:b/>
          <w:spacing w:val="-3"/>
          <w:sz w:val="24"/>
        </w:rPr>
        <w:t> </w:t>
      </w:r>
      <w:r>
        <w:rPr>
          <w:b/>
          <w:sz w:val="24"/>
        </w:rPr>
        <w:t>follows</w:t>
      </w:r>
      <w:r>
        <w:rPr>
          <w:sz w:val="24"/>
        </w:rPr>
        <w:t>.</w:t>
      </w:r>
      <w:r>
        <w:rPr>
          <w:spacing w:val="40"/>
          <w:sz w:val="24"/>
        </w:rPr>
        <w:t> </w:t>
      </w:r>
      <w:r>
        <w:rPr>
          <w:sz w:val="24"/>
        </w:rPr>
        <w:t>A</w:t>
      </w:r>
      <w:r>
        <w:rPr>
          <w:spacing w:val="-4"/>
          <w:sz w:val="24"/>
        </w:rPr>
        <w:t> </w:t>
      </w:r>
      <w:r>
        <w:rPr>
          <w:sz w:val="24"/>
        </w:rPr>
        <w:t>student</w:t>
      </w:r>
      <w:r>
        <w:rPr>
          <w:spacing w:val="-3"/>
          <w:sz w:val="24"/>
        </w:rPr>
        <w:t> </w:t>
      </w:r>
      <w:r>
        <w:rPr>
          <w:sz w:val="24"/>
        </w:rPr>
        <w:t>shall</w:t>
      </w:r>
      <w:r>
        <w:rPr>
          <w:spacing w:val="-3"/>
          <w:sz w:val="24"/>
        </w:rPr>
        <w:t> </w:t>
      </w:r>
      <w:r>
        <w:rPr>
          <w:sz w:val="24"/>
        </w:rPr>
        <w:t>not</w:t>
      </w:r>
      <w:r>
        <w:rPr>
          <w:spacing w:val="-3"/>
          <w:sz w:val="24"/>
        </w:rPr>
        <w:t> </w:t>
      </w:r>
      <w:r>
        <w:rPr>
          <w:sz w:val="24"/>
        </w:rPr>
        <w:t>perform functions in which he/she has not received instruction.</w:t>
      </w:r>
    </w:p>
    <w:p>
      <w:pPr>
        <w:pStyle w:val="ListParagraph"/>
        <w:numPr>
          <w:ilvl w:val="0"/>
          <w:numId w:val="40"/>
        </w:numPr>
        <w:tabs>
          <w:tab w:pos="1480" w:val="left" w:leader="none"/>
        </w:tabs>
        <w:spacing w:line="240" w:lineRule="auto" w:before="182" w:after="0"/>
        <w:ind w:left="1480" w:right="0" w:hanging="360"/>
        <w:jc w:val="left"/>
        <w:rPr>
          <w:sz w:val="24"/>
        </w:rPr>
      </w:pPr>
      <w:r>
        <w:rPr>
          <w:sz w:val="24"/>
        </w:rPr>
        <w:t>Making</w:t>
      </w:r>
      <w:r>
        <w:rPr>
          <w:spacing w:val="-2"/>
          <w:sz w:val="24"/>
        </w:rPr>
        <w:t> </w:t>
      </w:r>
      <w:r>
        <w:rPr>
          <w:sz w:val="24"/>
        </w:rPr>
        <w:t>an</w:t>
      </w:r>
      <w:r>
        <w:rPr>
          <w:spacing w:val="-2"/>
          <w:sz w:val="24"/>
        </w:rPr>
        <w:t> </w:t>
      </w:r>
      <w:r>
        <w:rPr>
          <w:sz w:val="24"/>
        </w:rPr>
        <w:t>unoccupied</w:t>
      </w:r>
      <w:r>
        <w:rPr>
          <w:spacing w:val="-1"/>
          <w:sz w:val="24"/>
        </w:rPr>
        <w:t> </w:t>
      </w:r>
      <w:r>
        <w:rPr>
          <w:spacing w:val="-5"/>
          <w:sz w:val="24"/>
        </w:rPr>
        <w:t>bed</w:t>
      </w:r>
    </w:p>
    <w:p>
      <w:pPr>
        <w:pStyle w:val="ListParagraph"/>
        <w:numPr>
          <w:ilvl w:val="0"/>
          <w:numId w:val="40"/>
        </w:numPr>
        <w:tabs>
          <w:tab w:pos="1480" w:val="left" w:leader="none"/>
        </w:tabs>
        <w:spacing w:line="240" w:lineRule="auto" w:before="0" w:after="0"/>
        <w:ind w:left="1480" w:right="0" w:hanging="360"/>
        <w:jc w:val="left"/>
        <w:rPr>
          <w:sz w:val="24"/>
        </w:rPr>
      </w:pPr>
      <w:r>
        <w:rPr>
          <w:sz w:val="24"/>
        </w:rPr>
        <w:t>Assist</w:t>
      </w:r>
      <w:r>
        <w:rPr>
          <w:spacing w:val="-1"/>
          <w:sz w:val="24"/>
        </w:rPr>
        <w:t> </w:t>
      </w:r>
      <w:r>
        <w:rPr>
          <w:sz w:val="24"/>
        </w:rPr>
        <w:t>only</w:t>
      </w:r>
      <w:r>
        <w:rPr>
          <w:spacing w:val="-1"/>
          <w:sz w:val="24"/>
        </w:rPr>
        <w:t> </w:t>
      </w:r>
      <w:r>
        <w:rPr>
          <w:sz w:val="24"/>
        </w:rPr>
        <w:t>in</w:t>
      </w:r>
      <w:r>
        <w:rPr>
          <w:spacing w:val="-1"/>
          <w:sz w:val="24"/>
        </w:rPr>
        <w:t> </w:t>
      </w:r>
      <w:r>
        <w:rPr>
          <w:sz w:val="24"/>
        </w:rPr>
        <w:t>making</w:t>
      </w:r>
      <w:r>
        <w:rPr>
          <w:spacing w:val="-1"/>
          <w:sz w:val="24"/>
        </w:rPr>
        <w:t> </w:t>
      </w:r>
      <w:r>
        <w:rPr>
          <w:sz w:val="24"/>
        </w:rPr>
        <w:t>an</w:t>
      </w:r>
      <w:r>
        <w:rPr>
          <w:spacing w:val="-1"/>
          <w:sz w:val="24"/>
        </w:rPr>
        <w:t> </w:t>
      </w:r>
      <w:r>
        <w:rPr>
          <w:sz w:val="24"/>
        </w:rPr>
        <w:t>occupied</w:t>
      </w:r>
      <w:r>
        <w:rPr>
          <w:spacing w:val="-1"/>
          <w:sz w:val="24"/>
        </w:rPr>
        <w:t> </w:t>
      </w:r>
      <w:r>
        <w:rPr>
          <w:spacing w:val="-5"/>
          <w:sz w:val="24"/>
        </w:rPr>
        <w:t>bed</w:t>
      </w:r>
    </w:p>
    <w:p>
      <w:pPr>
        <w:pStyle w:val="ListParagraph"/>
        <w:numPr>
          <w:ilvl w:val="0"/>
          <w:numId w:val="40"/>
        </w:numPr>
        <w:tabs>
          <w:tab w:pos="1480" w:val="left" w:leader="none"/>
        </w:tabs>
        <w:spacing w:line="240" w:lineRule="auto" w:before="0" w:after="0"/>
        <w:ind w:left="1480" w:right="0" w:hanging="360"/>
        <w:jc w:val="left"/>
        <w:rPr>
          <w:sz w:val="24"/>
        </w:rPr>
      </w:pPr>
      <w:r>
        <w:rPr>
          <w:sz w:val="24"/>
        </w:rPr>
        <w:t>Give/remove</w:t>
      </w:r>
      <w:r>
        <w:rPr>
          <w:spacing w:val="-5"/>
          <w:sz w:val="24"/>
        </w:rPr>
        <w:t> </w:t>
      </w:r>
      <w:r>
        <w:rPr>
          <w:sz w:val="24"/>
        </w:rPr>
        <w:t>and clean</w:t>
      </w:r>
      <w:r>
        <w:rPr>
          <w:spacing w:val="-1"/>
          <w:sz w:val="24"/>
        </w:rPr>
        <w:t> </w:t>
      </w:r>
      <w:r>
        <w:rPr>
          <w:sz w:val="24"/>
        </w:rPr>
        <w:t>bedpan</w:t>
      </w:r>
      <w:r>
        <w:rPr>
          <w:spacing w:val="-2"/>
          <w:sz w:val="24"/>
        </w:rPr>
        <w:t> </w:t>
      </w:r>
      <w:r>
        <w:rPr>
          <w:sz w:val="24"/>
        </w:rPr>
        <w:t>(same</w:t>
      </w:r>
      <w:r>
        <w:rPr>
          <w:spacing w:val="-2"/>
          <w:sz w:val="24"/>
        </w:rPr>
        <w:t> </w:t>
      </w:r>
      <w:r>
        <w:rPr>
          <w:spacing w:val="-4"/>
          <w:sz w:val="24"/>
        </w:rPr>
        <w:t>sex)</w:t>
      </w:r>
    </w:p>
    <w:p>
      <w:pPr>
        <w:spacing w:after="0" w:line="240" w:lineRule="auto"/>
        <w:jc w:val="left"/>
        <w:rPr>
          <w:sz w:val="24"/>
        </w:rPr>
        <w:sectPr>
          <w:pgSz w:w="12240" w:h="15840"/>
          <w:pgMar w:header="0" w:footer="723" w:top="840" w:bottom="940" w:left="320" w:right="440"/>
        </w:sectPr>
      </w:pPr>
    </w:p>
    <w:p>
      <w:pPr>
        <w:pStyle w:val="ListParagraph"/>
        <w:numPr>
          <w:ilvl w:val="0"/>
          <w:numId w:val="40"/>
        </w:numPr>
        <w:tabs>
          <w:tab w:pos="1480" w:val="left" w:leader="none"/>
        </w:tabs>
        <w:spacing w:line="240" w:lineRule="auto" w:before="78" w:after="0"/>
        <w:ind w:left="1480" w:right="0" w:hanging="360"/>
        <w:jc w:val="left"/>
        <w:rPr>
          <w:sz w:val="24"/>
        </w:rPr>
      </w:pPr>
      <w:r>
        <w:rPr>
          <w:sz w:val="24"/>
        </w:rPr>
        <w:t>Prepare</w:t>
      </w:r>
      <w:r>
        <w:rPr>
          <w:spacing w:val="-5"/>
          <w:sz w:val="24"/>
        </w:rPr>
        <w:t> </w:t>
      </w:r>
      <w:r>
        <w:rPr>
          <w:sz w:val="24"/>
        </w:rPr>
        <w:t>patient</w:t>
      </w:r>
      <w:r>
        <w:rPr>
          <w:spacing w:val="-2"/>
          <w:sz w:val="24"/>
        </w:rPr>
        <w:t> </w:t>
      </w:r>
      <w:r>
        <w:rPr>
          <w:sz w:val="24"/>
        </w:rPr>
        <w:t>for</w:t>
      </w:r>
      <w:r>
        <w:rPr>
          <w:spacing w:val="-2"/>
          <w:sz w:val="24"/>
        </w:rPr>
        <w:t> </w:t>
      </w:r>
      <w:r>
        <w:rPr>
          <w:spacing w:val="-4"/>
          <w:sz w:val="24"/>
        </w:rPr>
        <w:t>meals</w:t>
      </w:r>
    </w:p>
    <w:p>
      <w:pPr>
        <w:pStyle w:val="ListParagraph"/>
        <w:numPr>
          <w:ilvl w:val="0"/>
          <w:numId w:val="40"/>
        </w:numPr>
        <w:tabs>
          <w:tab w:pos="1480" w:val="left" w:leader="none"/>
        </w:tabs>
        <w:spacing w:line="240" w:lineRule="auto" w:before="0" w:after="0"/>
        <w:ind w:left="1480" w:right="0" w:hanging="360"/>
        <w:jc w:val="left"/>
        <w:rPr>
          <w:sz w:val="24"/>
        </w:rPr>
      </w:pPr>
      <w:r>
        <w:rPr>
          <w:sz w:val="24"/>
        </w:rPr>
        <w:t>Carry</w:t>
      </w:r>
      <w:r>
        <w:rPr>
          <w:spacing w:val="-2"/>
          <w:sz w:val="24"/>
        </w:rPr>
        <w:t> </w:t>
      </w:r>
      <w:r>
        <w:rPr>
          <w:sz w:val="24"/>
        </w:rPr>
        <w:t>nutrition</w:t>
      </w:r>
      <w:r>
        <w:rPr>
          <w:spacing w:val="-2"/>
          <w:sz w:val="24"/>
        </w:rPr>
        <w:t> </w:t>
      </w:r>
      <w:r>
        <w:rPr>
          <w:sz w:val="24"/>
        </w:rPr>
        <w:t>trays</w:t>
      </w:r>
      <w:r>
        <w:rPr>
          <w:spacing w:val="-2"/>
          <w:sz w:val="24"/>
        </w:rPr>
        <w:t> </w:t>
      </w:r>
      <w:r>
        <w:rPr>
          <w:sz w:val="24"/>
        </w:rPr>
        <w:t>and prepare</w:t>
      </w:r>
      <w:r>
        <w:rPr>
          <w:spacing w:val="-2"/>
          <w:sz w:val="24"/>
        </w:rPr>
        <w:t> beverages</w:t>
      </w:r>
    </w:p>
    <w:p>
      <w:pPr>
        <w:pStyle w:val="ListParagraph"/>
        <w:numPr>
          <w:ilvl w:val="0"/>
          <w:numId w:val="40"/>
        </w:numPr>
        <w:tabs>
          <w:tab w:pos="1480" w:val="left" w:leader="none"/>
        </w:tabs>
        <w:spacing w:line="240" w:lineRule="auto" w:before="0" w:after="0"/>
        <w:ind w:left="1480" w:right="0" w:hanging="360"/>
        <w:jc w:val="left"/>
        <w:rPr>
          <w:sz w:val="24"/>
        </w:rPr>
      </w:pPr>
      <w:r>
        <w:rPr>
          <w:sz w:val="24"/>
        </w:rPr>
        <w:t>Feed</w:t>
      </w:r>
      <w:r>
        <w:rPr>
          <w:spacing w:val="-1"/>
          <w:sz w:val="24"/>
        </w:rPr>
        <w:t> </w:t>
      </w:r>
      <w:r>
        <w:rPr>
          <w:sz w:val="24"/>
        </w:rPr>
        <w:t>a</w:t>
      </w:r>
      <w:r>
        <w:rPr>
          <w:spacing w:val="-2"/>
          <w:sz w:val="24"/>
        </w:rPr>
        <w:t> patient</w:t>
      </w:r>
    </w:p>
    <w:p>
      <w:pPr>
        <w:pStyle w:val="ListParagraph"/>
        <w:numPr>
          <w:ilvl w:val="0"/>
          <w:numId w:val="40"/>
        </w:numPr>
        <w:tabs>
          <w:tab w:pos="1480" w:val="left" w:leader="none"/>
        </w:tabs>
        <w:spacing w:line="240" w:lineRule="auto" w:before="0" w:after="0"/>
        <w:ind w:left="1480" w:right="0" w:hanging="361"/>
        <w:jc w:val="left"/>
        <w:rPr>
          <w:sz w:val="24"/>
        </w:rPr>
      </w:pPr>
      <w:r>
        <w:rPr>
          <w:sz w:val="24"/>
        </w:rPr>
        <w:t>Adjust</w:t>
      </w:r>
      <w:r>
        <w:rPr>
          <w:spacing w:val="-2"/>
          <w:sz w:val="24"/>
        </w:rPr>
        <w:t> </w:t>
      </w:r>
      <w:r>
        <w:rPr>
          <w:sz w:val="24"/>
        </w:rPr>
        <w:t>a</w:t>
      </w:r>
      <w:r>
        <w:rPr>
          <w:spacing w:val="-2"/>
          <w:sz w:val="24"/>
        </w:rPr>
        <w:t> </w:t>
      </w:r>
      <w:r>
        <w:rPr>
          <w:sz w:val="24"/>
        </w:rPr>
        <w:t>patient’s</w:t>
      </w:r>
      <w:r>
        <w:rPr>
          <w:spacing w:val="-1"/>
          <w:sz w:val="24"/>
        </w:rPr>
        <w:t> </w:t>
      </w:r>
      <w:r>
        <w:rPr>
          <w:spacing w:val="-5"/>
          <w:sz w:val="24"/>
        </w:rPr>
        <w:t>bed</w:t>
      </w:r>
    </w:p>
    <w:p>
      <w:pPr>
        <w:pStyle w:val="ListParagraph"/>
        <w:numPr>
          <w:ilvl w:val="0"/>
          <w:numId w:val="40"/>
        </w:numPr>
        <w:tabs>
          <w:tab w:pos="1480" w:val="left" w:leader="none"/>
        </w:tabs>
        <w:spacing w:line="240" w:lineRule="auto" w:before="0" w:after="0"/>
        <w:ind w:left="1480" w:right="0" w:hanging="360"/>
        <w:jc w:val="left"/>
        <w:rPr>
          <w:sz w:val="24"/>
        </w:rPr>
      </w:pPr>
      <w:r>
        <w:rPr>
          <w:sz w:val="24"/>
        </w:rPr>
        <w:t>Assist</w:t>
      </w:r>
      <w:r>
        <w:rPr>
          <w:spacing w:val="-1"/>
          <w:sz w:val="24"/>
        </w:rPr>
        <w:t> </w:t>
      </w:r>
      <w:r>
        <w:rPr>
          <w:sz w:val="24"/>
        </w:rPr>
        <w:t>with</w:t>
      </w:r>
      <w:r>
        <w:rPr>
          <w:spacing w:val="-1"/>
          <w:sz w:val="24"/>
        </w:rPr>
        <w:t> </w:t>
      </w:r>
      <w:r>
        <w:rPr>
          <w:sz w:val="24"/>
        </w:rPr>
        <w:t>a</w:t>
      </w:r>
      <w:r>
        <w:rPr>
          <w:spacing w:val="-1"/>
          <w:sz w:val="24"/>
        </w:rPr>
        <w:t> </w:t>
      </w:r>
      <w:r>
        <w:rPr>
          <w:sz w:val="24"/>
        </w:rPr>
        <w:t>bed</w:t>
      </w:r>
      <w:r>
        <w:rPr>
          <w:spacing w:val="-1"/>
          <w:sz w:val="24"/>
        </w:rPr>
        <w:t> </w:t>
      </w:r>
      <w:r>
        <w:rPr>
          <w:sz w:val="24"/>
        </w:rPr>
        <w:t>bath</w:t>
      </w:r>
      <w:r>
        <w:rPr>
          <w:spacing w:val="-1"/>
          <w:sz w:val="24"/>
        </w:rPr>
        <w:t> </w:t>
      </w:r>
      <w:r>
        <w:rPr>
          <w:sz w:val="24"/>
        </w:rPr>
        <w:t>(same</w:t>
      </w:r>
      <w:r>
        <w:rPr>
          <w:spacing w:val="-1"/>
          <w:sz w:val="24"/>
        </w:rPr>
        <w:t> </w:t>
      </w:r>
      <w:r>
        <w:rPr>
          <w:spacing w:val="-4"/>
          <w:sz w:val="24"/>
        </w:rPr>
        <w:t>sex)</w:t>
      </w:r>
    </w:p>
    <w:p>
      <w:pPr>
        <w:pStyle w:val="ListParagraph"/>
        <w:numPr>
          <w:ilvl w:val="0"/>
          <w:numId w:val="40"/>
        </w:numPr>
        <w:tabs>
          <w:tab w:pos="1479" w:val="left" w:leader="none"/>
          <w:tab w:pos="1480" w:val="left" w:leader="none"/>
        </w:tabs>
        <w:spacing w:line="240" w:lineRule="auto" w:before="0" w:after="0"/>
        <w:ind w:left="1480" w:right="0" w:hanging="360"/>
        <w:jc w:val="left"/>
        <w:rPr>
          <w:sz w:val="24"/>
        </w:rPr>
      </w:pPr>
      <w:r>
        <w:rPr>
          <w:sz w:val="24"/>
        </w:rPr>
        <w:t>Transport</w:t>
      </w:r>
      <w:r>
        <w:rPr>
          <w:spacing w:val="-2"/>
          <w:sz w:val="24"/>
        </w:rPr>
        <w:t> </w:t>
      </w:r>
      <w:r>
        <w:rPr>
          <w:sz w:val="24"/>
        </w:rPr>
        <w:t>by</w:t>
      </w:r>
      <w:r>
        <w:rPr>
          <w:spacing w:val="-2"/>
          <w:sz w:val="24"/>
        </w:rPr>
        <w:t> wheelchair</w:t>
      </w:r>
    </w:p>
    <w:p>
      <w:pPr>
        <w:pStyle w:val="ListParagraph"/>
        <w:numPr>
          <w:ilvl w:val="0"/>
          <w:numId w:val="40"/>
        </w:numPr>
        <w:tabs>
          <w:tab w:pos="1479" w:val="left" w:leader="none"/>
          <w:tab w:pos="1480" w:val="left" w:leader="none"/>
        </w:tabs>
        <w:spacing w:line="240" w:lineRule="auto" w:before="0" w:after="0"/>
        <w:ind w:left="1480" w:right="0" w:hanging="360"/>
        <w:jc w:val="left"/>
        <w:rPr>
          <w:sz w:val="24"/>
        </w:rPr>
      </w:pPr>
      <w:r>
        <w:rPr>
          <w:sz w:val="24"/>
        </w:rPr>
        <w:t>Assist</w:t>
      </w:r>
      <w:r>
        <w:rPr>
          <w:spacing w:val="-2"/>
          <w:sz w:val="24"/>
        </w:rPr>
        <w:t> </w:t>
      </w:r>
      <w:r>
        <w:rPr>
          <w:sz w:val="24"/>
        </w:rPr>
        <w:t>with</w:t>
      </w:r>
      <w:r>
        <w:rPr>
          <w:spacing w:val="-1"/>
          <w:sz w:val="24"/>
        </w:rPr>
        <w:t> </w:t>
      </w:r>
      <w:r>
        <w:rPr>
          <w:sz w:val="24"/>
        </w:rPr>
        <w:t>Vital</w:t>
      </w:r>
      <w:r>
        <w:rPr>
          <w:spacing w:val="-1"/>
          <w:sz w:val="24"/>
        </w:rPr>
        <w:t> </w:t>
      </w:r>
      <w:r>
        <w:rPr>
          <w:spacing w:val="-2"/>
          <w:sz w:val="24"/>
        </w:rPr>
        <w:t>Signs</w:t>
      </w:r>
    </w:p>
    <w:p>
      <w:pPr>
        <w:pStyle w:val="ListParagraph"/>
        <w:numPr>
          <w:ilvl w:val="0"/>
          <w:numId w:val="40"/>
        </w:numPr>
        <w:tabs>
          <w:tab w:pos="1480" w:val="left" w:leader="none"/>
        </w:tabs>
        <w:spacing w:line="240" w:lineRule="auto" w:before="0" w:after="0"/>
        <w:ind w:left="1480" w:right="0" w:hanging="360"/>
        <w:jc w:val="left"/>
        <w:rPr>
          <w:sz w:val="24"/>
        </w:rPr>
      </w:pPr>
      <w:r>
        <w:rPr>
          <w:sz w:val="24"/>
        </w:rPr>
        <w:t>Answer</w:t>
      </w:r>
      <w:r>
        <w:rPr>
          <w:spacing w:val="-4"/>
          <w:sz w:val="24"/>
        </w:rPr>
        <w:t> </w:t>
      </w:r>
      <w:r>
        <w:rPr>
          <w:sz w:val="24"/>
        </w:rPr>
        <w:t>patient call</w:t>
      </w:r>
      <w:r>
        <w:rPr>
          <w:spacing w:val="-2"/>
          <w:sz w:val="24"/>
        </w:rPr>
        <w:t> lights</w:t>
      </w:r>
    </w:p>
    <w:p>
      <w:pPr>
        <w:pStyle w:val="ListParagraph"/>
        <w:numPr>
          <w:ilvl w:val="0"/>
          <w:numId w:val="40"/>
        </w:numPr>
        <w:tabs>
          <w:tab w:pos="1480" w:val="left" w:leader="none"/>
        </w:tabs>
        <w:spacing w:line="240" w:lineRule="auto" w:before="0" w:after="0"/>
        <w:ind w:left="1480" w:right="0" w:hanging="360"/>
        <w:jc w:val="left"/>
        <w:rPr>
          <w:sz w:val="24"/>
        </w:rPr>
      </w:pPr>
      <w:r>
        <w:rPr>
          <w:sz w:val="24"/>
        </w:rPr>
        <w:t>Measure</w:t>
      </w:r>
      <w:r>
        <w:rPr>
          <w:spacing w:val="-4"/>
          <w:sz w:val="24"/>
        </w:rPr>
        <w:t> </w:t>
      </w:r>
      <w:r>
        <w:rPr>
          <w:sz w:val="24"/>
        </w:rPr>
        <w:t>Height</w:t>
      </w:r>
      <w:r>
        <w:rPr>
          <w:spacing w:val="-2"/>
          <w:sz w:val="24"/>
        </w:rPr>
        <w:t> </w:t>
      </w:r>
      <w:r>
        <w:rPr>
          <w:sz w:val="24"/>
        </w:rPr>
        <w:t>and</w:t>
      </w:r>
      <w:r>
        <w:rPr>
          <w:spacing w:val="-1"/>
          <w:sz w:val="24"/>
        </w:rPr>
        <w:t> </w:t>
      </w:r>
      <w:r>
        <w:rPr>
          <w:spacing w:val="-2"/>
          <w:sz w:val="24"/>
        </w:rPr>
        <w:t>Weight</w:t>
      </w:r>
    </w:p>
    <w:p>
      <w:pPr>
        <w:pStyle w:val="ListParagraph"/>
        <w:numPr>
          <w:ilvl w:val="0"/>
          <w:numId w:val="40"/>
        </w:numPr>
        <w:tabs>
          <w:tab w:pos="1480" w:val="left" w:leader="none"/>
        </w:tabs>
        <w:spacing w:line="240" w:lineRule="auto" w:before="0" w:after="0"/>
        <w:ind w:left="1480" w:right="0" w:hanging="360"/>
        <w:jc w:val="left"/>
        <w:rPr>
          <w:sz w:val="24"/>
        </w:rPr>
      </w:pPr>
      <w:r>
        <w:rPr>
          <w:sz w:val="24"/>
        </w:rPr>
        <w:t>Measure</w:t>
      </w:r>
      <w:r>
        <w:rPr>
          <w:spacing w:val="-2"/>
          <w:sz w:val="24"/>
        </w:rPr>
        <w:t> </w:t>
      </w:r>
      <w:r>
        <w:rPr>
          <w:sz w:val="24"/>
        </w:rPr>
        <w:t>Intake</w:t>
      </w:r>
      <w:r>
        <w:rPr>
          <w:spacing w:val="-1"/>
          <w:sz w:val="24"/>
        </w:rPr>
        <w:t> </w:t>
      </w:r>
      <w:r>
        <w:rPr>
          <w:sz w:val="24"/>
        </w:rPr>
        <w:t>and</w:t>
      </w:r>
      <w:r>
        <w:rPr>
          <w:spacing w:val="-1"/>
          <w:sz w:val="24"/>
        </w:rPr>
        <w:t> </w:t>
      </w:r>
      <w:r>
        <w:rPr>
          <w:spacing w:val="-2"/>
          <w:sz w:val="24"/>
        </w:rPr>
        <w:t>Output</w:t>
      </w:r>
    </w:p>
    <w:p>
      <w:pPr>
        <w:pStyle w:val="Heading4"/>
        <w:spacing w:before="185"/>
        <w:ind w:left="1000"/>
        <w:jc w:val="left"/>
      </w:pPr>
      <w:r>
        <w:rPr/>
        <w:t>***NOTHING</w:t>
      </w:r>
      <w:r>
        <w:rPr>
          <w:spacing w:val="-2"/>
        </w:rPr>
        <w:t> </w:t>
      </w:r>
      <w:r>
        <w:rPr/>
        <w:t>INVASIVE</w:t>
      </w:r>
      <w:r>
        <w:rPr>
          <w:spacing w:val="-2"/>
        </w:rPr>
        <w:t> </w:t>
      </w:r>
      <w:r>
        <w:rPr/>
        <w:t>IS</w:t>
      </w:r>
      <w:r>
        <w:rPr>
          <w:spacing w:val="-2"/>
        </w:rPr>
        <w:t> ALLOWED***</w:t>
      </w:r>
    </w:p>
    <w:p>
      <w:pPr>
        <w:pStyle w:val="ListParagraph"/>
        <w:numPr>
          <w:ilvl w:val="0"/>
          <w:numId w:val="40"/>
        </w:numPr>
        <w:tabs>
          <w:tab w:pos="1480" w:val="left" w:leader="none"/>
        </w:tabs>
        <w:spacing w:line="240" w:lineRule="auto" w:before="0" w:after="0"/>
        <w:ind w:left="1479" w:right="940" w:hanging="360"/>
        <w:jc w:val="left"/>
        <w:rPr>
          <w:b/>
          <w:sz w:val="24"/>
        </w:rPr>
      </w:pPr>
      <w:r>
        <w:rPr>
          <w:b/>
          <w:sz w:val="24"/>
        </w:rPr>
        <w:t>Each</w:t>
      </w:r>
      <w:r>
        <w:rPr>
          <w:b/>
          <w:spacing w:val="-2"/>
          <w:sz w:val="24"/>
        </w:rPr>
        <w:t> </w:t>
      </w:r>
      <w:r>
        <w:rPr>
          <w:b/>
          <w:sz w:val="24"/>
        </w:rPr>
        <w:t>facility</w:t>
      </w:r>
      <w:r>
        <w:rPr>
          <w:b/>
          <w:spacing w:val="-3"/>
          <w:sz w:val="24"/>
        </w:rPr>
        <w:t> </w:t>
      </w:r>
      <w:r>
        <w:rPr>
          <w:b/>
          <w:sz w:val="24"/>
        </w:rPr>
        <w:t>has</w:t>
      </w:r>
      <w:r>
        <w:rPr>
          <w:b/>
          <w:spacing w:val="-3"/>
          <w:sz w:val="24"/>
        </w:rPr>
        <w:t> </w:t>
      </w:r>
      <w:r>
        <w:rPr>
          <w:b/>
          <w:sz w:val="24"/>
        </w:rPr>
        <w:t>the</w:t>
      </w:r>
      <w:r>
        <w:rPr>
          <w:b/>
          <w:spacing w:val="-4"/>
          <w:sz w:val="24"/>
        </w:rPr>
        <w:t> </w:t>
      </w:r>
      <w:r>
        <w:rPr>
          <w:b/>
          <w:sz w:val="24"/>
        </w:rPr>
        <w:t>option</w:t>
      </w:r>
      <w:r>
        <w:rPr>
          <w:b/>
          <w:spacing w:val="-3"/>
          <w:sz w:val="24"/>
        </w:rPr>
        <w:t> </w:t>
      </w:r>
      <w:r>
        <w:rPr>
          <w:b/>
          <w:sz w:val="24"/>
        </w:rPr>
        <w:t>to</w:t>
      </w:r>
      <w:r>
        <w:rPr>
          <w:b/>
          <w:spacing w:val="-3"/>
          <w:sz w:val="24"/>
        </w:rPr>
        <w:t> </w:t>
      </w:r>
      <w:r>
        <w:rPr>
          <w:b/>
          <w:sz w:val="24"/>
        </w:rPr>
        <w:t>choose</w:t>
      </w:r>
      <w:r>
        <w:rPr>
          <w:b/>
          <w:spacing w:val="-4"/>
          <w:sz w:val="24"/>
        </w:rPr>
        <w:t> </w:t>
      </w:r>
      <w:r>
        <w:rPr>
          <w:b/>
          <w:sz w:val="24"/>
        </w:rPr>
        <w:t>not</w:t>
      </w:r>
      <w:r>
        <w:rPr>
          <w:b/>
          <w:spacing w:val="-4"/>
          <w:sz w:val="24"/>
        </w:rPr>
        <w:t> </w:t>
      </w:r>
      <w:r>
        <w:rPr>
          <w:b/>
          <w:sz w:val="24"/>
        </w:rPr>
        <w:t>to</w:t>
      </w:r>
      <w:r>
        <w:rPr>
          <w:b/>
          <w:spacing w:val="-3"/>
          <w:sz w:val="24"/>
        </w:rPr>
        <w:t> </w:t>
      </w:r>
      <w:r>
        <w:rPr>
          <w:b/>
          <w:sz w:val="24"/>
        </w:rPr>
        <w:t>allow</w:t>
      </w:r>
      <w:r>
        <w:rPr>
          <w:b/>
          <w:spacing w:val="-4"/>
          <w:sz w:val="24"/>
        </w:rPr>
        <w:t> </w:t>
      </w:r>
      <w:r>
        <w:rPr>
          <w:b/>
          <w:sz w:val="24"/>
        </w:rPr>
        <w:t>the</w:t>
      </w:r>
      <w:r>
        <w:rPr>
          <w:b/>
          <w:spacing w:val="-4"/>
          <w:sz w:val="24"/>
        </w:rPr>
        <w:t> </w:t>
      </w:r>
      <w:r>
        <w:rPr>
          <w:b/>
          <w:sz w:val="24"/>
        </w:rPr>
        <w:t>students</w:t>
      </w:r>
      <w:r>
        <w:rPr>
          <w:b/>
          <w:spacing w:val="-3"/>
          <w:sz w:val="24"/>
        </w:rPr>
        <w:t> </w:t>
      </w:r>
      <w:r>
        <w:rPr>
          <w:b/>
          <w:sz w:val="24"/>
        </w:rPr>
        <w:t>to</w:t>
      </w:r>
      <w:r>
        <w:rPr>
          <w:b/>
          <w:spacing w:val="-3"/>
          <w:sz w:val="24"/>
        </w:rPr>
        <w:t> </w:t>
      </w:r>
      <w:r>
        <w:rPr>
          <w:b/>
          <w:sz w:val="24"/>
        </w:rPr>
        <w:t>perform</w:t>
      </w:r>
      <w:r>
        <w:rPr>
          <w:b/>
          <w:spacing w:val="-2"/>
          <w:sz w:val="24"/>
        </w:rPr>
        <w:t> </w:t>
      </w:r>
      <w:r>
        <w:rPr>
          <w:b/>
          <w:sz w:val="24"/>
        </w:rPr>
        <w:t>these</w:t>
      </w:r>
      <w:r>
        <w:rPr>
          <w:b/>
          <w:spacing w:val="-4"/>
          <w:sz w:val="24"/>
        </w:rPr>
        <w:t> </w:t>
      </w:r>
      <w:r>
        <w:rPr>
          <w:b/>
          <w:sz w:val="24"/>
        </w:rPr>
        <w:t>activities and the student will only shadow/observe at that facility.</w:t>
      </w:r>
    </w:p>
    <w:p>
      <w:pPr>
        <w:pStyle w:val="ListParagraph"/>
        <w:numPr>
          <w:ilvl w:val="0"/>
          <w:numId w:val="39"/>
        </w:numPr>
        <w:tabs>
          <w:tab w:pos="1120" w:val="left" w:leader="none"/>
        </w:tabs>
        <w:spacing w:line="240" w:lineRule="auto" w:before="185" w:after="0"/>
        <w:ind w:left="1120" w:right="827" w:hanging="360"/>
        <w:jc w:val="left"/>
        <w:rPr>
          <w:sz w:val="24"/>
        </w:rPr>
      </w:pPr>
      <w:r>
        <w:rPr>
          <w:sz w:val="24"/>
        </w:rPr>
        <w:t>I</w:t>
      </w:r>
      <w:r>
        <w:rPr>
          <w:spacing w:val="-3"/>
          <w:sz w:val="24"/>
        </w:rPr>
        <w:t> </w:t>
      </w:r>
      <w:r>
        <w:rPr>
          <w:sz w:val="24"/>
        </w:rPr>
        <w:t>will</w:t>
      </w:r>
      <w:r>
        <w:rPr>
          <w:spacing w:val="-2"/>
          <w:sz w:val="24"/>
        </w:rPr>
        <w:t> </w:t>
      </w:r>
      <w:r>
        <w:rPr>
          <w:sz w:val="24"/>
        </w:rPr>
        <w:t>sign</w:t>
      </w:r>
      <w:r>
        <w:rPr>
          <w:spacing w:val="-2"/>
          <w:sz w:val="24"/>
        </w:rPr>
        <w:t> </w:t>
      </w:r>
      <w:r>
        <w:rPr>
          <w:sz w:val="24"/>
        </w:rPr>
        <w:t>in/out</w:t>
      </w:r>
      <w:r>
        <w:rPr>
          <w:spacing w:val="-2"/>
          <w:sz w:val="24"/>
        </w:rPr>
        <w:t> </w:t>
      </w:r>
      <w:r>
        <w:rPr>
          <w:b/>
          <w:sz w:val="24"/>
        </w:rPr>
        <w:t>for</w:t>
      </w:r>
      <w:r>
        <w:rPr>
          <w:b/>
          <w:spacing w:val="-3"/>
          <w:sz w:val="24"/>
        </w:rPr>
        <w:t> </w:t>
      </w:r>
      <w:r>
        <w:rPr>
          <w:b/>
          <w:sz w:val="24"/>
        </w:rPr>
        <w:t>myself</w:t>
      </w:r>
      <w:r>
        <w:rPr>
          <w:b/>
          <w:spacing w:val="-3"/>
          <w:sz w:val="24"/>
        </w:rPr>
        <w:t> </w:t>
      </w:r>
      <w:r>
        <w:rPr>
          <w:b/>
          <w:sz w:val="24"/>
        </w:rPr>
        <w:t>only</w:t>
      </w:r>
      <w:r>
        <w:rPr>
          <w:b/>
          <w:spacing w:val="-2"/>
          <w:sz w:val="24"/>
        </w:rPr>
        <w:t> </w:t>
      </w:r>
      <w:r>
        <w:rPr>
          <w:sz w:val="24"/>
        </w:rPr>
        <w:t>at</w:t>
      </w:r>
      <w:r>
        <w:rPr>
          <w:spacing w:val="-2"/>
          <w:sz w:val="24"/>
        </w:rPr>
        <w:t> </w:t>
      </w:r>
      <w:r>
        <w:rPr>
          <w:sz w:val="24"/>
        </w:rPr>
        <w:t>the</w:t>
      </w:r>
      <w:r>
        <w:rPr>
          <w:spacing w:val="-3"/>
          <w:sz w:val="24"/>
        </w:rPr>
        <w:t> </w:t>
      </w:r>
      <w:r>
        <w:rPr>
          <w:sz w:val="24"/>
        </w:rPr>
        <w:t>assigned</w:t>
      </w:r>
      <w:r>
        <w:rPr>
          <w:spacing w:val="-2"/>
          <w:sz w:val="24"/>
        </w:rPr>
        <w:t> </w:t>
      </w:r>
      <w:r>
        <w:rPr>
          <w:sz w:val="24"/>
        </w:rPr>
        <w:t>area/s.</w:t>
      </w:r>
      <w:r>
        <w:rPr>
          <w:spacing w:val="40"/>
          <w:sz w:val="24"/>
        </w:rPr>
        <w:t> </w:t>
      </w:r>
      <w:r>
        <w:rPr>
          <w:sz w:val="24"/>
        </w:rPr>
        <w:t>Signing</w:t>
      </w:r>
      <w:r>
        <w:rPr>
          <w:spacing w:val="-2"/>
          <w:sz w:val="24"/>
        </w:rPr>
        <w:t> </w:t>
      </w:r>
      <w:r>
        <w:rPr>
          <w:sz w:val="24"/>
        </w:rPr>
        <w:t>out</w:t>
      </w:r>
      <w:r>
        <w:rPr>
          <w:spacing w:val="-2"/>
          <w:sz w:val="24"/>
        </w:rPr>
        <w:t> </w:t>
      </w:r>
      <w:r>
        <w:rPr>
          <w:sz w:val="24"/>
        </w:rPr>
        <w:t>for</w:t>
      </w:r>
      <w:r>
        <w:rPr>
          <w:spacing w:val="-3"/>
          <w:sz w:val="24"/>
        </w:rPr>
        <w:t> </w:t>
      </w:r>
      <w:r>
        <w:rPr>
          <w:sz w:val="24"/>
        </w:rPr>
        <w:t>someone</w:t>
      </w:r>
      <w:r>
        <w:rPr>
          <w:spacing w:val="-3"/>
          <w:sz w:val="24"/>
        </w:rPr>
        <w:t> </w:t>
      </w:r>
      <w:r>
        <w:rPr>
          <w:sz w:val="24"/>
        </w:rPr>
        <w:t>else</w:t>
      </w:r>
      <w:r>
        <w:rPr>
          <w:spacing w:val="-3"/>
          <w:sz w:val="24"/>
        </w:rPr>
        <w:t> </w:t>
      </w:r>
      <w:r>
        <w:rPr>
          <w:sz w:val="24"/>
        </w:rPr>
        <w:t>will</w:t>
      </w:r>
      <w:r>
        <w:rPr>
          <w:spacing w:val="-2"/>
          <w:sz w:val="24"/>
        </w:rPr>
        <w:t> </w:t>
      </w:r>
      <w:r>
        <w:rPr>
          <w:sz w:val="24"/>
        </w:rPr>
        <w:t>result</w:t>
      </w:r>
      <w:r>
        <w:rPr>
          <w:spacing w:val="-2"/>
          <w:sz w:val="24"/>
        </w:rPr>
        <w:t> </w:t>
      </w:r>
      <w:r>
        <w:rPr>
          <w:sz w:val="24"/>
        </w:rPr>
        <w:t>in removal from the program.</w:t>
      </w:r>
    </w:p>
    <w:p>
      <w:pPr>
        <w:pStyle w:val="ListParagraph"/>
        <w:numPr>
          <w:ilvl w:val="0"/>
          <w:numId w:val="39"/>
        </w:numPr>
        <w:tabs>
          <w:tab w:pos="1120" w:val="left" w:leader="none"/>
        </w:tabs>
        <w:spacing w:line="240" w:lineRule="auto" w:before="182" w:after="0"/>
        <w:ind w:left="1120" w:right="0" w:hanging="360"/>
        <w:jc w:val="left"/>
        <w:rPr>
          <w:sz w:val="24"/>
        </w:rPr>
      </w:pPr>
      <w:r>
        <w:rPr>
          <w:sz w:val="24"/>
        </w:rPr>
        <w:t>The</w:t>
      </w:r>
      <w:r>
        <w:rPr>
          <w:spacing w:val="-2"/>
          <w:sz w:val="24"/>
        </w:rPr>
        <w:t> </w:t>
      </w:r>
      <w:r>
        <w:rPr>
          <w:sz w:val="24"/>
        </w:rPr>
        <w:t>purchase</w:t>
      </w:r>
      <w:r>
        <w:rPr>
          <w:spacing w:val="-2"/>
          <w:sz w:val="24"/>
        </w:rPr>
        <w:t> </w:t>
      </w:r>
      <w:r>
        <w:rPr>
          <w:sz w:val="24"/>
        </w:rPr>
        <w:t>of</w:t>
      </w:r>
      <w:r>
        <w:rPr>
          <w:spacing w:val="-2"/>
          <w:sz w:val="24"/>
        </w:rPr>
        <w:t> </w:t>
      </w:r>
      <w:r>
        <w:rPr>
          <w:sz w:val="24"/>
        </w:rPr>
        <w:t>Liability</w:t>
      </w:r>
      <w:r>
        <w:rPr>
          <w:spacing w:val="1"/>
          <w:sz w:val="24"/>
        </w:rPr>
        <w:t> </w:t>
      </w:r>
      <w:r>
        <w:rPr>
          <w:sz w:val="24"/>
        </w:rPr>
        <w:t>Insurance</w:t>
      </w:r>
      <w:r>
        <w:rPr>
          <w:spacing w:val="-1"/>
          <w:sz w:val="24"/>
        </w:rPr>
        <w:t> </w:t>
      </w:r>
      <w:r>
        <w:rPr>
          <w:sz w:val="24"/>
        </w:rPr>
        <w:t>is</w:t>
      </w:r>
      <w:r>
        <w:rPr>
          <w:spacing w:val="-1"/>
          <w:sz w:val="24"/>
        </w:rPr>
        <w:t> </w:t>
      </w:r>
      <w:r>
        <w:rPr>
          <w:sz w:val="24"/>
        </w:rPr>
        <w:t>required</w:t>
      </w:r>
      <w:r>
        <w:rPr>
          <w:spacing w:val="-1"/>
          <w:sz w:val="24"/>
        </w:rPr>
        <w:t> </w:t>
      </w:r>
      <w:r>
        <w:rPr>
          <w:sz w:val="24"/>
        </w:rPr>
        <w:t>at</w:t>
      </w:r>
      <w:r>
        <w:rPr>
          <w:spacing w:val="-1"/>
          <w:sz w:val="24"/>
        </w:rPr>
        <w:t> </w:t>
      </w:r>
      <w:r>
        <w:rPr>
          <w:sz w:val="24"/>
        </w:rPr>
        <w:t>the</w:t>
      </w:r>
      <w:r>
        <w:rPr>
          <w:spacing w:val="-2"/>
          <w:sz w:val="24"/>
        </w:rPr>
        <w:t> </w:t>
      </w:r>
      <w:r>
        <w:rPr>
          <w:sz w:val="24"/>
        </w:rPr>
        <w:t>cost of</w:t>
      </w:r>
      <w:r>
        <w:rPr>
          <w:spacing w:val="-2"/>
          <w:sz w:val="24"/>
        </w:rPr>
        <w:t> </w:t>
      </w:r>
      <w:r>
        <w:rPr>
          <w:sz w:val="24"/>
        </w:rPr>
        <w:t>the</w:t>
      </w:r>
      <w:r>
        <w:rPr>
          <w:spacing w:val="-2"/>
          <w:sz w:val="24"/>
        </w:rPr>
        <w:t> </w:t>
      </w:r>
      <w:r>
        <w:rPr>
          <w:sz w:val="24"/>
        </w:rPr>
        <w:t>student.</w:t>
      </w:r>
      <w:r>
        <w:rPr>
          <w:spacing w:val="1"/>
          <w:sz w:val="24"/>
        </w:rPr>
        <w:t> </w:t>
      </w:r>
      <w:r>
        <w:rPr>
          <w:sz w:val="24"/>
        </w:rPr>
        <w:t>It</w:t>
      </w:r>
      <w:r>
        <w:rPr>
          <w:spacing w:val="-1"/>
          <w:sz w:val="24"/>
        </w:rPr>
        <w:t> </w:t>
      </w:r>
      <w:r>
        <w:rPr>
          <w:sz w:val="24"/>
        </w:rPr>
        <w:t>is </w:t>
      </w:r>
      <w:r>
        <w:rPr>
          <w:spacing w:val="-4"/>
          <w:sz w:val="24"/>
        </w:rPr>
        <w:t>$15.</w:t>
      </w:r>
    </w:p>
    <w:p>
      <w:pPr>
        <w:pStyle w:val="ListParagraph"/>
        <w:numPr>
          <w:ilvl w:val="0"/>
          <w:numId w:val="39"/>
        </w:numPr>
        <w:tabs>
          <w:tab w:pos="1120" w:val="left" w:leader="none"/>
        </w:tabs>
        <w:spacing w:line="240" w:lineRule="auto" w:before="185" w:after="0"/>
        <w:ind w:left="1120" w:right="768" w:hanging="360"/>
        <w:jc w:val="left"/>
        <w:rPr>
          <w:i/>
          <w:sz w:val="24"/>
        </w:rPr>
      </w:pPr>
      <w:r>
        <w:rPr>
          <w:sz w:val="24"/>
        </w:rPr>
        <w:t>Each student is required to receive a TB tuberculin skin test, complete all the series of the Hepatitis immunizations, the Varicella (chicken pox) immunization, the Measles or Measles, Mumps and Rubella Vaccination (MR or MMR), the meningococcal vaccine, and the TDAP is suggested but not mandatory.</w:t>
      </w:r>
      <w:r>
        <w:rPr>
          <w:spacing w:val="40"/>
          <w:sz w:val="24"/>
        </w:rPr>
        <w:t> </w:t>
      </w:r>
      <w:r>
        <w:rPr>
          <w:sz w:val="24"/>
        </w:rPr>
        <w:t>If</w:t>
      </w:r>
      <w:r>
        <w:rPr>
          <w:spacing w:val="-1"/>
          <w:sz w:val="24"/>
        </w:rPr>
        <w:t> </w:t>
      </w:r>
      <w:r>
        <w:rPr>
          <w:sz w:val="24"/>
        </w:rPr>
        <w:t>the</w:t>
      </w:r>
      <w:r>
        <w:rPr>
          <w:spacing w:val="-1"/>
          <w:sz w:val="24"/>
        </w:rPr>
        <w:t> </w:t>
      </w:r>
      <w:r>
        <w:rPr>
          <w:sz w:val="24"/>
        </w:rPr>
        <w:t>student has had the</w:t>
      </w:r>
      <w:r>
        <w:rPr>
          <w:spacing w:val="-1"/>
          <w:sz w:val="24"/>
        </w:rPr>
        <w:t> </w:t>
      </w:r>
      <w:r>
        <w:rPr>
          <w:sz w:val="24"/>
        </w:rPr>
        <w:t>chicken pox, you must have</w:t>
      </w:r>
      <w:r>
        <w:rPr>
          <w:spacing w:val="-1"/>
          <w:sz w:val="24"/>
        </w:rPr>
        <w:t> </w:t>
      </w:r>
      <w:r>
        <w:rPr>
          <w:sz w:val="24"/>
        </w:rPr>
        <w:t>the</w:t>
      </w:r>
      <w:r>
        <w:rPr>
          <w:spacing w:val="-1"/>
          <w:sz w:val="24"/>
        </w:rPr>
        <w:t> </w:t>
      </w:r>
      <w:r>
        <w:rPr>
          <w:sz w:val="24"/>
        </w:rPr>
        <w:t>doctor’s office</w:t>
      </w:r>
      <w:r>
        <w:rPr>
          <w:spacing w:val="-1"/>
          <w:sz w:val="24"/>
        </w:rPr>
        <w:t> </w:t>
      </w:r>
      <w:r>
        <w:rPr>
          <w:sz w:val="24"/>
        </w:rPr>
        <w:t>document it on the immunization “blue” card.</w:t>
      </w:r>
      <w:r>
        <w:rPr>
          <w:spacing w:val="40"/>
          <w:sz w:val="24"/>
        </w:rPr>
        <w:t> </w:t>
      </w:r>
      <w:r>
        <w:rPr>
          <w:sz w:val="24"/>
        </w:rPr>
        <w:t>They should document the month and year of the disease.</w:t>
      </w:r>
      <w:r>
        <w:rPr>
          <w:spacing w:val="40"/>
          <w:sz w:val="24"/>
        </w:rPr>
        <w:t> </w:t>
      </w:r>
      <w:r>
        <w:rPr>
          <w:sz w:val="24"/>
        </w:rPr>
        <w:t>If you did not see a doctor during the time you had the disease, you may have to have a Varicella titer or</w:t>
      </w:r>
      <w:r>
        <w:rPr>
          <w:spacing w:val="-3"/>
          <w:sz w:val="24"/>
        </w:rPr>
        <w:t> </w:t>
      </w:r>
      <w:r>
        <w:rPr>
          <w:sz w:val="24"/>
        </w:rPr>
        <w:t>get</w:t>
      </w:r>
      <w:r>
        <w:rPr>
          <w:spacing w:val="-2"/>
          <w:sz w:val="24"/>
        </w:rPr>
        <w:t> </w:t>
      </w:r>
      <w:r>
        <w:rPr>
          <w:sz w:val="24"/>
        </w:rPr>
        <w:t>the</w:t>
      </w:r>
      <w:r>
        <w:rPr>
          <w:spacing w:val="-3"/>
          <w:sz w:val="24"/>
        </w:rPr>
        <w:t> </w:t>
      </w:r>
      <w:r>
        <w:rPr>
          <w:sz w:val="24"/>
        </w:rPr>
        <w:t>vaccination.</w:t>
      </w:r>
      <w:r>
        <w:rPr>
          <w:spacing w:val="40"/>
          <w:sz w:val="24"/>
        </w:rPr>
        <w:t> </w:t>
      </w:r>
      <w:r>
        <w:rPr>
          <w:sz w:val="24"/>
        </w:rPr>
        <w:t>The</w:t>
      </w:r>
      <w:r>
        <w:rPr>
          <w:spacing w:val="-3"/>
          <w:sz w:val="24"/>
        </w:rPr>
        <w:t> </w:t>
      </w:r>
      <w:r>
        <w:rPr>
          <w:sz w:val="24"/>
        </w:rPr>
        <w:t>immunizations</w:t>
      </w:r>
      <w:r>
        <w:rPr>
          <w:spacing w:val="-2"/>
          <w:sz w:val="24"/>
        </w:rPr>
        <w:t> </w:t>
      </w:r>
      <w:r>
        <w:rPr>
          <w:sz w:val="24"/>
        </w:rPr>
        <w:t>may</w:t>
      </w:r>
      <w:r>
        <w:rPr>
          <w:spacing w:val="-2"/>
          <w:sz w:val="24"/>
        </w:rPr>
        <w:t> </w:t>
      </w:r>
      <w:r>
        <w:rPr>
          <w:sz w:val="24"/>
        </w:rPr>
        <w:t>be</w:t>
      </w:r>
      <w:r>
        <w:rPr>
          <w:spacing w:val="-3"/>
          <w:sz w:val="24"/>
        </w:rPr>
        <w:t> </w:t>
      </w:r>
      <w:r>
        <w:rPr>
          <w:sz w:val="24"/>
        </w:rPr>
        <w:t>given</w:t>
      </w:r>
      <w:r>
        <w:rPr>
          <w:spacing w:val="-2"/>
          <w:sz w:val="24"/>
        </w:rPr>
        <w:t> </w:t>
      </w:r>
      <w:r>
        <w:rPr>
          <w:sz w:val="24"/>
        </w:rPr>
        <w:t>at</w:t>
      </w:r>
      <w:r>
        <w:rPr>
          <w:spacing w:val="-2"/>
          <w:sz w:val="24"/>
        </w:rPr>
        <w:t> </w:t>
      </w:r>
      <w:r>
        <w:rPr>
          <w:sz w:val="24"/>
        </w:rPr>
        <w:t>the</w:t>
      </w:r>
      <w:r>
        <w:rPr>
          <w:spacing w:val="-3"/>
          <w:sz w:val="24"/>
        </w:rPr>
        <w:t> </w:t>
      </w:r>
      <w:r>
        <w:rPr>
          <w:sz w:val="24"/>
        </w:rPr>
        <w:t>Health</w:t>
      </w:r>
      <w:r>
        <w:rPr>
          <w:spacing w:val="-2"/>
          <w:sz w:val="24"/>
        </w:rPr>
        <w:t> </w:t>
      </w:r>
      <w:r>
        <w:rPr>
          <w:sz w:val="24"/>
        </w:rPr>
        <w:t>Department</w:t>
      </w:r>
      <w:r>
        <w:rPr>
          <w:spacing w:val="-2"/>
          <w:sz w:val="24"/>
        </w:rPr>
        <w:t> </w:t>
      </w:r>
      <w:r>
        <w:rPr>
          <w:sz w:val="24"/>
        </w:rPr>
        <w:t>at</w:t>
      </w:r>
      <w:r>
        <w:rPr>
          <w:spacing w:val="-2"/>
          <w:sz w:val="24"/>
        </w:rPr>
        <w:t> </w:t>
      </w:r>
      <w:r>
        <w:rPr>
          <w:sz w:val="24"/>
        </w:rPr>
        <w:t>the</w:t>
      </w:r>
      <w:r>
        <w:rPr>
          <w:spacing w:val="-3"/>
          <w:sz w:val="24"/>
        </w:rPr>
        <w:t> </w:t>
      </w:r>
      <w:r>
        <w:rPr>
          <w:sz w:val="24"/>
        </w:rPr>
        <w:t>cost</w:t>
      </w:r>
      <w:r>
        <w:rPr>
          <w:spacing w:val="-2"/>
          <w:sz w:val="24"/>
        </w:rPr>
        <w:t> </w:t>
      </w:r>
      <w:r>
        <w:rPr>
          <w:sz w:val="24"/>
        </w:rPr>
        <w:t>of</w:t>
      </w:r>
      <w:r>
        <w:rPr>
          <w:spacing w:val="-3"/>
          <w:sz w:val="24"/>
        </w:rPr>
        <w:t> </w:t>
      </w:r>
      <w:r>
        <w:rPr>
          <w:sz w:val="24"/>
        </w:rPr>
        <w:t>the student.</w:t>
      </w:r>
      <w:r>
        <w:rPr>
          <w:spacing w:val="40"/>
          <w:sz w:val="24"/>
        </w:rPr>
        <w:t> </w:t>
      </w:r>
      <w:r>
        <w:rPr>
          <w:sz w:val="24"/>
        </w:rPr>
        <w:t>You may elect to have the immunizations given at your physician’s office. Flu Shots are required by all medical facilities and will become available in October.</w:t>
      </w:r>
      <w:r>
        <w:rPr>
          <w:spacing w:val="78"/>
          <w:sz w:val="24"/>
        </w:rPr>
        <w:t> </w:t>
      </w:r>
      <w:r>
        <w:rPr>
          <w:sz w:val="24"/>
        </w:rPr>
        <w:t>Students that do not</w:t>
      </w:r>
      <w:r>
        <w:rPr>
          <w:spacing w:val="40"/>
          <w:sz w:val="24"/>
        </w:rPr>
        <w:t> </w:t>
      </w:r>
      <w:r>
        <w:rPr>
          <w:sz w:val="24"/>
        </w:rPr>
        <w:t>receive the Flu Shot will not be allowed to shadow or will have to wear a mask at ALL TIMES in the hospital.</w:t>
      </w:r>
      <w:r>
        <w:rPr>
          <w:spacing w:val="40"/>
          <w:sz w:val="24"/>
        </w:rPr>
        <w:t> </w:t>
      </w:r>
      <w:r>
        <w:rPr>
          <w:sz w:val="24"/>
        </w:rPr>
        <w:t>This is not </w:t>
      </w:r>
      <w:r>
        <w:rPr>
          <w:i/>
          <w:color w:val="000000"/>
          <w:sz w:val="24"/>
          <w:shd w:fill="FFFF00" w:color="auto" w:val="clear"/>
        </w:rPr>
        <w:t>School Name’s</w:t>
      </w:r>
      <w:r>
        <w:rPr>
          <w:i/>
          <w:color w:val="000000"/>
          <w:sz w:val="24"/>
        </w:rPr>
        <w:t> </w:t>
      </w:r>
      <w:r>
        <w:rPr>
          <w:color w:val="000000"/>
          <w:sz w:val="24"/>
        </w:rPr>
        <w:t>policy, but it is the policy for the medical facility sites that we will go to.</w:t>
      </w:r>
      <w:r>
        <w:rPr>
          <w:color w:val="000000"/>
          <w:spacing w:val="80"/>
          <w:sz w:val="24"/>
        </w:rPr>
        <w:t> </w:t>
      </w:r>
      <w:r>
        <w:rPr>
          <w:b/>
          <w:color w:val="000000"/>
          <w:sz w:val="24"/>
        </w:rPr>
        <w:t>All pre-clinical forms are due by </w:t>
      </w:r>
      <w:r>
        <w:rPr>
          <w:b/>
          <w:i/>
          <w:color w:val="000000"/>
          <w:sz w:val="24"/>
          <w:shd w:fill="FFFF00" w:color="auto" w:val="clear"/>
        </w:rPr>
        <w:t>Date</w:t>
      </w:r>
      <w:r>
        <w:rPr>
          <w:i/>
          <w:color w:val="000000"/>
          <w:sz w:val="24"/>
          <w:shd w:fill="FFFF00" w:color="auto" w:val="clear"/>
        </w:rPr>
        <w:t>.</w:t>
      </w:r>
    </w:p>
    <w:p>
      <w:pPr>
        <w:pStyle w:val="ListParagraph"/>
        <w:numPr>
          <w:ilvl w:val="0"/>
          <w:numId w:val="39"/>
        </w:numPr>
        <w:tabs>
          <w:tab w:pos="1120" w:val="left" w:leader="none"/>
        </w:tabs>
        <w:spacing w:line="240" w:lineRule="auto" w:before="183" w:after="0"/>
        <w:ind w:left="1120" w:right="0" w:hanging="360"/>
        <w:jc w:val="left"/>
        <w:rPr>
          <w:sz w:val="24"/>
        </w:rPr>
      </w:pPr>
      <w:r>
        <w:rPr>
          <w:sz w:val="24"/>
        </w:rPr>
        <w:t>Students</w:t>
      </w:r>
      <w:r>
        <w:rPr>
          <w:spacing w:val="-3"/>
          <w:sz w:val="24"/>
        </w:rPr>
        <w:t> </w:t>
      </w:r>
      <w:r>
        <w:rPr>
          <w:sz w:val="24"/>
        </w:rPr>
        <w:t>who</w:t>
      </w:r>
      <w:r>
        <w:rPr>
          <w:spacing w:val="-1"/>
          <w:sz w:val="24"/>
        </w:rPr>
        <w:t> </w:t>
      </w:r>
      <w:r>
        <w:rPr>
          <w:sz w:val="24"/>
        </w:rPr>
        <w:t>lose</w:t>
      </w:r>
      <w:r>
        <w:rPr>
          <w:spacing w:val="-2"/>
          <w:sz w:val="24"/>
        </w:rPr>
        <w:t> </w:t>
      </w:r>
      <w:r>
        <w:rPr>
          <w:sz w:val="24"/>
        </w:rPr>
        <w:t>their</w:t>
      </w:r>
      <w:r>
        <w:rPr>
          <w:spacing w:val="-2"/>
          <w:sz w:val="24"/>
        </w:rPr>
        <w:t> </w:t>
      </w:r>
      <w:r>
        <w:rPr>
          <w:sz w:val="24"/>
        </w:rPr>
        <w:t>placement</w:t>
      </w:r>
      <w:r>
        <w:rPr>
          <w:spacing w:val="-1"/>
          <w:sz w:val="24"/>
        </w:rPr>
        <w:t> </w:t>
      </w:r>
      <w:r>
        <w:rPr>
          <w:sz w:val="24"/>
        </w:rPr>
        <w:t>for</w:t>
      </w:r>
      <w:r>
        <w:rPr>
          <w:spacing w:val="-2"/>
          <w:sz w:val="24"/>
        </w:rPr>
        <w:t> </w:t>
      </w:r>
      <w:r>
        <w:rPr>
          <w:sz w:val="24"/>
        </w:rPr>
        <w:t>any</w:t>
      </w:r>
      <w:r>
        <w:rPr>
          <w:spacing w:val="-1"/>
          <w:sz w:val="24"/>
        </w:rPr>
        <w:t> </w:t>
      </w:r>
      <w:r>
        <w:rPr>
          <w:sz w:val="24"/>
        </w:rPr>
        <w:t>reason</w:t>
      </w:r>
      <w:r>
        <w:rPr>
          <w:spacing w:val="1"/>
          <w:sz w:val="24"/>
        </w:rPr>
        <w:t> </w:t>
      </w:r>
      <w:r>
        <w:rPr>
          <w:sz w:val="24"/>
        </w:rPr>
        <w:t>will</w:t>
      </w:r>
      <w:r>
        <w:rPr>
          <w:spacing w:val="-1"/>
          <w:sz w:val="24"/>
        </w:rPr>
        <w:t> </w:t>
      </w:r>
      <w:r>
        <w:rPr>
          <w:sz w:val="24"/>
        </w:rPr>
        <w:t>report</w:t>
      </w:r>
      <w:r>
        <w:rPr>
          <w:spacing w:val="-2"/>
          <w:sz w:val="24"/>
        </w:rPr>
        <w:t> </w:t>
      </w:r>
      <w:r>
        <w:rPr>
          <w:sz w:val="24"/>
        </w:rPr>
        <w:t>to</w:t>
      </w:r>
      <w:r>
        <w:rPr>
          <w:spacing w:val="-1"/>
          <w:sz w:val="24"/>
        </w:rPr>
        <w:t> </w:t>
      </w:r>
      <w:r>
        <w:rPr>
          <w:sz w:val="24"/>
        </w:rPr>
        <w:t>me</w:t>
      </w:r>
      <w:r>
        <w:rPr>
          <w:spacing w:val="-1"/>
          <w:sz w:val="24"/>
        </w:rPr>
        <w:t> </w:t>
      </w:r>
      <w:r>
        <w:rPr>
          <w:spacing w:val="-2"/>
          <w:sz w:val="24"/>
        </w:rPr>
        <w:t>immediately.</w:t>
      </w:r>
    </w:p>
    <w:p>
      <w:pPr>
        <w:pStyle w:val="ListParagraph"/>
        <w:numPr>
          <w:ilvl w:val="0"/>
          <w:numId w:val="39"/>
        </w:numPr>
        <w:tabs>
          <w:tab w:pos="1120" w:val="left" w:leader="none"/>
        </w:tabs>
        <w:spacing w:line="240" w:lineRule="auto" w:before="185" w:after="0"/>
        <w:ind w:left="1120" w:right="911" w:hanging="360"/>
        <w:jc w:val="left"/>
        <w:rPr>
          <w:sz w:val="24"/>
        </w:rPr>
      </w:pPr>
      <w:r>
        <w:rPr>
          <w:sz w:val="24"/>
        </w:rPr>
        <w:t>The HOSA organization is an integral part of the Health Science program; therefore, students are strongly</w:t>
      </w:r>
      <w:r>
        <w:rPr>
          <w:spacing w:val="-3"/>
          <w:sz w:val="24"/>
        </w:rPr>
        <w:t> </w:t>
      </w:r>
      <w:r>
        <w:rPr>
          <w:sz w:val="24"/>
        </w:rPr>
        <w:t>encouraged</w:t>
      </w:r>
      <w:r>
        <w:rPr>
          <w:spacing w:val="-3"/>
          <w:sz w:val="24"/>
        </w:rPr>
        <w:t> </w:t>
      </w:r>
      <w:r>
        <w:rPr>
          <w:sz w:val="24"/>
        </w:rPr>
        <w:t>to</w:t>
      </w:r>
      <w:r>
        <w:rPr>
          <w:spacing w:val="-3"/>
          <w:sz w:val="24"/>
        </w:rPr>
        <w:t> </w:t>
      </w:r>
      <w:r>
        <w:rPr>
          <w:sz w:val="24"/>
        </w:rPr>
        <w:t>join</w:t>
      </w:r>
      <w:r>
        <w:rPr>
          <w:spacing w:val="-3"/>
          <w:sz w:val="24"/>
        </w:rPr>
        <w:t> </w:t>
      </w:r>
      <w:r>
        <w:rPr>
          <w:sz w:val="24"/>
        </w:rPr>
        <w:t>and</w:t>
      </w:r>
      <w:r>
        <w:rPr>
          <w:spacing w:val="-3"/>
          <w:sz w:val="24"/>
        </w:rPr>
        <w:t> </w:t>
      </w:r>
      <w:r>
        <w:rPr>
          <w:sz w:val="24"/>
        </w:rPr>
        <w:t>actively</w:t>
      </w:r>
      <w:r>
        <w:rPr>
          <w:spacing w:val="-3"/>
          <w:sz w:val="24"/>
        </w:rPr>
        <w:t> </w:t>
      </w:r>
      <w:r>
        <w:rPr>
          <w:sz w:val="24"/>
        </w:rPr>
        <w:t>support</w:t>
      </w:r>
      <w:r>
        <w:rPr>
          <w:spacing w:val="-3"/>
          <w:sz w:val="24"/>
        </w:rPr>
        <w:t> </w:t>
      </w:r>
      <w:r>
        <w:rPr>
          <w:sz w:val="24"/>
        </w:rPr>
        <w:t>this</w:t>
      </w:r>
      <w:r>
        <w:rPr>
          <w:spacing w:val="-3"/>
          <w:sz w:val="24"/>
        </w:rPr>
        <w:t> </w:t>
      </w:r>
      <w:r>
        <w:rPr>
          <w:sz w:val="24"/>
        </w:rPr>
        <w:t>organization.</w:t>
      </w:r>
      <w:r>
        <w:rPr>
          <w:spacing w:val="40"/>
          <w:sz w:val="24"/>
        </w:rPr>
        <w:t> </w:t>
      </w:r>
      <w:r>
        <w:rPr>
          <w:sz w:val="24"/>
        </w:rPr>
        <w:t>Through</w:t>
      </w:r>
      <w:r>
        <w:rPr>
          <w:spacing w:val="-2"/>
          <w:sz w:val="24"/>
        </w:rPr>
        <w:t> </w:t>
      </w:r>
      <w:r>
        <w:rPr>
          <w:sz w:val="24"/>
        </w:rPr>
        <w:t>HOSA,</w:t>
      </w:r>
      <w:r>
        <w:rPr>
          <w:spacing w:val="-3"/>
          <w:sz w:val="24"/>
        </w:rPr>
        <w:t> </w:t>
      </w:r>
      <w:r>
        <w:rPr>
          <w:sz w:val="24"/>
        </w:rPr>
        <w:t>students</w:t>
      </w:r>
      <w:r>
        <w:rPr>
          <w:spacing w:val="-3"/>
          <w:sz w:val="24"/>
        </w:rPr>
        <w:t> </w:t>
      </w:r>
      <w:r>
        <w:rPr>
          <w:sz w:val="24"/>
        </w:rPr>
        <w:t>have the</w:t>
      </w:r>
      <w:r>
        <w:rPr>
          <w:spacing w:val="-4"/>
          <w:sz w:val="24"/>
        </w:rPr>
        <w:t> </w:t>
      </w:r>
      <w:r>
        <w:rPr>
          <w:sz w:val="24"/>
        </w:rPr>
        <w:t>opportunity</w:t>
      </w:r>
      <w:r>
        <w:rPr>
          <w:spacing w:val="-3"/>
          <w:sz w:val="24"/>
        </w:rPr>
        <w:t> </w:t>
      </w:r>
      <w:r>
        <w:rPr>
          <w:sz w:val="24"/>
        </w:rPr>
        <w:t>to</w:t>
      </w:r>
      <w:r>
        <w:rPr>
          <w:spacing w:val="-3"/>
          <w:sz w:val="24"/>
        </w:rPr>
        <w:t> </w:t>
      </w:r>
      <w:r>
        <w:rPr>
          <w:sz w:val="24"/>
        </w:rPr>
        <w:t>compete</w:t>
      </w:r>
      <w:r>
        <w:rPr>
          <w:spacing w:val="-4"/>
          <w:sz w:val="24"/>
        </w:rPr>
        <w:t> </w:t>
      </w:r>
      <w:r>
        <w:rPr>
          <w:sz w:val="24"/>
        </w:rPr>
        <w:t>with</w:t>
      </w:r>
      <w:r>
        <w:rPr>
          <w:spacing w:val="-3"/>
          <w:sz w:val="24"/>
        </w:rPr>
        <w:t> </w:t>
      </w:r>
      <w:r>
        <w:rPr>
          <w:sz w:val="24"/>
        </w:rPr>
        <w:t>other</w:t>
      </w:r>
      <w:r>
        <w:rPr>
          <w:spacing w:val="-4"/>
          <w:sz w:val="24"/>
        </w:rPr>
        <w:t> </w:t>
      </w:r>
      <w:r>
        <w:rPr>
          <w:sz w:val="24"/>
        </w:rPr>
        <w:t>students</w:t>
      </w:r>
      <w:r>
        <w:rPr>
          <w:spacing w:val="-3"/>
          <w:sz w:val="24"/>
        </w:rPr>
        <w:t> </w:t>
      </w:r>
      <w:r>
        <w:rPr>
          <w:sz w:val="24"/>
        </w:rPr>
        <w:t>at</w:t>
      </w:r>
      <w:r>
        <w:rPr>
          <w:spacing w:val="-3"/>
          <w:sz w:val="24"/>
        </w:rPr>
        <w:t> </w:t>
      </w:r>
      <w:r>
        <w:rPr>
          <w:sz w:val="24"/>
        </w:rPr>
        <w:t>the</w:t>
      </w:r>
      <w:r>
        <w:rPr>
          <w:spacing w:val="-4"/>
          <w:sz w:val="24"/>
        </w:rPr>
        <w:t> </w:t>
      </w:r>
      <w:r>
        <w:rPr>
          <w:sz w:val="24"/>
        </w:rPr>
        <w:t>state</w:t>
      </w:r>
      <w:r>
        <w:rPr>
          <w:spacing w:val="-4"/>
          <w:sz w:val="24"/>
        </w:rPr>
        <w:t> </w:t>
      </w:r>
      <w:r>
        <w:rPr>
          <w:sz w:val="24"/>
        </w:rPr>
        <w:t>and</w:t>
      </w:r>
      <w:r>
        <w:rPr>
          <w:spacing w:val="-3"/>
          <w:sz w:val="24"/>
        </w:rPr>
        <w:t> </w:t>
      </w:r>
      <w:r>
        <w:rPr>
          <w:sz w:val="24"/>
        </w:rPr>
        <w:t>international</w:t>
      </w:r>
      <w:r>
        <w:rPr>
          <w:spacing w:val="-3"/>
          <w:sz w:val="24"/>
        </w:rPr>
        <w:t> </w:t>
      </w:r>
      <w:r>
        <w:rPr>
          <w:sz w:val="24"/>
        </w:rPr>
        <w:t>level</w:t>
      </w:r>
      <w:r>
        <w:rPr>
          <w:spacing w:val="-3"/>
          <w:sz w:val="24"/>
        </w:rPr>
        <w:t> </w:t>
      </w:r>
      <w:r>
        <w:rPr>
          <w:sz w:val="24"/>
        </w:rPr>
        <w:t>in</w:t>
      </w:r>
      <w:r>
        <w:rPr>
          <w:spacing w:val="-3"/>
          <w:sz w:val="24"/>
        </w:rPr>
        <w:t> </w:t>
      </w:r>
      <w:r>
        <w:rPr>
          <w:sz w:val="24"/>
        </w:rPr>
        <w:t>events</w:t>
      </w:r>
      <w:r>
        <w:rPr>
          <w:spacing w:val="-3"/>
          <w:sz w:val="24"/>
        </w:rPr>
        <w:t> </w:t>
      </w:r>
      <w:r>
        <w:rPr>
          <w:sz w:val="24"/>
        </w:rPr>
        <w:t>such</w:t>
      </w:r>
      <w:r>
        <w:rPr>
          <w:spacing w:val="-3"/>
          <w:sz w:val="24"/>
        </w:rPr>
        <w:t> </w:t>
      </w:r>
      <w:r>
        <w:rPr>
          <w:sz w:val="24"/>
        </w:rPr>
        <w:t>as Medical Terminology, Vital Signs Skills, Speaking, etc.…</w:t>
      </w:r>
    </w:p>
    <w:p>
      <w:pPr>
        <w:pStyle w:val="ListParagraph"/>
        <w:numPr>
          <w:ilvl w:val="0"/>
          <w:numId w:val="39"/>
        </w:numPr>
        <w:tabs>
          <w:tab w:pos="1120" w:val="left" w:leader="none"/>
        </w:tabs>
        <w:spacing w:line="240" w:lineRule="auto" w:before="185" w:after="0"/>
        <w:ind w:left="1120" w:right="0" w:hanging="360"/>
        <w:jc w:val="left"/>
        <w:rPr>
          <w:sz w:val="24"/>
        </w:rPr>
      </w:pPr>
      <w:r>
        <w:rPr>
          <w:b/>
          <w:sz w:val="24"/>
        </w:rPr>
        <w:t>No</w:t>
      </w:r>
      <w:r>
        <w:rPr>
          <w:b/>
          <w:spacing w:val="-1"/>
          <w:sz w:val="24"/>
        </w:rPr>
        <w:t> </w:t>
      </w:r>
      <w:r>
        <w:rPr>
          <w:b/>
          <w:sz w:val="24"/>
        </w:rPr>
        <w:t>food</w:t>
      </w:r>
      <w:r>
        <w:rPr>
          <w:b/>
          <w:spacing w:val="-2"/>
          <w:sz w:val="24"/>
        </w:rPr>
        <w:t> </w:t>
      </w:r>
      <w:r>
        <w:rPr>
          <w:b/>
          <w:sz w:val="24"/>
        </w:rPr>
        <w:t>or</w:t>
      </w:r>
      <w:r>
        <w:rPr>
          <w:b/>
          <w:spacing w:val="-1"/>
          <w:sz w:val="24"/>
        </w:rPr>
        <w:t> </w:t>
      </w:r>
      <w:r>
        <w:rPr>
          <w:b/>
          <w:sz w:val="24"/>
        </w:rPr>
        <w:t>drinks</w:t>
      </w:r>
      <w:r>
        <w:rPr>
          <w:b/>
          <w:spacing w:val="-1"/>
          <w:sz w:val="24"/>
        </w:rPr>
        <w:t> </w:t>
      </w:r>
      <w:r>
        <w:rPr>
          <w:b/>
          <w:sz w:val="24"/>
        </w:rPr>
        <w:t>allowed</w:t>
      </w:r>
      <w:r>
        <w:rPr>
          <w:b/>
          <w:spacing w:val="-2"/>
          <w:sz w:val="24"/>
        </w:rPr>
        <w:t> </w:t>
      </w:r>
      <w:r>
        <w:rPr>
          <w:b/>
          <w:sz w:val="24"/>
        </w:rPr>
        <w:t>at</w:t>
      </w:r>
      <w:r>
        <w:rPr>
          <w:b/>
          <w:spacing w:val="-1"/>
          <w:sz w:val="24"/>
        </w:rPr>
        <w:t> </w:t>
      </w:r>
      <w:r>
        <w:rPr>
          <w:b/>
          <w:spacing w:val="-2"/>
          <w:sz w:val="24"/>
        </w:rPr>
        <w:t>clinical</w:t>
      </w:r>
      <w:r>
        <w:rPr>
          <w:spacing w:val="-2"/>
          <w:sz w:val="24"/>
        </w:rPr>
        <w:t>.</w:t>
      </w:r>
    </w:p>
    <w:p>
      <w:pPr>
        <w:pStyle w:val="ListParagraph"/>
        <w:numPr>
          <w:ilvl w:val="0"/>
          <w:numId w:val="39"/>
        </w:numPr>
        <w:tabs>
          <w:tab w:pos="1120" w:val="left" w:leader="none"/>
        </w:tabs>
        <w:spacing w:line="240" w:lineRule="auto" w:before="182" w:after="0"/>
        <w:ind w:left="1120" w:right="771" w:hanging="360"/>
        <w:jc w:val="left"/>
        <w:rPr>
          <w:b/>
          <w:sz w:val="24"/>
        </w:rPr>
      </w:pPr>
      <w:r>
        <w:rPr>
          <w:sz w:val="24"/>
        </w:rPr>
        <w:t>You</w:t>
      </w:r>
      <w:r>
        <w:rPr>
          <w:spacing w:val="-2"/>
          <w:sz w:val="24"/>
        </w:rPr>
        <w:t> </w:t>
      </w:r>
      <w:r>
        <w:rPr>
          <w:sz w:val="24"/>
        </w:rPr>
        <w:t>remain</w:t>
      </w:r>
      <w:r>
        <w:rPr>
          <w:spacing w:val="-2"/>
          <w:sz w:val="24"/>
        </w:rPr>
        <w:t> </w:t>
      </w:r>
      <w:r>
        <w:rPr>
          <w:sz w:val="24"/>
        </w:rPr>
        <w:t>under</w:t>
      </w:r>
      <w:r>
        <w:rPr>
          <w:spacing w:val="-3"/>
          <w:sz w:val="24"/>
        </w:rPr>
        <w:t> </w:t>
      </w:r>
      <w:r>
        <w:rPr>
          <w:sz w:val="24"/>
        </w:rPr>
        <w:t>the</w:t>
      </w:r>
      <w:r>
        <w:rPr>
          <w:spacing w:val="-3"/>
          <w:sz w:val="24"/>
        </w:rPr>
        <w:t> </w:t>
      </w:r>
      <w:r>
        <w:rPr>
          <w:sz w:val="24"/>
        </w:rPr>
        <w:t>same</w:t>
      </w:r>
      <w:r>
        <w:rPr>
          <w:spacing w:val="-3"/>
          <w:sz w:val="24"/>
        </w:rPr>
        <w:t> </w:t>
      </w:r>
      <w:r>
        <w:rPr>
          <w:sz w:val="24"/>
        </w:rPr>
        <w:t>guidelines</w:t>
      </w:r>
      <w:r>
        <w:rPr>
          <w:spacing w:val="-2"/>
          <w:sz w:val="24"/>
        </w:rPr>
        <w:t> </w:t>
      </w:r>
      <w:r>
        <w:rPr>
          <w:sz w:val="24"/>
        </w:rPr>
        <w:t>as</w:t>
      </w:r>
      <w:r>
        <w:rPr>
          <w:spacing w:val="-2"/>
          <w:sz w:val="24"/>
        </w:rPr>
        <w:t> </w:t>
      </w:r>
      <w:r>
        <w:rPr>
          <w:sz w:val="24"/>
        </w:rPr>
        <w:t>noted</w:t>
      </w:r>
      <w:r>
        <w:rPr>
          <w:spacing w:val="-2"/>
          <w:sz w:val="24"/>
        </w:rPr>
        <w:t> </w:t>
      </w:r>
      <w:r>
        <w:rPr>
          <w:sz w:val="24"/>
        </w:rPr>
        <w:t>in</w:t>
      </w:r>
      <w:r>
        <w:rPr>
          <w:spacing w:val="-1"/>
          <w:sz w:val="24"/>
        </w:rPr>
        <w:t> </w:t>
      </w:r>
      <w:r>
        <w:rPr>
          <w:sz w:val="24"/>
        </w:rPr>
        <w:t>the</w:t>
      </w:r>
      <w:r>
        <w:rPr>
          <w:spacing w:val="-3"/>
          <w:sz w:val="24"/>
        </w:rPr>
        <w:t> </w:t>
      </w:r>
      <w:r>
        <w:rPr>
          <w:i/>
          <w:color w:val="000000"/>
          <w:sz w:val="24"/>
          <w:shd w:fill="FFFF00" w:color="auto" w:val="clear"/>
        </w:rPr>
        <w:t>School</w:t>
      </w:r>
      <w:r>
        <w:rPr>
          <w:i/>
          <w:color w:val="000000"/>
          <w:spacing w:val="-2"/>
          <w:sz w:val="24"/>
          <w:shd w:fill="FFFF00" w:color="auto" w:val="clear"/>
        </w:rPr>
        <w:t> </w:t>
      </w:r>
      <w:r>
        <w:rPr>
          <w:i/>
          <w:color w:val="000000"/>
          <w:sz w:val="24"/>
          <w:shd w:fill="FFFF00" w:color="auto" w:val="clear"/>
        </w:rPr>
        <w:t>System</w:t>
      </w:r>
      <w:r>
        <w:rPr>
          <w:i/>
          <w:color w:val="000000"/>
          <w:spacing w:val="-3"/>
          <w:sz w:val="24"/>
        </w:rPr>
        <w:t> </w:t>
      </w:r>
      <w:r>
        <w:rPr>
          <w:color w:val="000000"/>
          <w:sz w:val="24"/>
        </w:rPr>
        <w:t>Public</w:t>
      </w:r>
      <w:r>
        <w:rPr>
          <w:color w:val="000000"/>
          <w:spacing w:val="-3"/>
          <w:sz w:val="24"/>
        </w:rPr>
        <w:t> </w:t>
      </w:r>
      <w:r>
        <w:rPr>
          <w:color w:val="000000"/>
          <w:sz w:val="24"/>
        </w:rPr>
        <w:t>School</w:t>
      </w:r>
      <w:r>
        <w:rPr>
          <w:color w:val="000000"/>
          <w:spacing w:val="-2"/>
          <w:sz w:val="24"/>
        </w:rPr>
        <w:t> </w:t>
      </w:r>
      <w:r>
        <w:rPr>
          <w:color w:val="000000"/>
          <w:sz w:val="24"/>
        </w:rPr>
        <w:t>System</w:t>
      </w:r>
      <w:r>
        <w:rPr>
          <w:color w:val="000000"/>
          <w:spacing w:val="-2"/>
          <w:sz w:val="24"/>
        </w:rPr>
        <w:t> </w:t>
      </w:r>
      <w:r>
        <w:rPr>
          <w:color w:val="000000"/>
          <w:sz w:val="24"/>
        </w:rPr>
        <w:t>Code</w:t>
      </w:r>
      <w:r>
        <w:rPr>
          <w:color w:val="000000"/>
          <w:spacing w:val="-3"/>
          <w:sz w:val="24"/>
        </w:rPr>
        <w:t> </w:t>
      </w:r>
      <w:r>
        <w:rPr>
          <w:color w:val="000000"/>
          <w:sz w:val="24"/>
        </w:rPr>
        <w:t>of Conduct.</w:t>
      </w:r>
      <w:r>
        <w:rPr>
          <w:color w:val="000000"/>
          <w:spacing w:val="40"/>
          <w:sz w:val="24"/>
        </w:rPr>
        <w:t> </w:t>
      </w:r>
      <w:r>
        <w:rPr>
          <w:b/>
          <w:color w:val="000000"/>
          <w:sz w:val="24"/>
        </w:rPr>
        <w:t>If you do not follow the code of conduct you are subject to removal from the program.</w:t>
      </w:r>
      <w:r>
        <w:rPr>
          <w:b/>
          <w:color w:val="000000"/>
          <w:spacing w:val="40"/>
          <w:sz w:val="24"/>
        </w:rPr>
        <w:t> </w:t>
      </w:r>
      <w:r>
        <w:rPr>
          <w:b/>
          <w:color w:val="000000"/>
          <w:sz w:val="24"/>
        </w:rPr>
        <w:t>You will not remain in the Health Science Program.</w:t>
      </w:r>
    </w:p>
    <w:p>
      <w:pPr>
        <w:pStyle w:val="Heading3"/>
        <w:spacing w:before="186"/>
      </w:pPr>
      <w:r>
        <w:rPr/>
        <w:t>PLEASE</w:t>
      </w:r>
      <w:r>
        <w:rPr>
          <w:spacing w:val="-5"/>
        </w:rPr>
        <w:t> </w:t>
      </w:r>
      <w:r>
        <w:rPr/>
        <w:t>READ</w:t>
      </w:r>
      <w:r>
        <w:rPr>
          <w:spacing w:val="-4"/>
        </w:rPr>
        <w:t> </w:t>
      </w:r>
      <w:r>
        <w:rPr>
          <w:spacing w:val="-2"/>
        </w:rPr>
        <w:t>CAREFULLY</w:t>
      </w:r>
    </w:p>
    <w:p>
      <w:pPr>
        <w:pStyle w:val="Heading4"/>
        <w:spacing w:before="183"/>
        <w:ind w:left="400"/>
        <w:jc w:val="left"/>
      </w:pPr>
      <w:r>
        <w:rPr>
          <w:spacing w:val="-2"/>
        </w:rPr>
        <w:t>ABSENCES:</w:t>
      </w:r>
    </w:p>
    <w:p>
      <w:pPr>
        <w:pStyle w:val="ListParagraph"/>
        <w:numPr>
          <w:ilvl w:val="0"/>
          <w:numId w:val="41"/>
        </w:numPr>
        <w:tabs>
          <w:tab w:pos="1840" w:val="left" w:leader="none"/>
        </w:tabs>
        <w:spacing w:line="240" w:lineRule="auto" w:before="0" w:after="0"/>
        <w:ind w:left="1840" w:right="0" w:hanging="360"/>
        <w:jc w:val="left"/>
        <w:rPr>
          <w:sz w:val="24"/>
        </w:rPr>
      </w:pPr>
      <w:r>
        <w:rPr>
          <w:sz w:val="24"/>
        </w:rPr>
        <w:t>Notify</w:t>
      </w:r>
      <w:r>
        <w:rPr>
          <w:spacing w:val="-3"/>
          <w:sz w:val="24"/>
        </w:rPr>
        <w:t> </w:t>
      </w:r>
      <w:r>
        <w:rPr>
          <w:sz w:val="24"/>
        </w:rPr>
        <w:t>the</w:t>
      </w:r>
      <w:r>
        <w:rPr>
          <w:spacing w:val="-1"/>
          <w:sz w:val="24"/>
        </w:rPr>
        <w:t> </w:t>
      </w:r>
      <w:r>
        <w:rPr>
          <w:sz w:val="24"/>
        </w:rPr>
        <w:t>instructor</w:t>
      </w:r>
      <w:r>
        <w:rPr>
          <w:spacing w:val="-2"/>
          <w:sz w:val="24"/>
        </w:rPr>
        <w:t> </w:t>
      </w:r>
      <w:r>
        <w:rPr>
          <w:sz w:val="24"/>
        </w:rPr>
        <w:t>as soon</w:t>
      </w:r>
      <w:r>
        <w:rPr>
          <w:spacing w:val="-1"/>
          <w:sz w:val="24"/>
        </w:rPr>
        <w:t> </w:t>
      </w:r>
      <w:r>
        <w:rPr>
          <w:sz w:val="24"/>
        </w:rPr>
        <w:t>as you</w:t>
      </w:r>
      <w:r>
        <w:rPr>
          <w:spacing w:val="-1"/>
          <w:sz w:val="24"/>
        </w:rPr>
        <w:t> </w:t>
      </w:r>
      <w:r>
        <w:rPr>
          <w:sz w:val="24"/>
        </w:rPr>
        <w:t>know</w:t>
      </w:r>
      <w:r>
        <w:rPr>
          <w:spacing w:val="-1"/>
          <w:sz w:val="24"/>
        </w:rPr>
        <w:t> </w:t>
      </w:r>
      <w:r>
        <w:rPr>
          <w:sz w:val="24"/>
        </w:rPr>
        <w:t>the</w:t>
      </w:r>
      <w:r>
        <w:rPr>
          <w:spacing w:val="-2"/>
          <w:sz w:val="24"/>
        </w:rPr>
        <w:t> </w:t>
      </w:r>
      <w:r>
        <w:rPr>
          <w:sz w:val="24"/>
        </w:rPr>
        <w:t>date</w:t>
      </w:r>
      <w:r>
        <w:rPr>
          <w:spacing w:val="1"/>
          <w:sz w:val="24"/>
        </w:rPr>
        <w:t> </w:t>
      </w:r>
      <w:r>
        <w:rPr>
          <w:sz w:val="24"/>
        </w:rPr>
        <w:t>you</w:t>
      </w:r>
      <w:r>
        <w:rPr>
          <w:spacing w:val="-1"/>
          <w:sz w:val="24"/>
        </w:rPr>
        <w:t> </w:t>
      </w:r>
      <w:r>
        <w:rPr>
          <w:sz w:val="24"/>
        </w:rPr>
        <w:t>will be</w:t>
      </w:r>
      <w:r>
        <w:rPr>
          <w:spacing w:val="-1"/>
          <w:sz w:val="24"/>
        </w:rPr>
        <w:t> </w:t>
      </w:r>
      <w:r>
        <w:rPr>
          <w:spacing w:val="-2"/>
          <w:sz w:val="24"/>
        </w:rPr>
        <w:t>absent.</w:t>
      </w:r>
    </w:p>
    <w:p>
      <w:pPr>
        <w:spacing w:before="0"/>
        <w:ind w:left="1840" w:right="0" w:firstLine="0"/>
        <w:jc w:val="left"/>
        <w:rPr>
          <w:sz w:val="24"/>
        </w:rPr>
      </w:pPr>
      <w:r>
        <w:rPr>
          <w:sz w:val="24"/>
        </w:rPr>
        <w:t>Any</w:t>
      </w:r>
      <w:r>
        <w:rPr>
          <w:spacing w:val="-3"/>
          <w:sz w:val="24"/>
        </w:rPr>
        <w:t> </w:t>
      </w:r>
      <w:r>
        <w:rPr>
          <w:sz w:val="24"/>
        </w:rPr>
        <w:t>known</w:t>
      </w:r>
      <w:r>
        <w:rPr>
          <w:spacing w:val="-1"/>
          <w:sz w:val="24"/>
        </w:rPr>
        <w:t> </w:t>
      </w:r>
      <w:r>
        <w:rPr>
          <w:sz w:val="24"/>
        </w:rPr>
        <w:t>absences</w:t>
      </w:r>
      <w:r>
        <w:rPr>
          <w:spacing w:val="-1"/>
          <w:sz w:val="24"/>
        </w:rPr>
        <w:t> </w:t>
      </w:r>
      <w:r>
        <w:rPr>
          <w:sz w:val="24"/>
        </w:rPr>
        <w:t>should also</w:t>
      </w:r>
      <w:r>
        <w:rPr>
          <w:spacing w:val="-1"/>
          <w:sz w:val="24"/>
        </w:rPr>
        <w:t> </w:t>
      </w:r>
      <w:r>
        <w:rPr>
          <w:sz w:val="24"/>
        </w:rPr>
        <w:t>be</w:t>
      </w:r>
      <w:r>
        <w:rPr>
          <w:spacing w:val="-2"/>
          <w:sz w:val="24"/>
        </w:rPr>
        <w:t> </w:t>
      </w:r>
      <w:r>
        <w:rPr>
          <w:sz w:val="24"/>
        </w:rPr>
        <w:t>given</w:t>
      </w:r>
      <w:r>
        <w:rPr>
          <w:spacing w:val="-1"/>
          <w:sz w:val="24"/>
        </w:rPr>
        <w:t> </w:t>
      </w:r>
      <w:r>
        <w:rPr>
          <w:sz w:val="24"/>
        </w:rPr>
        <w:t>to your contact</w:t>
      </w:r>
      <w:r>
        <w:rPr>
          <w:spacing w:val="-1"/>
          <w:sz w:val="24"/>
        </w:rPr>
        <w:t> </w:t>
      </w:r>
      <w:r>
        <w:rPr>
          <w:sz w:val="24"/>
        </w:rPr>
        <w:t>person</w:t>
      </w:r>
      <w:r>
        <w:rPr>
          <w:spacing w:val="-1"/>
          <w:sz w:val="24"/>
        </w:rPr>
        <w:t> </w:t>
      </w:r>
      <w:r>
        <w:rPr>
          <w:sz w:val="24"/>
        </w:rPr>
        <w:t>in </w:t>
      </w:r>
      <w:r>
        <w:rPr>
          <w:spacing w:val="-2"/>
          <w:sz w:val="24"/>
        </w:rPr>
        <w:t>writing.</w:t>
      </w:r>
    </w:p>
    <w:p>
      <w:pPr>
        <w:pStyle w:val="ListParagraph"/>
        <w:numPr>
          <w:ilvl w:val="0"/>
          <w:numId w:val="41"/>
        </w:numPr>
        <w:tabs>
          <w:tab w:pos="1840" w:val="left" w:leader="none"/>
        </w:tabs>
        <w:spacing w:line="240" w:lineRule="auto" w:before="0" w:after="0"/>
        <w:ind w:left="1840" w:right="0" w:hanging="360"/>
        <w:jc w:val="left"/>
        <w:rPr>
          <w:sz w:val="24"/>
        </w:rPr>
      </w:pPr>
      <w:r>
        <w:rPr>
          <w:sz w:val="24"/>
        </w:rPr>
        <w:t>Notification</w:t>
      </w:r>
      <w:r>
        <w:rPr>
          <w:spacing w:val="-4"/>
          <w:sz w:val="24"/>
        </w:rPr>
        <w:t> </w:t>
      </w:r>
      <w:r>
        <w:rPr>
          <w:sz w:val="24"/>
        </w:rPr>
        <w:t>is</w:t>
      </w:r>
      <w:r>
        <w:rPr>
          <w:spacing w:val="-1"/>
          <w:sz w:val="24"/>
        </w:rPr>
        <w:t> </w:t>
      </w:r>
      <w:r>
        <w:rPr>
          <w:sz w:val="24"/>
        </w:rPr>
        <w:t>the</w:t>
      </w:r>
      <w:r>
        <w:rPr>
          <w:spacing w:val="-2"/>
          <w:sz w:val="24"/>
        </w:rPr>
        <w:t> </w:t>
      </w:r>
      <w:r>
        <w:rPr>
          <w:sz w:val="24"/>
        </w:rPr>
        <w:t>responsibility</w:t>
      </w:r>
      <w:r>
        <w:rPr>
          <w:spacing w:val="-1"/>
          <w:sz w:val="24"/>
        </w:rPr>
        <w:t> </w:t>
      </w:r>
      <w:r>
        <w:rPr>
          <w:b/>
          <w:sz w:val="24"/>
          <w:u w:val="single"/>
        </w:rPr>
        <w:t>of</w:t>
      </w:r>
      <w:r>
        <w:rPr>
          <w:b/>
          <w:spacing w:val="-3"/>
          <w:sz w:val="24"/>
          <w:u w:val="single"/>
        </w:rPr>
        <w:t> </w:t>
      </w:r>
      <w:r>
        <w:rPr>
          <w:b/>
          <w:sz w:val="24"/>
          <w:u w:val="single"/>
        </w:rPr>
        <w:t>the</w:t>
      </w:r>
      <w:r>
        <w:rPr>
          <w:b/>
          <w:spacing w:val="-2"/>
          <w:sz w:val="24"/>
          <w:u w:val="single"/>
        </w:rPr>
        <w:t> </w:t>
      </w:r>
      <w:r>
        <w:rPr>
          <w:b/>
          <w:sz w:val="24"/>
          <w:u w:val="single"/>
        </w:rPr>
        <w:t>student</w:t>
      </w:r>
      <w:r>
        <w:rPr>
          <w:sz w:val="24"/>
        </w:rPr>
        <w:t>,</w:t>
      </w:r>
      <w:r>
        <w:rPr>
          <w:spacing w:val="-1"/>
          <w:sz w:val="24"/>
        </w:rPr>
        <w:t> </w:t>
      </w:r>
      <w:r>
        <w:rPr>
          <w:sz w:val="24"/>
        </w:rPr>
        <w:t>not</w:t>
      </w:r>
      <w:r>
        <w:rPr>
          <w:spacing w:val="-1"/>
          <w:sz w:val="24"/>
        </w:rPr>
        <w:t> </w:t>
      </w:r>
      <w:r>
        <w:rPr>
          <w:sz w:val="24"/>
        </w:rPr>
        <w:t>the</w:t>
      </w:r>
      <w:r>
        <w:rPr>
          <w:spacing w:val="-2"/>
          <w:sz w:val="24"/>
        </w:rPr>
        <w:t> parent.</w:t>
      </w:r>
    </w:p>
    <w:p>
      <w:pPr>
        <w:spacing w:after="0" w:line="240" w:lineRule="auto"/>
        <w:jc w:val="left"/>
        <w:rPr>
          <w:sz w:val="24"/>
        </w:rPr>
        <w:sectPr>
          <w:pgSz w:w="12240" w:h="15840"/>
          <w:pgMar w:header="0" w:footer="723" w:top="840" w:bottom="1000" w:left="320" w:right="440"/>
        </w:sectPr>
      </w:pPr>
    </w:p>
    <w:p>
      <w:pPr>
        <w:pStyle w:val="ListParagraph"/>
        <w:numPr>
          <w:ilvl w:val="0"/>
          <w:numId w:val="41"/>
        </w:numPr>
        <w:tabs>
          <w:tab w:pos="1840" w:val="left" w:leader="none"/>
        </w:tabs>
        <w:spacing w:line="240" w:lineRule="auto" w:before="78" w:after="0"/>
        <w:ind w:left="1840" w:right="848" w:hanging="360"/>
        <w:jc w:val="left"/>
        <w:rPr>
          <w:sz w:val="24"/>
        </w:rPr>
      </w:pPr>
      <w:r>
        <w:rPr>
          <w:sz w:val="24"/>
        </w:rPr>
        <w:t>For</w:t>
      </w:r>
      <w:r>
        <w:rPr>
          <w:spacing w:val="-4"/>
          <w:sz w:val="24"/>
        </w:rPr>
        <w:t> </w:t>
      </w:r>
      <w:r>
        <w:rPr>
          <w:sz w:val="24"/>
        </w:rPr>
        <w:t>any</w:t>
      </w:r>
      <w:r>
        <w:rPr>
          <w:spacing w:val="-3"/>
          <w:sz w:val="24"/>
        </w:rPr>
        <w:t> </w:t>
      </w:r>
      <w:r>
        <w:rPr>
          <w:sz w:val="24"/>
        </w:rPr>
        <w:t>unexcused</w:t>
      </w:r>
      <w:r>
        <w:rPr>
          <w:spacing w:val="-1"/>
          <w:sz w:val="24"/>
        </w:rPr>
        <w:t> </w:t>
      </w:r>
      <w:r>
        <w:rPr>
          <w:sz w:val="24"/>
        </w:rPr>
        <w:t>absence</w:t>
      </w:r>
      <w:r>
        <w:rPr>
          <w:spacing w:val="-4"/>
          <w:sz w:val="24"/>
        </w:rPr>
        <w:t> </w:t>
      </w:r>
      <w:r>
        <w:rPr>
          <w:sz w:val="24"/>
        </w:rPr>
        <w:t>or</w:t>
      </w:r>
      <w:r>
        <w:rPr>
          <w:spacing w:val="-4"/>
          <w:sz w:val="24"/>
        </w:rPr>
        <w:t> </w:t>
      </w:r>
      <w:r>
        <w:rPr>
          <w:sz w:val="24"/>
        </w:rPr>
        <w:t>after</w:t>
      </w:r>
      <w:r>
        <w:rPr>
          <w:spacing w:val="-4"/>
          <w:sz w:val="24"/>
        </w:rPr>
        <w:t> </w:t>
      </w:r>
      <w:r>
        <w:rPr>
          <w:sz w:val="24"/>
        </w:rPr>
        <w:t>two</w:t>
      </w:r>
      <w:r>
        <w:rPr>
          <w:spacing w:val="-1"/>
          <w:sz w:val="24"/>
        </w:rPr>
        <w:t> </w:t>
      </w:r>
      <w:r>
        <w:rPr>
          <w:sz w:val="24"/>
        </w:rPr>
        <w:t>excused</w:t>
      </w:r>
      <w:r>
        <w:rPr>
          <w:spacing w:val="-1"/>
          <w:sz w:val="24"/>
        </w:rPr>
        <w:t> </w:t>
      </w:r>
      <w:r>
        <w:rPr>
          <w:sz w:val="24"/>
        </w:rPr>
        <w:t>absences</w:t>
      </w:r>
      <w:r>
        <w:rPr>
          <w:spacing w:val="-3"/>
          <w:sz w:val="24"/>
        </w:rPr>
        <w:t> </w:t>
      </w:r>
      <w:r>
        <w:rPr>
          <w:sz w:val="24"/>
        </w:rPr>
        <w:t>a</w:t>
      </w:r>
      <w:r>
        <w:rPr>
          <w:spacing w:val="-4"/>
          <w:sz w:val="24"/>
        </w:rPr>
        <w:t> </w:t>
      </w:r>
      <w:r>
        <w:rPr>
          <w:sz w:val="24"/>
        </w:rPr>
        <w:t>page</w:t>
      </w:r>
      <w:r>
        <w:rPr>
          <w:spacing w:val="-4"/>
          <w:sz w:val="24"/>
        </w:rPr>
        <w:t> </w:t>
      </w:r>
      <w:r>
        <w:rPr>
          <w:sz w:val="24"/>
        </w:rPr>
        <w:t>report</w:t>
      </w:r>
      <w:r>
        <w:rPr>
          <w:spacing w:val="-3"/>
          <w:sz w:val="24"/>
        </w:rPr>
        <w:t> </w:t>
      </w:r>
      <w:r>
        <w:rPr>
          <w:sz w:val="24"/>
        </w:rPr>
        <w:t>will</w:t>
      </w:r>
      <w:r>
        <w:rPr>
          <w:spacing w:val="-3"/>
          <w:sz w:val="24"/>
        </w:rPr>
        <w:t> </w:t>
      </w:r>
      <w:r>
        <w:rPr>
          <w:sz w:val="24"/>
        </w:rPr>
        <w:t>be</w:t>
      </w:r>
      <w:r>
        <w:rPr>
          <w:spacing w:val="-4"/>
          <w:sz w:val="24"/>
        </w:rPr>
        <w:t> </w:t>
      </w:r>
      <w:r>
        <w:rPr>
          <w:sz w:val="24"/>
        </w:rPr>
        <w:t>required</w:t>
      </w:r>
      <w:r>
        <w:rPr>
          <w:spacing w:val="-1"/>
          <w:sz w:val="24"/>
        </w:rPr>
        <w:t> </w:t>
      </w:r>
      <w:r>
        <w:rPr>
          <w:sz w:val="24"/>
        </w:rPr>
        <w:t>for each day missed.</w:t>
      </w:r>
      <w:r>
        <w:rPr>
          <w:spacing w:val="40"/>
          <w:sz w:val="24"/>
        </w:rPr>
        <w:t> </w:t>
      </w:r>
      <w:r>
        <w:rPr>
          <w:sz w:val="24"/>
        </w:rPr>
        <w:t>An unexcused absence will result in a zero for the day.</w:t>
      </w:r>
      <w:r>
        <w:rPr>
          <w:spacing w:val="40"/>
          <w:sz w:val="24"/>
        </w:rPr>
        <w:t> </w:t>
      </w:r>
      <w:r>
        <w:rPr>
          <w:b/>
          <w:sz w:val="24"/>
        </w:rPr>
        <w:t>Five unexcused absences </w:t>
      </w:r>
      <w:r>
        <w:rPr>
          <w:sz w:val="24"/>
        </w:rPr>
        <w:t>will result in removal from the program and </w:t>
      </w:r>
      <w:r>
        <w:rPr>
          <w:b/>
          <w:sz w:val="24"/>
        </w:rPr>
        <w:t>a loss of credit </w:t>
      </w:r>
      <w:r>
        <w:rPr>
          <w:sz w:val="24"/>
        </w:rPr>
        <w:t>from the class.</w:t>
      </w:r>
    </w:p>
    <w:p>
      <w:pPr>
        <w:pStyle w:val="ListParagraph"/>
        <w:numPr>
          <w:ilvl w:val="0"/>
          <w:numId w:val="41"/>
        </w:numPr>
        <w:tabs>
          <w:tab w:pos="1840" w:val="left" w:leader="none"/>
        </w:tabs>
        <w:spacing w:line="240" w:lineRule="auto" w:before="0" w:after="0"/>
        <w:ind w:left="1840" w:right="0" w:hanging="360"/>
        <w:jc w:val="left"/>
        <w:rPr>
          <w:sz w:val="24"/>
        </w:rPr>
      </w:pPr>
      <w:r>
        <w:rPr>
          <w:b/>
          <w:sz w:val="24"/>
        </w:rPr>
        <w:t>Procedures</w:t>
      </w:r>
      <w:r>
        <w:rPr>
          <w:b/>
          <w:spacing w:val="-1"/>
          <w:sz w:val="24"/>
        </w:rPr>
        <w:t> </w:t>
      </w:r>
      <w:r>
        <w:rPr>
          <w:b/>
          <w:sz w:val="24"/>
        </w:rPr>
        <w:t>to</w:t>
      </w:r>
      <w:r>
        <w:rPr>
          <w:b/>
          <w:spacing w:val="-1"/>
          <w:sz w:val="24"/>
        </w:rPr>
        <w:t> </w:t>
      </w:r>
      <w:r>
        <w:rPr>
          <w:b/>
          <w:sz w:val="24"/>
        </w:rPr>
        <w:t>follow</w:t>
      </w:r>
      <w:r>
        <w:rPr>
          <w:b/>
          <w:spacing w:val="-2"/>
          <w:sz w:val="24"/>
        </w:rPr>
        <w:t> </w:t>
      </w:r>
      <w:r>
        <w:rPr>
          <w:b/>
          <w:sz w:val="24"/>
        </w:rPr>
        <w:t>for</w:t>
      </w:r>
      <w:r>
        <w:rPr>
          <w:b/>
          <w:spacing w:val="-2"/>
          <w:sz w:val="24"/>
        </w:rPr>
        <w:t> </w:t>
      </w:r>
      <w:r>
        <w:rPr>
          <w:b/>
          <w:sz w:val="24"/>
        </w:rPr>
        <w:t>illness</w:t>
      </w:r>
      <w:r>
        <w:rPr>
          <w:b/>
          <w:spacing w:val="-1"/>
          <w:sz w:val="24"/>
        </w:rPr>
        <w:t> </w:t>
      </w:r>
      <w:r>
        <w:rPr>
          <w:b/>
          <w:sz w:val="24"/>
        </w:rPr>
        <w:t>or</w:t>
      </w:r>
      <w:r>
        <w:rPr>
          <w:b/>
          <w:spacing w:val="-1"/>
          <w:sz w:val="24"/>
        </w:rPr>
        <w:t> </w:t>
      </w:r>
      <w:r>
        <w:rPr>
          <w:b/>
          <w:spacing w:val="-2"/>
          <w:sz w:val="24"/>
        </w:rPr>
        <w:t>emergencies</w:t>
      </w:r>
      <w:r>
        <w:rPr>
          <w:spacing w:val="-2"/>
          <w:sz w:val="24"/>
        </w:rPr>
        <w:t>:</w:t>
      </w:r>
    </w:p>
    <w:p>
      <w:pPr>
        <w:pStyle w:val="ListParagraph"/>
        <w:numPr>
          <w:ilvl w:val="1"/>
          <w:numId w:val="41"/>
        </w:numPr>
        <w:tabs>
          <w:tab w:pos="2200" w:val="left" w:leader="none"/>
        </w:tabs>
        <w:spacing w:line="240" w:lineRule="auto" w:before="0" w:after="0"/>
        <w:ind w:left="2200" w:right="824" w:hanging="360"/>
        <w:jc w:val="left"/>
        <w:rPr>
          <w:b/>
          <w:sz w:val="24"/>
        </w:rPr>
      </w:pPr>
      <w:r>
        <w:rPr>
          <w:sz w:val="24"/>
        </w:rPr>
        <w:t>Send</w:t>
      </w:r>
      <w:r>
        <w:rPr>
          <w:spacing w:val="-3"/>
          <w:sz w:val="24"/>
        </w:rPr>
        <w:t> </w:t>
      </w:r>
      <w:r>
        <w:rPr>
          <w:sz w:val="24"/>
        </w:rPr>
        <w:t>instructor</w:t>
      </w:r>
      <w:r>
        <w:rPr>
          <w:spacing w:val="-4"/>
          <w:sz w:val="24"/>
        </w:rPr>
        <w:t> </w:t>
      </w:r>
      <w:r>
        <w:rPr>
          <w:sz w:val="24"/>
        </w:rPr>
        <w:t>a</w:t>
      </w:r>
      <w:r>
        <w:rPr>
          <w:spacing w:val="-4"/>
          <w:sz w:val="24"/>
        </w:rPr>
        <w:t> </w:t>
      </w:r>
      <w:r>
        <w:rPr>
          <w:sz w:val="24"/>
        </w:rPr>
        <w:t>Remind</w:t>
      </w:r>
      <w:r>
        <w:rPr>
          <w:spacing w:val="-3"/>
          <w:sz w:val="24"/>
        </w:rPr>
        <w:t> </w:t>
      </w:r>
      <w:r>
        <w:rPr>
          <w:sz w:val="24"/>
        </w:rPr>
        <w:t>Text</w:t>
      </w:r>
      <w:r>
        <w:rPr>
          <w:spacing w:val="-3"/>
          <w:sz w:val="24"/>
        </w:rPr>
        <w:t> </w:t>
      </w:r>
      <w:r>
        <w:rPr>
          <w:sz w:val="24"/>
        </w:rPr>
        <w:t>or</w:t>
      </w:r>
      <w:r>
        <w:rPr>
          <w:spacing w:val="-4"/>
          <w:sz w:val="24"/>
        </w:rPr>
        <w:t> </w:t>
      </w:r>
      <w:r>
        <w:rPr>
          <w:sz w:val="24"/>
        </w:rPr>
        <w:t>call</w:t>
      </w:r>
      <w:r>
        <w:rPr>
          <w:spacing w:val="-3"/>
          <w:sz w:val="24"/>
        </w:rPr>
        <w:t> </w:t>
      </w:r>
      <w:r>
        <w:rPr>
          <w:sz w:val="24"/>
        </w:rPr>
        <w:t>the</w:t>
      </w:r>
      <w:r>
        <w:rPr>
          <w:spacing w:val="-4"/>
          <w:sz w:val="24"/>
        </w:rPr>
        <w:t> </w:t>
      </w:r>
      <w:r>
        <w:rPr>
          <w:sz w:val="24"/>
        </w:rPr>
        <w:t>school</w:t>
      </w:r>
      <w:r>
        <w:rPr>
          <w:spacing w:val="-1"/>
          <w:sz w:val="24"/>
        </w:rPr>
        <w:t> </w:t>
      </w:r>
      <w:r>
        <w:rPr>
          <w:sz w:val="24"/>
        </w:rPr>
        <w:t>at</w:t>
      </w:r>
      <w:r>
        <w:rPr>
          <w:spacing w:val="-3"/>
          <w:sz w:val="24"/>
        </w:rPr>
        <w:t> </w:t>
      </w:r>
      <w:r>
        <w:rPr>
          <w:i/>
          <w:color w:val="000000"/>
          <w:sz w:val="24"/>
          <w:shd w:fill="FFFF00" w:color="auto" w:val="clear"/>
        </w:rPr>
        <w:t>phone</w:t>
      </w:r>
      <w:r>
        <w:rPr>
          <w:i/>
          <w:color w:val="000000"/>
          <w:spacing w:val="-4"/>
          <w:sz w:val="24"/>
          <w:shd w:fill="FFFF00" w:color="auto" w:val="clear"/>
        </w:rPr>
        <w:t> </w:t>
      </w:r>
      <w:r>
        <w:rPr>
          <w:i/>
          <w:color w:val="000000"/>
          <w:sz w:val="24"/>
          <w:shd w:fill="FFFF00" w:color="auto" w:val="clear"/>
        </w:rPr>
        <w:t>number</w:t>
      </w:r>
      <w:r>
        <w:rPr>
          <w:color w:val="000000"/>
          <w:sz w:val="24"/>
        </w:rPr>
        <w:t>.</w:t>
      </w:r>
      <w:r>
        <w:rPr>
          <w:color w:val="000000"/>
          <w:spacing w:val="40"/>
          <w:sz w:val="24"/>
        </w:rPr>
        <w:t> </w:t>
      </w:r>
      <w:r>
        <w:rPr>
          <w:color w:val="000000"/>
          <w:sz w:val="24"/>
        </w:rPr>
        <w:t>If</w:t>
      </w:r>
      <w:r>
        <w:rPr>
          <w:color w:val="000000"/>
          <w:spacing w:val="-4"/>
          <w:sz w:val="24"/>
        </w:rPr>
        <w:t> </w:t>
      </w:r>
      <w:r>
        <w:rPr>
          <w:color w:val="000000"/>
          <w:sz w:val="24"/>
        </w:rPr>
        <w:t>unavailable,</w:t>
      </w:r>
      <w:r>
        <w:rPr>
          <w:color w:val="000000"/>
          <w:spacing w:val="-3"/>
          <w:sz w:val="24"/>
        </w:rPr>
        <w:t> </w:t>
      </w:r>
      <w:r>
        <w:rPr>
          <w:color w:val="000000"/>
          <w:sz w:val="24"/>
        </w:rPr>
        <w:t>leave a message on the answering machine. </w:t>
      </w:r>
      <w:r>
        <w:rPr>
          <w:b/>
          <w:color w:val="000000"/>
          <w:sz w:val="24"/>
        </w:rPr>
        <w:t>I should always know if you are not attending </w:t>
      </w:r>
      <w:r>
        <w:rPr>
          <w:b/>
          <w:color w:val="000000"/>
          <w:spacing w:val="-2"/>
          <w:sz w:val="24"/>
        </w:rPr>
        <w:t>clinicals!!!</w:t>
      </w:r>
    </w:p>
    <w:p>
      <w:pPr>
        <w:pStyle w:val="ListParagraph"/>
        <w:numPr>
          <w:ilvl w:val="1"/>
          <w:numId w:val="41"/>
        </w:numPr>
        <w:tabs>
          <w:tab w:pos="2200" w:val="left" w:leader="none"/>
        </w:tabs>
        <w:spacing w:line="240" w:lineRule="auto" w:before="0" w:after="0"/>
        <w:ind w:left="2200" w:right="1071" w:hanging="360"/>
        <w:jc w:val="left"/>
        <w:rPr>
          <w:b/>
          <w:sz w:val="24"/>
        </w:rPr>
      </w:pPr>
      <w:r>
        <w:rPr>
          <w:sz w:val="24"/>
        </w:rPr>
        <w:t>Call</w:t>
      </w:r>
      <w:r>
        <w:rPr>
          <w:spacing w:val="-3"/>
          <w:sz w:val="24"/>
        </w:rPr>
        <w:t> </w:t>
      </w:r>
      <w:r>
        <w:rPr>
          <w:sz w:val="24"/>
        </w:rPr>
        <w:t>the</w:t>
      </w:r>
      <w:r>
        <w:rPr>
          <w:spacing w:val="-4"/>
          <w:sz w:val="24"/>
        </w:rPr>
        <w:t> </w:t>
      </w:r>
      <w:r>
        <w:rPr>
          <w:sz w:val="24"/>
        </w:rPr>
        <w:t>contact</w:t>
      </w:r>
      <w:r>
        <w:rPr>
          <w:spacing w:val="-3"/>
          <w:sz w:val="24"/>
        </w:rPr>
        <w:t> </w:t>
      </w:r>
      <w:r>
        <w:rPr>
          <w:sz w:val="24"/>
        </w:rPr>
        <w:t>person/s</w:t>
      </w:r>
      <w:r>
        <w:rPr>
          <w:spacing w:val="-1"/>
          <w:sz w:val="24"/>
        </w:rPr>
        <w:t> </w:t>
      </w:r>
      <w:r>
        <w:rPr>
          <w:sz w:val="24"/>
        </w:rPr>
        <w:t>at</w:t>
      </w:r>
      <w:r>
        <w:rPr>
          <w:spacing w:val="-3"/>
          <w:sz w:val="24"/>
        </w:rPr>
        <w:t> </w:t>
      </w:r>
      <w:r>
        <w:rPr>
          <w:sz w:val="24"/>
        </w:rPr>
        <w:t>your</w:t>
      </w:r>
      <w:r>
        <w:rPr>
          <w:spacing w:val="-4"/>
          <w:sz w:val="24"/>
        </w:rPr>
        <w:t> </w:t>
      </w:r>
      <w:r>
        <w:rPr>
          <w:sz w:val="24"/>
        </w:rPr>
        <w:t>clinical</w:t>
      </w:r>
      <w:r>
        <w:rPr>
          <w:spacing w:val="-3"/>
          <w:sz w:val="24"/>
        </w:rPr>
        <w:t> </w:t>
      </w:r>
      <w:r>
        <w:rPr>
          <w:sz w:val="24"/>
        </w:rPr>
        <w:t>site.</w:t>
      </w:r>
      <w:r>
        <w:rPr>
          <w:spacing w:val="40"/>
          <w:sz w:val="24"/>
        </w:rPr>
        <w:t> </w:t>
      </w:r>
      <w:r>
        <w:rPr>
          <w:b/>
          <w:sz w:val="24"/>
        </w:rPr>
        <w:t>This</w:t>
      </w:r>
      <w:r>
        <w:rPr>
          <w:b/>
          <w:spacing w:val="-3"/>
          <w:sz w:val="24"/>
        </w:rPr>
        <w:t> </w:t>
      </w:r>
      <w:r>
        <w:rPr>
          <w:b/>
          <w:sz w:val="24"/>
        </w:rPr>
        <w:t>is</w:t>
      </w:r>
      <w:r>
        <w:rPr>
          <w:b/>
          <w:spacing w:val="-3"/>
          <w:sz w:val="24"/>
        </w:rPr>
        <w:t> </w:t>
      </w:r>
      <w:r>
        <w:rPr>
          <w:b/>
          <w:sz w:val="24"/>
        </w:rPr>
        <w:t>not</w:t>
      </w:r>
      <w:r>
        <w:rPr>
          <w:b/>
          <w:spacing w:val="-4"/>
          <w:sz w:val="24"/>
        </w:rPr>
        <w:t> </w:t>
      </w:r>
      <w:r>
        <w:rPr>
          <w:b/>
          <w:sz w:val="24"/>
        </w:rPr>
        <w:t>optional</w:t>
      </w:r>
      <w:r>
        <w:rPr>
          <w:b/>
          <w:spacing w:val="-3"/>
          <w:sz w:val="24"/>
        </w:rPr>
        <w:t> </w:t>
      </w:r>
      <w:r>
        <w:rPr>
          <w:b/>
          <w:sz w:val="24"/>
        </w:rPr>
        <w:t>you</w:t>
      </w:r>
      <w:r>
        <w:rPr>
          <w:b/>
          <w:spacing w:val="-3"/>
          <w:sz w:val="24"/>
        </w:rPr>
        <w:t> </w:t>
      </w:r>
      <w:r>
        <w:rPr>
          <w:b/>
          <w:sz w:val="24"/>
        </w:rPr>
        <w:t>must</w:t>
      </w:r>
      <w:r>
        <w:rPr>
          <w:b/>
          <w:spacing w:val="-4"/>
          <w:sz w:val="24"/>
        </w:rPr>
        <w:t> </w:t>
      </w:r>
      <w:r>
        <w:rPr>
          <w:b/>
          <w:sz w:val="24"/>
        </w:rPr>
        <w:t>call</w:t>
      </w:r>
      <w:r>
        <w:rPr>
          <w:b/>
          <w:spacing w:val="-3"/>
          <w:sz w:val="24"/>
        </w:rPr>
        <w:t> </w:t>
      </w:r>
      <w:r>
        <w:rPr>
          <w:b/>
          <w:sz w:val="24"/>
        </w:rPr>
        <w:t>the clinical site.</w:t>
      </w:r>
    </w:p>
    <w:p>
      <w:pPr>
        <w:pStyle w:val="ListParagraph"/>
        <w:numPr>
          <w:ilvl w:val="1"/>
          <w:numId w:val="41"/>
        </w:numPr>
        <w:tabs>
          <w:tab w:pos="2200" w:val="left" w:leader="none"/>
        </w:tabs>
        <w:spacing w:line="240" w:lineRule="auto" w:before="0" w:after="0"/>
        <w:ind w:left="2200" w:right="1060" w:hanging="360"/>
        <w:jc w:val="left"/>
        <w:rPr>
          <w:sz w:val="24"/>
        </w:rPr>
      </w:pPr>
      <w:r>
        <w:rPr>
          <w:b/>
          <w:sz w:val="24"/>
        </w:rPr>
        <w:t>Document</w:t>
      </w:r>
      <w:r>
        <w:rPr>
          <w:b/>
          <w:spacing w:val="-4"/>
          <w:sz w:val="24"/>
        </w:rPr>
        <w:t> </w:t>
      </w:r>
      <w:r>
        <w:rPr>
          <w:sz w:val="24"/>
        </w:rPr>
        <w:t>who</w:t>
      </w:r>
      <w:r>
        <w:rPr>
          <w:spacing w:val="-3"/>
          <w:sz w:val="24"/>
        </w:rPr>
        <w:t> </w:t>
      </w:r>
      <w:r>
        <w:rPr>
          <w:sz w:val="24"/>
        </w:rPr>
        <w:t>you</w:t>
      </w:r>
      <w:r>
        <w:rPr>
          <w:spacing w:val="-3"/>
          <w:sz w:val="24"/>
        </w:rPr>
        <w:t> </w:t>
      </w:r>
      <w:r>
        <w:rPr>
          <w:sz w:val="24"/>
        </w:rPr>
        <w:t>talked</w:t>
      </w:r>
      <w:r>
        <w:rPr>
          <w:spacing w:val="-3"/>
          <w:sz w:val="24"/>
        </w:rPr>
        <w:t> </w:t>
      </w:r>
      <w:r>
        <w:rPr>
          <w:sz w:val="24"/>
        </w:rPr>
        <w:t>with</w:t>
      </w:r>
      <w:r>
        <w:rPr>
          <w:spacing w:val="-3"/>
          <w:sz w:val="24"/>
        </w:rPr>
        <w:t> </w:t>
      </w:r>
      <w:r>
        <w:rPr>
          <w:sz w:val="24"/>
        </w:rPr>
        <w:t>at</w:t>
      </w:r>
      <w:r>
        <w:rPr>
          <w:spacing w:val="-3"/>
          <w:sz w:val="24"/>
        </w:rPr>
        <w:t> </w:t>
      </w:r>
      <w:r>
        <w:rPr>
          <w:sz w:val="24"/>
        </w:rPr>
        <w:t>the</w:t>
      </w:r>
      <w:r>
        <w:rPr>
          <w:spacing w:val="-4"/>
          <w:sz w:val="24"/>
        </w:rPr>
        <w:t> </w:t>
      </w:r>
      <w:r>
        <w:rPr>
          <w:sz w:val="24"/>
        </w:rPr>
        <w:t>clinical</w:t>
      </w:r>
      <w:r>
        <w:rPr>
          <w:spacing w:val="-3"/>
          <w:sz w:val="24"/>
        </w:rPr>
        <w:t> </w:t>
      </w:r>
      <w:r>
        <w:rPr>
          <w:sz w:val="24"/>
        </w:rPr>
        <w:t>site</w:t>
      </w:r>
      <w:r>
        <w:rPr>
          <w:spacing w:val="-4"/>
          <w:sz w:val="24"/>
        </w:rPr>
        <w:t> </w:t>
      </w:r>
      <w:r>
        <w:rPr>
          <w:sz w:val="24"/>
        </w:rPr>
        <w:t>and</w:t>
      </w:r>
      <w:r>
        <w:rPr>
          <w:spacing w:val="-3"/>
          <w:sz w:val="24"/>
        </w:rPr>
        <w:t> </w:t>
      </w:r>
      <w:r>
        <w:rPr>
          <w:sz w:val="24"/>
        </w:rPr>
        <w:t>the</w:t>
      </w:r>
      <w:r>
        <w:rPr>
          <w:spacing w:val="-4"/>
          <w:sz w:val="24"/>
        </w:rPr>
        <w:t> </w:t>
      </w:r>
      <w:r>
        <w:rPr>
          <w:sz w:val="24"/>
        </w:rPr>
        <w:t>time</w:t>
      </w:r>
      <w:r>
        <w:rPr>
          <w:spacing w:val="-4"/>
          <w:sz w:val="24"/>
        </w:rPr>
        <w:t> </w:t>
      </w:r>
      <w:r>
        <w:rPr>
          <w:sz w:val="24"/>
        </w:rPr>
        <w:t>notified</w:t>
      </w:r>
      <w:r>
        <w:rPr>
          <w:spacing w:val="-3"/>
          <w:sz w:val="24"/>
        </w:rPr>
        <w:t> </w:t>
      </w:r>
      <w:r>
        <w:rPr>
          <w:sz w:val="24"/>
        </w:rPr>
        <w:t>on</w:t>
      </w:r>
      <w:r>
        <w:rPr>
          <w:spacing w:val="-3"/>
          <w:sz w:val="24"/>
        </w:rPr>
        <w:t> </w:t>
      </w:r>
      <w:r>
        <w:rPr>
          <w:sz w:val="24"/>
        </w:rPr>
        <w:t>your</w:t>
      </w:r>
      <w:r>
        <w:rPr>
          <w:spacing w:val="-4"/>
          <w:sz w:val="24"/>
        </w:rPr>
        <w:t> </w:t>
      </w:r>
      <w:r>
        <w:rPr>
          <w:sz w:val="24"/>
        </w:rPr>
        <w:t>daily shadowing log.</w:t>
      </w:r>
    </w:p>
    <w:p>
      <w:pPr>
        <w:pStyle w:val="ListParagraph"/>
        <w:numPr>
          <w:ilvl w:val="1"/>
          <w:numId w:val="41"/>
        </w:numPr>
        <w:tabs>
          <w:tab w:pos="2200" w:val="left" w:leader="none"/>
        </w:tabs>
        <w:spacing w:line="240" w:lineRule="auto" w:before="0" w:after="0"/>
        <w:ind w:left="2200" w:right="932" w:hanging="360"/>
        <w:jc w:val="left"/>
        <w:rPr>
          <w:b/>
          <w:sz w:val="24"/>
        </w:rPr>
      </w:pPr>
      <w:r>
        <w:rPr>
          <w:b/>
          <w:sz w:val="24"/>
        </w:rPr>
        <w:t>Failure</w:t>
      </w:r>
      <w:r>
        <w:rPr>
          <w:b/>
          <w:spacing w:val="-4"/>
          <w:sz w:val="24"/>
        </w:rPr>
        <w:t> </w:t>
      </w:r>
      <w:r>
        <w:rPr>
          <w:b/>
          <w:sz w:val="24"/>
        </w:rPr>
        <w:t>to</w:t>
      </w:r>
      <w:r>
        <w:rPr>
          <w:b/>
          <w:spacing w:val="-3"/>
          <w:sz w:val="24"/>
        </w:rPr>
        <w:t> </w:t>
      </w:r>
      <w:r>
        <w:rPr>
          <w:b/>
          <w:sz w:val="24"/>
        </w:rPr>
        <w:t>follow</w:t>
      </w:r>
      <w:r>
        <w:rPr>
          <w:b/>
          <w:spacing w:val="-4"/>
          <w:sz w:val="24"/>
        </w:rPr>
        <w:t> </w:t>
      </w:r>
      <w:r>
        <w:rPr>
          <w:b/>
          <w:sz w:val="24"/>
        </w:rPr>
        <w:t>procedure</w:t>
      </w:r>
      <w:r>
        <w:rPr>
          <w:b/>
          <w:spacing w:val="-4"/>
          <w:sz w:val="24"/>
        </w:rPr>
        <w:t> </w:t>
      </w:r>
      <w:r>
        <w:rPr>
          <w:b/>
          <w:sz w:val="24"/>
        </w:rPr>
        <w:t>for</w:t>
      </w:r>
      <w:r>
        <w:rPr>
          <w:b/>
          <w:spacing w:val="-4"/>
          <w:sz w:val="24"/>
        </w:rPr>
        <w:t> </w:t>
      </w:r>
      <w:r>
        <w:rPr>
          <w:b/>
          <w:sz w:val="24"/>
        </w:rPr>
        <w:t>absences</w:t>
      </w:r>
      <w:r>
        <w:rPr>
          <w:b/>
          <w:spacing w:val="-3"/>
          <w:sz w:val="24"/>
        </w:rPr>
        <w:t> </w:t>
      </w:r>
      <w:r>
        <w:rPr>
          <w:b/>
          <w:sz w:val="24"/>
        </w:rPr>
        <w:t>or</w:t>
      </w:r>
      <w:r>
        <w:rPr>
          <w:b/>
          <w:spacing w:val="-4"/>
          <w:sz w:val="24"/>
        </w:rPr>
        <w:t> </w:t>
      </w:r>
      <w:r>
        <w:rPr>
          <w:b/>
          <w:sz w:val="24"/>
        </w:rPr>
        <w:t>absences</w:t>
      </w:r>
      <w:r>
        <w:rPr>
          <w:b/>
          <w:spacing w:val="-3"/>
          <w:sz w:val="24"/>
        </w:rPr>
        <w:t> </w:t>
      </w:r>
      <w:r>
        <w:rPr>
          <w:b/>
          <w:sz w:val="24"/>
        </w:rPr>
        <w:t>without</w:t>
      </w:r>
      <w:r>
        <w:rPr>
          <w:b/>
          <w:spacing w:val="-4"/>
          <w:sz w:val="24"/>
        </w:rPr>
        <w:t> </w:t>
      </w:r>
      <w:r>
        <w:rPr>
          <w:b/>
          <w:sz w:val="24"/>
        </w:rPr>
        <w:t>just</w:t>
      </w:r>
      <w:r>
        <w:rPr>
          <w:b/>
          <w:spacing w:val="-4"/>
          <w:sz w:val="24"/>
        </w:rPr>
        <w:t> </w:t>
      </w:r>
      <w:r>
        <w:rPr>
          <w:b/>
          <w:sz w:val="24"/>
        </w:rPr>
        <w:t>cause</w:t>
      </w:r>
      <w:r>
        <w:rPr>
          <w:b/>
          <w:spacing w:val="-4"/>
          <w:sz w:val="24"/>
        </w:rPr>
        <w:t> </w:t>
      </w:r>
      <w:r>
        <w:rPr>
          <w:b/>
          <w:sz w:val="24"/>
        </w:rPr>
        <w:t>can</w:t>
      </w:r>
      <w:r>
        <w:rPr>
          <w:b/>
          <w:spacing w:val="-3"/>
          <w:sz w:val="24"/>
        </w:rPr>
        <w:t> </w:t>
      </w:r>
      <w:r>
        <w:rPr>
          <w:b/>
          <w:sz w:val="24"/>
        </w:rPr>
        <w:t>result in the termination of the clinical rotation and receiving a “0” for your clinical </w:t>
      </w:r>
      <w:r>
        <w:rPr>
          <w:b/>
          <w:spacing w:val="-2"/>
          <w:sz w:val="24"/>
        </w:rPr>
        <w:t>grade.</w:t>
      </w:r>
    </w:p>
    <w:p>
      <w:pPr>
        <w:pStyle w:val="Heading4"/>
        <w:spacing w:before="185"/>
        <w:ind w:left="400"/>
        <w:jc w:val="left"/>
      </w:pPr>
      <w:r>
        <w:rPr>
          <w:spacing w:val="-2"/>
        </w:rPr>
        <w:t>GRADES:</w:t>
      </w:r>
    </w:p>
    <w:p>
      <w:pPr>
        <w:spacing w:before="0"/>
        <w:ind w:left="1120" w:right="0" w:firstLine="0"/>
        <w:jc w:val="left"/>
        <w:rPr>
          <w:sz w:val="24"/>
        </w:rPr>
      </w:pPr>
      <w:r>
        <w:rPr>
          <w:sz w:val="24"/>
        </w:rPr>
        <w:t>65%</w:t>
      </w:r>
      <w:r>
        <w:rPr>
          <w:spacing w:val="-2"/>
          <w:sz w:val="24"/>
        </w:rPr>
        <w:t> </w:t>
      </w:r>
      <w:r>
        <w:rPr>
          <w:sz w:val="24"/>
        </w:rPr>
        <w:t>Clinical</w:t>
      </w:r>
      <w:r>
        <w:rPr>
          <w:spacing w:val="-1"/>
          <w:sz w:val="24"/>
        </w:rPr>
        <w:t> </w:t>
      </w:r>
      <w:r>
        <w:rPr>
          <w:spacing w:val="-2"/>
          <w:sz w:val="24"/>
        </w:rPr>
        <w:t>Grade/Test</w:t>
      </w:r>
    </w:p>
    <w:p>
      <w:pPr>
        <w:spacing w:before="0"/>
        <w:ind w:left="1840" w:right="873" w:firstLine="0"/>
        <w:jc w:val="left"/>
        <w:rPr>
          <w:sz w:val="24"/>
        </w:rPr>
      </w:pPr>
      <w:r>
        <w:rPr>
          <w:sz w:val="24"/>
        </w:rPr>
        <w:t>Tests,</w:t>
      </w:r>
      <w:r>
        <w:rPr>
          <w:spacing w:val="-5"/>
          <w:sz w:val="24"/>
        </w:rPr>
        <w:t> </w:t>
      </w:r>
      <w:r>
        <w:rPr>
          <w:sz w:val="24"/>
        </w:rPr>
        <w:t>clinical</w:t>
      </w:r>
      <w:r>
        <w:rPr>
          <w:spacing w:val="-5"/>
          <w:sz w:val="24"/>
        </w:rPr>
        <w:t> </w:t>
      </w:r>
      <w:r>
        <w:rPr>
          <w:sz w:val="24"/>
        </w:rPr>
        <w:t>evaluations,</w:t>
      </w:r>
      <w:r>
        <w:rPr>
          <w:spacing w:val="-5"/>
          <w:sz w:val="24"/>
        </w:rPr>
        <w:t> </w:t>
      </w:r>
      <w:r>
        <w:rPr>
          <w:sz w:val="24"/>
        </w:rPr>
        <w:t>case</w:t>
      </w:r>
      <w:r>
        <w:rPr>
          <w:spacing w:val="-6"/>
          <w:sz w:val="24"/>
        </w:rPr>
        <w:t> </w:t>
      </w:r>
      <w:r>
        <w:rPr>
          <w:sz w:val="24"/>
        </w:rPr>
        <w:t>studies,</w:t>
      </w:r>
      <w:r>
        <w:rPr>
          <w:spacing w:val="-5"/>
          <w:sz w:val="24"/>
        </w:rPr>
        <w:t> </w:t>
      </w:r>
      <w:r>
        <w:rPr>
          <w:sz w:val="24"/>
        </w:rPr>
        <w:t>professional</w:t>
      </w:r>
      <w:r>
        <w:rPr>
          <w:spacing w:val="-5"/>
          <w:sz w:val="24"/>
        </w:rPr>
        <w:t> </w:t>
      </w:r>
      <w:r>
        <w:rPr>
          <w:sz w:val="24"/>
        </w:rPr>
        <w:t>interviews</w:t>
      </w:r>
      <w:r>
        <w:rPr>
          <w:spacing w:val="-5"/>
          <w:sz w:val="24"/>
        </w:rPr>
        <w:t> </w:t>
      </w:r>
      <w:r>
        <w:rPr>
          <w:sz w:val="24"/>
        </w:rPr>
        <w:t>and</w:t>
      </w:r>
      <w:r>
        <w:rPr>
          <w:spacing w:val="-5"/>
          <w:sz w:val="24"/>
        </w:rPr>
        <w:t> </w:t>
      </w:r>
      <w:r>
        <w:rPr>
          <w:sz w:val="24"/>
        </w:rPr>
        <w:t>following</w:t>
      </w:r>
      <w:r>
        <w:rPr>
          <w:spacing w:val="-5"/>
          <w:sz w:val="24"/>
        </w:rPr>
        <w:t> </w:t>
      </w:r>
      <w:r>
        <w:rPr>
          <w:sz w:val="24"/>
        </w:rPr>
        <w:t>clinical </w:t>
      </w:r>
      <w:r>
        <w:rPr>
          <w:spacing w:val="-2"/>
          <w:sz w:val="24"/>
        </w:rPr>
        <w:t>guidelines.</w:t>
      </w:r>
    </w:p>
    <w:p>
      <w:pPr>
        <w:spacing w:before="0"/>
        <w:ind w:left="1840" w:right="2629" w:hanging="720"/>
        <w:jc w:val="left"/>
        <w:rPr>
          <w:sz w:val="24"/>
        </w:rPr>
      </w:pPr>
      <w:r>
        <w:rPr>
          <w:sz w:val="24"/>
        </w:rPr>
        <w:t>35%</w:t>
      </w:r>
      <w:r>
        <w:rPr>
          <w:spacing w:val="-6"/>
          <w:sz w:val="24"/>
        </w:rPr>
        <w:t> </w:t>
      </w:r>
      <w:r>
        <w:rPr>
          <w:sz w:val="24"/>
        </w:rPr>
        <w:t>Quizzes,</w:t>
      </w:r>
      <w:r>
        <w:rPr>
          <w:spacing w:val="-3"/>
          <w:sz w:val="24"/>
        </w:rPr>
        <w:t> </w:t>
      </w:r>
      <w:r>
        <w:rPr>
          <w:sz w:val="24"/>
        </w:rPr>
        <w:t>classroom</w:t>
      </w:r>
      <w:r>
        <w:rPr>
          <w:spacing w:val="-3"/>
          <w:sz w:val="24"/>
        </w:rPr>
        <w:t> </w:t>
      </w:r>
      <w:r>
        <w:rPr>
          <w:sz w:val="24"/>
        </w:rPr>
        <w:t>assignments</w:t>
      </w:r>
      <w:r>
        <w:rPr>
          <w:spacing w:val="-5"/>
          <w:sz w:val="24"/>
        </w:rPr>
        <w:t> </w:t>
      </w:r>
      <w:r>
        <w:rPr>
          <w:sz w:val="24"/>
        </w:rPr>
        <w:t>and</w:t>
      </w:r>
      <w:r>
        <w:rPr>
          <w:spacing w:val="-5"/>
          <w:sz w:val="24"/>
        </w:rPr>
        <w:t> </w:t>
      </w:r>
      <w:r>
        <w:rPr>
          <w:sz w:val="24"/>
        </w:rPr>
        <w:t>daily</w:t>
      </w:r>
      <w:r>
        <w:rPr>
          <w:spacing w:val="-5"/>
          <w:sz w:val="24"/>
        </w:rPr>
        <w:t> </w:t>
      </w:r>
      <w:r>
        <w:rPr>
          <w:sz w:val="24"/>
        </w:rPr>
        <w:t>shadowing</w:t>
      </w:r>
      <w:r>
        <w:rPr>
          <w:spacing w:val="-5"/>
          <w:sz w:val="24"/>
        </w:rPr>
        <w:t> </w:t>
      </w:r>
      <w:r>
        <w:rPr>
          <w:sz w:val="24"/>
        </w:rPr>
        <w:t>logs.</w:t>
      </w:r>
      <w:r>
        <w:rPr>
          <w:spacing w:val="-5"/>
          <w:sz w:val="24"/>
        </w:rPr>
        <w:t> </w:t>
      </w:r>
      <w:r>
        <w:rPr>
          <w:sz w:val="24"/>
        </w:rPr>
        <w:t>It</w:t>
      </w:r>
      <w:r>
        <w:rPr>
          <w:spacing w:val="-5"/>
          <w:sz w:val="24"/>
        </w:rPr>
        <w:t> </w:t>
      </w:r>
      <w:r>
        <w:rPr>
          <w:sz w:val="24"/>
        </w:rPr>
        <w:t>is</w:t>
      </w:r>
      <w:r>
        <w:rPr>
          <w:spacing w:val="-5"/>
          <w:sz w:val="24"/>
        </w:rPr>
        <w:t> </w:t>
      </w:r>
      <w:r>
        <w:rPr>
          <w:sz w:val="24"/>
        </w:rPr>
        <w:t>your Responsibility to keep up work even if you are absent.</w:t>
      </w:r>
    </w:p>
    <w:p>
      <w:pPr>
        <w:spacing w:before="183"/>
        <w:ind w:left="1120" w:right="873" w:firstLine="0"/>
        <w:jc w:val="left"/>
        <w:rPr>
          <w:sz w:val="24"/>
        </w:rPr>
      </w:pPr>
      <w:r>
        <w:rPr>
          <w:b/>
          <w:sz w:val="24"/>
        </w:rPr>
        <w:t>Shadowing logs are due by the end of the day every Monday after each week at clinical. </w:t>
      </w:r>
      <w:r>
        <w:rPr>
          <w:sz w:val="24"/>
        </w:rPr>
        <w:t>11 Points</w:t>
      </w:r>
      <w:r>
        <w:rPr>
          <w:spacing w:val="-2"/>
          <w:sz w:val="24"/>
        </w:rPr>
        <w:t> </w:t>
      </w:r>
      <w:r>
        <w:rPr>
          <w:sz w:val="24"/>
        </w:rPr>
        <w:t>per</w:t>
      </w:r>
      <w:r>
        <w:rPr>
          <w:spacing w:val="-3"/>
          <w:sz w:val="24"/>
        </w:rPr>
        <w:t> </w:t>
      </w:r>
      <w:r>
        <w:rPr>
          <w:sz w:val="24"/>
        </w:rPr>
        <w:t>day</w:t>
      </w:r>
      <w:r>
        <w:rPr>
          <w:spacing w:val="-2"/>
          <w:sz w:val="24"/>
        </w:rPr>
        <w:t> </w:t>
      </w:r>
      <w:r>
        <w:rPr>
          <w:sz w:val="24"/>
        </w:rPr>
        <w:t>will</w:t>
      </w:r>
      <w:r>
        <w:rPr>
          <w:spacing w:val="-2"/>
          <w:sz w:val="24"/>
        </w:rPr>
        <w:t> </w:t>
      </w:r>
      <w:r>
        <w:rPr>
          <w:sz w:val="24"/>
        </w:rPr>
        <w:t>be</w:t>
      </w:r>
      <w:r>
        <w:rPr>
          <w:spacing w:val="-3"/>
          <w:sz w:val="24"/>
        </w:rPr>
        <w:t> </w:t>
      </w:r>
      <w:r>
        <w:rPr>
          <w:sz w:val="24"/>
        </w:rPr>
        <w:t>deducted</w:t>
      </w:r>
      <w:r>
        <w:rPr>
          <w:spacing w:val="-2"/>
          <w:sz w:val="24"/>
        </w:rPr>
        <w:t> </w:t>
      </w:r>
      <w:r>
        <w:rPr>
          <w:sz w:val="24"/>
        </w:rPr>
        <w:t>for</w:t>
      </w:r>
      <w:r>
        <w:rPr>
          <w:spacing w:val="-3"/>
          <w:sz w:val="24"/>
        </w:rPr>
        <w:t> </w:t>
      </w:r>
      <w:r>
        <w:rPr>
          <w:sz w:val="24"/>
        </w:rPr>
        <w:t>late</w:t>
      </w:r>
      <w:r>
        <w:rPr>
          <w:spacing w:val="-3"/>
          <w:sz w:val="24"/>
        </w:rPr>
        <w:t> </w:t>
      </w:r>
      <w:r>
        <w:rPr>
          <w:sz w:val="24"/>
        </w:rPr>
        <w:t>assignments</w:t>
      </w:r>
      <w:r>
        <w:rPr>
          <w:spacing w:val="-2"/>
          <w:sz w:val="24"/>
        </w:rPr>
        <w:t> </w:t>
      </w:r>
      <w:r>
        <w:rPr>
          <w:sz w:val="24"/>
        </w:rPr>
        <w:t>or</w:t>
      </w:r>
      <w:r>
        <w:rPr>
          <w:spacing w:val="-3"/>
          <w:sz w:val="24"/>
        </w:rPr>
        <w:t> </w:t>
      </w:r>
      <w:r>
        <w:rPr>
          <w:sz w:val="24"/>
        </w:rPr>
        <w:t>incomplete</w:t>
      </w:r>
      <w:r>
        <w:rPr>
          <w:spacing w:val="-3"/>
          <w:sz w:val="24"/>
        </w:rPr>
        <w:t> </w:t>
      </w:r>
      <w:r>
        <w:rPr>
          <w:sz w:val="24"/>
        </w:rPr>
        <w:t>sheets.</w:t>
      </w:r>
      <w:r>
        <w:rPr>
          <w:spacing w:val="40"/>
          <w:sz w:val="24"/>
        </w:rPr>
        <w:t> </w:t>
      </w:r>
      <w:r>
        <w:rPr>
          <w:sz w:val="24"/>
        </w:rPr>
        <w:t>For</w:t>
      </w:r>
      <w:r>
        <w:rPr>
          <w:spacing w:val="-3"/>
          <w:sz w:val="24"/>
        </w:rPr>
        <w:t> </w:t>
      </w:r>
      <w:r>
        <w:rPr>
          <w:sz w:val="24"/>
        </w:rPr>
        <w:t>days</w:t>
      </w:r>
      <w:r>
        <w:rPr>
          <w:spacing w:val="-2"/>
          <w:sz w:val="24"/>
        </w:rPr>
        <w:t> </w:t>
      </w:r>
      <w:r>
        <w:rPr>
          <w:sz w:val="24"/>
        </w:rPr>
        <w:t>in</w:t>
      </w:r>
      <w:r>
        <w:rPr>
          <w:spacing w:val="-2"/>
          <w:sz w:val="24"/>
        </w:rPr>
        <w:t> </w:t>
      </w:r>
      <w:r>
        <w:rPr>
          <w:sz w:val="24"/>
        </w:rPr>
        <w:t>class, I</w:t>
      </w:r>
      <w:r>
        <w:rPr>
          <w:spacing w:val="-6"/>
          <w:sz w:val="24"/>
        </w:rPr>
        <w:t> </w:t>
      </w:r>
      <w:r>
        <w:rPr>
          <w:b/>
          <w:sz w:val="24"/>
        </w:rPr>
        <w:t>will </w:t>
      </w:r>
      <w:r>
        <w:rPr>
          <w:sz w:val="24"/>
        </w:rPr>
        <w:t>stay</w:t>
      </w:r>
      <w:r>
        <w:rPr>
          <w:spacing w:val="-3"/>
          <w:sz w:val="24"/>
        </w:rPr>
        <w:t> </w:t>
      </w:r>
      <w:r>
        <w:rPr>
          <w:sz w:val="24"/>
        </w:rPr>
        <w:t>on</w:t>
      </w:r>
      <w:r>
        <w:rPr>
          <w:spacing w:val="-3"/>
          <w:sz w:val="24"/>
        </w:rPr>
        <w:t> </w:t>
      </w:r>
      <w:r>
        <w:rPr>
          <w:sz w:val="24"/>
        </w:rPr>
        <w:t>task,</w:t>
      </w:r>
      <w:r>
        <w:rPr>
          <w:spacing w:val="-3"/>
          <w:sz w:val="24"/>
        </w:rPr>
        <w:t> </w:t>
      </w:r>
      <w:r>
        <w:rPr>
          <w:sz w:val="24"/>
        </w:rPr>
        <w:t>work</w:t>
      </w:r>
      <w:r>
        <w:rPr>
          <w:spacing w:val="-3"/>
          <w:sz w:val="24"/>
        </w:rPr>
        <w:t> </w:t>
      </w:r>
      <w:r>
        <w:rPr>
          <w:sz w:val="24"/>
        </w:rPr>
        <w:t>with</w:t>
      </w:r>
      <w:r>
        <w:rPr>
          <w:spacing w:val="-3"/>
          <w:sz w:val="24"/>
        </w:rPr>
        <w:t> </w:t>
      </w:r>
      <w:r>
        <w:rPr>
          <w:sz w:val="24"/>
        </w:rPr>
        <w:t>others</w:t>
      </w:r>
      <w:r>
        <w:rPr>
          <w:spacing w:val="-3"/>
          <w:sz w:val="24"/>
        </w:rPr>
        <w:t> </w:t>
      </w:r>
      <w:r>
        <w:rPr>
          <w:sz w:val="24"/>
        </w:rPr>
        <w:t>quietly,</w:t>
      </w:r>
      <w:r>
        <w:rPr>
          <w:spacing w:val="-3"/>
          <w:sz w:val="24"/>
        </w:rPr>
        <w:t> </w:t>
      </w:r>
      <w:r>
        <w:rPr>
          <w:sz w:val="24"/>
        </w:rPr>
        <w:t>complete</w:t>
      </w:r>
      <w:r>
        <w:rPr>
          <w:spacing w:val="-4"/>
          <w:sz w:val="24"/>
        </w:rPr>
        <w:t> </w:t>
      </w:r>
      <w:r>
        <w:rPr>
          <w:sz w:val="24"/>
        </w:rPr>
        <w:t>assignments</w:t>
      </w:r>
      <w:r>
        <w:rPr>
          <w:spacing w:val="-3"/>
          <w:sz w:val="24"/>
        </w:rPr>
        <w:t> </w:t>
      </w:r>
      <w:r>
        <w:rPr>
          <w:sz w:val="24"/>
        </w:rPr>
        <w:t>without</w:t>
      </w:r>
      <w:r>
        <w:rPr>
          <w:spacing w:val="-3"/>
          <w:sz w:val="24"/>
        </w:rPr>
        <w:t> </w:t>
      </w:r>
      <w:r>
        <w:rPr>
          <w:sz w:val="24"/>
        </w:rPr>
        <w:t>constantly</w:t>
      </w:r>
      <w:r>
        <w:rPr>
          <w:spacing w:val="-3"/>
          <w:sz w:val="24"/>
        </w:rPr>
        <w:t> </w:t>
      </w:r>
      <w:r>
        <w:rPr>
          <w:sz w:val="24"/>
        </w:rPr>
        <w:t>being</w:t>
      </w:r>
      <w:r>
        <w:rPr>
          <w:spacing w:val="-3"/>
          <w:sz w:val="24"/>
        </w:rPr>
        <w:t> </w:t>
      </w:r>
      <w:r>
        <w:rPr>
          <w:sz w:val="24"/>
        </w:rPr>
        <w:t>told,</w:t>
      </w:r>
      <w:r>
        <w:rPr>
          <w:spacing w:val="-3"/>
          <w:sz w:val="24"/>
        </w:rPr>
        <w:t> </w:t>
      </w:r>
      <w:r>
        <w:rPr>
          <w:sz w:val="24"/>
        </w:rPr>
        <w:t>follow directions, bring books to class, etc.</w:t>
      </w:r>
    </w:p>
    <w:p>
      <w:pPr>
        <w:spacing w:before="185"/>
        <w:ind w:left="400" w:right="772" w:firstLine="0"/>
        <w:jc w:val="left"/>
        <w:rPr>
          <w:i/>
          <w:sz w:val="24"/>
        </w:rPr>
      </w:pPr>
      <w:r>
        <w:rPr>
          <w:sz w:val="24"/>
        </w:rPr>
        <w:t>Students</w:t>
      </w:r>
      <w:r>
        <w:rPr>
          <w:spacing w:val="-2"/>
          <w:sz w:val="24"/>
        </w:rPr>
        <w:t> </w:t>
      </w:r>
      <w:r>
        <w:rPr>
          <w:sz w:val="24"/>
        </w:rPr>
        <w:t>will</w:t>
      </w:r>
      <w:r>
        <w:rPr>
          <w:spacing w:val="-2"/>
          <w:sz w:val="24"/>
        </w:rPr>
        <w:t> </w:t>
      </w:r>
      <w:r>
        <w:rPr>
          <w:sz w:val="24"/>
        </w:rPr>
        <w:t>receive</w:t>
      </w:r>
      <w:r>
        <w:rPr>
          <w:spacing w:val="-3"/>
          <w:sz w:val="24"/>
        </w:rPr>
        <w:t> </w:t>
      </w:r>
      <w:r>
        <w:rPr>
          <w:sz w:val="24"/>
        </w:rPr>
        <w:t>a</w:t>
      </w:r>
      <w:r>
        <w:rPr>
          <w:spacing w:val="-1"/>
          <w:sz w:val="24"/>
        </w:rPr>
        <w:t> </w:t>
      </w:r>
      <w:r>
        <w:rPr>
          <w:sz w:val="24"/>
        </w:rPr>
        <w:t>calendar</w:t>
      </w:r>
      <w:r>
        <w:rPr>
          <w:spacing w:val="-3"/>
          <w:sz w:val="24"/>
        </w:rPr>
        <w:t> </w:t>
      </w:r>
      <w:r>
        <w:rPr>
          <w:sz w:val="24"/>
        </w:rPr>
        <w:t>at</w:t>
      </w:r>
      <w:r>
        <w:rPr>
          <w:spacing w:val="-2"/>
          <w:sz w:val="24"/>
        </w:rPr>
        <w:t> </w:t>
      </w:r>
      <w:r>
        <w:rPr>
          <w:sz w:val="24"/>
        </w:rPr>
        <w:t>the</w:t>
      </w:r>
      <w:r>
        <w:rPr>
          <w:spacing w:val="-3"/>
          <w:sz w:val="24"/>
        </w:rPr>
        <w:t> </w:t>
      </w:r>
      <w:r>
        <w:rPr>
          <w:sz w:val="24"/>
        </w:rPr>
        <w:t>beginning</w:t>
      </w:r>
      <w:r>
        <w:rPr>
          <w:spacing w:val="-2"/>
          <w:sz w:val="24"/>
        </w:rPr>
        <w:t> </w:t>
      </w:r>
      <w:r>
        <w:rPr>
          <w:sz w:val="24"/>
        </w:rPr>
        <w:t>of</w:t>
      </w:r>
      <w:r>
        <w:rPr>
          <w:spacing w:val="-3"/>
          <w:sz w:val="24"/>
        </w:rPr>
        <w:t> </w:t>
      </w:r>
      <w:r>
        <w:rPr>
          <w:sz w:val="24"/>
        </w:rPr>
        <w:t>the</w:t>
      </w:r>
      <w:r>
        <w:rPr>
          <w:spacing w:val="-3"/>
          <w:sz w:val="24"/>
        </w:rPr>
        <w:t> </w:t>
      </w:r>
      <w:r>
        <w:rPr>
          <w:sz w:val="24"/>
        </w:rPr>
        <w:t>clinical</w:t>
      </w:r>
      <w:r>
        <w:rPr>
          <w:spacing w:val="-2"/>
          <w:sz w:val="24"/>
        </w:rPr>
        <w:t> </w:t>
      </w:r>
      <w:r>
        <w:rPr>
          <w:sz w:val="24"/>
        </w:rPr>
        <w:t>rotation,</w:t>
      </w:r>
      <w:r>
        <w:rPr>
          <w:spacing w:val="-2"/>
          <w:sz w:val="24"/>
        </w:rPr>
        <w:t> </w:t>
      </w:r>
      <w:r>
        <w:rPr>
          <w:sz w:val="24"/>
        </w:rPr>
        <w:t>indicating</w:t>
      </w:r>
      <w:r>
        <w:rPr>
          <w:spacing w:val="-2"/>
          <w:sz w:val="24"/>
        </w:rPr>
        <w:t> </w:t>
      </w:r>
      <w:r>
        <w:rPr>
          <w:sz w:val="24"/>
        </w:rPr>
        <w:t>what</w:t>
      </w:r>
      <w:r>
        <w:rPr>
          <w:spacing w:val="-2"/>
          <w:sz w:val="24"/>
        </w:rPr>
        <w:t> </w:t>
      </w:r>
      <w:r>
        <w:rPr>
          <w:sz w:val="24"/>
        </w:rPr>
        <w:t>site</w:t>
      </w:r>
      <w:r>
        <w:rPr>
          <w:spacing w:val="-3"/>
          <w:sz w:val="24"/>
        </w:rPr>
        <w:t> </w:t>
      </w:r>
      <w:r>
        <w:rPr>
          <w:sz w:val="24"/>
        </w:rPr>
        <w:t>they</w:t>
      </w:r>
      <w:r>
        <w:rPr>
          <w:spacing w:val="-2"/>
          <w:sz w:val="24"/>
        </w:rPr>
        <w:t> </w:t>
      </w:r>
      <w:r>
        <w:rPr>
          <w:sz w:val="24"/>
        </w:rPr>
        <w:t>should</w:t>
      </w:r>
      <w:r>
        <w:rPr>
          <w:spacing w:val="-2"/>
          <w:sz w:val="24"/>
        </w:rPr>
        <w:t> </w:t>
      </w:r>
      <w:r>
        <w:rPr>
          <w:sz w:val="24"/>
        </w:rPr>
        <w:t>be reporting</w:t>
      </w:r>
      <w:r>
        <w:rPr>
          <w:spacing w:val="-2"/>
          <w:sz w:val="24"/>
        </w:rPr>
        <w:t> </w:t>
      </w:r>
      <w:r>
        <w:rPr>
          <w:sz w:val="24"/>
        </w:rPr>
        <w:t>to</w:t>
      </w:r>
      <w:r>
        <w:rPr>
          <w:spacing w:val="-2"/>
          <w:sz w:val="24"/>
        </w:rPr>
        <w:t> </w:t>
      </w:r>
      <w:r>
        <w:rPr>
          <w:sz w:val="24"/>
        </w:rPr>
        <w:t>each</w:t>
      </w:r>
      <w:r>
        <w:rPr>
          <w:spacing w:val="-2"/>
          <w:sz w:val="24"/>
        </w:rPr>
        <w:t> </w:t>
      </w:r>
      <w:r>
        <w:rPr>
          <w:sz w:val="24"/>
        </w:rPr>
        <w:t>week.</w:t>
      </w:r>
      <w:r>
        <w:rPr>
          <w:spacing w:val="40"/>
          <w:sz w:val="24"/>
        </w:rPr>
        <w:t> </w:t>
      </w:r>
      <w:r>
        <w:rPr>
          <w:sz w:val="24"/>
        </w:rPr>
        <w:t>As</w:t>
      </w:r>
      <w:r>
        <w:rPr>
          <w:spacing w:val="-2"/>
          <w:sz w:val="24"/>
        </w:rPr>
        <w:t> </w:t>
      </w:r>
      <w:r>
        <w:rPr>
          <w:sz w:val="24"/>
        </w:rPr>
        <w:t>parents,</w:t>
      </w:r>
      <w:r>
        <w:rPr>
          <w:spacing w:val="-2"/>
          <w:sz w:val="24"/>
        </w:rPr>
        <w:t> </w:t>
      </w:r>
      <w:r>
        <w:rPr>
          <w:sz w:val="24"/>
        </w:rPr>
        <w:t>please</w:t>
      </w:r>
      <w:r>
        <w:rPr>
          <w:spacing w:val="-3"/>
          <w:sz w:val="24"/>
        </w:rPr>
        <w:t> </w:t>
      </w:r>
      <w:r>
        <w:rPr>
          <w:sz w:val="24"/>
        </w:rPr>
        <w:t>talk</w:t>
      </w:r>
      <w:r>
        <w:rPr>
          <w:spacing w:val="-2"/>
          <w:sz w:val="24"/>
        </w:rPr>
        <w:t> </w:t>
      </w:r>
      <w:r>
        <w:rPr>
          <w:sz w:val="24"/>
        </w:rPr>
        <w:t>with</w:t>
      </w:r>
      <w:r>
        <w:rPr>
          <w:spacing w:val="-2"/>
          <w:sz w:val="24"/>
        </w:rPr>
        <w:t> </w:t>
      </w:r>
      <w:r>
        <w:rPr>
          <w:sz w:val="24"/>
        </w:rPr>
        <w:t>your</w:t>
      </w:r>
      <w:r>
        <w:rPr>
          <w:spacing w:val="-3"/>
          <w:sz w:val="24"/>
        </w:rPr>
        <w:t> </w:t>
      </w:r>
      <w:r>
        <w:rPr>
          <w:sz w:val="24"/>
        </w:rPr>
        <w:t>child</w:t>
      </w:r>
      <w:r>
        <w:rPr>
          <w:spacing w:val="-2"/>
          <w:sz w:val="24"/>
        </w:rPr>
        <w:t> </w:t>
      </w:r>
      <w:r>
        <w:rPr>
          <w:sz w:val="24"/>
        </w:rPr>
        <w:t>about</w:t>
      </w:r>
      <w:r>
        <w:rPr>
          <w:spacing w:val="-2"/>
          <w:sz w:val="24"/>
        </w:rPr>
        <w:t> </w:t>
      </w:r>
      <w:r>
        <w:rPr>
          <w:sz w:val="24"/>
        </w:rPr>
        <w:t>their</w:t>
      </w:r>
      <w:r>
        <w:rPr>
          <w:spacing w:val="-3"/>
          <w:sz w:val="24"/>
        </w:rPr>
        <w:t> </w:t>
      </w:r>
      <w:r>
        <w:rPr>
          <w:sz w:val="24"/>
        </w:rPr>
        <w:t>transportation.</w:t>
      </w:r>
      <w:r>
        <w:rPr>
          <w:spacing w:val="40"/>
          <w:sz w:val="24"/>
        </w:rPr>
        <w:t> </w:t>
      </w:r>
      <w:r>
        <w:rPr>
          <w:b/>
          <w:sz w:val="24"/>
        </w:rPr>
        <w:t>Transportation is the student’s responsibility.</w:t>
      </w:r>
      <w:r>
        <w:rPr>
          <w:b/>
          <w:spacing w:val="80"/>
          <w:sz w:val="24"/>
        </w:rPr>
        <w:t> </w:t>
      </w:r>
      <w:r>
        <w:rPr>
          <w:sz w:val="24"/>
        </w:rPr>
        <w:t>If your child transports other students, ensure that your insurance company</w:t>
      </w:r>
      <w:r>
        <w:rPr>
          <w:spacing w:val="-1"/>
          <w:sz w:val="24"/>
        </w:rPr>
        <w:t> </w:t>
      </w:r>
      <w:r>
        <w:rPr>
          <w:sz w:val="24"/>
        </w:rPr>
        <w:t>will</w:t>
      </w:r>
      <w:r>
        <w:rPr>
          <w:spacing w:val="-1"/>
          <w:sz w:val="24"/>
        </w:rPr>
        <w:t> </w:t>
      </w:r>
      <w:r>
        <w:rPr>
          <w:sz w:val="24"/>
        </w:rPr>
        <w:t>cover</w:t>
      </w:r>
      <w:r>
        <w:rPr>
          <w:spacing w:val="-2"/>
          <w:sz w:val="24"/>
        </w:rPr>
        <w:t> </w:t>
      </w:r>
      <w:r>
        <w:rPr>
          <w:sz w:val="24"/>
        </w:rPr>
        <w:t>them in</w:t>
      </w:r>
      <w:r>
        <w:rPr>
          <w:spacing w:val="-1"/>
          <w:sz w:val="24"/>
        </w:rPr>
        <w:t> </w:t>
      </w:r>
      <w:r>
        <w:rPr>
          <w:sz w:val="24"/>
        </w:rPr>
        <w:t>an</w:t>
      </w:r>
      <w:r>
        <w:rPr>
          <w:spacing w:val="-1"/>
          <w:sz w:val="24"/>
        </w:rPr>
        <w:t> </w:t>
      </w:r>
      <w:r>
        <w:rPr>
          <w:sz w:val="24"/>
        </w:rPr>
        <w:t>accident.</w:t>
      </w:r>
      <w:r>
        <w:rPr>
          <w:spacing w:val="40"/>
          <w:sz w:val="24"/>
        </w:rPr>
        <w:t> </w:t>
      </w:r>
      <w:r>
        <w:rPr>
          <w:sz w:val="24"/>
        </w:rPr>
        <w:t>Also,</w:t>
      </w:r>
      <w:r>
        <w:rPr>
          <w:spacing w:val="-1"/>
          <w:sz w:val="24"/>
        </w:rPr>
        <w:t> </w:t>
      </w:r>
      <w:r>
        <w:rPr>
          <w:sz w:val="24"/>
        </w:rPr>
        <w:t>if</w:t>
      </w:r>
      <w:r>
        <w:rPr>
          <w:spacing w:val="-2"/>
          <w:sz w:val="24"/>
        </w:rPr>
        <w:t> </w:t>
      </w:r>
      <w:r>
        <w:rPr>
          <w:sz w:val="24"/>
        </w:rPr>
        <w:t>your</w:t>
      </w:r>
      <w:r>
        <w:rPr>
          <w:spacing w:val="-2"/>
          <w:sz w:val="24"/>
        </w:rPr>
        <w:t> </w:t>
      </w:r>
      <w:r>
        <w:rPr>
          <w:sz w:val="24"/>
        </w:rPr>
        <w:t>child</w:t>
      </w:r>
      <w:r>
        <w:rPr>
          <w:spacing w:val="-1"/>
          <w:sz w:val="24"/>
        </w:rPr>
        <w:t> </w:t>
      </w:r>
      <w:r>
        <w:rPr>
          <w:sz w:val="24"/>
        </w:rPr>
        <w:t>will</w:t>
      </w:r>
      <w:r>
        <w:rPr>
          <w:spacing w:val="-1"/>
          <w:sz w:val="24"/>
        </w:rPr>
        <w:t> </w:t>
      </w:r>
      <w:r>
        <w:rPr>
          <w:sz w:val="24"/>
        </w:rPr>
        <w:t>depend</w:t>
      </w:r>
      <w:r>
        <w:rPr>
          <w:spacing w:val="-1"/>
          <w:sz w:val="24"/>
        </w:rPr>
        <w:t> </w:t>
      </w:r>
      <w:r>
        <w:rPr>
          <w:sz w:val="24"/>
        </w:rPr>
        <w:t>on</w:t>
      </w:r>
      <w:r>
        <w:rPr>
          <w:spacing w:val="-1"/>
          <w:sz w:val="24"/>
        </w:rPr>
        <w:t> </w:t>
      </w:r>
      <w:r>
        <w:rPr>
          <w:sz w:val="24"/>
        </w:rPr>
        <w:t>others</w:t>
      </w:r>
      <w:r>
        <w:rPr>
          <w:spacing w:val="-1"/>
          <w:sz w:val="24"/>
        </w:rPr>
        <w:t> </w:t>
      </w:r>
      <w:r>
        <w:rPr>
          <w:sz w:val="24"/>
        </w:rPr>
        <w:t>for</w:t>
      </w:r>
      <w:r>
        <w:rPr>
          <w:spacing w:val="-2"/>
          <w:sz w:val="24"/>
        </w:rPr>
        <w:t> </w:t>
      </w:r>
      <w:r>
        <w:rPr>
          <w:sz w:val="24"/>
        </w:rPr>
        <w:t>transportation,</w:t>
      </w:r>
      <w:r>
        <w:rPr>
          <w:spacing w:val="-1"/>
          <w:sz w:val="24"/>
        </w:rPr>
        <w:t> </w:t>
      </w:r>
      <w:r>
        <w:rPr>
          <w:sz w:val="24"/>
        </w:rPr>
        <w:t>make sure they are driving with an insured driver.</w:t>
      </w:r>
      <w:r>
        <w:rPr>
          <w:spacing w:val="40"/>
          <w:sz w:val="24"/>
        </w:rPr>
        <w:t> </w:t>
      </w:r>
      <w:r>
        <w:rPr>
          <w:sz w:val="24"/>
        </w:rPr>
        <w:t>I</w:t>
      </w:r>
      <w:r>
        <w:rPr>
          <w:spacing w:val="-1"/>
          <w:sz w:val="24"/>
        </w:rPr>
        <w:t> </w:t>
      </w:r>
      <w:r>
        <w:rPr>
          <w:sz w:val="24"/>
        </w:rPr>
        <w:t>need written permission from each set of parents if students are riding together.</w:t>
      </w:r>
      <w:r>
        <w:rPr>
          <w:spacing w:val="40"/>
          <w:sz w:val="24"/>
        </w:rPr>
        <w:t> </w:t>
      </w:r>
      <w:r>
        <w:rPr>
          <w:sz w:val="24"/>
        </w:rPr>
        <w:t>If your child is unable to attend clinicals because their ride is not at school, they will receive a zero for that clinical day. </w:t>
      </w:r>
      <w:r>
        <w:rPr>
          <w:i/>
          <w:color w:val="000000"/>
          <w:sz w:val="24"/>
          <w:shd w:fill="FFFF00" w:color="auto" w:val="clear"/>
        </w:rPr>
        <w:t>(incorporate your school systems transportation policies here)</w:t>
      </w:r>
    </w:p>
    <w:p>
      <w:pPr>
        <w:spacing w:before="185"/>
        <w:ind w:left="400" w:right="0" w:firstLine="0"/>
        <w:jc w:val="left"/>
        <w:rPr>
          <w:b/>
          <w:sz w:val="24"/>
        </w:rPr>
      </w:pPr>
      <w:r>
        <w:rPr>
          <w:b/>
          <w:sz w:val="24"/>
        </w:rPr>
        <w:t>Required</w:t>
      </w:r>
      <w:r>
        <w:rPr>
          <w:b/>
          <w:spacing w:val="-1"/>
          <w:sz w:val="24"/>
        </w:rPr>
        <w:t> </w:t>
      </w:r>
      <w:r>
        <w:rPr>
          <w:b/>
          <w:sz w:val="24"/>
        </w:rPr>
        <w:t>forms</w:t>
      </w:r>
      <w:r>
        <w:rPr>
          <w:b/>
          <w:spacing w:val="-1"/>
          <w:sz w:val="24"/>
        </w:rPr>
        <w:t> </w:t>
      </w:r>
      <w:r>
        <w:rPr>
          <w:b/>
          <w:sz w:val="24"/>
        </w:rPr>
        <w:t>are</w:t>
      </w:r>
      <w:r>
        <w:rPr>
          <w:b/>
          <w:spacing w:val="-3"/>
          <w:sz w:val="24"/>
        </w:rPr>
        <w:t> </w:t>
      </w:r>
      <w:r>
        <w:rPr>
          <w:b/>
          <w:sz w:val="24"/>
        </w:rPr>
        <w:t>expected to</w:t>
      </w:r>
      <w:r>
        <w:rPr>
          <w:b/>
          <w:spacing w:val="-2"/>
          <w:sz w:val="24"/>
        </w:rPr>
        <w:t> </w:t>
      </w:r>
      <w:r>
        <w:rPr>
          <w:b/>
          <w:sz w:val="24"/>
        </w:rPr>
        <w:t>be returned</w:t>
      </w:r>
      <w:r>
        <w:rPr>
          <w:b/>
          <w:spacing w:val="-1"/>
          <w:sz w:val="24"/>
        </w:rPr>
        <w:t> </w:t>
      </w:r>
      <w:r>
        <w:rPr>
          <w:b/>
          <w:sz w:val="24"/>
        </w:rPr>
        <w:t>before</w:t>
      </w:r>
      <w:r>
        <w:rPr>
          <w:b/>
          <w:spacing w:val="-2"/>
          <w:sz w:val="24"/>
        </w:rPr>
        <w:t> </w:t>
      </w:r>
      <w:r>
        <w:rPr>
          <w:b/>
          <w:sz w:val="24"/>
        </w:rPr>
        <w:t>you</w:t>
      </w:r>
      <w:r>
        <w:rPr>
          <w:b/>
          <w:spacing w:val="-2"/>
          <w:sz w:val="24"/>
        </w:rPr>
        <w:t> </w:t>
      </w:r>
      <w:r>
        <w:rPr>
          <w:b/>
          <w:sz w:val="24"/>
        </w:rPr>
        <w:t>may</w:t>
      </w:r>
      <w:r>
        <w:rPr>
          <w:b/>
          <w:spacing w:val="-1"/>
          <w:sz w:val="24"/>
        </w:rPr>
        <w:t> </w:t>
      </w:r>
      <w:r>
        <w:rPr>
          <w:b/>
          <w:sz w:val="24"/>
        </w:rPr>
        <w:t>attend</w:t>
      </w:r>
      <w:r>
        <w:rPr>
          <w:b/>
          <w:spacing w:val="-1"/>
          <w:sz w:val="24"/>
        </w:rPr>
        <w:t> </w:t>
      </w:r>
      <w:r>
        <w:rPr>
          <w:b/>
          <w:spacing w:val="-2"/>
          <w:sz w:val="24"/>
        </w:rPr>
        <w:t>clinicals:</w:t>
      </w:r>
    </w:p>
    <w:p>
      <w:pPr>
        <w:tabs>
          <w:tab w:pos="4732" w:val="left" w:leader="none"/>
        </w:tabs>
        <w:spacing w:line="322" w:lineRule="exact" w:before="183"/>
        <w:ind w:left="400" w:right="0" w:firstLine="0"/>
        <w:jc w:val="left"/>
        <w:rPr>
          <w:b/>
          <w:i/>
          <w:sz w:val="28"/>
        </w:rPr>
      </w:pPr>
      <w:r>
        <w:rPr>
          <w:b/>
          <w:sz w:val="28"/>
        </w:rPr>
        <w:t>The</w:t>
      </w:r>
      <w:r>
        <w:rPr>
          <w:b/>
          <w:spacing w:val="-6"/>
          <w:sz w:val="28"/>
        </w:rPr>
        <w:t> </w:t>
      </w:r>
      <w:r>
        <w:rPr>
          <w:b/>
          <w:sz w:val="28"/>
        </w:rPr>
        <w:t>following</w:t>
      </w:r>
      <w:r>
        <w:rPr>
          <w:b/>
          <w:spacing w:val="-3"/>
          <w:sz w:val="28"/>
        </w:rPr>
        <w:t> </w:t>
      </w:r>
      <w:r>
        <w:rPr>
          <w:b/>
          <w:sz w:val="28"/>
        </w:rPr>
        <w:t>items</w:t>
      </w:r>
      <w:r>
        <w:rPr>
          <w:b/>
          <w:spacing w:val="-4"/>
          <w:sz w:val="28"/>
        </w:rPr>
        <w:t> </w:t>
      </w:r>
      <w:r>
        <w:rPr>
          <w:b/>
          <w:sz w:val="28"/>
        </w:rPr>
        <w:t>are</w:t>
      </w:r>
      <w:r>
        <w:rPr>
          <w:b/>
          <w:spacing w:val="-4"/>
          <w:sz w:val="28"/>
        </w:rPr>
        <w:t> </w:t>
      </w:r>
      <w:r>
        <w:rPr>
          <w:b/>
          <w:sz w:val="28"/>
        </w:rPr>
        <w:t>be</w:t>
      </w:r>
      <w:r>
        <w:rPr>
          <w:b/>
          <w:spacing w:val="-4"/>
          <w:sz w:val="28"/>
        </w:rPr>
        <w:t> </w:t>
      </w:r>
      <w:r>
        <w:rPr>
          <w:b/>
          <w:sz w:val="28"/>
        </w:rPr>
        <w:t>due</w:t>
      </w:r>
      <w:r>
        <w:rPr>
          <w:b/>
          <w:spacing w:val="-3"/>
          <w:sz w:val="28"/>
        </w:rPr>
        <w:t> </w:t>
      </w:r>
      <w:r>
        <w:rPr>
          <w:b/>
          <w:spacing w:val="-5"/>
          <w:sz w:val="28"/>
        </w:rPr>
        <w:t>by:</w:t>
      </w:r>
      <w:r>
        <w:rPr>
          <w:b/>
          <w:sz w:val="28"/>
        </w:rPr>
        <w:tab/>
      </w:r>
      <w:r>
        <w:rPr>
          <w:b/>
          <w:i/>
          <w:color w:val="000000"/>
          <w:sz w:val="28"/>
          <w:shd w:fill="FFFF00" w:color="auto" w:val="clear"/>
        </w:rPr>
        <w:t>Insert</w:t>
      </w:r>
      <w:r>
        <w:rPr>
          <w:b/>
          <w:i/>
          <w:color w:val="000000"/>
          <w:spacing w:val="-3"/>
          <w:sz w:val="28"/>
          <w:shd w:fill="FFFF00" w:color="auto" w:val="clear"/>
        </w:rPr>
        <w:t> </w:t>
      </w:r>
      <w:r>
        <w:rPr>
          <w:b/>
          <w:i/>
          <w:color w:val="000000"/>
          <w:spacing w:val="-4"/>
          <w:sz w:val="28"/>
          <w:shd w:fill="FFFF00" w:color="auto" w:val="clear"/>
        </w:rPr>
        <w:t>date</w:t>
      </w:r>
    </w:p>
    <w:p>
      <w:pPr>
        <w:tabs>
          <w:tab w:pos="1119" w:val="left" w:leader="none"/>
        </w:tabs>
        <w:spacing w:line="239" w:lineRule="exact" w:before="0"/>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STUDENT</w:t>
      </w:r>
      <w:r>
        <w:rPr>
          <w:spacing w:val="-6"/>
          <w:sz w:val="18"/>
        </w:rPr>
        <w:t> </w:t>
      </w:r>
      <w:r>
        <w:rPr>
          <w:sz w:val="18"/>
        </w:rPr>
        <w:t>PARTICIPATION</w:t>
      </w:r>
      <w:r>
        <w:rPr>
          <w:spacing w:val="-4"/>
          <w:sz w:val="18"/>
        </w:rPr>
        <w:t> </w:t>
      </w:r>
      <w:r>
        <w:rPr>
          <w:sz w:val="18"/>
        </w:rPr>
        <w:t>CONTRACT</w:t>
      </w:r>
      <w:r>
        <w:rPr>
          <w:spacing w:val="-4"/>
          <w:sz w:val="18"/>
        </w:rPr>
        <w:t> </w:t>
      </w:r>
      <w:r>
        <w:rPr>
          <w:sz w:val="18"/>
        </w:rPr>
        <w:t>(Signed</w:t>
      </w:r>
      <w:r>
        <w:rPr>
          <w:spacing w:val="-3"/>
          <w:sz w:val="18"/>
        </w:rPr>
        <w:t> </w:t>
      </w:r>
      <w:r>
        <w:rPr>
          <w:sz w:val="18"/>
        </w:rPr>
        <w:t>by</w:t>
      </w:r>
      <w:r>
        <w:rPr>
          <w:spacing w:val="-4"/>
          <w:sz w:val="18"/>
        </w:rPr>
        <w:t> </w:t>
      </w:r>
      <w:r>
        <w:rPr>
          <w:spacing w:val="-2"/>
          <w:sz w:val="18"/>
        </w:rPr>
        <w:t>Student/Parent/Guardian)</w:t>
      </w:r>
    </w:p>
    <w:p>
      <w:pPr>
        <w:tabs>
          <w:tab w:pos="1119" w:val="left" w:leader="none"/>
        </w:tabs>
        <w:spacing w:before="27"/>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STUDENT</w:t>
      </w:r>
      <w:r>
        <w:rPr>
          <w:spacing w:val="-4"/>
          <w:sz w:val="18"/>
        </w:rPr>
        <w:t> </w:t>
      </w:r>
      <w:r>
        <w:rPr>
          <w:sz w:val="18"/>
        </w:rPr>
        <w:t>INFORMATION</w:t>
      </w:r>
      <w:r>
        <w:rPr>
          <w:spacing w:val="-4"/>
          <w:sz w:val="18"/>
        </w:rPr>
        <w:t> </w:t>
      </w:r>
      <w:r>
        <w:rPr>
          <w:spacing w:val="-2"/>
          <w:sz w:val="18"/>
        </w:rPr>
        <w:t>SHEET</w:t>
      </w:r>
    </w:p>
    <w:p>
      <w:pPr>
        <w:tabs>
          <w:tab w:pos="1119" w:val="left" w:leader="none"/>
        </w:tabs>
        <w:spacing w:before="25"/>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STUDENT</w:t>
      </w:r>
      <w:r>
        <w:rPr>
          <w:spacing w:val="-8"/>
          <w:sz w:val="18"/>
        </w:rPr>
        <w:t> </w:t>
      </w:r>
      <w:r>
        <w:rPr>
          <w:sz w:val="18"/>
        </w:rPr>
        <w:t>CONFIDENTIALITY</w:t>
      </w:r>
      <w:r>
        <w:rPr>
          <w:spacing w:val="-6"/>
          <w:sz w:val="18"/>
        </w:rPr>
        <w:t> </w:t>
      </w:r>
      <w:r>
        <w:rPr>
          <w:sz w:val="18"/>
        </w:rPr>
        <w:t>AGREEMENT</w:t>
      </w:r>
      <w:r>
        <w:rPr>
          <w:spacing w:val="-5"/>
          <w:sz w:val="18"/>
        </w:rPr>
        <w:t> </w:t>
      </w:r>
      <w:r>
        <w:rPr>
          <w:spacing w:val="-2"/>
          <w:sz w:val="18"/>
        </w:rPr>
        <w:t>(Signed)</w:t>
      </w:r>
    </w:p>
    <w:p>
      <w:pPr>
        <w:tabs>
          <w:tab w:pos="1119" w:val="left" w:leader="none"/>
        </w:tabs>
        <w:spacing w:before="24"/>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NOTARIZED</w:t>
      </w:r>
      <w:r>
        <w:rPr>
          <w:spacing w:val="-6"/>
          <w:sz w:val="18"/>
        </w:rPr>
        <w:t> </w:t>
      </w:r>
      <w:r>
        <w:rPr>
          <w:sz w:val="18"/>
        </w:rPr>
        <w:t>STUDENT</w:t>
      </w:r>
      <w:r>
        <w:rPr>
          <w:spacing w:val="-5"/>
          <w:sz w:val="18"/>
        </w:rPr>
        <w:t> </w:t>
      </w:r>
      <w:r>
        <w:rPr>
          <w:sz w:val="18"/>
        </w:rPr>
        <w:t>TRANSPORTATION</w:t>
      </w:r>
      <w:r>
        <w:rPr>
          <w:spacing w:val="-5"/>
          <w:sz w:val="18"/>
        </w:rPr>
        <w:t> </w:t>
      </w:r>
      <w:r>
        <w:rPr>
          <w:spacing w:val="-2"/>
          <w:sz w:val="18"/>
        </w:rPr>
        <w:t>CONSENT</w:t>
      </w:r>
    </w:p>
    <w:p>
      <w:pPr>
        <w:tabs>
          <w:tab w:pos="1119" w:val="left" w:leader="none"/>
        </w:tabs>
        <w:spacing w:before="25"/>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COPY</w:t>
      </w:r>
      <w:r>
        <w:rPr>
          <w:spacing w:val="-3"/>
          <w:sz w:val="18"/>
        </w:rPr>
        <w:t> </w:t>
      </w:r>
      <w:r>
        <w:rPr>
          <w:sz w:val="18"/>
        </w:rPr>
        <w:t>OF</w:t>
      </w:r>
      <w:r>
        <w:rPr>
          <w:spacing w:val="-2"/>
          <w:sz w:val="18"/>
        </w:rPr>
        <w:t> </w:t>
      </w:r>
      <w:r>
        <w:rPr>
          <w:sz w:val="18"/>
        </w:rPr>
        <w:t>ALL</w:t>
      </w:r>
      <w:r>
        <w:rPr>
          <w:spacing w:val="-2"/>
          <w:sz w:val="18"/>
        </w:rPr>
        <w:t> </w:t>
      </w:r>
      <w:r>
        <w:rPr>
          <w:sz w:val="18"/>
        </w:rPr>
        <w:t>IMMUNIZATIONS</w:t>
      </w:r>
      <w:r>
        <w:rPr>
          <w:spacing w:val="-1"/>
          <w:sz w:val="18"/>
        </w:rPr>
        <w:t> </w:t>
      </w:r>
      <w:r>
        <w:rPr>
          <w:spacing w:val="-2"/>
          <w:sz w:val="18"/>
        </w:rPr>
        <w:t>(Current)</w:t>
      </w:r>
    </w:p>
    <w:p>
      <w:pPr>
        <w:tabs>
          <w:tab w:pos="1119" w:val="left" w:leader="none"/>
        </w:tabs>
        <w:spacing w:before="25"/>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COPY</w:t>
      </w:r>
      <w:r>
        <w:rPr>
          <w:spacing w:val="-2"/>
          <w:sz w:val="18"/>
        </w:rPr>
        <w:t> </w:t>
      </w:r>
      <w:r>
        <w:rPr>
          <w:sz w:val="18"/>
        </w:rPr>
        <w:t>OF DRIVER’S</w:t>
      </w:r>
      <w:r>
        <w:rPr>
          <w:spacing w:val="-1"/>
          <w:sz w:val="18"/>
        </w:rPr>
        <w:t> </w:t>
      </w:r>
      <w:r>
        <w:rPr>
          <w:sz w:val="18"/>
        </w:rPr>
        <w:t>LICENSE</w:t>
      </w:r>
      <w:r>
        <w:rPr>
          <w:spacing w:val="-3"/>
          <w:sz w:val="18"/>
        </w:rPr>
        <w:t> </w:t>
      </w:r>
      <w:r>
        <w:rPr>
          <w:sz w:val="18"/>
        </w:rPr>
        <w:t>(If</w:t>
      </w:r>
      <w:r>
        <w:rPr>
          <w:spacing w:val="-1"/>
          <w:sz w:val="18"/>
        </w:rPr>
        <w:t> </w:t>
      </w:r>
      <w:r>
        <w:rPr>
          <w:spacing w:val="-2"/>
          <w:sz w:val="18"/>
        </w:rPr>
        <w:t>applicable)</w:t>
      </w:r>
    </w:p>
    <w:p>
      <w:pPr>
        <w:tabs>
          <w:tab w:pos="1119" w:val="left" w:leader="none"/>
        </w:tabs>
        <w:spacing w:before="24"/>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COPY</w:t>
      </w:r>
      <w:r>
        <w:rPr>
          <w:spacing w:val="-4"/>
          <w:sz w:val="18"/>
        </w:rPr>
        <w:t> </w:t>
      </w:r>
      <w:r>
        <w:rPr>
          <w:sz w:val="18"/>
        </w:rPr>
        <w:t>OF</w:t>
      </w:r>
      <w:r>
        <w:rPr>
          <w:spacing w:val="-3"/>
          <w:sz w:val="18"/>
        </w:rPr>
        <w:t> </w:t>
      </w:r>
      <w:r>
        <w:rPr>
          <w:sz w:val="18"/>
        </w:rPr>
        <w:t>MEDICAL</w:t>
      </w:r>
      <w:r>
        <w:rPr>
          <w:spacing w:val="-3"/>
          <w:sz w:val="18"/>
        </w:rPr>
        <w:t> </w:t>
      </w:r>
      <w:r>
        <w:rPr>
          <w:sz w:val="18"/>
        </w:rPr>
        <w:t>INSURANCE</w:t>
      </w:r>
      <w:r>
        <w:rPr>
          <w:spacing w:val="-3"/>
          <w:sz w:val="18"/>
        </w:rPr>
        <w:t> </w:t>
      </w:r>
      <w:r>
        <w:rPr>
          <w:spacing w:val="-4"/>
          <w:sz w:val="18"/>
        </w:rPr>
        <w:t>CARD</w:t>
      </w:r>
    </w:p>
    <w:p>
      <w:pPr>
        <w:tabs>
          <w:tab w:pos="1119" w:val="left" w:leader="none"/>
        </w:tabs>
        <w:spacing w:before="25"/>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COPY</w:t>
      </w:r>
      <w:r>
        <w:rPr>
          <w:spacing w:val="-4"/>
          <w:sz w:val="18"/>
        </w:rPr>
        <w:t> </w:t>
      </w:r>
      <w:r>
        <w:rPr>
          <w:sz w:val="18"/>
        </w:rPr>
        <w:t>OF</w:t>
      </w:r>
      <w:r>
        <w:rPr>
          <w:spacing w:val="-4"/>
          <w:sz w:val="18"/>
        </w:rPr>
        <w:t> </w:t>
      </w:r>
      <w:r>
        <w:rPr>
          <w:sz w:val="18"/>
        </w:rPr>
        <w:t>AUTOMOBILE</w:t>
      </w:r>
      <w:r>
        <w:rPr>
          <w:spacing w:val="-4"/>
          <w:sz w:val="18"/>
        </w:rPr>
        <w:t> </w:t>
      </w:r>
      <w:r>
        <w:rPr>
          <w:sz w:val="18"/>
        </w:rPr>
        <w:t>INSURANCE</w:t>
      </w:r>
      <w:r>
        <w:rPr>
          <w:spacing w:val="-3"/>
          <w:sz w:val="18"/>
        </w:rPr>
        <w:t> </w:t>
      </w:r>
      <w:r>
        <w:rPr>
          <w:spacing w:val="-4"/>
          <w:sz w:val="18"/>
        </w:rPr>
        <w:t>CARD</w:t>
      </w:r>
    </w:p>
    <w:p>
      <w:pPr>
        <w:tabs>
          <w:tab w:pos="1119" w:val="left" w:leader="none"/>
        </w:tabs>
        <w:spacing w:before="25"/>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CARPOOL</w:t>
      </w:r>
      <w:r>
        <w:rPr>
          <w:spacing w:val="-4"/>
          <w:sz w:val="18"/>
        </w:rPr>
        <w:t> </w:t>
      </w:r>
      <w:r>
        <w:rPr>
          <w:sz w:val="18"/>
        </w:rPr>
        <w:t>PERMISSION</w:t>
      </w:r>
      <w:r>
        <w:rPr>
          <w:spacing w:val="-2"/>
          <w:sz w:val="18"/>
        </w:rPr>
        <w:t> </w:t>
      </w:r>
      <w:r>
        <w:rPr>
          <w:sz w:val="18"/>
        </w:rPr>
        <w:t>SLIP</w:t>
      </w:r>
      <w:r>
        <w:rPr>
          <w:spacing w:val="-4"/>
          <w:sz w:val="18"/>
        </w:rPr>
        <w:t> </w:t>
      </w:r>
      <w:r>
        <w:rPr>
          <w:sz w:val="18"/>
        </w:rPr>
        <w:t>(ONLY</w:t>
      </w:r>
      <w:r>
        <w:rPr>
          <w:spacing w:val="-2"/>
          <w:sz w:val="18"/>
        </w:rPr>
        <w:t> </w:t>
      </w:r>
      <w:r>
        <w:rPr>
          <w:sz w:val="18"/>
        </w:rPr>
        <w:t>FOR</w:t>
      </w:r>
      <w:r>
        <w:rPr>
          <w:spacing w:val="-2"/>
          <w:sz w:val="18"/>
        </w:rPr>
        <w:t> </w:t>
      </w:r>
      <w:r>
        <w:rPr>
          <w:sz w:val="18"/>
        </w:rPr>
        <w:t>STUDENTS</w:t>
      </w:r>
      <w:r>
        <w:rPr>
          <w:spacing w:val="-1"/>
          <w:sz w:val="18"/>
        </w:rPr>
        <w:t> </w:t>
      </w:r>
      <w:r>
        <w:rPr>
          <w:sz w:val="18"/>
        </w:rPr>
        <w:t>THAT</w:t>
      </w:r>
      <w:r>
        <w:rPr>
          <w:spacing w:val="-4"/>
          <w:sz w:val="18"/>
        </w:rPr>
        <w:t> </w:t>
      </w:r>
      <w:r>
        <w:rPr>
          <w:sz w:val="18"/>
        </w:rPr>
        <w:t>WILL</w:t>
      </w:r>
      <w:r>
        <w:rPr>
          <w:spacing w:val="-1"/>
          <w:sz w:val="18"/>
        </w:rPr>
        <w:t> </w:t>
      </w:r>
      <w:r>
        <w:rPr>
          <w:sz w:val="18"/>
        </w:rPr>
        <w:t>BE</w:t>
      </w:r>
      <w:r>
        <w:rPr>
          <w:spacing w:val="-1"/>
          <w:sz w:val="18"/>
        </w:rPr>
        <w:t> </w:t>
      </w:r>
      <w:r>
        <w:rPr>
          <w:spacing w:val="-2"/>
          <w:sz w:val="18"/>
        </w:rPr>
        <w:t>CARPOOLING)</w:t>
      </w:r>
    </w:p>
    <w:p>
      <w:pPr>
        <w:tabs>
          <w:tab w:pos="1119" w:val="left" w:leader="none"/>
        </w:tabs>
        <w:spacing w:before="24"/>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CLASS</w:t>
      </w:r>
      <w:r>
        <w:rPr>
          <w:spacing w:val="-3"/>
          <w:sz w:val="18"/>
        </w:rPr>
        <w:t> </w:t>
      </w:r>
      <w:r>
        <w:rPr>
          <w:spacing w:val="-5"/>
          <w:sz w:val="18"/>
        </w:rPr>
        <w:t>FEE</w:t>
      </w:r>
    </w:p>
    <w:p>
      <w:pPr>
        <w:tabs>
          <w:tab w:pos="1119" w:val="left" w:leader="none"/>
        </w:tabs>
        <w:spacing w:before="25"/>
        <w:ind w:left="760" w:right="0" w:firstLine="0"/>
        <w:jc w:val="left"/>
        <w:rPr>
          <w:sz w:val="18"/>
        </w:rPr>
      </w:pPr>
      <w:r>
        <w:rPr>
          <w:rFonts w:ascii="Segoe UI Symbol" w:hAnsi="Segoe UI Symbol"/>
          <w:spacing w:val="-10"/>
          <w:sz w:val="18"/>
        </w:rPr>
        <w:t>❏</w:t>
      </w:r>
      <w:r>
        <w:rPr>
          <w:rFonts w:ascii="Segoe UI Symbol" w:hAnsi="Segoe UI Symbol"/>
          <w:sz w:val="18"/>
        </w:rPr>
        <w:tab/>
      </w:r>
      <w:r>
        <w:rPr>
          <w:sz w:val="18"/>
        </w:rPr>
        <w:t>LIABILITY</w:t>
      </w:r>
      <w:r>
        <w:rPr>
          <w:spacing w:val="-6"/>
          <w:sz w:val="18"/>
        </w:rPr>
        <w:t> </w:t>
      </w:r>
      <w:r>
        <w:rPr>
          <w:sz w:val="18"/>
        </w:rPr>
        <w:t>INSURANCE</w:t>
      </w:r>
      <w:r>
        <w:rPr>
          <w:spacing w:val="-2"/>
          <w:sz w:val="18"/>
        </w:rPr>
        <w:t> </w:t>
      </w:r>
      <w:r>
        <w:rPr>
          <w:spacing w:val="-5"/>
          <w:sz w:val="18"/>
        </w:rPr>
        <w:t>$15</w:t>
      </w:r>
    </w:p>
    <w:p>
      <w:pPr>
        <w:tabs>
          <w:tab w:pos="1119" w:val="left" w:leader="none"/>
        </w:tabs>
        <w:spacing w:before="27"/>
        <w:ind w:left="759" w:right="0" w:firstLine="0"/>
        <w:jc w:val="left"/>
        <w:rPr>
          <w:sz w:val="18"/>
        </w:rPr>
      </w:pPr>
      <w:r>
        <w:rPr>
          <w:rFonts w:ascii="Segoe UI Symbol" w:hAnsi="Segoe UI Symbol"/>
          <w:spacing w:val="-10"/>
          <w:sz w:val="18"/>
        </w:rPr>
        <w:t>❏</w:t>
      </w:r>
      <w:r>
        <w:rPr>
          <w:rFonts w:ascii="Segoe UI Symbol" w:hAnsi="Segoe UI Symbol"/>
          <w:sz w:val="18"/>
        </w:rPr>
        <w:tab/>
      </w:r>
      <w:r>
        <w:rPr>
          <w:sz w:val="18"/>
        </w:rPr>
        <w:t>TB</w:t>
      </w:r>
      <w:r>
        <w:rPr>
          <w:spacing w:val="-1"/>
          <w:sz w:val="18"/>
        </w:rPr>
        <w:t> </w:t>
      </w:r>
      <w:r>
        <w:rPr>
          <w:sz w:val="18"/>
        </w:rPr>
        <w:t>SKIN </w:t>
      </w:r>
      <w:r>
        <w:rPr>
          <w:spacing w:val="-4"/>
          <w:sz w:val="18"/>
        </w:rPr>
        <w:t>TEST</w:t>
      </w:r>
    </w:p>
    <w:p>
      <w:pPr>
        <w:tabs>
          <w:tab w:pos="1119" w:val="left" w:leader="none"/>
        </w:tabs>
        <w:spacing w:before="24"/>
        <w:ind w:left="759" w:right="0" w:firstLine="0"/>
        <w:jc w:val="left"/>
        <w:rPr>
          <w:sz w:val="18"/>
        </w:rPr>
      </w:pPr>
      <w:r>
        <w:rPr>
          <w:rFonts w:ascii="Segoe UI Symbol" w:hAnsi="Segoe UI Symbol"/>
          <w:spacing w:val="-10"/>
          <w:sz w:val="18"/>
        </w:rPr>
        <w:t>❏</w:t>
      </w:r>
      <w:r>
        <w:rPr>
          <w:rFonts w:ascii="Segoe UI Symbol" w:hAnsi="Segoe UI Symbol"/>
          <w:sz w:val="18"/>
        </w:rPr>
        <w:tab/>
      </w:r>
      <w:r>
        <w:rPr>
          <w:spacing w:val="-2"/>
          <w:sz w:val="18"/>
        </w:rPr>
        <w:t>UNIFORM</w:t>
      </w:r>
    </w:p>
    <w:p>
      <w:pPr>
        <w:spacing w:after="0"/>
        <w:jc w:val="left"/>
        <w:rPr>
          <w:sz w:val="18"/>
        </w:rPr>
        <w:sectPr>
          <w:pgSz w:w="12240" w:h="15840"/>
          <w:pgMar w:header="0" w:footer="723" w:top="840" w:bottom="1000" w:left="320" w:right="440"/>
        </w:sectPr>
      </w:pPr>
    </w:p>
    <w:p>
      <w:pPr>
        <w:spacing w:before="59"/>
        <w:ind w:left="3470" w:right="3829" w:firstLine="0"/>
        <w:jc w:val="center"/>
        <w:rPr>
          <w:b/>
          <w:sz w:val="28"/>
        </w:rPr>
      </w:pPr>
      <w:r>
        <w:rPr>
          <w:b/>
          <w:sz w:val="28"/>
        </w:rPr>
        <w:t>Clinical</w:t>
      </w:r>
      <w:r>
        <w:rPr>
          <w:b/>
          <w:spacing w:val="-18"/>
          <w:sz w:val="28"/>
        </w:rPr>
        <w:t> </w:t>
      </w:r>
      <w:r>
        <w:rPr>
          <w:b/>
          <w:sz w:val="28"/>
        </w:rPr>
        <w:t>Rotation</w:t>
      </w:r>
      <w:r>
        <w:rPr>
          <w:b/>
          <w:spacing w:val="-16"/>
          <w:sz w:val="28"/>
        </w:rPr>
        <w:t> </w:t>
      </w:r>
      <w:r>
        <w:rPr>
          <w:b/>
          <w:sz w:val="28"/>
        </w:rPr>
        <w:t>Contract Signature Page</w:t>
      </w:r>
    </w:p>
    <w:p>
      <w:pPr>
        <w:pStyle w:val="BodyText"/>
        <w:rPr>
          <w:b/>
          <w:sz w:val="30"/>
        </w:rPr>
      </w:pPr>
    </w:p>
    <w:p>
      <w:pPr>
        <w:spacing w:before="208"/>
        <w:ind w:left="400" w:right="772" w:firstLine="0"/>
        <w:jc w:val="left"/>
        <w:rPr>
          <w:sz w:val="24"/>
        </w:rPr>
      </w:pPr>
      <w:r>
        <w:rPr>
          <w:sz w:val="24"/>
        </w:rPr>
        <w:t>Your signature will indicate that you concur in this job placement experience and that you assume full responsibility</w:t>
      </w:r>
      <w:r>
        <w:rPr>
          <w:spacing w:val="-2"/>
          <w:sz w:val="24"/>
        </w:rPr>
        <w:t> </w:t>
      </w:r>
      <w:r>
        <w:rPr>
          <w:sz w:val="24"/>
        </w:rPr>
        <w:t>for</w:t>
      </w:r>
      <w:r>
        <w:rPr>
          <w:spacing w:val="-3"/>
          <w:sz w:val="24"/>
        </w:rPr>
        <w:t> </w:t>
      </w:r>
      <w:r>
        <w:rPr>
          <w:sz w:val="24"/>
        </w:rPr>
        <w:t>your</w:t>
      </w:r>
      <w:r>
        <w:rPr>
          <w:spacing w:val="-3"/>
          <w:sz w:val="24"/>
        </w:rPr>
        <w:t> </w:t>
      </w:r>
      <w:r>
        <w:rPr>
          <w:sz w:val="24"/>
        </w:rPr>
        <w:t>child’s</w:t>
      </w:r>
      <w:r>
        <w:rPr>
          <w:spacing w:val="-2"/>
          <w:sz w:val="24"/>
        </w:rPr>
        <w:t> </w:t>
      </w:r>
      <w:r>
        <w:rPr>
          <w:sz w:val="24"/>
        </w:rPr>
        <w:t>safety,</w:t>
      </w:r>
      <w:r>
        <w:rPr>
          <w:spacing w:val="-2"/>
          <w:sz w:val="24"/>
        </w:rPr>
        <w:t> </w:t>
      </w:r>
      <w:r>
        <w:rPr>
          <w:sz w:val="24"/>
        </w:rPr>
        <w:t>conduct,</w:t>
      </w:r>
      <w:r>
        <w:rPr>
          <w:spacing w:val="-1"/>
          <w:sz w:val="24"/>
        </w:rPr>
        <w:t> </w:t>
      </w:r>
      <w:r>
        <w:rPr>
          <w:sz w:val="24"/>
        </w:rPr>
        <w:t>and</w:t>
      </w:r>
      <w:r>
        <w:rPr>
          <w:spacing w:val="-1"/>
          <w:sz w:val="24"/>
        </w:rPr>
        <w:t> </w:t>
      </w:r>
      <w:r>
        <w:rPr>
          <w:sz w:val="24"/>
        </w:rPr>
        <w:t>transportation</w:t>
      </w:r>
      <w:r>
        <w:rPr>
          <w:spacing w:val="-2"/>
          <w:sz w:val="24"/>
        </w:rPr>
        <w:t> </w:t>
      </w:r>
      <w:r>
        <w:rPr>
          <w:sz w:val="24"/>
        </w:rPr>
        <w:t>to</w:t>
      </w:r>
      <w:r>
        <w:rPr>
          <w:spacing w:val="-2"/>
          <w:sz w:val="24"/>
        </w:rPr>
        <w:t> </w:t>
      </w:r>
      <w:r>
        <w:rPr>
          <w:sz w:val="24"/>
        </w:rPr>
        <w:t>and</w:t>
      </w:r>
      <w:r>
        <w:rPr>
          <w:spacing w:val="-2"/>
          <w:sz w:val="24"/>
        </w:rPr>
        <w:t> </w:t>
      </w:r>
      <w:r>
        <w:rPr>
          <w:sz w:val="24"/>
        </w:rPr>
        <w:t>from</w:t>
      </w:r>
      <w:r>
        <w:rPr>
          <w:spacing w:val="-2"/>
          <w:sz w:val="24"/>
        </w:rPr>
        <w:t> </w:t>
      </w:r>
      <w:r>
        <w:rPr>
          <w:sz w:val="24"/>
        </w:rPr>
        <w:t>clinical.</w:t>
      </w:r>
      <w:r>
        <w:rPr>
          <w:spacing w:val="40"/>
          <w:sz w:val="24"/>
        </w:rPr>
        <w:t> </w:t>
      </w:r>
      <w:r>
        <w:rPr>
          <w:sz w:val="24"/>
        </w:rPr>
        <w:t>I</w:t>
      </w:r>
      <w:r>
        <w:rPr>
          <w:spacing w:val="-6"/>
          <w:sz w:val="24"/>
        </w:rPr>
        <w:t> </w:t>
      </w:r>
      <w:r>
        <w:rPr>
          <w:sz w:val="24"/>
        </w:rPr>
        <w:t>understand</w:t>
      </w:r>
      <w:r>
        <w:rPr>
          <w:spacing w:val="-2"/>
          <w:sz w:val="24"/>
        </w:rPr>
        <w:t> </w:t>
      </w:r>
      <w:r>
        <w:rPr>
          <w:sz w:val="24"/>
        </w:rPr>
        <w:t>that</w:t>
      </w:r>
      <w:r>
        <w:rPr>
          <w:spacing w:val="-2"/>
          <w:sz w:val="24"/>
        </w:rPr>
        <w:t> </w:t>
      </w:r>
      <w:r>
        <w:rPr>
          <w:sz w:val="24"/>
        </w:rPr>
        <w:t>if</w:t>
      </w:r>
      <w:r>
        <w:rPr>
          <w:spacing w:val="-1"/>
          <w:sz w:val="24"/>
        </w:rPr>
        <w:t> </w:t>
      </w:r>
      <w:r>
        <w:rPr>
          <w:sz w:val="24"/>
        </w:rPr>
        <w:t>I break the guidelines of the above four-page </w:t>
      </w:r>
      <w:r>
        <w:rPr>
          <w:b/>
          <w:sz w:val="24"/>
        </w:rPr>
        <w:t>Clinical Rotation Contract</w:t>
      </w:r>
      <w:r>
        <w:rPr>
          <w:sz w:val="24"/>
        </w:rPr>
        <w:t>, disciplinary measures will be taken and termination from the program may be necessary. If termination occurs, a </w:t>
      </w:r>
      <w:r>
        <w:rPr>
          <w:b/>
          <w:sz w:val="24"/>
        </w:rPr>
        <w:t>“0” </w:t>
      </w:r>
      <w:r>
        <w:rPr>
          <w:sz w:val="24"/>
        </w:rPr>
        <w:t>will be given for the clinical portion of your grade and a loss of credit may take place.</w:t>
      </w:r>
      <w:r>
        <w:rPr>
          <w:spacing w:val="40"/>
          <w:sz w:val="24"/>
        </w:rPr>
        <w:t> </w:t>
      </w:r>
      <w:r>
        <w:rPr>
          <w:sz w:val="24"/>
        </w:rPr>
        <w:t>You will not graduate as part of the Health Science Program.</w:t>
      </w:r>
    </w:p>
    <w:p>
      <w:pPr>
        <w:pStyle w:val="BodyText"/>
        <w:rPr>
          <w:sz w:val="24"/>
        </w:rPr>
      </w:pPr>
    </w:p>
    <w:p>
      <w:pPr>
        <w:spacing w:line="240" w:lineRule="auto" w:before="0"/>
        <w:ind w:left="400" w:right="873" w:firstLine="0"/>
        <w:jc w:val="left"/>
        <w:rPr>
          <w:sz w:val="24"/>
        </w:rPr>
      </w:pPr>
      <w:r>
        <w:rPr>
          <w:sz w:val="24"/>
        </w:rPr>
        <w:t>This contract releases Montgomery Preparatory Academy for Career Technologies, faculty, and administrators, Health Science department, Career Technology, Montgomery Public Schools, all participating health agencies and designated clinical areas, all supervisory personnel, and the Health Science</w:t>
      </w:r>
      <w:r>
        <w:rPr>
          <w:spacing w:val="-4"/>
          <w:sz w:val="24"/>
        </w:rPr>
        <w:t> </w:t>
      </w:r>
      <w:r>
        <w:rPr>
          <w:sz w:val="24"/>
        </w:rPr>
        <w:t>instructor</w:t>
      </w:r>
      <w:r>
        <w:rPr>
          <w:spacing w:val="-2"/>
          <w:sz w:val="24"/>
        </w:rPr>
        <w:t> </w:t>
      </w:r>
      <w:r>
        <w:rPr>
          <w:sz w:val="24"/>
        </w:rPr>
        <w:t>from</w:t>
      </w:r>
      <w:r>
        <w:rPr>
          <w:spacing w:val="-3"/>
          <w:sz w:val="24"/>
        </w:rPr>
        <w:t> </w:t>
      </w:r>
      <w:r>
        <w:rPr>
          <w:sz w:val="24"/>
        </w:rPr>
        <w:t>any</w:t>
      </w:r>
      <w:r>
        <w:rPr>
          <w:spacing w:val="-3"/>
          <w:sz w:val="24"/>
        </w:rPr>
        <w:t> </w:t>
      </w:r>
      <w:r>
        <w:rPr>
          <w:sz w:val="24"/>
        </w:rPr>
        <w:t>and</w:t>
      </w:r>
      <w:r>
        <w:rPr>
          <w:spacing w:val="-3"/>
          <w:sz w:val="24"/>
        </w:rPr>
        <w:t> </w:t>
      </w:r>
      <w:r>
        <w:rPr>
          <w:sz w:val="24"/>
        </w:rPr>
        <w:t>all</w:t>
      </w:r>
      <w:r>
        <w:rPr>
          <w:spacing w:val="-3"/>
          <w:sz w:val="24"/>
        </w:rPr>
        <w:t> </w:t>
      </w:r>
      <w:r>
        <w:rPr>
          <w:sz w:val="24"/>
        </w:rPr>
        <w:t>liability</w:t>
      </w:r>
      <w:r>
        <w:rPr>
          <w:spacing w:val="-3"/>
          <w:sz w:val="24"/>
        </w:rPr>
        <w:t> </w:t>
      </w:r>
      <w:r>
        <w:rPr>
          <w:sz w:val="24"/>
        </w:rPr>
        <w:t>for</w:t>
      </w:r>
      <w:r>
        <w:rPr>
          <w:spacing w:val="-4"/>
          <w:sz w:val="24"/>
        </w:rPr>
        <w:t> </w:t>
      </w:r>
      <w:r>
        <w:rPr>
          <w:sz w:val="24"/>
        </w:rPr>
        <w:t>any</w:t>
      </w:r>
      <w:r>
        <w:rPr>
          <w:spacing w:val="-3"/>
          <w:sz w:val="24"/>
        </w:rPr>
        <w:t> </w:t>
      </w:r>
      <w:r>
        <w:rPr>
          <w:sz w:val="24"/>
        </w:rPr>
        <w:t>injury</w:t>
      </w:r>
      <w:r>
        <w:rPr>
          <w:spacing w:val="-3"/>
          <w:sz w:val="24"/>
        </w:rPr>
        <w:t> </w:t>
      </w:r>
      <w:r>
        <w:rPr>
          <w:sz w:val="24"/>
        </w:rPr>
        <w:t>incurred</w:t>
      </w:r>
      <w:r>
        <w:rPr>
          <w:spacing w:val="-3"/>
          <w:sz w:val="24"/>
        </w:rPr>
        <w:t> </w:t>
      </w:r>
      <w:r>
        <w:rPr>
          <w:sz w:val="24"/>
        </w:rPr>
        <w:t>during</w:t>
      </w:r>
      <w:r>
        <w:rPr>
          <w:spacing w:val="-3"/>
          <w:sz w:val="24"/>
        </w:rPr>
        <w:t> </w:t>
      </w:r>
      <w:r>
        <w:rPr>
          <w:sz w:val="24"/>
        </w:rPr>
        <w:t>the</w:t>
      </w:r>
      <w:r>
        <w:rPr>
          <w:spacing w:val="-4"/>
          <w:sz w:val="24"/>
        </w:rPr>
        <w:t> </w:t>
      </w:r>
      <w:r>
        <w:rPr>
          <w:sz w:val="24"/>
        </w:rPr>
        <w:t>hours</w:t>
      </w:r>
      <w:r>
        <w:rPr>
          <w:spacing w:val="-3"/>
          <w:sz w:val="24"/>
        </w:rPr>
        <w:t> </w:t>
      </w:r>
      <w:r>
        <w:rPr>
          <w:sz w:val="24"/>
        </w:rPr>
        <w:t>of</w:t>
      </w:r>
      <w:r>
        <w:rPr>
          <w:spacing w:val="-4"/>
          <w:sz w:val="24"/>
        </w:rPr>
        <w:t> </w:t>
      </w:r>
      <w:r>
        <w:rPr>
          <w:sz w:val="24"/>
        </w:rPr>
        <w:t>classroom</w:t>
      </w:r>
      <w:r>
        <w:rPr>
          <w:spacing w:val="-3"/>
          <w:sz w:val="24"/>
        </w:rPr>
        <w:t> </w:t>
      </w:r>
      <w:r>
        <w:rPr>
          <w:sz w:val="24"/>
        </w:rPr>
        <w:t>and clinical including travel to/from clinical sites.</w:t>
      </w:r>
      <w:r>
        <w:rPr>
          <w:spacing w:val="40"/>
          <w:sz w:val="24"/>
        </w:rPr>
        <w:t> </w:t>
      </w:r>
      <w:r>
        <w:rPr>
          <w:sz w:val="24"/>
        </w:rPr>
        <w:t>I authorize release of information regarding skill achievement,</w:t>
      </w:r>
      <w:r>
        <w:rPr>
          <w:spacing w:val="-2"/>
          <w:sz w:val="24"/>
        </w:rPr>
        <w:t> </w:t>
      </w:r>
      <w:r>
        <w:rPr>
          <w:sz w:val="24"/>
        </w:rPr>
        <w:t>courses completed,</w:t>
      </w:r>
      <w:r>
        <w:rPr>
          <w:spacing w:val="-2"/>
          <w:sz w:val="24"/>
        </w:rPr>
        <w:t> </w:t>
      </w:r>
      <w:r>
        <w:rPr>
          <w:sz w:val="24"/>
        </w:rPr>
        <w:t>absences,</w:t>
      </w:r>
      <w:r>
        <w:rPr>
          <w:spacing w:val="-2"/>
          <w:sz w:val="24"/>
        </w:rPr>
        <w:t> </w:t>
      </w:r>
      <w:r>
        <w:rPr>
          <w:sz w:val="24"/>
        </w:rPr>
        <w:t>or</w:t>
      </w:r>
      <w:r>
        <w:rPr>
          <w:spacing w:val="-3"/>
          <w:sz w:val="24"/>
        </w:rPr>
        <w:t> </w:t>
      </w:r>
      <w:r>
        <w:rPr>
          <w:sz w:val="24"/>
        </w:rPr>
        <w:t>any</w:t>
      </w:r>
      <w:r>
        <w:rPr>
          <w:spacing w:val="-2"/>
          <w:sz w:val="24"/>
        </w:rPr>
        <w:t> </w:t>
      </w:r>
      <w:r>
        <w:rPr>
          <w:sz w:val="24"/>
        </w:rPr>
        <w:t>other</w:t>
      </w:r>
      <w:r>
        <w:rPr>
          <w:spacing w:val="-3"/>
          <w:sz w:val="24"/>
        </w:rPr>
        <w:t> </w:t>
      </w:r>
      <w:r>
        <w:rPr>
          <w:sz w:val="24"/>
        </w:rPr>
        <w:t>information</w:t>
      </w:r>
      <w:r>
        <w:rPr>
          <w:spacing w:val="-2"/>
          <w:sz w:val="24"/>
        </w:rPr>
        <w:t> </w:t>
      </w:r>
      <w:r>
        <w:rPr>
          <w:sz w:val="24"/>
        </w:rPr>
        <w:t>that might</w:t>
      </w:r>
      <w:r>
        <w:rPr>
          <w:spacing w:val="-2"/>
          <w:sz w:val="24"/>
        </w:rPr>
        <w:t> </w:t>
      </w:r>
      <w:r>
        <w:rPr>
          <w:sz w:val="24"/>
        </w:rPr>
        <w:t>be</w:t>
      </w:r>
      <w:r>
        <w:rPr>
          <w:spacing w:val="-3"/>
          <w:sz w:val="24"/>
        </w:rPr>
        <w:t> </w:t>
      </w:r>
      <w:r>
        <w:rPr>
          <w:sz w:val="24"/>
        </w:rPr>
        <w:t>requested</w:t>
      </w:r>
      <w:r>
        <w:rPr>
          <w:spacing w:val="-2"/>
          <w:sz w:val="24"/>
        </w:rPr>
        <w:t> </w:t>
      </w:r>
      <w:r>
        <w:rPr>
          <w:sz w:val="24"/>
        </w:rPr>
        <w:t>by</w:t>
      </w:r>
      <w:r>
        <w:rPr>
          <w:spacing w:val="-2"/>
          <w:sz w:val="24"/>
        </w:rPr>
        <w:t> </w:t>
      </w:r>
      <w:r>
        <w:rPr>
          <w:sz w:val="24"/>
        </w:rPr>
        <w:t>a</w:t>
      </w:r>
      <w:r>
        <w:rPr>
          <w:spacing w:val="-3"/>
          <w:sz w:val="24"/>
        </w:rPr>
        <w:t> </w:t>
      </w:r>
      <w:r>
        <w:rPr>
          <w:sz w:val="24"/>
        </w:rPr>
        <w:t>site </w:t>
      </w:r>
      <w:r>
        <w:rPr>
          <w:spacing w:val="-2"/>
          <w:sz w:val="24"/>
        </w:rPr>
        <w:t>facility.</w:t>
      </w:r>
    </w:p>
    <w:p>
      <w:pPr>
        <w:pStyle w:val="BodyText"/>
        <w:spacing w:before="9"/>
        <w:rPr>
          <w:sz w:val="23"/>
        </w:rPr>
      </w:pPr>
    </w:p>
    <w:p>
      <w:pPr>
        <w:spacing w:before="0"/>
        <w:ind w:left="400" w:right="0" w:firstLine="0"/>
        <w:jc w:val="left"/>
        <w:rPr>
          <w:sz w:val="24"/>
        </w:rPr>
      </w:pPr>
      <w:r>
        <w:rPr>
          <w:sz w:val="24"/>
        </w:rPr>
        <w:t>Thank</w:t>
      </w:r>
      <w:r>
        <w:rPr>
          <w:spacing w:val="-1"/>
          <w:sz w:val="24"/>
        </w:rPr>
        <w:t> </w:t>
      </w:r>
      <w:r>
        <w:rPr>
          <w:sz w:val="24"/>
        </w:rPr>
        <w:t>you</w:t>
      </w:r>
      <w:r>
        <w:rPr>
          <w:spacing w:val="-1"/>
          <w:sz w:val="24"/>
        </w:rPr>
        <w:t> </w:t>
      </w:r>
      <w:r>
        <w:rPr>
          <w:sz w:val="24"/>
        </w:rPr>
        <w:t>for</w:t>
      </w:r>
      <w:r>
        <w:rPr>
          <w:spacing w:val="-1"/>
          <w:sz w:val="24"/>
        </w:rPr>
        <w:t> </w:t>
      </w:r>
      <w:r>
        <w:rPr>
          <w:sz w:val="24"/>
        </w:rPr>
        <w:t>your</w:t>
      </w:r>
      <w:r>
        <w:rPr>
          <w:spacing w:val="-2"/>
          <w:sz w:val="24"/>
        </w:rPr>
        <w:t> </w:t>
      </w:r>
      <w:r>
        <w:rPr>
          <w:sz w:val="24"/>
        </w:rPr>
        <w:t>interest and</w:t>
      </w:r>
      <w:r>
        <w:rPr>
          <w:spacing w:val="-1"/>
          <w:sz w:val="24"/>
        </w:rPr>
        <w:t> </w:t>
      </w:r>
      <w:r>
        <w:rPr>
          <w:sz w:val="24"/>
        </w:rPr>
        <w:t>cooperation.</w:t>
      </w:r>
      <w:r>
        <w:rPr>
          <w:spacing w:val="59"/>
          <w:sz w:val="24"/>
        </w:rPr>
        <w:t> </w:t>
      </w:r>
      <w:r>
        <w:rPr>
          <w:sz w:val="24"/>
        </w:rPr>
        <w:t>Please</w:t>
      </w:r>
      <w:r>
        <w:rPr>
          <w:spacing w:val="-1"/>
          <w:sz w:val="24"/>
        </w:rPr>
        <w:t> </w:t>
      </w:r>
      <w:r>
        <w:rPr>
          <w:sz w:val="24"/>
        </w:rPr>
        <w:t>contact</w:t>
      </w:r>
      <w:r>
        <w:rPr>
          <w:spacing w:val="-1"/>
          <w:sz w:val="24"/>
        </w:rPr>
        <w:t> </w:t>
      </w:r>
      <w:r>
        <w:rPr>
          <w:sz w:val="24"/>
        </w:rPr>
        <w:t>me</w:t>
      </w:r>
      <w:r>
        <w:rPr>
          <w:spacing w:val="-1"/>
          <w:sz w:val="24"/>
        </w:rPr>
        <w:t> </w:t>
      </w:r>
      <w:r>
        <w:rPr>
          <w:sz w:val="24"/>
        </w:rPr>
        <w:t>if</w:t>
      </w:r>
      <w:r>
        <w:rPr>
          <w:spacing w:val="-2"/>
          <w:sz w:val="24"/>
        </w:rPr>
        <w:t> </w:t>
      </w:r>
      <w:r>
        <w:rPr>
          <w:sz w:val="24"/>
        </w:rPr>
        <w:t>you have</w:t>
      </w:r>
      <w:r>
        <w:rPr>
          <w:spacing w:val="-2"/>
          <w:sz w:val="24"/>
        </w:rPr>
        <w:t> </w:t>
      </w:r>
      <w:r>
        <w:rPr>
          <w:sz w:val="24"/>
        </w:rPr>
        <w:t>any </w:t>
      </w:r>
      <w:r>
        <w:rPr>
          <w:spacing w:val="-2"/>
          <w:sz w:val="24"/>
        </w:rPr>
        <w:t>questions.</w:t>
      </w:r>
    </w:p>
    <w:p>
      <w:pPr>
        <w:pStyle w:val="BodyText"/>
        <w:rPr>
          <w:sz w:val="26"/>
        </w:rPr>
      </w:pPr>
    </w:p>
    <w:p>
      <w:pPr>
        <w:pStyle w:val="BodyText"/>
      </w:pPr>
    </w:p>
    <w:p>
      <w:pPr>
        <w:tabs>
          <w:tab w:pos="6774" w:val="left" w:leader="none"/>
          <w:tab w:pos="8454" w:val="left" w:leader="none"/>
        </w:tabs>
        <w:spacing w:before="0"/>
        <w:ind w:left="400" w:right="0" w:firstLine="0"/>
        <w:jc w:val="left"/>
        <w:rPr>
          <w:b/>
          <w:sz w:val="24"/>
        </w:rPr>
      </w:pPr>
      <w:r>
        <w:rPr>
          <w:b/>
          <w:sz w:val="24"/>
        </w:rPr>
        <w:t>Student’s Signature: </w:t>
      </w:r>
      <w:r>
        <w:rPr>
          <w:b/>
          <w:sz w:val="24"/>
          <w:u w:val="single"/>
        </w:rPr>
        <w:tab/>
      </w:r>
      <w:r>
        <w:rPr>
          <w:b/>
          <w:spacing w:val="-4"/>
          <w:sz w:val="24"/>
        </w:rPr>
        <w:t>Date</w:t>
      </w:r>
      <w:r>
        <w:rPr>
          <w:b/>
          <w:sz w:val="24"/>
          <w:u w:val="single"/>
        </w:rPr>
        <w:tab/>
      </w:r>
    </w:p>
    <w:p>
      <w:pPr>
        <w:pStyle w:val="BodyText"/>
        <w:spacing w:before="2"/>
        <w:rPr>
          <w:b/>
          <w:sz w:val="16"/>
        </w:rPr>
      </w:pPr>
    </w:p>
    <w:p>
      <w:pPr>
        <w:tabs>
          <w:tab w:pos="6786" w:val="left" w:leader="none"/>
          <w:tab w:pos="8466" w:val="left" w:leader="none"/>
        </w:tabs>
        <w:spacing w:before="90"/>
        <w:ind w:left="399" w:right="0" w:firstLine="0"/>
        <w:jc w:val="left"/>
        <w:rPr>
          <w:b/>
          <w:sz w:val="24"/>
        </w:rPr>
      </w:pPr>
      <w:r>
        <w:rPr>
          <w:b/>
          <w:sz w:val="24"/>
        </w:rPr>
        <w:t>Parent’s Signature: </w:t>
      </w:r>
      <w:r>
        <w:rPr>
          <w:b/>
          <w:sz w:val="24"/>
          <w:u w:val="single"/>
        </w:rPr>
        <w:tab/>
      </w:r>
      <w:r>
        <w:rPr>
          <w:b/>
          <w:spacing w:val="-4"/>
          <w:sz w:val="24"/>
        </w:rPr>
        <w:t>Date</w:t>
      </w:r>
      <w:r>
        <w:rPr>
          <w:b/>
          <w:sz w:val="24"/>
          <w:u w:val="single"/>
        </w:rPr>
        <w:tab/>
      </w:r>
    </w:p>
    <w:p>
      <w:pPr>
        <w:pStyle w:val="BodyText"/>
        <w:spacing w:before="2"/>
        <w:rPr>
          <w:b/>
          <w:sz w:val="16"/>
        </w:rPr>
      </w:pPr>
    </w:p>
    <w:p>
      <w:pPr>
        <w:tabs>
          <w:tab w:pos="6786" w:val="left" w:leader="none"/>
          <w:tab w:pos="8466" w:val="left" w:leader="none"/>
        </w:tabs>
        <w:spacing w:before="90"/>
        <w:ind w:left="399" w:right="0" w:firstLine="0"/>
        <w:jc w:val="left"/>
        <w:rPr>
          <w:b/>
          <w:sz w:val="24"/>
        </w:rPr>
      </w:pPr>
      <w:r>
        <w:rPr>
          <w:b/>
          <w:sz w:val="24"/>
        </w:rPr>
        <w:t>Parent’s Signature: </w:t>
      </w:r>
      <w:r>
        <w:rPr>
          <w:b/>
          <w:sz w:val="24"/>
          <w:u w:val="single"/>
        </w:rPr>
        <w:tab/>
      </w:r>
      <w:r>
        <w:rPr>
          <w:b/>
          <w:spacing w:val="-4"/>
          <w:sz w:val="24"/>
        </w:rPr>
        <w:t>Date</w:t>
      </w:r>
      <w:r>
        <w:rPr>
          <w:b/>
          <w:sz w:val="24"/>
          <w:u w:val="single"/>
        </w:rPr>
        <w:tab/>
      </w:r>
    </w:p>
    <w:p>
      <w:pPr>
        <w:spacing w:after="0"/>
        <w:jc w:val="left"/>
        <w:rPr>
          <w:sz w:val="24"/>
        </w:rPr>
        <w:sectPr>
          <w:pgSz w:w="12240" w:h="15840"/>
          <w:pgMar w:header="0" w:footer="723" w:top="860" w:bottom="1000" w:left="320" w:right="440"/>
        </w:sectPr>
      </w:pPr>
    </w:p>
    <w:p>
      <w:pPr>
        <w:pStyle w:val="BodyText"/>
        <w:spacing w:before="5"/>
        <w:rPr>
          <w:b/>
          <w:sz w:val="9"/>
        </w:rPr>
      </w:pPr>
      <w:r>
        <w:rPr/>
        <w:pict>
          <v:shape style="position:absolute;margin-left:499.559998pt;margin-top:741.957642pt;width:40.35pt;height:14.1pt;mso-position-horizontal-relative:page;mso-position-vertical-relative:page;z-index:-18525184" type="#_x0000_t202" id="docshape269"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55</w:t>
                  </w:r>
                </w:p>
              </w:txbxContent>
            </v:textbox>
            <w10:wrap type="none"/>
          </v:shape>
        </w:pict>
      </w:r>
      <w:r>
        <w:rPr/>
        <w:pict>
          <v:group style="position:absolute;margin-left:.8001pt;margin-top:20.225pt;width:610.35pt;height:771.6pt;mso-position-horizontal-relative:page;mso-position-vertical-relative:page;z-index:-18524672" id="docshapegroup270" coordorigin="16,405" coordsize="12207,15432">
            <v:rect style="position:absolute;left:11445;top:15426;width:144;height:403" id="docshape271" filled="true" fillcolor="#49acc5" stroked="false">
              <v:fill type="solid"/>
            </v:rect>
            <v:rect style="position:absolute;left:11445;top:15207;width:143;height:622" id="docshape272" filled="false" stroked="true" strokeweight=".75pt" strokecolor="#1f5667">
              <v:stroke dashstyle="solid"/>
            </v:rect>
            <v:rect style="position:absolute;left:357;top:15207;width:143;height:622" id="docshape273" filled="true" fillcolor="#49acc5" stroked="false">
              <v:fill type="solid"/>
            </v:rect>
            <v:rect style="position:absolute;left:357;top:15207;width:143;height:622" id="docshape274" filled="false" stroked="true" strokeweight=".75pt" strokecolor="#1f5667">
              <v:stroke dashstyle="solid"/>
            </v:rect>
            <v:shape style="position:absolute;left:16;top:15200;width:12207;height:2" id="docshape275" coordorigin="16,15200" coordsize="12207,0" path="m16,15200l8039,15200m11912,15200l12223,15200e" filled="false" stroked="true" strokeweight=".75pt" strokecolor="#2f849b">
              <v:path arrowok="t"/>
              <v:stroke dashstyle="solid"/>
            </v:shape>
            <v:rect style="position:absolute;left:8039;top:417;width:3873;height:15009" id="docshape276" filled="true" fillcolor="#ffffff" stroked="false">
              <v:fill type="solid"/>
            </v:rect>
            <v:rect style="position:absolute;left:8039;top:417;width:3873;height:15009" id="docshape277" filled="false" stroked="true" strokeweight="1.25pt" strokecolor="#938953">
              <v:stroke dashstyle="solid"/>
            </v:rect>
            <v:rect style="position:absolute;left:8151;top:417;width:3648;height:1107" id="docshape278" filled="true" fillcolor="#1f487c" stroked="false">
              <v:fill type="solid"/>
            </v:rect>
            <v:rect style="position:absolute;left:8151;top:15037;width:3648;height:187" id="docshape279" filled="true" fillcolor="#4f81bc" stroked="false">
              <v:fill type="solid"/>
            </v:rect>
            <w10:wrap type="none"/>
          </v:group>
        </w:pict>
      </w:r>
    </w:p>
    <w:p>
      <w:pPr>
        <w:pStyle w:val="Heading1"/>
        <w:spacing w:before="101"/>
        <w:ind w:left="8020"/>
      </w:pPr>
      <w:r>
        <w:rPr>
          <w:color w:val="4F81BC"/>
        </w:rPr>
        <w:t>Sample</w:t>
      </w:r>
      <w:r>
        <w:rPr>
          <w:color w:val="4F81BC"/>
          <w:spacing w:val="-23"/>
        </w:rPr>
        <w:t> </w:t>
      </w:r>
      <w:r>
        <w:rPr>
          <w:color w:val="4F81BC"/>
        </w:rPr>
        <w:t>Internship </w:t>
      </w:r>
      <w:r>
        <w:rPr>
          <w:color w:val="4F81BC"/>
          <w:spacing w:val="-2"/>
        </w:rPr>
        <w:t>Checklist</w:t>
      </w:r>
    </w:p>
    <w:p>
      <w:pPr>
        <w:pStyle w:val="BodyText"/>
        <w:spacing w:before="237"/>
        <w:ind w:left="8020" w:right="272"/>
      </w:pPr>
      <w:r>
        <w:rPr>
          <w:color w:val="1F487C"/>
        </w:rPr>
        <w:t>This</w:t>
      </w:r>
      <w:r>
        <w:rPr>
          <w:color w:val="1F487C"/>
          <w:spacing w:val="-3"/>
        </w:rPr>
        <w:t> </w:t>
      </w:r>
      <w:r>
        <w:rPr>
          <w:color w:val="1F487C"/>
        </w:rPr>
        <w:t>checklist</w:t>
      </w:r>
      <w:r>
        <w:rPr>
          <w:color w:val="1F487C"/>
          <w:spacing w:val="-5"/>
        </w:rPr>
        <w:t> </w:t>
      </w:r>
      <w:r>
        <w:rPr>
          <w:color w:val="1F487C"/>
        </w:rPr>
        <w:t>should</w:t>
      </w:r>
      <w:r>
        <w:rPr>
          <w:color w:val="1F487C"/>
          <w:spacing w:val="-3"/>
        </w:rPr>
        <w:t> </w:t>
      </w:r>
      <w:r>
        <w:rPr>
          <w:color w:val="1F487C"/>
        </w:rPr>
        <w:t>include</w:t>
      </w:r>
      <w:r>
        <w:rPr>
          <w:color w:val="1F487C"/>
          <w:spacing w:val="-3"/>
        </w:rPr>
        <w:t> </w:t>
      </w:r>
      <w:r>
        <w:rPr>
          <w:color w:val="1F487C"/>
        </w:rPr>
        <w:t>every item and form required by your school</w:t>
      </w:r>
      <w:r>
        <w:rPr>
          <w:color w:val="1F487C"/>
          <w:spacing w:val="-5"/>
        </w:rPr>
        <w:t> </w:t>
      </w:r>
      <w:r>
        <w:rPr>
          <w:color w:val="1F487C"/>
        </w:rPr>
        <w:t>system</w:t>
      </w:r>
      <w:r>
        <w:rPr>
          <w:color w:val="1F487C"/>
          <w:spacing w:val="-8"/>
        </w:rPr>
        <w:t> </w:t>
      </w:r>
      <w:r>
        <w:rPr>
          <w:color w:val="1F487C"/>
        </w:rPr>
        <w:t>in</w:t>
      </w:r>
      <w:r>
        <w:rPr>
          <w:color w:val="1F487C"/>
          <w:spacing w:val="-6"/>
        </w:rPr>
        <w:t> </w:t>
      </w:r>
      <w:r>
        <w:rPr>
          <w:color w:val="1F487C"/>
        </w:rPr>
        <w:t>order</w:t>
      </w:r>
      <w:r>
        <w:rPr>
          <w:color w:val="1F487C"/>
          <w:spacing w:val="-5"/>
        </w:rPr>
        <w:t> </w:t>
      </w:r>
      <w:r>
        <w:rPr>
          <w:color w:val="1F487C"/>
        </w:rPr>
        <w:t>for</w:t>
      </w:r>
      <w:r>
        <w:rPr>
          <w:color w:val="1F487C"/>
          <w:spacing w:val="-5"/>
        </w:rPr>
        <w:t> </w:t>
      </w:r>
      <w:r>
        <w:rPr>
          <w:color w:val="1F487C"/>
        </w:rPr>
        <w:t>a</w:t>
      </w:r>
      <w:r>
        <w:rPr>
          <w:color w:val="1F487C"/>
          <w:spacing w:val="-8"/>
        </w:rPr>
        <w:t> </w:t>
      </w:r>
      <w:r>
        <w:rPr>
          <w:color w:val="1F487C"/>
        </w:rPr>
        <w:t>student to attend clinicals.</w:t>
      </w:r>
    </w:p>
    <w:p>
      <w:pPr>
        <w:pStyle w:val="BodyText"/>
      </w:pPr>
    </w:p>
    <w:p>
      <w:pPr>
        <w:pStyle w:val="BodyText"/>
        <w:ind w:left="8020" w:right="272"/>
      </w:pPr>
      <w:r>
        <w:rPr>
          <w:color w:val="1F487C"/>
        </w:rPr>
        <w:t>Each</w:t>
      </w:r>
      <w:r>
        <w:rPr>
          <w:color w:val="1F487C"/>
          <w:spacing w:val="-7"/>
        </w:rPr>
        <w:t> </w:t>
      </w:r>
      <w:r>
        <w:rPr>
          <w:color w:val="1F487C"/>
        </w:rPr>
        <w:t>student</w:t>
      </w:r>
      <w:r>
        <w:rPr>
          <w:color w:val="1F487C"/>
          <w:spacing w:val="-7"/>
        </w:rPr>
        <w:t> </w:t>
      </w:r>
      <w:r>
        <w:rPr>
          <w:color w:val="1F487C"/>
        </w:rPr>
        <w:t>should</w:t>
      </w:r>
      <w:r>
        <w:rPr>
          <w:color w:val="1F487C"/>
          <w:spacing w:val="-7"/>
        </w:rPr>
        <w:t> </w:t>
      </w:r>
      <w:r>
        <w:rPr>
          <w:color w:val="1F487C"/>
        </w:rPr>
        <w:t>have</w:t>
      </w:r>
      <w:r>
        <w:rPr>
          <w:color w:val="1F487C"/>
          <w:spacing w:val="-7"/>
        </w:rPr>
        <w:t> </w:t>
      </w:r>
      <w:r>
        <w:rPr>
          <w:color w:val="1F487C"/>
        </w:rPr>
        <w:t>their</w:t>
      </w:r>
      <w:r>
        <w:rPr>
          <w:color w:val="1F487C"/>
          <w:spacing w:val="-9"/>
        </w:rPr>
        <w:t> </w:t>
      </w:r>
      <w:r>
        <w:rPr>
          <w:color w:val="1F487C"/>
        </w:rPr>
        <w:t>own checklist and it should be kept in their file for reference.</w:t>
      </w:r>
    </w:p>
    <w:p>
      <w:pPr>
        <w:pStyle w:val="BodyText"/>
        <w:rPr>
          <w:sz w:val="24"/>
        </w:rPr>
      </w:pPr>
    </w:p>
    <w:p>
      <w:pPr>
        <w:pStyle w:val="BodyText"/>
        <w:rPr>
          <w:sz w:val="24"/>
        </w:rPr>
      </w:pPr>
    </w:p>
    <w:p>
      <w:pPr>
        <w:pStyle w:val="BodyText"/>
        <w:rPr>
          <w:sz w:val="24"/>
        </w:rPr>
      </w:pPr>
    </w:p>
    <w:p>
      <w:pPr>
        <w:pStyle w:val="BodyText"/>
        <w:spacing w:before="7"/>
        <w:rPr>
          <w:sz w:val="26"/>
        </w:rPr>
      </w:pPr>
    </w:p>
    <w:p>
      <w:pPr>
        <w:pStyle w:val="BodyText"/>
        <w:ind w:left="8020" w:right="272" w:hanging="1"/>
      </w:pPr>
      <w:r>
        <w:rPr>
          <w:color w:val="1F487C"/>
        </w:rPr>
        <w:t>This could also be recorded in spreadsheet</w:t>
      </w:r>
      <w:r>
        <w:rPr>
          <w:color w:val="1F487C"/>
          <w:spacing w:val="-10"/>
        </w:rPr>
        <w:t> </w:t>
      </w:r>
      <w:r>
        <w:rPr>
          <w:color w:val="1F487C"/>
        </w:rPr>
        <w:t>form</w:t>
      </w:r>
      <w:r>
        <w:rPr>
          <w:color w:val="1F487C"/>
          <w:spacing w:val="-8"/>
        </w:rPr>
        <w:t> </w:t>
      </w:r>
      <w:r>
        <w:rPr>
          <w:color w:val="1F487C"/>
        </w:rPr>
        <w:t>with</w:t>
      </w:r>
      <w:r>
        <w:rPr>
          <w:color w:val="1F487C"/>
          <w:spacing w:val="-11"/>
        </w:rPr>
        <w:t> </w:t>
      </w:r>
      <w:r>
        <w:rPr>
          <w:color w:val="1F487C"/>
        </w:rPr>
        <w:t>all</w:t>
      </w:r>
      <w:r>
        <w:rPr>
          <w:color w:val="1F487C"/>
          <w:spacing w:val="-8"/>
        </w:rPr>
        <w:t> </w:t>
      </w:r>
      <w:r>
        <w:rPr>
          <w:color w:val="1F487C"/>
        </w:rPr>
        <w:t>clinical students combined on one page. This</w:t>
      </w:r>
      <w:r>
        <w:rPr>
          <w:color w:val="1F487C"/>
          <w:spacing w:val="-5"/>
        </w:rPr>
        <w:t> </w:t>
      </w:r>
      <w:r>
        <w:rPr>
          <w:color w:val="1F487C"/>
        </w:rPr>
        <w:t>should</w:t>
      </w:r>
      <w:r>
        <w:rPr>
          <w:color w:val="1F487C"/>
          <w:spacing w:val="-5"/>
        </w:rPr>
        <w:t> </w:t>
      </w:r>
      <w:r>
        <w:rPr>
          <w:color w:val="1F487C"/>
        </w:rPr>
        <w:t>also</w:t>
      </w:r>
      <w:r>
        <w:rPr>
          <w:color w:val="1F487C"/>
          <w:spacing w:val="-5"/>
        </w:rPr>
        <w:t> </w:t>
      </w:r>
      <w:r>
        <w:rPr>
          <w:color w:val="1F487C"/>
        </w:rPr>
        <w:t>be</w:t>
      </w:r>
      <w:r>
        <w:rPr>
          <w:color w:val="1F487C"/>
          <w:spacing w:val="-5"/>
        </w:rPr>
        <w:t> </w:t>
      </w:r>
      <w:r>
        <w:rPr>
          <w:color w:val="1F487C"/>
        </w:rPr>
        <w:t>filed</w:t>
      </w:r>
      <w:r>
        <w:rPr>
          <w:color w:val="1F487C"/>
          <w:spacing w:val="-5"/>
        </w:rPr>
        <w:t> </w:t>
      </w:r>
      <w:r>
        <w:rPr>
          <w:color w:val="1F487C"/>
        </w:rPr>
        <w:t>for</w:t>
      </w:r>
      <w:r>
        <w:rPr>
          <w:color w:val="1F487C"/>
          <w:spacing w:val="-4"/>
        </w:rPr>
        <w:t> </w:t>
      </w:r>
      <w:r>
        <w:rPr>
          <w:color w:val="1F487C"/>
        </w:rPr>
        <w:t>easy </w:t>
      </w:r>
      <w:r>
        <w:rPr>
          <w:color w:val="1F487C"/>
          <w:spacing w:val="-2"/>
        </w:rPr>
        <w:t>referencing.</w:t>
      </w:r>
    </w:p>
    <w:p>
      <w:pPr>
        <w:spacing w:after="0"/>
        <w:sectPr>
          <w:footerReference w:type="default" r:id="rId45"/>
          <w:pgSz w:w="12240" w:h="15840"/>
          <w:pgMar w:footer="0" w:header="0" w:top="1820" w:bottom="280" w:left="320" w:right="440"/>
        </w:sectPr>
      </w:pPr>
    </w:p>
    <w:p>
      <w:pPr>
        <w:pStyle w:val="BodyText"/>
        <w:ind w:left="250"/>
        <w:rPr>
          <w:sz w:val="20"/>
        </w:rPr>
      </w:pPr>
      <w:r>
        <w:rPr>
          <w:sz w:val="20"/>
        </w:rPr>
        <w:pict>
          <v:group style="width:160.3pt;height:28.05pt;mso-position-horizontal-relative:char;mso-position-vertical-relative:line" id="docshapegroup286" coordorigin="0,0" coordsize="3206,561">
            <v:shape style="position:absolute;left:18;top:37;width:3188;height:524" type="#_x0000_t75" id="docshape287" stroked="false">
              <v:imagedata r:id="rId21" o:title=""/>
            </v:shape>
            <v:shape style="position:absolute;left:30;top:30;width:3124;height:457" type="#_x0000_t202" id="docshape288" filled="true" fillcolor="#d99593" stroked="true" strokeweight="3pt" strokecolor="#f1f1f1">
              <v:textbox inset="0,0,0,0">
                <w:txbxContent>
                  <w:p>
                    <w:pPr>
                      <w:spacing w:before="69"/>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v:group>
        </w:pict>
      </w:r>
      <w:r>
        <w:rPr>
          <w:sz w:val="20"/>
        </w:rPr>
      </w:r>
    </w:p>
    <w:p>
      <w:pPr>
        <w:pStyle w:val="BodyText"/>
        <w:spacing w:before="6"/>
        <w:rPr>
          <w:sz w:val="28"/>
        </w:rPr>
      </w:pPr>
    </w:p>
    <w:p>
      <w:pPr>
        <w:spacing w:before="91"/>
        <w:ind w:left="3948" w:right="3829" w:firstLine="0"/>
        <w:jc w:val="center"/>
        <w:rPr>
          <w:b/>
          <w:sz w:val="20"/>
        </w:rPr>
      </w:pPr>
      <w:r>
        <w:rPr>
          <w:b/>
          <w:sz w:val="20"/>
        </w:rPr>
        <w:t>HEALTH</w:t>
      </w:r>
      <w:r>
        <w:rPr>
          <w:b/>
          <w:spacing w:val="-13"/>
          <w:sz w:val="20"/>
        </w:rPr>
        <w:t> </w:t>
      </w:r>
      <w:r>
        <w:rPr>
          <w:b/>
          <w:sz w:val="20"/>
        </w:rPr>
        <w:t>SCIENCE</w:t>
      </w:r>
      <w:r>
        <w:rPr>
          <w:b/>
          <w:spacing w:val="-12"/>
          <w:sz w:val="20"/>
        </w:rPr>
        <w:t> </w:t>
      </w:r>
      <w:r>
        <w:rPr>
          <w:b/>
          <w:sz w:val="20"/>
        </w:rPr>
        <w:t>INTERNSHIP CLINICAL FORMS CHECKLIST</w:t>
      </w:r>
    </w:p>
    <w:p>
      <w:pPr>
        <w:pStyle w:val="BodyText"/>
        <w:rPr>
          <w:b/>
        </w:rPr>
      </w:pPr>
    </w:p>
    <w:p>
      <w:pPr>
        <w:pStyle w:val="BodyText"/>
        <w:spacing w:before="1"/>
        <w:rPr>
          <w:b/>
          <w:sz w:val="18"/>
        </w:rPr>
      </w:pPr>
    </w:p>
    <w:p>
      <w:pPr>
        <w:tabs>
          <w:tab w:pos="6812" w:val="left" w:leader="none"/>
          <w:tab w:pos="8898" w:val="left" w:leader="none"/>
        </w:tabs>
        <w:spacing w:before="0"/>
        <w:ind w:left="1984" w:right="0" w:firstLine="0"/>
        <w:jc w:val="left"/>
        <w:rPr>
          <w:b/>
          <w:sz w:val="18"/>
        </w:rPr>
      </w:pPr>
      <w:r>
        <w:rPr>
          <w:b/>
          <w:sz w:val="18"/>
        </w:rPr>
        <w:t>STUDENT</w:t>
      </w:r>
      <w:r>
        <w:rPr>
          <w:b/>
          <w:spacing w:val="-5"/>
          <w:sz w:val="18"/>
        </w:rPr>
        <w:t> </w:t>
      </w:r>
      <w:r>
        <w:rPr>
          <w:b/>
          <w:spacing w:val="-4"/>
          <w:sz w:val="18"/>
        </w:rPr>
        <w:t>NAME:</w:t>
      </w:r>
      <w:r>
        <w:rPr>
          <w:b/>
          <w:sz w:val="18"/>
          <w:u w:val="single"/>
        </w:rPr>
        <w:tab/>
      </w:r>
      <w:r>
        <w:rPr>
          <w:b/>
          <w:spacing w:val="80"/>
          <w:w w:val="150"/>
          <w:sz w:val="18"/>
        </w:rPr>
        <w:t> </w:t>
      </w:r>
      <w:r>
        <w:rPr>
          <w:b/>
          <w:sz w:val="18"/>
        </w:rPr>
        <w:t>DUE BY: </w:t>
      </w:r>
      <w:r>
        <w:rPr>
          <w:b/>
          <w:sz w:val="18"/>
          <w:u w:val="single"/>
        </w:rPr>
        <w:tab/>
      </w:r>
    </w:p>
    <w:p>
      <w:pPr>
        <w:pStyle w:val="BodyText"/>
        <w:spacing w:before="2"/>
        <w:rPr>
          <w:b/>
          <w:sz w:val="14"/>
        </w:rPr>
      </w:pPr>
      <w:r>
        <w:rPr/>
        <w:pict>
          <v:rect style="position:absolute;margin-left:115.199997pt;margin-top:9.366153pt;width:241.44pt;height:.84pt;mso-position-horizontal-relative:page;mso-position-vertical-relative:paragraph;z-index:-15683072;mso-wrap-distance-left:0;mso-wrap-distance-right:0" id="docshape289" filled="true" fillcolor="#000000" stroked="false">
            <v:fill type="solid"/>
            <w10:wrap type="topAndBottom"/>
          </v:rect>
        </w:pict>
      </w:r>
    </w:p>
    <w:p>
      <w:pPr>
        <w:pStyle w:val="BodyText"/>
        <w:spacing w:before="10"/>
        <w:rPr>
          <w:b/>
          <w:sz w:val="9"/>
        </w:rPr>
      </w:pPr>
    </w:p>
    <w:p>
      <w:pPr>
        <w:spacing w:before="93"/>
        <w:ind w:left="2658" w:right="0" w:firstLine="0"/>
        <w:jc w:val="left"/>
        <w:rPr>
          <w:sz w:val="18"/>
        </w:rPr>
      </w:pPr>
      <w:r>
        <w:rPr/>
        <w:drawing>
          <wp:anchor distT="0" distB="0" distL="0" distR="0" allowOverlap="1" layoutInCell="1" locked="0" behindDoc="0" simplePos="0" relativeHeight="15776768">
            <wp:simplePos x="0" y="0"/>
            <wp:positionH relativeFrom="page">
              <wp:posOffset>1062355</wp:posOffset>
            </wp:positionH>
            <wp:positionV relativeFrom="paragraph">
              <wp:posOffset>104159</wp:posOffset>
            </wp:positionV>
            <wp:extent cx="238123" cy="123491"/>
            <wp:effectExtent l="0" t="0" r="0" b="0"/>
            <wp:wrapNone/>
            <wp:docPr id="3" name="image17.png"/>
            <wp:cNvGraphicFramePr>
              <a:graphicFrameLocks noChangeAspect="1"/>
            </wp:cNvGraphicFramePr>
            <a:graphic>
              <a:graphicData uri="http://schemas.openxmlformats.org/drawingml/2006/picture">
                <pic:pic>
                  <pic:nvPicPr>
                    <pic:cNvPr id="4" name="image17.png"/>
                    <pic:cNvPicPr/>
                  </pic:nvPicPr>
                  <pic:blipFill>
                    <a:blip r:embed="rId47" cstate="print"/>
                    <a:stretch>
                      <a:fillRect/>
                    </a:stretch>
                  </pic:blipFill>
                  <pic:spPr>
                    <a:xfrm>
                      <a:off x="0" y="0"/>
                      <a:ext cx="238123" cy="123491"/>
                    </a:xfrm>
                    <a:prstGeom prst="rect">
                      <a:avLst/>
                    </a:prstGeom>
                  </pic:spPr>
                </pic:pic>
              </a:graphicData>
            </a:graphic>
          </wp:anchor>
        </w:drawing>
      </w:r>
      <w:r>
        <w:rPr>
          <w:sz w:val="18"/>
        </w:rPr>
        <w:t>PROGRAM</w:t>
      </w:r>
      <w:r>
        <w:rPr>
          <w:spacing w:val="-2"/>
          <w:sz w:val="18"/>
        </w:rPr>
        <w:t> </w:t>
      </w:r>
      <w:r>
        <w:rPr>
          <w:sz w:val="18"/>
        </w:rPr>
        <w:t>FORM</w:t>
      </w:r>
      <w:r>
        <w:rPr>
          <w:spacing w:val="-1"/>
          <w:sz w:val="18"/>
        </w:rPr>
        <w:t> </w:t>
      </w:r>
      <w:r>
        <w:rPr>
          <w:sz w:val="18"/>
        </w:rPr>
        <w:t>(If</w:t>
      </w:r>
      <w:r>
        <w:rPr>
          <w:spacing w:val="-1"/>
          <w:sz w:val="18"/>
        </w:rPr>
        <w:t> </w:t>
      </w:r>
      <w:r>
        <w:rPr>
          <w:spacing w:val="-2"/>
          <w:sz w:val="18"/>
        </w:rPr>
        <w:t>required)</w:t>
      </w:r>
    </w:p>
    <w:p>
      <w:pPr>
        <w:pStyle w:val="BodyText"/>
        <w:spacing w:before="1"/>
        <w:rPr>
          <w:sz w:val="18"/>
        </w:rPr>
      </w:pPr>
    </w:p>
    <w:p>
      <w:pPr>
        <w:spacing w:before="0"/>
        <w:ind w:left="2660" w:right="0" w:firstLine="0"/>
        <w:jc w:val="left"/>
        <w:rPr>
          <w:sz w:val="18"/>
        </w:rPr>
      </w:pPr>
      <w:r>
        <w:rPr/>
        <w:drawing>
          <wp:anchor distT="0" distB="0" distL="0" distR="0" allowOverlap="1" layoutInCell="1" locked="0" behindDoc="0" simplePos="0" relativeHeight="15777280">
            <wp:simplePos x="0" y="0"/>
            <wp:positionH relativeFrom="page">
              <wp:posOffset>1062355</wp:posOffset>
            </wp:positionH>
            <wp:positionV relativeFrom="paragraph">
              <wp:posOffset>44644</wp:posOffset>
            </wp:positionV>
            <wp:extent cx="238123" cy="123492"/>
            <wp:effectExtent l="0" t="0" r="0" b="0"/>
            <wp:wrapNone/>
            <wp:docPr id="5" name="image17.png"/>
            <wp:cNvGraphicFramePr>
              <a:graphicFrameLocks noChangeAspect="1"/>
            </wp:cNvGraphicFramePr>
            <a:graphic>
              <a:graphicData uri="http://schemas.openxmlformats.org/drawingml/2006/picture">
                <pic:pic>
                  <pic:nvPicPr>
                    <pic:cNvPr id="6" name="image17.png"/>
                    <pic:cNvPicPr/>
                  </pic:nvPicPr>
                  <pic:blipFill>
                    <a:blip r:embed="rId47" cstate="print"/>
                    <a:stretch>
                      <a:fillRect/>
                    </a:stretch>
                  </pic:blipFill>
                  <pic:spPr>
                    <a:xfrm>
                      <a:off x="0" y="0"/>
                      <a:ext cx="238123" cy="123492"/>
                    </a:xfrm>
                    <a:prstGeom prst="rect">
                      <a:avLst/>
                    </a:prstGeom>
                  </pic:spPr>
                </pic:pic>
              </a:graphicData>
            </a:graphic>
          </wp:anchor>
        </w:drawing>
      </w:r>
      <w:r>
        <w:rPr>
          <w:sz w:val="18"/>
        </w:rPr>
        <w:t>TRAINING</w:t>
      </w:r>
      <w:r>
        <w:rPr>
          <w:spacing w:val="-5"/>
          <w:sz w:val="18"/>
        </w:rPr>
        <w:t> </w:t>
      </w:r>
      <w:r>
        <w:rPr>
          <w:sz w:val="18"/>
        </w:rPr>
        <w:t>AGREEMENT</w:t>
      </w:r>
      <w:r>
        <w:rPr>
          <w:spacing w:val="-3"/>
          <w:sz w:val="18"/>
        </w:rPr>
        <w:t> </w:t>
      </w:r>
      <w:r>
        <w:rPr>
          <w:sz w:val="18"/>
        </w:rPr>
        <w:t>(Health</w:t>
      </w:r>
      <w:r>
        <w:rPr>
          <w:spacing w:val="-1"/>
          <w:sz w:val="18"/>
        </w:rPr>
        <w:t> </w:t>
      </w:r>
      <w:r>
        <w:rPr>
          <w:sz w:val="18"/>
        </w:rPr>
        <w:t>Science</w:t>
      </w:r>
      <w:r>
        <w:rPr>
          <w:spacing w:val="-3"/>
          <w:sz w:val="18"/>
        </w:rPr>
        <w:t> </w:t>
      </w:r>
      <w:r>
        <w:rPr>
          <w:sz w:val="18"/>
        </w:rPr>
        <w:t>instructor</w:t>
      </w:r>
      <w:r>
        <w:rPr>
          <w:spacing w:val="-2"/>
          <w:sz w:val="18"/>
        </w:rPr>
        <w:t> </w:t>
      </w:r>
      <w:r>
        <w:rPr>
          <w:sz w:val="18"/>
        </w:rPr>
        <w:t>must</w:t>
      </w:r>
      <w:r>
        <w:rPr>
          <w:spacing w:val="-4"/>
          <w:sz w:val="18"/>
        </w:rPr>
        <w:t> </w:t>
      </w:r>
      <w:r>
        <w:rPr>
          <w:sz w:val="18"/>
        </w:rPr>
        <w:t>keep</w:t>
      </w:r>
      <w:r>
        <w:rPr>
          <w:spacing w:val="-1"/>
          <w:sz w:val="18"/>
        </w:rPr>
        <w:t> </w:t>
      </w:r>
      <w:r>
        <w:rPr>
          <w:sz w:val="18"/>
        </w:rPr>
        <w:t>on</w:t>
      </w:r>
      <w:r>
        <w:rPr>
          <w:spacing w:val="-1"/>
          <w:sz w:val="18"/>
        </w:rPr>
        <w:t> </w:t>
      </w:r>
      <w:r>
        <w:rPr>
          <w:spacing w:val="-2"/>
          <w:sz w:val="18"/>
        </w:rPr>
        <w:t>file)</w:t>
      </w:r>
    </w:p>
    <w:p>
      <w:pPr>
        <w:pStyle w:val="BodyText"/>
        <w:spacing w:before="3"/>
        <w:rPr>
          <w:sz w:val="18"/>
        </w:rPr>
      </w:pPr>
    </w:p>
    <w:p>
      <w:pPr>
        <w:spacing w:line="384" w:lineRule="auto" w:before="0"/>
        <w:ind w:left="2670" w:right="1890" w:hanging="1301"/>
        <w:jc w:val="left"/>
        <w:rPr>
          <w:sz w:val="18"/>
        </w:rPr>
      </w:pPr>
      <w:r>
        <w:rPr/>
        <w:drawing>
          <wp:anchor distT="0" distB="0" distL="0" distR="0" allowOverlap="1" layoutInCell="1" locked="0" behindDoc="1" simplePos="0" relativeHeight="484794368">
            <wp:simplePos x="0" y="0"/>
            <wp:positionH relativeFrom="page">
              <wp:posOffset>1062355</wp:posOffset>
            </wp:positionH>
            <wp:positionV relativeFrom="paragraph">
              <wp:posOffset>305224</wp:posOffset>
            </wp:positionV>
            <wp:extent cx="238123" cy="123493"/>
            <wp:effectExtent l="0" t="0" r="0" b="0"/>
            <wp:wrapNone/>
            <wp:docPr id="7" name="image17.png"/>
            <wp:cNvGraphicFramePr>
              <a:graphicFrameLocks noChangeAspect="1"/>
            </wp:cNvGraphicFramePr>
            <a:graphic>
              <a:graphicData uri="http://schemas.openxmlformats.org/drawingml/2006/picture">
                <pic:pic>
                  <pic:nvPicPr>
                    <pic:cNvPr id="8" name="image17.png"/>
                    <pic:cNvPicPr/>
                  </pic:nvPicPr>
                  <pic:blipFill>
                    <a:blip r:embed="rId47" cstate="print"/>
                    <a:stretch>
                      <a:fillRect/>
                    </a:stretch>
                  </pic:blipFill>
                  <pic:spPr>
                    <a:xfrm>
                      <a:off x="0" y="0"/>
                      <a:ext cx="238123" cy="123493"/>
                    </a:xfrm>
                    <a:prstGeom prst="rect">
                      <a:avLst/>
                    </a:prstGeom>
                  </pic:spPr>
                </pic:pic>
              </a:graphicData>
            </a:graphic>
          </wp:anchor>
        </w:drawing>
      </w:r>
      <w:r>
        <w:rPr>
          <w:position w:val="-7"/>
        </w:rPr>
        <w:drawing>
          <wp:inline distT="0" distB="0" distL="0" distR="0">
            <wp:extent cx="238112" cy="123494"/>
            <wp:effectExtent l="0" t="0" r="0" b="0"/>
            <wp:docPr id="9" name="image17.png"/>
            <wp:cNvGraphicFramePr>
              <a:graphicFrameLocks noChangeAspect="1"/>
            </wp:cNvGraphicFramePr>
            <a:graphic>
              <a:graphicData uri="http://schemas.openxmlformats.org/drawingml/2006/picture">
                <pic:pic>
                  <pic:nvPicPr>
                    <pic:cNvPr id="10" name="image17.png"/>
                    <pic:cNvPicPr/>
                  </pic:nvPicPr>
                  <pic:blipFill>
                    <a:blip r:embed="rId47" cstate="print"/>
                    <a:stretch>
                      <a:fillRect/>
                    </a:stretch>
                  </pic:blipFill>
                  <pic:spPr>
                    <a:xfrm>
                      <a:off x="0" y="0"/>
                      <a:ext cx="238112" cy="123494"/>
                    </a:xfrm>
                    <a:prstGeom prst="rect">
                      <a:avLst/>
                    </a:prstGeom>
                  </pic:spPr>
                </pic:pic>
              </a:graphicData>
            </a:graphic>
          </wp:inline>
        </w:drawing>
      </w:r>
      <w:r>
        <w:rPr>
          <w:position w:val="-7"/>
        </w:rPr>
      </w:r>
      <w:r>
        <w:rPr>
          <w:spacing w:val="80"/>
          <w:w w:val="150"/>
          <w:sz w:val="20"/>
        </w:rPr>
        <w:t>     </w:t>
      </w:r>
      <w:r>
        <w:rPr>
          <w:sz w:val="18"/>
        </w:rPr>
        <w:t>LIABLITY</w:t>
      </w:r>
      <w:r>
        <w:rPr>
          <w:spacing w:val="-2"/>
          <w:sz w:val="18"/>
        </w:rPr>
        <w:t> </w:t>
      </w:r>
      <w:r>
        <w:rPr>
          <w:sz w:val="18"/>
        </w:rPr>
        <w:t>INSURANCE</w:t>
      </w:r>
      <w:r>
        <w:rPr>
          <w:spacing w:val="-1"/>
          <w:sz w:val="18"/>
        </w:rPr>
        <w:t> </w:t>
      </w:r>
      <w:r>
        <w:rPr>
          <w:sz w:val="18"/>
        </w:rPr>
        <w:t>BLANKET</w:t>
      </w:r>
      <w:r>
        <w:rPr>
          <w:spacing w:val="-1"/>
          <w:sz w:val="18"/>
        </w:rPr>
        <w:t> </w:t>
      </w:r>
      <w:r>
        <w:rPr>
          <w:sz w:val="18"/>
        </w:rPr>
        <w:t>POLICY</w:t>
      </w:r>
      <w:r>
        <w:rPr>
          <w:spacing w:val="-2"/>
          <w:sz w:val="18"/>
        </w:rPr>
        <w:t> </w:t>
      </w:r>
      <w:r>
        <w:rPr>
          <w:sz w:val="18"/>
        </w:rPr>
        <w:t>(Health</w:t>
      </w:r>
      <w:r>
        <w:rPr>
          <w:spacing w:val="-1"/>
          <w:sz w:val="18"/>
        </w:rPr>
        <w:t> </w:t>
      </w:r>
      <w:r>
        <w:rPr>
          <w:sz w:val="18"/>
        </w:rPr>
        <w:t>Science</w:t>
      </w:r>
      <w:r>
        <w:rPr>
          <w:spacing w:val="-3"/>
          <w:sz w:val="18"/>
        </w:rPr>
        <w:t> </w:t>
      </w:r>
      <w:r>
        <w:rPr>
          <w:sz w:val="18"/>
        </w:rPr>
        <w:t>instructor</w:t>
      </w:r>
      <w:r>
        <w:rPr>
          <w:spacing w:val="-2"/>
          <w:sz w:val="18"/>
        </w:rPr>
        <w:t> </w:t>
      </w:r>
      <w:r>
        <w:rPr>
          <w:sz w:val="18"/>
        </w:rPr>
        <w:t>must</w:t>
      </w:r>
      <w:r>
        <w:rPr>
          <w:spacing w:val="-4"/>
          <w:sz w:val="18"/>
        </w:rPr>
        <w:t> </w:t>
      </w:r>
      <w:r>
        <w:rPr>
          <w:sz w:val="18"/>
        </w:rPr>
        <w:t>keep</w:t>
      </w:r>
      <w:r>
        <w:rPr>
          <w:spacing w:val="-1"/>
          <w:sz w:val="18"/>
        </w:rPr>
        <w:t> </w:t>
      </w:r>
      <w:r>
        <w:rPr>
          <w:sz w:val="18"/>
        </w:rPr>
        <w:t>on</w:t>
      </w:r>
      <w:r>
        <w:rPr>
          <w:spacing w:val="-3"/>
          <w:sz w:val="18"/>
        </w:rPr>
        <w:t> </w:t>
      </w:r>
      <w:r>
        <w:rPr>
          <w:sz w:val="18"/>
        </w:rPr>
        <w:t>file) COPY OF TIME SHEET AND JOURNAL</w:t>
      </w:r>
    </w:p>
    <w:p>
      <w:pPr>
        <w:spacing w:line="475" w:lineRule="auto" w:before="139"/>
        <w:ind w:left="2660" w:right="1890" w:firstLine="0"/>
        <w:jc w:val="left"/>
        <w:rPr>
          <w:sz w:val="18"/>
        </w:rPr>
      </w:pPr>
      <w:r>
        <w:rPr/>
        <w:pict>
          <v:group style="position:absolute;margin-left:83.050087pt;margin-top:4.931227pt;width:504.35pt;height:398pt;mso-position-horizontal-relative:page;mso-position-vertical-relative:paragraph;z-index:-18521600" id="docshapegroup290" coordorigin="1661,99" coordsize="10087,7960">
            <v:shape style="position:absolute;left:1747;top:98;width:8301;height:7960" id="docshape291" coordorigin="1747,99" coordsize="8301,7960" path="m3715,6999l3212,6999,3254,7019,3295,7019,3377,7059,3458,7099,3498,7139,3531,7179,3562,7199,3588,7239,3610,7279,3628,7319,3641,7359,3651,7379,3655,7419,3656,7459,3654,7479,3646,7519,3636,7559,3621,7579,3602,7619,3580,7639,3554,7679,3516,7699,3477,7739,3437,7759,3395,7779,3355,7799,3316,7799,3279,7819,3124,7819,3102,7839,3055,7839,3051,7859,3050,7859,3051,7879,3058,7879,3063,7899,3070,7899,3077,7919,3085,7919,3096,7939,3108,7959,3158,7999,3178,8019,3197,8019,3213,8039,3230,8059,3447,8059,3480,8039,3515,8039,3584,7999,3620,7979,3724,7919,3757,7879,3801,7839,3839,7779,3872,7739,3897,7679,3915,7619,3928,7559,3933,7499,3931,7439,3922,7379,3906,7319,3883,7259,3852,7199,3814,7119,3768,7059,3715,6999xm4315,7299l4266,7299,4276,7319,4304,7319,4315,7299xm3147,4959l3040,4959,3028,4979,3017,4979,3003,4999,2935,5059,2925,5059,2918,5079,2910,5079,2905,5099,2902,5099,2897,5119,2895,5139,2898,5139,2901,5159,2906,5159,2914,5179,2972,5259,3130,5519,3731,6479,4162,7159,4205,7239,4218,7259,4228,7259,4238,7279,4248,7299,4337,7299,4350,7279,4362,7279,4377,7259,4390,7239,4401,7239,4412,7219,4420,7219,4430,7199,4436,7179,4437,7179,4439,7159,4440,7159,4436,7139,4429,7139,4422,7119,4337,6979,4124,6659,4082,6599,4333,6359,3928,6359,3663,5959,3225,5259,3695,5259,3147,4959xm2724,7059l2428,7059,2478,7079,2676,7079,2724,7059xm2396,5879l2089,5879,2061,5899,2033,5899,1978,5939,1953,5959,1930,5979,1908,5999,1868,6039,1833,6079,1803,6119,1781,6179,1763,6219,1752,6279,1747,6339,1750,6379,1757,6439,1771,6499,1792,6559,1819,6619,1854,6659,1895,6719,1943,6779,1997,6839,2054,6879,2110,6939,2165,6959,2219,6999,2325,7039,2377,7059,2817,7059,2998,7019,3042,7019,3086,6999,3714,6999,3653,6939,3597,6879,3542,6839,3488,6799,3435,6779,2394,6779,2353,6759,2312,6759,2270,6739,2230,6719,2191,6679,2151,6639,2126,6619,2103,6599,2083,6559,2064,6539,2049,6519,2036,6479,2028,6459,2018,6399,2019,6359,2025,6339,2032,6299,2045,6279,2062,6259,2082,6219,2107,6199,2138,6179,2168,6139,2201,6139,2234,6119,2267,6099,2300,6099,2331,6079,2443,6079,2486,6059,2526,6059,2527,6039,2526,6039,2522,6019,2514,6019,2509,5999,2502,5999,2495,5979,2487,5979,2477,5959,2465,5959,2454,5939,2428,5919,2405,5899,2396,5879xm3225,6699l2977,6699,2928,6719,2834,6719,2697,6759,2653,6759,2608,6779,3433,6779,3225,6699xm5262,6399l5215,6399,5233,6419,5251,6419,5262,6399xm5132,6079l4627,6079,5193,6399,5288,6399,5299,6379,5311,6379,5354,6339,5367,6319,5378,6299,5387,6299,5393,6279,5399,6279,5401,6259,5398,6259,5393,6239,5387,6239,5379,6219,5367,6219,5353,6199,5338,6199,5319,6179,5132,6079xm4383,5659l4383,5939,3928,6359,4333,6359,4627,6079,5132,6079,4383,5659xm4221,4099l3956,4099,3939,4119,3833,4219,3821,4239,3813,4259,3809,4279,3809,4299,3814,4319,3827,4339,3847,4359,3873,4399,5595,6039,5661,6039,5675,6019,5684,6019,5695,5999,5707,5999,5719,5979,5732,5979,5742,5959,5752,5959,5760,5939,5768,5919,5774,5919,5776,5899,5780,5899,5781,5879,5775,5879,5770,5859,4138,4319,4614,4319,4221,4099xm3695,5259l3226,5259,4383,5939,4383,5659,3695,5259xm2370,5859l2146,5859,2118,5879,2378,5879,2370,5859xm2337,5839l2200,5839,2173,5859,2344,5859,2337,5839xm6263,5439l6219,5439,6228,5459,6253,5459,6263,5439xm4614,4319l4139,4319,6213,5439,6297,5439,6316,5419,6325,5419,6347,5399,6363,5379,6371,5359,6378,5359,6385,5339,6387,5339,6391,5319,6392,5319,6392,5299,6388,5299,6382,5279,6240,5039,5971,5039,4614,4319xm5255,2999l5118,2999,4999,3119,4986,3119,4967,3159,4960,3159,4956,3179,4953,3199,4951,3199,4951,3219,4957,3259,4963,3279,4971,3299,4980,3319,4991,3339,5004,3359,5020,3399,5061,3459,5229,3739,5557,4319,5813,4759,5869,4859,5975,5039,6240,5039,6128,4859,6073,4759,5423,3659,5255,3359,5213,3299,5572,3299,5299,3039,5284,3039,5269,3019,5255,2999xm3120,4939l3072,4939,3062,4959,3134,4959,3120,4939xm6901,4839l6855,4839,6873,4859,6891,4859,6901,4839xm5572,3299l5215,3299,6846,4839,6927,4839,6937,4819,6949,4819,6960,4799,6972,4799,6983,4779,6994,4779,7003,4759,7012,4759,7019,4739,7026,4739,7028,4719,7032,4719,7033,4699,7030,4699,7027,4679,7021,4679,5572,3299xm6460,2099l6162,2099,6122,2119,6085,2139,6051,2159,6022,2179,5994,2179,5971,2199,5927,2239,5885,2279,5723,2419,5604,2539,5593,2559,5585,2579,5581,2599,5581,2619,5585,2639,5597,2659,5616,2679,5641,2699,7369,4339,7378,4359,7425,4359,7437,4339,7461,4339,7472,4319,7483,4319,7496,4299,7507,4279,7518,4279,7527,4259,7536,4259,7543,4239,7549,4239,7552,4219,7555,4219,7556,4199,7550,4199,7544,4179,6865,3539,7014,3399,7064,3339,6662,3339,5914,2639,6075,2479,6098,2459,6123,2439,6149,2419,6177,2399,6207,2399,6241,2379,6277,2359,6886,2359,6781,2279,6620,2159,6460,2099xm4176,4079l3990,4079,3973,4099,4198,4099,4176,4079xm4136,4059l4023,4059,4006,4079,4156,4079,4136,4059xm6953,2419l6935,2419,6935,2959,6931,2999,6922,3039,6906,3079,6884,3119,6855,3159,6819,3199,6662,3339,7070,3339,7116,3279,7153,3219,7181,3159,7198,3099,7209,3039,7212,2959,7206,2899,7192,2839,7171,2759,7143,2699,7107,2639,7062,2559,7012,2499,6953,2419xm6803,1439l6756,1439,6745,1459,6721,1459,6710,1479,6698,1479,6685,1499,6673,1519,6664,1519,6654,1539,6647,1539,6639,1559,6632,1559,6628,1579,6626,1579,6626,1599,6628,1599,6631,1619,6638,1619,8371,3259,8398,3279,8424,3299,8448,3319,8509,3319,8524,3299,8536,3299,8861,2999,8431,2999,6812,1459,6803,1439xm5190,2979l5147,2979,5137,2999,5228,2999,5190,2979xm8962,2539l8908,2539,8431,2999,8861,2999,9123,2739,9125,2739,9126,2719,9125,2719,9124,2699,9116,2699,9111,2679,9105,2679,9097,2659,9089,2659,9079,2639,9069,2639,9057,2619,9044,2619,9016,2579,9004,2579,8993,2559,8972,2559,8962,2539xm6890,2359l6358,2359,6403,2379,6452,2379,6556,2419,6611,2459,6667,2499,6724,2559,6763,2599,6799,2639,6830,2679,6859,2719,6883,2759,6903,2799,6918,2839,6929,2879,6935,2919,6935,2419,6890,2359xm9381,2479l9343,2479,9363,2499,9381,2479xm8204,99l8172,99,7544,699,7534,719,7527,719,7523,739,7522,759,7527,779,7538,799,7556,839,7580,859,9244,2439,9271,2459,9297,2479,9409,2479,9725,2179,9312,2179,8645,1539,8857,1339,8445,1339,7860,799,8377,299,8381,299,8383,279,8379,279,8373,259,8370,259,8364,239,8357,239,8349,219,8339,219,8330,199,8318,199,8307,179,8292,159,8267,139,8255,139,8244,119,8216,119,8204,99xm9862,1659l9844,1659,9838,1679,9312,2179,9725,2179,10043,1859,10048,1859,10047,1839,10046,1839,10040,1819,10036,1819,10029,1799,10023,1799,10015,1779,10005,1779,9995,1759,9984,1759,9971,1739,9944,1719,9931,1699,9910,1699,9901,1679,9871,1679,9862,1659xm6305,2079l6255,2099,6357,2099,6305,2079xm8936,919l8890,919,8445,1339,8857,1339,9090,1119,9094,1119,9094,1099,9095,1099,9094,1079,9090,1079,9086,1059,9074,1059,9066,1039,9056,1039,9047,1019,9024,999,8996,979,8985,959,8973,959,8963,939,8943,939,8936,919xe" filled="true" fillcolor="#c0c0c0" stroked="false">
              <v:path arrowok="t"/>
              <v:fill opacity="32896f" type="solid"/>
            </v:shape>
            <v:shape style="position:absolute;left:9005;top:4195;width:2743;height:2344" type="#_x0000_t75" id="docshape292" stroked="false">
              <v:imagedata r:id="rId48" o:title=""/>
            </v:shape>
            <v:shape style="position:absolute;left:1673;top:623;width:397;height:195" type="#_x0000_t75" id="docshape293" stroked="false">
              <v:imagedata r:id="rId47" o:title=""/>
            </v:shape>
            <v:shape style="position:absolute;left:1673;top:3309;width:397;height:195" type="#_x0000_t75" id="docshape294" stroked="false">
              <v:imagedata r:id="rId47" o:title=""/>
            </v:shape>
            <v:shape style="position:absolute;left:1673;top:3736;width:397;height:195" type="#_x0000_t75" id="docshape295" stroked="false">
              <v:imagedata r:id="rId47" o:title=""/>
            </v:shape>
            <v:shape style="position:absolute;left:1673;top:4125;width:397;height:195" type="#_x0000_t75" id="docshape296" stroked="false">
              <v:imagedata r:id="rId47" o:title=""/>
            </v:shape>
            <v:shape style="position:absolute;left:1673;top:4581;width:397;height:195" type="#_x0000_t75" id="docshape297" stroked="false">
              <v:imagedata r:id="rId47" o:title=""/>
            </v:shape>
            <v:shape style="position:absolute;left:1673;top:4945;width:397;height:195" type="#_x0000_t75" id="docshape298" stroked="false">
              <v:imagedata r:id="rId47" o:title=""/>
            </v:shape>
            <v:shape style="position:absolute;left:1673;top:5356;width:397;height:195" type="#_x0000_t75" id="docshape299" stroked="false">
              <v:imagedata r:id="rId47" o:title=""/>
            </v:shape>
            <v:shape style="position:absolute;left:1673;top:5766;width:397;height:195" type="#_x0000_t75" id="docshape300" stroked="false">
              <v:imagedata r:id="rId49" o:title=""/>
            </v:shape>
            <v:shape style="position:absolute;left:1673;top:6591;width:397;height:195" type="#_x0000_t75" id="docshape301" stroked="false">
              <v:imagedata r:id="rId49" o:title=""/>
            </v:shape>
            <v:shape style="position:absolute;left:1673;top:6997;width:397;height:195" type="#_x0000_t75" id="docshape302" stroked="false">
              <v:imagedata r:id="rId49" o:title=""/>
            </v:shape>
            <v:shape style="position:absolute;left:1673;top:6177;width:397;height:195" type="#_x0000_t75" id="docshape303" stroked="false">
              <v:imagedata r:id="rId49" o:title=""/>
            </v:shape>
            <v:shape style="position:absolute;left:1673;top:209;width:397;height:195" type="#_x0000_t75" id="docshape304" stroked="false">
              <v:imagedata r:id="rId47" o:title=""/>
            </v:shape>
            <v:shape style="position:absolute;left:1673;top:1037;width:397;height:195" type="#_x0000_t75" id="docshape305" stroked="false">
              <v:imagedata r:id="rId47" o:title=""/>
            </v:shape>
            <v:shape style="position:absolute;left:1673;top:2899;width:397;height:195" type="#_x0000_t75" id="docshape306" stroked="false">
              <v:imagedata r:id="rId47" o:title=""/>
            </v:shape>
            <v:shape style="position:absolute;left:1673;top:1451;width:397;height:195" type="#_x0000_t75" id="docshape307" stroked="false">
              <v:imagedata r:id="rId47" o:title=""/>
            </v:shape>
            <v:shape style="position:absolute;left:1673;top:2486;width:397;height:195" type="#_x0000_t75" id="docshape308" stroked="false">
              <v:imagedata r:id="rId47" o:title=""/>
            </v:shape>
            <v:shape style="position:absolute;left:1673;top:1865;width:397;height:195" type="#_x0000_t75" id="docshape309" stroked="false">
              <v:imagedata r:id="rId47" o:title=""/>
            </v:shape>
            <v:shape style="position:absolute;left:1673;top:7798;width:397;height:195" type="#_x0000_t75" id="docshape310" stroked="false">
              <v:imagedata r:id="rId49" o:title=""/>
            </v:shape>
            <v:shape style="position:absolute;left:1661;top:7381;width:397;height:195" type="#_x0000_t75" id="docshape311" stroked="false">
              <v:imagedata r:id="rId49" o:title=""/>
            </v:shape>
            <w10:wrap type="none"/>
          </v:group>
        </w:pict>
      </w:r>
      <w:r>
        <w:rPr>
          <w:sz w:val="18"/>
        </w:rPr>
        <w:t>COPY</w:t>
      </w:r>
      <w:r>
        <w:rPr>
          <w:spacing w:val="-5"/>
          <w:sz w:val="18"/>
        </w:rPr>
        <w:t> </w:t>
      </w:r>
      <w:r>
        <w:rPr>
          <w:sz w:val="18"/>
        </w:rPr>
        <w:t>OF</w:t>
      </w:r>
      <w:r>
        <w:rPr>
          <w:spacing w:val="-4"/>
          <w:sz w:val="18"/>
        </w:rPr>
        <w:t> </w:t>
      </w:r>
      <w:r>
        <w:rPr>
          <w:sz w:val="18"/>
        </w:rPr>
        <w:t>EVALUATION</w:t>
      </w:r>
      <w:r>
        <w:rPr>
          <w:spacing w:val="-5"/>
          <w:sz w:val="18"/>
        </w:rPr>
        <w:t> </w:t>
      </w:r>
      <w:r>
        <w:rPr>
          <w:sz w:val="18"/>
        </w:rPr>
        <w:t>OF</w:t>
      </w:r>
      <w:r>
        <w:rPr>
          <w:spacing w:val="-4"/>
          <w:sz w:val="18"/>
        </w:rPr>
        <w:t> </w:t>
      </w:r>
      <w:r>
        <w:rPr>
          <w:sz w:val="18"/>
        </w:rPr>
        <w:t>STUDENT</w:t>
      </w:r>
      <w:r>
        <w:rPr>
          <w:spacing w:val="-5"/>
          <w:sz w:val="18"/>
        </w:rPr>
        <w:t> </w:t>
      </w:r>
      <w:r>
        <w:rPr>
          <w:sz w:val="18"/>
        </w:rPr>
        <w:t>PERFORMANCE</w:t>
      </w:r>
      <w:r>
        <w:rPr>
          <w:spacing w:val="-4"/>
          <w:sz w:val="18"/>
        </w:rPr>
        <w:t> </w:t>
      </w:r>
      <w:r>
        <w:rPr>
          <w:sz w:val="18"/>
        </w:rPr>
        <w:t>(Preceptor</w:t>
      </w:r>
      <w:r>
        <w:rPr>
          <w:spacing w:val="-5"/>
          <w:sz w:val="18"/>
        </w:rPr>
        <w:t> </w:t>
      </w:r>
      <w:r>
        <w:rPr>
          <w:sz w:val="18"/>
        </w:rPr>
        <w:t>completes</w:t>
      </w:r>
      <w:r>
        <w:rPr>
          <w:spacing w:val="-5"/>
          <w:sz w:val="18"/>
        </w:rPr>
        <w:t> </w:t>
      </w:r>
      <w:r>
        <w:rPr>
          <w:sz w:val="18"/>
        </w:rPr>
        <w:t>evaluation) STUDENT CONFIDENTIALITY AGREEMENT (Signed)</w:t>
      </w:r>
    </w:p>
    <w:p>
      <w:pPr>
        <w:spacing w:before="9"/>
        <w:ind w:left="2660" w:right="0" w:firstLine="0"/>
        <w:jc w:val="left"/>
        <w:rPr>
          <w:sz w:val="18"/>
        </w:rPr>
      </w:pPr>
      <w:r>
        <w:rPr>
          <w:sz w:val="18"/>
        </w:rPr>
        <w:t>COPY</w:t>
      </w:r>
      <w:r>
        <w:rPr>
          <w:spacing w:val="-3"/>
          <w:sz w:val="18"/>
        </w:rPr>
        <w:t> </w:t>
      </w:r>
      <w:r>
        <w:rPr>
          <w:sz w:val="18"/>
        </w:rPr>
        <w:t>OF</w:t>
      </w:r>
      <w:r>
        <w:rPr>
          <w:spacing w:val="-1"/>
          <w:sz w:val="18"/>
        </w:rPr>
        <w:t> </w:t>
      </w:r>
      <w:r>
        <w:rPr>
          <w:sz w:val="18"/>
        </w:rPr>
        <w:t>CLINICAL</w:t>
      </w:r>
      <w:r>
        <w:rPr>
          <w:spacing w:val="-2"/>
          <w:sz w:val="18"/>
        </w:rPr>
        <w:t> GUIDELINES</w:t>
      </w:r>
    </w:p>
    <w:p>
      <w:pPr>
        <w:spacing w:line="418" w:lineRule="exact" w:before="37"/>
        <w:ind w:left="2704" w:right="1890" w:hanging="44"/>
        <w:jc w:val="left"/>
        <w:rPr>
          <w:sz w:val="18"/>
        </w:rPr>
      </w:pPr>
      <w:r>
        <w:rPr>
          <w:sz w:val="18"/>
        </w:rPr>
        <w:t>COPY</w:t>
      </w:r>
      <w:r>
        <w:rPr>
          <w:spacing w:val="-5"/>
          <w:sz w:val="18"/>
        </w:rPr>
        <w:t> </w:t>
      </w:r>
      <w:r>
        <w:rPr>
          <w:sz w:val="18"/>
        </w:rPr>
        <w:t>OF</w:t>
      </w:r>
      <w:r>
        <w:rPr>
          <w:spacing w:val="-4"/>
          <w:sz w:val="18"/>
        </w:rPr>
        <w:t> </w:t>
      </w:r>
      <w:r>
        <w:rPr>
          <w:sz w:val="18"/>
        </w:rPr>
        <w:t>STUDENT</w:t>
      </w:r>
      <w:r>
        <w:rPr>
          <w:spacing w:val="-5"/>
          <w:sz w:val="18"/>
        </w:rPr>
        <w:t> </w:t>
      </w:r>
      <w:r>
        <w:rPr>
          <w:sz w:val="18"/>
        </w:rPr>
        <w:t>PARTICIPATION</w:t>
      </w:r>
      <w:r>
        <w:rPr>
          <w:spacing w:val="-5"/>
          <w:sz w:val="18"/>
        </w:rPr>
        <w:t> </w:t>
      </w:r>
      <w:r>
        <w:rPr>
          <w:sz w:val="18"/>
        </w:rPr>
        <w:t>AGREEMENT</w:t>
      </w:r>
      <w:r>
        <w:rPr>
          <w:spacing w:val="-5"/>
          <w:sz w:val="18"/>
        </w:rPr>
        <w:t> </w:t>
      </w:r>
      <w:r>
        <w:rPr>
          <w:sz w:val="18"/>
        </w:rPr>
        <w:t>(Signed</w:t>
      </w:r>
      <w:r>
        <w:rPr>
          <w:spacing w:val="-6"/>
          <w:sz w:val="18"/>
        </w:rPr>
        <w:t> </w:t>
      </w:r>
      <w:r>
        <w:rPr>
          <w:sz w:val="18"/>
        </w:rPr>
        <w:t>by</w:t>
      </w:r>
      <w:r>
        <w:rPr>
          <w:spacing w:val="-6"/>
          <w:sz w:val="18"/>
        </w:rPr>
        <w:t> </w:t>
      </w:r>
      <w:r>
        <w:rPr>
          <w:sz w:val="18"/>
        </w:rPr>
        <w:t>Student/Parent/Guardian) COPY OF INSTRUCTIONS FOR COMPLETING CLINICAL DOCUMENTATION</w:t>
      </w:r>
    </w:p>
    <w:p>
      <w:pPr>
        <w:spacing w:line="169" w:lineRule="exact" w:before="0"/>
        <w:ind w:left="2704" w:right="0" w:firstLine="0"/>
        <w:jc w:val="left"/>
        <w:rPr>
          <w:sz w:val="18"/>
        </w:rPr>
      </w:pPr>
      <w:r>
        <w:rPr>
          <w:sz w:val="18"/>
        </w:rPr>
        <w:t>(Provided</w:t>
      </w:r>
      <w:r>
        <w:rPr>
          <w:spacing w:val="-1"/>
          <w:sz w:val="18"/>
        </w:rPr>
        <w:t> </w:t>
      </w:r>
      <w:r>
        <w:rPr>
          <w:sz w:val="18"/>
        </w:rPr>
        <w:t>by</w:t>
      </w:r>
      <w:r>
        <w:rPr>
          <w:spacing w:val="-1"/>
          <w:sz w:val="18"/>
        </w:rPr>
        <w:t> </w:t>
      </w:r>
      <w:r>
        <w:rPr>
          <w:spacing w:val="-2"/>
          <w:sz w:val="18"/>
        </w:rPr>
        <w:t>instructor)</w:t>
      </w:r>
    </w:p>
    <w:p>
      <w:pPr>
        <w:pStyle w:val="BodyText"/>
        <w:rPr>
          <w:sz w:val="17"/>
        </w:rPr>
      </w:pPr>
    </w:p>
    <w:p>
      <w:pPr>
        <w:spacing w:line="484" w:lineRule="auto" w:before="0"/>
        <w:ind w:left="2660" w:right="1890" w:firstLine="0"/>
        <w:jc w:val="left"/>
        <w:rPr>
          <w:sz w:val="18"/>
        </w:rPr>
      </w:pPr>
      <w:r>
        <w:rPr>
          <w:sz w:val="18"/>
        </w:rPr>
        <w:t>COPY</w:t>
      </w:r>
      <w:r>
        <w:rPr>
          <w:spacing w:val="-4"/>
          <w:sz w:val="18"/>
        </w:rPr>
        <w:t> </w:t>
      </w:r>
      <w:r>
        <w:rPr>
          <w:sz w:val="18"/>
        </w:rPr>
        <w:t>OF</w:t>
      </w:r>
      <w:r>
        <w:rPr>
          <w:spacing w:val="-3"/>
          <w:sz w:val="18"/>
        </w:rPr>
        <w:t> </w:t>
      </w:r>
      <w:r>
        <w:rPr>
          <w:sz w:val="18"/>
        </w:rPr>
        <w:t>STUDENT’S</w:t>
      </w:r>
      <w:r>
        <w:rPr>
          <w:spacing w:val="-3"/>
          <w:sz w:val="18"/>
        </w:rPr>
        <w:t> </w:t>
      </w:r>
      <w:r>
        <w:rPr>
          <w:sz w:val="18"/>
        </w:rPr>
        <w:t>CLINICAL</w:t>
      </w:r>
      <w:r>
        <w:rPr>
          <w:spacing w:val="-4"/>
          <w:sz w:val="18"/>
        </w:rPr>
        <w:t> </w:t>
      </w:r>
      <w:r>
        <w:rPr>
          <w:sz w:val="18"/>
        </w:rPr>
        <w:t>SCHEDULE</w:t>
      </w:r>
      <w:r>
        <w:rPr>
          <w:spacing w:val="-3"/>
          <w:sz w:val="18"/>
        </w:rPr>
        <w:t> </w:t>
      </w:r>
      <w:r>
        <w:rPr>
          <w:sz w:val="18"/>
        </w:rPr>
        <w:t>(Provided</w:t>
      </w:r>
      <w:r>
        <w:rPr>
          <w:spacing w:val="-5"/>
          <w:sz w:val="18"/>
        </w:rPr>
        <w:t> </w:t>
      </w:r>
      <w:r>
        <w:rPr>
          <w:sz w:val="18"/>
        </w:rPr>
        <w:t>by</w:t>
      </w:r>
      <w:r>
        <w:rPr>
          <w:spacing w:val="-5"/>
          <w:sz w:val="18"/>
        </w:rPr>
        <w:t> </w:t>
      </w:r>
      <w:r>
        <w:rPr>
          <w:sz w:val="18"/>
        </w:rPr>
        <w:t>Health</w:t>
      </w:r>
      <w:r>
        <w:rPr>
          <w:spacing w:val="-3"/>
          <w:sz w:val="18"/>
        </w:rPr>
        <w:t> </w:t>
      </w:r>
      <w:r>
        <w:rPr>
          <w:sz w:val="18"/>
        </w:rPr>
        <w:t>Science</w:t>
      </w:r>
      <w:r>
        <w:rPr>
          <w:spacing w:val="-5"/>
          <w:sz w:val="18"/>
        </w:rPr>
        <w:t> </w:t>
      </w:r>
      <w:r>
        <w:rPr>
          <w:sz w:val="18"/>
        </w:rPr>
        <w:t>instructor) COPY OF ALL IMMUNIZATIONS (Current)</w:t>
      </w:r>
    </w:p>
    <w:p>
      <w:pPr>
        <w:spacing w:line="482" w:lineRule="auto" w:before="0"/>
        <w:ind w:left="2660" w:right="3396" w:firstLine="0"/>
        <w:jc w:val="left"/>
        <w:rPr>
          <w:sz w:val="18"/>
        </w:rPr>
      </w:pPr>
      <w:r>
        <w:rPr>
          <w:sz w:val="18"/>
        </w:rPr>
        <w:t>CHICKEN</w:t>
      </w:r>
      <w:r>
        <w:rPr>
          <w:spacing w:val="-4"/>
          <w:sz w:val="18"/>
        </w:rPr>
        <w:t> </w:t>
      </w:r>
      <w:r>
        <w:rPr>
          <w:sz w:val="18"/>
        </w:rPr>
        <w:t>POX</w:t>
      </w:r>
      <w:r>
        <w:rPr>
          <w:spacing w:val="-4"/>
          <w:sz w:val="18"/>
        </w:rPr>
        <w:t> </w:t>
      </w:r>
      <w:r>
        <w:rPr>
          <w:sz w:val="18"/>
        </w:rPr>
        <w:t>(VARICELLA)</w:t>
      </w:r>
      <w:r>
        <w:rPr>
          <w:spacing w:val="-4"/>
          <w:sz w:val="18"/>
        </w:rPr>
        <w:t> </w:t>
      </w:r>
      <w:r>
        <w:rPr>
          <w:sz w:val="18"/>
        </w:rPr>
        <w:t>–</w:t>
      </w:r>
      <w:r>
        <w:rPr>
          <w:spacing w:val="-2"/>
          <w:sz w:val="18"/>
        </w:rPr>
        <w:t> </w:t>
      </w:r>
      <w:r>
        <w:rPr>
          <w:sz w:val="18"/>
        </w:rPr>
        <w:t>(Date</w:t>
      </w:r>
      <w:r>
        <w:rPr>
          <w:spacing w:val="-5"/>
          <w:sz w:val="18"/>
        </w:rPr>
        <w:t> </w:t>
      </w:r>
      <w:r>
        <w:rPr>
          <w:sz w:val="18"/>
        </w:rPr>
        <w:t>of</w:t>
      </w:r>
      <w:r>
        <w:rPr>
          <w:spacing w:val="-6"/>
          <w:sz w:val="18"/>
        </w:rPr>
        <w:t> </w:t>
      </w:r>
      <w:r>
        <w:rPr>
          <w:sz w:val="18"/>
        </w:rPr>
        <w:t>disease</w:t>
      </w:r>
      <w:r>
        <w:rPr>
          <w:spacing w:val="-5"/>
          <w:sz w:val="18"/>
        </w:rPr>
        <w:t> </w:t>
      </w:r>
      <w:r>
        <w:rPr>
          <w:sz w:val="18"/>
        </w:rPr>
        <w:t>or</w:t>
      </w:r>
      <w:r>
        <w:rPr>
          <w:spacing w:val="-4"/>
          <w:sz w:val="18"/>
        </w:rPr>
        <w:t> </w:t>
      </w:r>
      <w:r>
        <w:rPr>
          <w:sz w:val="18"/>
        </w:rPr>
        <w:t>copy</w:t>
      </w:r>
      <w:r>
        <w:rPr>
          <w:spacing w:val="-5"/>
          <w:sz w:val="18"/>
        </w:rPr>
        <w:t> </w:t>
      </w:r>
      <w:r>
        <w:rPr>
          <w:sz w:val="18"/>
        </w:rPr>
        <w:t>of</w:t>
      </w:r>
      <w:r>
        <w:rPr>
          <w:spacing w:val="-4"/>
          <w:sz w:val="18"/>
        </w:rPr>
        <w:t> </w:t>
      </w:r>
      <w:r>
        <w:rPr>
          <w:sz w:val="18"/>
        </w:rPr>
        <w:t>vaccine) COPY OF TB SKIN TEST RESULTS (Must be up-to date)</w:t>
      </w:r>
    </w:p>
    <w:p>
      <w:pPr>
        <w:spacing w:line="482" w:lineRule="auto" w:before="0"/>
        <w:ind w:left="2660" w:right="4727" w:firstLine="0"/>
        <w:jc w:val="left"/>
        <w:rPr>
          <w:sz w:val="18"/>
        </w:rPr>
      </w:pPr>
      <w:r>
        <w:rPr>
          <w:sz w:val="18"/>
        </w:rPr>
        <w:t>COPY</w:t>
      </w:r>
      <w:r>
        <w:rPr>
          <w:spacing w:val="-4"/>
          <w:sz w:val="18"/>
        </w:rPr>
        <w:t> </w:t>
      </w:r>
      <w:r>
        <w:rPr>
          <w:sz w:val="18"/>
        </w:rPr>
        <w:t>OF</w:t>
      </w:r>
      <w:r>
        <w:rPr>
          <w:spacing w:val="-3"/>
          <w:sz w:val="18"/>
        </w:rPr>
        <w:t> </w:t>
      </w:r>
      <w:r>
        <w:rPr>
          <w:sz w:val="18"/>
        </w:rPr>
        <w:t>HEPATITIS</w:t>
      </w:r>
      <w:r>
        <w:rPr>
          <w:spacing w:val="-6"/>
          <w:sz w:val="18"/>
        </w:rPr>
        <w:t> </w:t>
      </w:r>
      <w:r>
        <w:rPr>
          <w:sz w:val="18"/>
        </w:rPr>
        <w:t>B</w:t>
      </w:r>
      <w:r>
        <w:rPr>
          <w:spacing w:val="-4"/>
          <w:sz w:val="18"/>
        </w:rPr>
        <w:t> </w:t>
      </w:r>
      <w:r>
        <w:rPr>
          <w:sz w:val="18"/>
        </w:rPr>
        <w:t>SERIES</w:t>
      </w:r>
      <w:r>
        <w:rPr>
          <w:spacing w:val="-3"/>
          <w:sz w:val="18"/>
        </w:rPr>
        <w:t> </w:t>
      </w:r>
      <w:r>
        <w:rPr>
          <w:sz w:val="18"/>
        </w:rPr>
        <w:t>(Must</w:t>
      </w:r>
      <w:r>
        <w:rPr>
          <w:spacing w:val="-6"/>
          <w:sz w:val="18"/>
        </w:rPr>
        <w:t> </w:t>
      </w:r>
      <w:r>
        <w:rPr>
          <w:sz w:val="18"/>
        </w:rPr>
        <w:t>be</w:t>
      </w:r>
      <w:r>
        <w:rPr>
          <w:spacing w:val="-7"/>
          <w:sz w:val="18"/>
        </w:rPr>
        <w:t> </w:t>
      </w:r>
      <w:r>
        <w:rPr>
          <w:sz w:val="18"/>
        </w:rPr>
        <w:t>up-to</w:t>
      </w:r>
      <w:r>
        <w:rPr>
          <w:spacing w:val="-3"/>
          <w:sz w:val="18"/>
        </w:rPr>
        <w:t> </w:t>
      </w:r>
      <w:r>
        <w:rPr>
          <w:sz w:val="18"/>
        </w:rPr>
        <w:t>date) COPY OF DRIVER’S LICENSE (If applicable)</w:t>
      </w:r>
    </w:p>
    <w:p>
      <w:pPr>
        <w:spacing w:line="201" w:lineRule="exact" w:before="0"/>
        <w:ind w:left="2706" w:right="0" w:firstLine="0"/>
        <w:jc w:val="left"/>
        <w:rPr>
          <w:sz w:val="18"/>
        </w:rPr>
      </w:pPr>
      <w:r>
        <w:rPr>
          <w:sz w:val="18"/>
        </w:rPr>
        <w:t>COPY</w:t>
      </w:r>
      <w:r>
        <w:rPr>
          <w:spacing w:val="-4"/>
          <w:sz w:val="18"/>
        </w:rPr>
        <w:t> </w:t>
      </w:r>
      <w:r>
        <w:rPr>
          <w:sz w:val="18"/>
        </w:rPr>
        <w:t>OF</w:t>
      </w:r>
      <w:r>
        <w:rPr>
          <w:spacing w:val="-3"/>
          <w:sz w:val="18"/>
        </w:rPr>
        <w:t> </w:t>
      </w:r>
      <w:r>
        <w:rPr>
          <w:sz w:val="18"/>
        </w:rPr>
        <w:t>MEDICAL</w:t>
      </w:r>
      <w:r>
        <w:rPr>
          <w:spacing w:val="-3"/>
          <w:sz w:val="18"/>
        </w:rPr>
        <w:t> </w:t>
      </w:r>
      <w:r>
        <w:rPr>
          <w:sz w:val="18"/>
        </w:rPr>
        <w:t>INSURANCE</w:t>
      </w:r>
      <w:r>
        <w:rPr>
          <w:spacing w:val="-3"/>
          <w:sz w:val="18"/>
        </w:rPr>
        <w:t> </w:t>
      </w:r>
      <w:r>
        <w:rPr>
          <w:spacing w:val="-4"/>
          <w:sz w:val="18"/>
        </w:rPr>
        <w:t>CARD</w:t>
      </w:r>
    </w:p>
    <w:p>
      <w:pPr>
        <w:pStyle w:val="BodyText"/>
        <w:spacing w:before="3"/>
        <w:rPr>
          <w:sz w:val="17"/>
        </w:rPr>
      </w:pPr>
    </w:p>
    <w:p>
      <w:pPr>
        <w:tabs>
          <w:tab w:pos="4225" w:val="left" w:leader="none"/>
        </w:tabs>
        <w:spacing w:before="0"/>
        <w:ind w:left="2706" w:right="0" w:firstLine="0"/>
        <w:jc w:val="left"/>
        <w:rPr>
          <w:sz w:val="18"/>
        </w:rPr>
      </w:pPr>
      <w:r>
        <w:rPr>
          <w:sz w:val="18"/>
        </w:rPr>
        <w:t>CLASS</w:t>
      </w:r>
      <w:r>
        <w:rPr>
          <w:spacing w:val="-5"/>
          <w:sz w:val="18"/>
        </w:rPr>
        <w:t> </w:t>
      </w:r>
      <w:r>
        <w:rPr>
          <w:sz w:val="18"/>
        </w:rPr>
        <w:t>FEE-</w:t>
      </w:r>
      <w:r>
        <w:rPr>
          <w:spacing w:val="-3"/>
          <w:sz w:val="18"/>
        </w:rPr>
        <w:t> </w:t>
      </w:r>
      <w:r>
        <w:rPr>
          <w:spacing w:val="-10"/>
          <w:sz w:val="18"/>
        </w:rPr>
        <w:t>$</w:t>
      </w:r>
      <w:r>
        <w:rPr>
          <w:sz w:val="18"/>
          <w:u w:val="single"/>
        </w:rPr>
        <w:tab/>
      </w:r>
      <w:r>
        <w:rPr>
          <w:sz w:val="18"/>
        </w:rPr>
        <w:t>(Includes</w:t>
      </w:r>
      <w:r>
        <w:rPr>
          <w:spacing w:val="-3"/>
          <w:sz w:val="18"/>
        </w:rPr>
        <w:t> </w:t>
      </w:r>
      <w:r>
        <w:rPr>
          <w:sz w:val="18"/>
        </w:rPr>
        <w:t>liability</w:t>
      </w:r>
      <w:r>
        <w:rPr>
          <w:spacing w:val="-4"/>
          <w:sz w:val="18"/>
        </w:rPr>
        <w:t> </w:t>
      </w:r>
      <w:r>
        <w:rPr>
          <w:spacing w:val="-2"/>
          <w:sz w:val="18"/>
        </w:rPr>
        <w:t>insurance)</w:t>
      </w:r>
    </w:p>
    <w:p>
      <w:pPr>
        <w:pStyle w:val="BodyText"/>
        <w:spacing w:before="10"/>
        <w:rPr>
          <w:sz w:val="9"/>
        </w:rPr>
      </w:pPr>
    </w:p>
    <w:p>
      <w:pPr>
        <w:tabs>
          <w:tab w:pos="5048" w:val="left" w:leader="none"/>
          <w:tab w:pos="6455" w:val="left" w:leader="none"/>
        </w:tabs>
        <w:spacing w:before="93"/>
        <w:ind w:left="2706" w:right="0" w:firstLine="0"/>
        <w:jc w:val="left"/>
        <w:rPr>
          <w:sz w:val="18"/>
        </w:rPr>
      </w:pPr>
      <w:r>
        <w:rPr>
          <w:sz w:val="18"/>
        </w:rPr>
        <w:t>UNIFORM-</w:t>
      </w:r>
      <w:r>
        <w:rPr>
          <w:spacing w:val="-8"/>
          <w:sz w:val="18"/>
        </w:rPr>
        <w:t> </w:t>
      </w:r>
      <w:r>
        <w:rPr>
          <w:sz w:val="18"/>
        </w:rPr>
        <w:t>FEMALE</w:t>
      </w:r>
      <w:r>
        <w:rPr>
          <w:spacing w:val="-2"/>
          <w:sz w:val="18"/>
        </w:rPr>
        <w:t> </w:t>
      </w:r>
      <w:r>
        <w:rPr>
          <w:spacing w:val="-10"/>
          <w:sz w:val="18"/>
        </w:rPr>
        <w:t>$</w:t>
      </w:r>
      <w:r>
        <w:rPr>
          <w:sz w:val="18"/>
          <w:u w:val="single"/>
        </w:rPr>
        <w:tab/>
      </w:r>
      <w:r>
        <w:rPr>
          <w:sz w:val="18"/>
        </w:rPr>
        <w:t>UNISEX</w:t>
      </w:r>
      <w:r>
        <w:rPr>
          <w:spacing w:val="-2"/>
          <w:sz w:val="18"/>
        </w:rPr>
        <w:t> </w:t>
      </w:r>
      <w:r>
        <w:rPr>
          <w:spacing w:val="-10"/>
          <w:sz w:val="18"/>
        </w:rPr>
        <w:t>$</w:t>
      </w:r>
      <w:r>
        <w:rPr>
          <w:sz w:val="18"/>
          <w:u w:val="single"/>
        </w:rPr>
        <w:tab/>
      </w:r>
      <w:r>
        <w:rPr>
          <w:sz w:val="18"/>
        </w:rPr>
        <w:t>(If </w:t>
      </w:r>
      <w:r>
        <w:rPr>
          <w:spacing w:val="-2"/>
          <w:sz w:val="18"/>
        </w:rPr>
        <w:t>required)</w:t>
      </w:r>
    </w:p>
    <w:p>
      <w:pPr>
        <w:pStyle w:val="BodyText"/>
        <w:spacing w:before="9"/>
        <w:rPr>
          <w:sz w:val="9"/>
        </w:rPr>
      </w:pPr>
    </w:p>
    <w:p>
      <w:pPr>
        <w:tabs>
          <w:tab w:pos="7076" w:val="left" w:leader="none"/>
        </w:tabs>
        <w:spacing w:before="93"/>
        <w:ind w:left="2704" w:right="0" w:firstLine="0"/>
        <w:jc w:val="left"/>
        <w:rPr>
          <w:sz w:val="18"/>
        </w:rPr>
      </w:pPr>
      <w:r>
        <w:rPr>
          <w:sz w:val="18"/>
        </w:rPr>
        <w:t>UNIFORM</w:t>
      </w:r>
      <w:r>
        <w:rPr>
          <w:spacing w:val="-5"/>
          <w:sz w:val="18"/>
        </w:rPr>
        <w:t> </w:t>
      </w:r>
      <w:r>
        <w:rPr>
          <w:sz w:val="18"/>
        </w:rPr>
        <w:t>PATCH/CLINICAL</w:t>
      </w:r>
      <w:r>
        <w:rPr>
          <w:spacing w:val="-6"/>
          <w:sz w:val="18"/>
        </w:rPr>
        <w:t> </w:t>
      </w:r>
      <w:r>
        <w:rPr>
          <w:sz w:val="18"/>
        </w:rPr>
        <w:t>NAME</w:t>
      </w:r>
      <w:r>
        <w:rPr>
          <w:spacing w:val="-12"/>
          <w:sz w:val="18"/>
        </w:rPr>
        <w:t> </w:t>
      </w:r>
      <w:r>
        <w:rPr>
          <w:sz w:val="18"/>
        </w:rPr>
        <w:t>BADGE-</w:t>
      </w:r>
      <w:r>
        <w:rPr>
          <w:spacing w:val="-4"/>
          <w:sz w:val="18"/>
        </w:rPr>
        <w:t> </w:t>
      </w:r>
      <w:r>
        <w:rPr>
          <w:spacing w:val="-10"/>
          <w:sz w:val="18"/>
        </w:rPr>
        <w:t>$</w:t>
      </w:r>
      <w:r>
        <w:rPr>
          <w:sz w:val="18"/>
          <w:u w:val="single"/>
        </w:rPr>
        <w:tab/>
      </w:r>
      <w:r>
        <w:rPr>
          <w:sz w:val="18"/>
        </w:rPr>
        <w:t>(If </w:t>
      </w:r>
      <w:r>
        <w:rPr>
          <w:spacing w:val="-2"/>
          <w:sz w:val="18"/>
        </w:rPr>
        <w:t>required)</w:t>
      </w:r>
    </w:p>
    <w:p>
      <w:pPr>
        <w:pStyle w:val="BodyText"/>
        <w:spacing w:before="1"/>
        <w:rPr>
          <w:sz w:val="10"/>
        </w:rPr>
      </w:pPr>
    </w:p>
    <w:p>
      <w:pPr>
        <w:tabs>
          <w:tab w:pos="5048" w:val="left" w:leader="none"/>
        </w:tabs>
        <w:spacing w:before="92"/>
        <w:ind w:left="2704" w:right="0" w:firstLine="0"/>
        <w:jc w:val="left"/>
        <w:rPr>
          <w:sz w:val="18"/>
        </w:rPr>
      </w:pPr>
      <w:r>
        <w:rPr>
          <w:sz w:val="18"/>
        </w:rPr>
        <w:t>CPR</w:t>
      </w:r>
      <w:r>
        <w:rPr>
          <w:spacing w:val="-5"/>
          <w:sz w:val="18"/>
        </w:rPr>
        <w:t> </w:t>
      </w:r>
      <w:r>
        <w:rPr>
          <w:sz w:val="18"/>
        </w:rPr>
        <w:t>CERTIFICATION-</w:t>
      </w:r>
      <w:r>
        <w:rPr>
          <w:spacing w:val="-10"/>
          <w:sz w:val="18"/>
        </w:rPr>
        <w:t>$</w:t>
      </w:r>
      <w:r>
        <w:rPr>
          <w:sz w:val="18"/>
          <w:u w:val="single"/>
        </w:rPr>
        <w:tab/>
      </w:r>
      <w:r>
        <w:rPr>
          <w:spacing w:val="-10"/>
          <w:sz w:val="18"/>
        </w:rPr>
        <w:t>_</w:t>
      </w:r>
    </w:p>
    <w:p>
      <w:pPr>
        <w:pStyle w:val="BodyText"/>
        <w:spacing w:before="1"/>
        <w:rPr>
          <w:sz w:val="10"/>
        </w:rPr>
      </w:pPr>
    </w:p>
    <w:p>
      <w:pPr>
        <w:tabs>
          <w:tab w:pos="5384" w:val="left" w:leader="none"/>
        </w:tabs>
        <w:spacing w:line="475" w:lineRule="auto" w:before="92"/>
        <w:ind w:left="2704" w:right="4727" w:firstLine="2"/>
        <w:jc w:val="left"/>
        <w:rPr>
          <w:sz w:val="18"/>
        </w:rPr>
      </w:pPr>
      <w:r>
        <w:rPr>
          <w:sz w:val="18"/>
        </w:rPr>
        <w:t>SAFETY</w:t>
      </w:r>
      <w:r>
        <w:rPr>
          <w:spacing w:val="-9"/>
          <w:sz w:val="18"/>
        </w:rPr>
        <w:t> </w:t>
      </w:r>
      <w:r>
        <w:rPr>
          <w:sz w:val="18"/>
        </w:rPr>
        <w:t>TEST</w:t>
      </w:r>
      <w:r>
        <w:rPr>
          <w:spacing w:val="-6"/>
          <w:sz w:val="18"/>
        </w:rPr>
        <w:t> </w:t>
      </w:r>
      <w:r>
        <w:rPr>
          <w:sz w:val="18"/>
        </w:rPr>
        <w:t>(Provided</w:t>
      </w:r>
      <w:r>
        <w:rPr>
          <w:spacing w:val="-7"/>
          <w:sz w:val="18"/>
        </w:rPr>
        <w:t> </w:t>
      </w:r>
      <w:r>
        <w:rPr>
          <w:sz w:val="18"/>
        </w:rPr>
        <w:t>by</w:t>
      </w:r>
      <w:r>
        <w:rPr>
          <w:spacing w:val="-7"/>
          <w:sz w:val="18"/>
        </w:rPr>
        <w:t> </w:t>
      </w:r>
      <w:r>
        <w:rPr>
          <w:sz w:val="18"/>
        </w:rPr>
        <w:t>Health</w:t>
      </w:r>
      <w:r>
        <w:rPr>
          <w:spacing w:val="-5"/>
          <w:sz w:val="18"/>
        </w:rPr>
        <w:t> </w:t>
      </w:r>
      <w:r>
        <w:rPr>
          <w:sz w:val="18"/>
        </w:rPr>
        <w:t>Science</w:t>
      </w:r>
      <w:r>
        <w:rPr>
          <w:spacing w:val="-20"/>
          <w:sz w:val="18"/>
        </w:rPr>
        <w:t> </w:t>
      </w:r>
      <w:r>
        <w:rPr>
          <w:sz w:val="18"/>
        </w:rPr>
        <w:t>instructor) LIABILITY INSURANCE $</w:t>
      </w:r>
      <w:r>
        <w:rPr>
          <w:sz w:val="18"/>
          <w:u w:val="single"/>
        </w:rPr>
        <w:tab/>
      </w:r>
    </w:p>
    <w:p>
      <w:pPr>
        <w:spacing w:before="9"/>
        <w:ind w:left="2704" w:right="0" w:firstLine="0"/>
        <w:jc w:val="left"/>
        <w:rPr>
          <w:sz w:val="18"/>
        </w:rPr>
      </w:pPr>
      <w:r>
        <w:rPr>
          <w:sz w:val="18"/>
        </w:rPr>
        <w:t>DRUG</w:t>
      </w:r>
      <w:r>
        <w:rPr>
          <w:spacing w:val="-5"/>
          <w:sz w:val="18"/>
        </w:rPr>
        <w:t> </w:t>
      </w:r>
      <w:r>
        <w:rPr>
          <w:sz w:val="18"/>
        </w:rPr>
        <w:t>TESTING/BACKGROUND</w:t>
      </w:r>
      <w:r>
        <w:rPr>
          <w:spacing w:val="-1"/>
          <w:sz w:val="18"/>
        </w:rPr>
        <w:t> </w:t>
      </w:r>
      <w:r>
        <w:rPr>
          <w:sz w:val="18"/>
        </w:rPr>
        <w:t>CHECK</w:t>
      </w:r>
      <w:r>
        <w:rPr>
          <w:spacing w:val="-2"/>
          <w:sz w:val="18"/>
        </w:rPr>
        <w:t> </w:t>
      </w:r>
      <w:r>
        <w:rPr>
          <w:sz w:val="18"/>
        </w:rPr>
        <w:t>(If</w:t>
      </w:r>
      <w:r>
        <w:rPr>
          <w:spacing w:val="-1"/>
          <w:sz w:val="18"/>
        </w:rPr>
        <w:t> </w:t>
      </w:r>
      <w:r>
        <w:rPr>
          <w:sz w:val="18"/>
        </w:rPr>
        <w:t>required</w:t>
      </w:r>
      <w:r>
        <w:rPr>
          <w:spacing w:val="-3"/>
          <w:sz w:val="18"/>
        </w:rPr>
        <w:t> </w:t>
      </w:r>
      <w:r>
        <w:rPr>
          <w:sz w:val="18"/>
        </w:rPr>
        <w:t>by clinical</w:t>
      </w:r>
      <w:r>
        <w:rPr>
          <w:spacing w:val="-1"/>
          <w:sz w:val="18"/>
        </w:rPr>
        <w:t> </w:t>
      </w:r>
      <w:r>
        <w:rPr>
          <w:spacing w:val="-2"/>
          <w:sz w:val="18"/>
        </w:rPr>
        <w:t>site)</w:t>
      </w:r>
    </w:p>
    <w:p>
      <w:pPr>
        <w:pStyle w:val="BodyText"/>
        <w:spacing w:before="9"/>
        <w:rPr>
          <w:sz w:val="9"/>
        </w:rPr>
      </w:pPr>
    </w:p>
    <w:p>
      <w:pPr>
        <w:spacing w:before="93"/>
        <w:ind w:left="1119" w:right="0" w:firstLine="0"/>
        <w:jc w:val="left"/>
        <w:rPr>
          <w:sz w:val="18"/>
        </w:rPr>
      </w:pPr>
      <w:r>
        <w:rPr/>
        <w:drawing>
          <wp:inline distT="0" distB="0" distL="0" distR="0">
            <wp:extent cx="172084" cy="89533"/>
            <wp:effectExtent l="0" t="0" r="0" b="0"/>
            <wp:docPr id="11" name="image20.png" descr="*"/>
            <wp:cNvGraphicFramePr>
              <a:graphicFrameLocks noChangeAspect="1"/>
            </wp:cNvGraphicFramePr>
            <a:graphic>
              <a:graphicData uri="http://schemas.openxmlformats.org/drawingml/2006/picture">
                <pic:pic>
                  <pic:nvPicPr>
                    <pic:cNvPr id="12" name="image20.png"/>
                    <pic:cNvPicPr/>
                  </pic:nvPicPr>
                  <pic:blipFill>
                    <a:blip r:embed="rId50" cstate="print"/>
                    <a:stretch>
                      <a:fillRect/>
                    </a:stretch>
                  </pic:blipFill>
                  <pic:spPr>
                    <a:xfrm>
                      <a:off x="0" y="0"/>
                      <a:ext cx="172084" cy="89533"/>
                    </a:xfrm>
                    <a:prstGeom prst="rect">
                      <a:avLst/>
                    </a:prstGeom>
                  </pic:spPr>
                </pic:pic>
              </a:graphicData>
            </a:graphic>
          </wp:inline>
        </w:drawing>
      </w:r>
      <w:r>
        <w:rPr/>
      </w:r>
      <w:r>
        <w:rPr>
          <w:spacing w:val="40"/>
          <w:sz w:val="20"/>
        </w:rPr>
        <w:t> </w:t>
      </w:r>
      <w:r>
        <w:rPr>
          <w:sz w:val="18"/>
        </w:rPr>
        <w:t>OTHER DOCUMENTS/FORMS</w:t>
      </w:r>
      <w:r>
        <w:rPr>
          <w:spacing w:val="-1"/>
          <w:sz w:val="18"/>
        </w:rPr>
        <w:t> </w:t>
      </w:r>
      <w:r>
        <w:rPr>
          <w:sz w:val="18"/>
        </w:rPr>
        <w:t>(As required by Health Science instructor, Local System, or</w:t>
      </w:r>
      <w:r>
        <w:rPr>
          <w:spacing w:val="-7"/>
          <w:sz w:val="18"/>
        </w:rPr>
        <w:t> </w:t>
      </w:r>
      <w:r>
        <w:rPr>
          <w:sz w:val="18"/>
        </w:rPr>
        <w:t>Agency)</w:t>
      </w:r>
    </w:p>
    <w:p>
      <w:pPr>
        <w:pStyle w:val="BodyText"/>
        <w:rPr>
          <w:sz w:val="20"/>
        </w:rPr>
      </w:pPr>
    </w:p>
    <w:p>
      <w:pPr>
        <w:pStyle w:val="BodyText"/>
        <w:spacing w:before="8"/>
        <w:rPr>
          <w:sz w:val="18"/>
        </w:rPr>
      </w:pPr>
    </w:p>
    <w:p>
      <w:pPr>
        <w:tabs>
          <w:tab w:pos="3150" w:val="left" w:leader="none"/>
          <w:tab w:pos="7513" w:val="left" w:leader="none"/>
        </w:tabs>
        <w:spacing w:before="92"/>
        <w:ind w:left="1120" w:right="0" w:firstLine="0"/>
        <w:jc w:val="left"/>
        <w:rPr>
          <w:b/>
          <w:sz w:val="18"/>
        </w:rPr>
      </w:pPr>
      <w:r>
        <w:rPr>
          <w:b/>
          <w:spacing w:val="-4"/>
          <w:sz w:val="18"/>
        </w:rPr>
        <w:t>Date</w:t>
      </w:r>
      <w:r>
        <w:rPr>
          <w:b/>
          <w:sz w:val="18"/>
          <w:u w:val="single"/>
        </w:rPr>
        <w:tab/>
      </w:r>
      <w:r>
        <w:rPr>
          <w:b/>
          <w:sz w:val="18"/>
        </w:rPr>
        <w:t>Parent/Guardian</w:t>
      </w:r>
      <w:r>
        <w:rPr>
          <w:b/>
          <w:spacing w:val="-9"/>
          <w:sz w:val="18"/>
        </w:rPr>
        <w:t> </w:t>
      </w:r>
      <w:r>
        <w:rPr>
          <w:b/>
          <w:spacing w:val="-2"/>
          <w:sz w:val="18"/>
        </w:rPr>
        <w:t>Signature</w:t>
      </w:r>
      <w:r>
        <w:rPr>
          <w:b/>
          <w:sz w:val="18"/>
          <w:u w:val="single"/>
        </w:rPr>
        <w:tab/>
      </w:r>
      <w:r>
        <w:rPr>
          <w:b/>
          <w:sz w:val="18"/>
        </w:rPr>
        <w:t>Parent</w:t>
      </w:r>
      <w:r>
        <w:rPr>
          <w:b/>
          <w:spacing w:val="-3"/>
          <w:sz w:val="18"/>
        </w:rPr>
        <w:t> </w:t>
      </w:r>
      <w:r>
        <w:rPr>
          <w:b/>
          <w:sz w:val="18"/>
        </w:rPr>
        <w:t>Phone</w:t>
      </w:r>
      <w:r>
        <w:rPr>
          <w:b/>
          <w:spacing w:val="-1"/>
          <w:sz w:val="18"/>
        </w:rPr>
        <w:t> </w:t>
      </w:r>
      <w:r>
        <w:rPr>
          <w:b/>
          <w:sz w:val="18"/>
        </w:rPr>
        <w:t>(for</w:t>
      </w:r>
      <w:r>
        <w:rPr>
          <w:b/>
          <w:spacing w:val="-15"/>
          <w:sz w:val="18"/>
        </w:rPr>
        <w:t> </w:t>
      </w:r>
      <w:r>
        <w:rPr>
          <w:b/>
          <w:spacing w:val="-2"/>
          <w:sz w:val="18"/>
        </w:rPr>
        <w:t>emergency)</w:t>
      </w:r>
    </w:p>
    <w:p>
      <w:pPr>
        <w:pStyle w:val="BodyText"/>
        <w:spacing w:line="20" w:lineRule="exact"/>
        <w:ind w:left="9863"/>
        <w:rPr>
          <w:sz w:val="2"/>
        </w:rPr>
      </w:pPr>
      <w:r>
        <w:rPr>
          <w:sz w:val="2"/>
        </w:rPr>
        <w:pict>
          <v:group style="width:2.2pt;height:.85pt;mso-position-horizontal-relative:char;mso-position-vertical-relative:line" id="docshapegroup312" coordorigin="0,0" coordsize="44,17">
            <v:rect style="position:absolute;left:0;top:0;width:44;height:17" id="docshape313" filled="true" fillcolor="#000000" stroked="false">
              <v:fill type="solid"/>
            </v:rect>
          </v:group>
        </w:pict>
      </w:r>
      <w:r>
        <w:rPr>
          <w:sz w:val="2"/>
        </w:rPr>
      </w:r>
    </w:p>
    <w:p>
      <w:pPr>
        <w:pStyle w:val="BodyText"/>
        <w:spacing w:before="5"/>
        <w:rPr>
          <w:b/>
          <w:sz w:val="12"/>
        </w:rPr>
      </w:pPr>
      <w:r>
        <w:rPr/>
        <w:pict>
          <v:rect style="position:absolute;margin-left:72pt;margin-top:8.351578pt;width:101.52pt;height:.84pt;mso-position-horizontal-relative:page;mso-position-vertical-relative:paragraph;z-index:-15682048;mso-wrap-distance-left:0;mso-wrap-distance-right:0" id="docshape314" filled="true" fillcolor="#000000" stroked="false">
            <v:fill type="solid"/>
            <w10:wrap type="topAndBottom"/>
          </v:rect>
        </w:pict>
      </w:r>
    </w:p>
    <w:p>
      <w:pPr>
        <w:spacing w:after="0"/>
        <w:rPr>
          <w:sz w:val="12"/>
        </w:rPr>
        <w:sectPr>
          <w:footerReference w:type="default" r:id="rId46"/>
          <w:pgSz w:w="12240" w:h="15840"/>
          <w:pgMar w:footer="801" w:header="0" w:top="460" w:bottom="1000" w:left="320" w:right="440"/>
          <w:pgNumType w:start="56"/>
        </w:sectPr>
      </w:pPr>
    </w:p>
    <w:p>
      <w:pPr>
        <w:pStyle w:val="BodyText"/>
        <w:rPr>
          <w:b/>
          <w:sz w:val="25"/>
        </w:rPr>
      </w:pPr>
    </w:p>
    <w:p>
      <w:pPr>
        <w:tabs>
          <w:tab w:pos="5082" w:val="left" w:leader="none"/>
          <w:tab w:pos="10479" w:val="left" w:leader="none"/>
        </w:tabs>
        <w:spacing w:before="92"/>
        <w:ind w:left="1120" w:right="0" w:firstLine="0"/>
        <w:jc w:val="left"/>
        <w:rPr>
          <w:b/>
          <w:sz w:val="18"/>
        </w:rPr>
      </w:pPr>
      <w:r>
        <w:rPr/>
        <w:drawing>
          <wp:anchor distT="0" distB="0" distL="0" distR="0" allowOverlap="1" layoutInCell="1" locked="0" behindDoc="1" simplePos="0" relativeHeight="484796416">
            <wp:simplePos x="0" y="0"/>
            <wp:positionH relativeFrom="page">
              <wp:posOffset>402336</wp:posOffset>
            </wp:positionH>
            <wp:positionV relativeFrom="paragraph">
              <wp:posOffset>-173198</wp:posOffset>
            </wp:positionV>
            <wp:extent cx="2023871" cy="332231"/>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21" cstate="print"/>
                    <a:stretch>
                      <a:fillRect/>
                    </a:stretch>
                  </pic:blipFill>
                  <pic:spPr>
                    <a:xfrm>
                      <a:off x="0" y="0"/>
                      <a:ext cx="2023871" cy="332231"/>
                    </a:xfrm>
                    <a:prstGeom prst="rect">
                      <a:avLst/>
                    </a:prstGeom>
                  </pic:spPr>
                </pic:pic>
              </a:graphicData>
            </a:graphic>
          </wp:anchor>
        </w:drawing>
      </w:r>
      <w:r>
        <w:rPr/>
        <w:pict>
          <v:shape style="position:absolute;margin-left:32.279999pt;margin-top:-13.997681pt;width:156.2pt;height:22.85pt;mso-position-horizontal-relative:page;mso-position-vertical-relative:paragraph;z-index:-18519040" type="#_x0000_t202" id="docshape315" filled="true" fillcolor="#d99593" stroked="true" strokeweight="3pt" strokecolor="#f1f1f1">
            <v:textbox inset="0,0,0,0">
              <w:txbxContent>
                <w:p>
                  <w:pPr>
                    <w:spacing w:before="72"/>
                    <w:ind w:left="970" w:right="0" w:firstLine="0"/>
                    <w:jc w:val="left"/>
                    <w:rPr>
                      <w:b/>
                      <w:color w:val="000000"/>
                      <w:sz w:val="22"/>
                    </w:rPr>
                  </w:pPr>
                  <w:r>
                    <w:rPr>
                      <w:b/>
                      <w:color w:val="000000"/>
                      <w:sz w:val="22"/>
                    </w:rPr>
                    <w:t>SAMPLE</w:t>
                  </w:r>
                  <w:r>
                    <w:rPr>
                      <w:b/>
                      <w:color w:val="000000"/>
                      <w:spacing w:val="-6"/>
                      <w:sz w:val="22"/>
                    </w:rPr>
                    <w:t> </w:t>
                  </w:r>
                  <w:r>
                    <w:rPr>
                      <w:b/>
                      <w:color w:val="000000"/>
                      <w:spacing w:val="-10"/>
                      <w:sz w:val="22"/>
                    </w:rPr>
                    <w:t>B</w:t>
                  </w:r>
                </w:p>
              </w:txbxContent>
            </v:textbox>
            <v:fill type="solid"/>
            <v:stroke dashstyle="solid"/>
            <w10:wrap type="none"/>
          </v:shape>
        </w:pict>
      </w:r>
      <w:r>
        <w:rPr>
          <w:b/>
          <w:sz w:val="18"/>
        </w:rPr>
        <w:t>Student</w:t>
      </w:r>
      <w:r>
        <w:rPr>
          <w:b/>
          <w:spacing w:val="-4"/>
          <w:sz w:val="18"/>
        </w:rPr>
        <w:t> </w:t>
      </w:r>
      <w:r>
        <w:rPr>
          <w:b/>
          <w:sz w:val="18"/>
        </w:rPr>
        <w:t>Cell</w:t>
      </w:r>
      <w:r>
        <w:rPr>
          <w:b/>
          <w:spacing w:val="-5"/>
          <w:sz w:val="18"/>
        </w:rPr>
        <w:t> </w:t>
      </w:r>
      <w:r>
        <w:rPr>
          <w:b/>
          <w:spacing w:val="-2"/>
          <w:sz w:val="18"/>
        </w:rPr>
        <w:t>Phone</w:t>
      </w:r>
      <w:r>
        <w:rPr>
          <w:b/>
          <w:sz w:val="18"/>
          <w:u w:val="single"/>
        </w:rPr>
        <w:tab/>
      </w:r>
      <w:r>
        <w:rPr>
          <w:b/>
          <w:sz w:val="18"/>
        </w:rPr>
        <w:t>Email </w:t>
      </w:r>
      <w:r>
        <w:rPr>
          <w:b/>
          <w:sz w:val="18"/>
          <w:u w:val="single"/>
        </w:rPr>
        <w:tab/>
      </w:r>
    </w:p>
    <w:p>
      <w:pPr>
        <w:pStyle w:val="BodyText"/>
        <w:spacing w:before="2"/>
        <w:rPr>
          <w:b/>
          <w:sz w:val="20"/>
        </w:rPr>
      </w:pPr>
    </w:p>
    <w:p>
      <w:pPr>
        <w:spacing w:before="89"/>
        <w:ind w:left="440" w:right="605" w:firstLine="0"/>
        <w:jc w:val="center"/>
        <w:rPr>
          <w:b/>
          <w:sz w:val="28"/>
        </w:rPr>
      </w:pPr>
      <w:r>
        <w:rPr>
          <w:b/>
          <w:sz w:val="28"/>
        </w:rPr>
        <w:t>Health</w:t>
      </w:r>
      <w:r>
        <w:rPr>
          <w:b/>
          <w:spacing w:val="-8"/>
          <w:sz w:val="28"/>
        </w:rPr>
        <w:t> </w:t>
      </w:r>
      <w:r>
        <w:rPr>
          <w:b/>
          <w:sz w:val="28"/>
        </w:rPr>
        <w:t>Science</w:t>
      </w:r>
      <w:r>
        <w:rPr>
          <w:b/>
          <w:spacing w:val="-8"/>
          <w:sz w:val="28"/>
        </w:rPr>
        <w:t> </w:t>
      </w:r>
      <w:r>
        <w:rPr>
          <w:b/>
          <w:sz w:val="28"/>
        </w:rPr>
        <w:t>Pre-Clinical</w:t>
      </w:r>
      <w:r>
        <w:rPr>
          <w:b/>
          <w:spacing w:val="-7"/>
          <w:sz w:val="28"/>
        </w:rPr>
        <w:t> </w:t>
      </w:r>
      <w:r>
        <w:rPr>
          <w:b/>
          <w:sz w:val="28"/>
        </w:rPr>
        <w:t>Placement</w:t>
      </w:r>
      <w:r>
        <w:rPr>
          <w:b/>
          <w:spacing w:val="-5"/>
          <w:sz w:val="28"/>
        </w:rPr>
        <w:t> </w:t>
      </w:r>
      <w:r>
        <w:rPr>
          <w:b/>
          <w:spacing w:val="-2"/>
          <w:sz w:val="28"/>
        </w:rPr>
        <w:t>Checklist</w:t>
      </w:r>
    </w:p>
    <w:p>
      <w:pPr>
        <w:pStyle w:val="BodyText"/>
        <w:rPr>
          <w:b/>
          <w:sz w:val="30"/>
        </w:rPr>
      </w:pPr>
    </w:p>
    <w:p>
      <w:pPr>
        <w:spacing w:before="254"/>
        <w:ind w:left="1929" w:right="0" w:firstLine="0"/>
        <w:jc w:val="left"/>
        <w:rPr>
          <w:sz w:val="24"/>
        </w:rPr>
      </w:pPr>
      <w:r>
        <w:rPr>
          <w:position w:val="-3"/>
        </w:rPr>
        <w:drawing>
          <wp:inline distT="0" distB="0" distL="0" distR="0">
            <wp:extent cx="238760" cy="123825"/>
            <wp:effectExtent l="0" t="0" r="0" b="0"/>
            <wp:docPr id="15" name="image21.png"/>
            <wp:cNvGraphicFramePr>
              <a:graphicFrameLocks noChangeAspect="1"/>
            </wp:cNvGraphicFramePr>
            <a:graphic>
              <a:graphicData uri="http://schemas.openxmlformats.org/drawingml/2006/picture">
                <pic:pic>
                  <pic:nvPicPr>
                    <pic:cNvPr id="16" name="image21.png"/>
                    <pic:cNvPicPr/>
                  </pic:nvPicPr>
                  <pic:blipFill>
                    <a:blip r:embed="rId51" cstate="print"/>
                    <a:stretch>
                      <a:fillRect/>
                    </a:stretch>
                  </pic:blipFill>
                  <pic:spPr>
                    <a:xfrm>
                      <a:off x="0" y="0"/>
                      <a:ext cx="238760" cy="123825"/>
                    </a:xfrm>
                    <a:prstGeom prst="rect">
                      <a:avLst/>
                    </a:prstGeom>
                  </pic:spPr>
                </pic:pic>
              </a:graphicData>
            </a:graphic>
          </wp:inline>
        </w:drawing>
      </w:r>
      <w:r>
        <w:rPr>
          <w:position w:val="-3"/>
        </w:rPr>
      </w:r>
      <w:r>
        <w:rPr>
          <w:spacing w:val="80"/>
          <w:sz w:val="20"/>
        </w:rPr>
        <w:t>   </w:t>
      </w:r>
      <w:r>
        <w:rPr>
          <w:sz w:val="24"/>
        </w:rPr>
        <w:t>Current year’s Memorandum of Understanding (M.O.U.)</w:t>
      </w:r>
    </w:p>
    <w:p>
      <w:pPr>
        <w:pStyle w:val="BodyText"/>
        <w:spacing w:before="1"/>
        <w:rPr>
          <w:sz w:val="31"/>
        </w:rPr>
      </w:pPr>
    </w:p>
    <w:p>
      <w:pPr>
        <w:spacing w:line="552" w:lineRule="auto" w:before="0"/>
        <w:ind w:left="1929" w:right="1625" w:firstLine="0"/>
        <w:jc w:val="left"/>
        <w:rPr>
          <w:sz w:val="24"/>
        </w:rPr>
      </w:pPr>
      <w:r>
        <w:rPr>
          <w:position w:val="-3"/>
        </w:rPr>
        <w:drawing>
          <wp:inline distT="0" distB="0" distL="0" distR="0">
            <wp:extent cx="238760" cy="123825"/>
            <wp:effectExtent l="0" t="0" r="0" b="0"/>
            <wp:docPr id="17" name="image22.png"/>
            <wp:cNvGraphicFramePr>
              <a:graphicFrameLocks noChangeAspect="1"/>
            </wp:cNvGraphicFramePr>
            <a:graphic>
              <a:graphicData uri="http://schemas.openxmlformats.org/drawingml/2006/picture">
                <pic:pic>
                  <pic:nvPicPr>
                    <pic:cNvPr id="18" name="image22.png"/>
                    <pic:cNvPicPr/>
                  </pic:nvPicPr>
                  <pic:blipFill>
                    <a:blip r:embed="rId52" cstate="print"/>
                    <a:stretch>
                      <a:fillRect/>
                    </a:stretch>
                  </pic:blipFill>
                  <pic:spPr>
                    <a:xfrm>
                      <a:off x="0" y="0"/>
                      <a:ext cx="238760" cy="123825"/>
                    </a:xfrm>
                    <a:prstGeom prst="rect">
                      <a:avLst/>
                    </a:prstGeom>
                  </pic:spPr>
                </pic:pic>
              </a:graphicData>
            </a:graphic>
          </wp:inline>
        </w:drawing>
      </w:r>
      <w:r>
        <w:rPr>
          <w:position w:val="-3"/>
        </w:rPr>
      </w:r>
      <w:r>
        <w:rPr>
          <w:spacing w:val="80"/>
          <w:w w:val="150"/>
          <w:sz w:val="20"/>
        </w:rPr>
        <w:t>  </w:t>
      </w:r>
      <w:r>
        <w:rPr>
          <w:sz w:val="24"/>
        </w:rPr>
        <w:t>Current</w:t>
      </w:r>
      <w:r>
        <w:rPr>
          <w:spacing w:val="-3"/>
          <w:sz w:val="24"/>
        </w:rPr>
        <w:t> </w:t>
      </w:r>
      <w:r>
        <w:rPr>
          <w:sz w:val="24"/>
        </w:rPr>
        <w:t>year’s</w:t>
      </w:r>
      <w:r>
        <w:rPr>
          <w:spacing w:val="-3"/>
          <w:sz w:val="24"/>
        </w:rPr>
        <w:t> </w:t>
      </w:r>
      <w:r>
        <w:rPr>
          <w:sz w:val="24"/>
        </w:rPr>
        <w:t>Declaration</w:t>
      </w:r>
      <w:r>
        <w:rPr>
          <w:spacing w:val="-3"/>
          <w:sz w:val="24"/>
        </w:rPr>
        <w:t> </w:t>
      </w:r>
      <w:r>
        <w:rPr>
          <w:sz w:val="24"/>
        </w:rPr>
        <w:t>of</w:t>
      </w:r>
      <w:r>
        <w:rPr>
          <w:spacing w:val="-4"/>
          <w:sz w:val="24"/>
        </w:rPr>
        <w:t> </w:t>
      </w:r>
      <w:r>
        <w:rPr>
          <w:sz w:val="24"/>
        </w:rPr>
        <w:t>Liability</w:t>
      </w:r>
      <w:r>
        <w:rPr>
          <w:spacing w:val="-3"/>
          <w:sz w:val="24"/>
        </w:rPr>
        <w:t> </w:t>
      </w:r>
      <w:r>
        <w:rPr>
          <w:sz w:val="24"/>
        </w:rPr>
        <w:t>Insurance</w:t>
      </w:r>
      <w:r>
        <w:rPr>
          <w:spacing w:val="-2"/>
          <w:sz w:val="24"/>
        </w:rPr>
        <w:t> </w:t>
      </w:r>
      <w:r>
        <w:rPr>
          <w:sz w:val="24"/>
        </w:rPr>
        <w:t>for</w:t>
      </w:r>
      <w:r>
        <w:rPr>
          <w:spacing w:val="-4"/>
          <w:sz w:val="24"/>
        </w:rPr>
        <w:t> </w:t>
      </w:r>
      <w:r>
        <w:rPr>
          <w:sz w:val="24"/>
        </w:rPr>
        <w:t>applicable</w:t>
      </w:r>
      <w:r>
        <w:rPr>
          <w:spacing w:val="-4"/>
          <w:sz w:val="24"/>
        </w:rPr>
        <w:t> </w:t>
      </w:r>
      <w:r>
        <w:rPr>
          <w:sz w:val="24"/>
        </w:rPr>
        <w:t>programs </w:t>
      </w:r>
      <w:r>
        <w:rPr>
          <w:position w:val="-3"/>
          <w:sz w:val="24"/>
        </w:rPr>
        <w:drawing>
          <wp:inline distT="0" distB="0" distL="0" distR="0">
            <wp:extent cx="238760" cy="123825"/>
            <wp:effectExtent l="0" t="0" r="0" b="0"/>
            <wp:docPr id="19" name="image22.png"/>
            <wp:cNvGraphicFramePr>
              <a:graphicFrameLocks noChangeAspect="1"/>
            </wp:cNvGraphicFramePr>
            <a:graphic>
              <a:graphicData uri="http://schemas.openxmlformats.org/drawingml/2006/picture">
                <pic:pic>
                  <pic:nvPicPr>
                    <pic:cNvPr id="20" name="image22.png"/>
                    <pic:cNvPicPr/>
                  </pic:nvPicPr>
                  <pic:blipFill>
                    <a:blip r:embed="rId52" cstate="print"/>
                    <a:stretch>
                      <a:fillRect/>
                    </a:stretch>
                  </pic:blipFill>
                  <pic:spPr>
                    <a:xfrm>
                      <a:off x="0" y="0"/>
                      <a:ext cx="238760" cy="123825"/>
                    </a:xfrm>
                    <a:prstGeom prst="rect">
                      <a:avLst/>
                    </a:prstGeom>
                  </pic:spPr>
                </pic:pic>
              </a:graphicData>
            </a:graphic>
          </wp:inline>
        </w:drawing>
      </w:r>
      <w:r>
        <w:rPr>
          <w:position w:val="-3"/>
          <w:sz w:val="24"/>
        </w:rPr>
      </w:r>
      <w:r>
        <w:rPr>
          <w:spacing w:val="80"/>
          <w:sz w:val="24"/>
        </w:rPr>
        <w:t>  </w:t>
      </w:r>
      <w:r>
        <w:rPr>
          <w:sz w:val="24"/>
        </w:rPr>
        <w:t>Current year’s Safety Assessment</w:t>
      </w:r>
    </w:p>
    <w:p>
      <w:pPr>
        <w:spacing w:before="0"/>
        <w:ind w:left="1930" w:right="0" w:firstLine="0"/>
        <w:jc w:val="left"/>
        <w:rPr>
          <w:sz w:val="24"/>
        </w:rPr>
      </w:pPr>
      <w:r>
        <w:rPr/>
        <w:drawing>
          <wp:inline distT="0" distB="0" distL="0" distR="0">
            <wp:extent cx="238760" cy="123825"/>
            <wp:effectExtent l="0" t="0" r="0" b="0"/>
            <wp:docPr id="21" name="image22.png"/>
            <wp:cNvGraphicFramePr>
              <a:graphicFrameLocks noChangeAspect="1"/>
            </wp:cNvGraphicFramePr>
            <a:graphic>
              <a:graphicData uri="http://schemas.openxmlformats.org/drawingml/2006/picture">
                <pic:pic>
                  <pic:nvPicPr>
                    <pic:cNvPr id="22" name="image22.png"/>
                    <pic:cNvPicPr/>
                  </pic:nvPicPr>
                  <pic:blipFill>
                    <a:blip r:embed="rId52" cstate="print"/>
                    <a:stretch>
                      <a:fillRect/>
                    </a:stretch>
                  </pic:blipFill>
                  <pic:spPr>
                    <a:xfrm>
                      <a:off x="0" y="0"/>
                      <a:ext cx="238760" cy="123825"/>
                    </a:xfrm>
                    <a:prstGeom prst="rect">
                      <a:avLst/>
                    </a:prstGeom>
                  </pic:spPr>
                </pic:pic>
              </a:graphicData>
            </a:graphic>
          </wp:inline>
        </w:drawing>
      </w:r>
      <w:r>
        <w:rPr/>
      </w:r>
      <w:r>
        <w:rPr>
          <w:spacing w:val="80"/>
          <w:w w:val="150"/>
          <w:sz w:val="20"/>
        </w:rPr>
        <w:t>  </w:t>
      </w:r>
      <w:r>
        <w:rPr>
          <w:sz w:val="24"/>
        </w:rPr>
        <w:t>Current CPR Certification</w:t>
      </w:r>
    </w:p>
    <w:p>
      <w:pPr>
        <w:pStyle w:val="BodyText"/>
        <w:spacing w:before="4"/>
        <w:rPr>
          <w:sz w:val="31"/>
        </w:rPr>
      </w:pPr>
    </w:p>
    <w:p>
      <w:pPr>
        <w:spacing w:line="552" w:lineRule="auto" w:before="0"/>
        <w:ind w:left="1929" w:right="2240" w:firstLine="0"/>
        <w:jc w:val="left"/>
        <w:rPr>
          <w:sz w:val="24"/>
        </w:rPr>
      </w:pPr>
      <w:r>
        <w:rPr>
          <w:position w:val="-3"/>
        </w:rPr>
        <w:drawing>
          <wp:inline distT="0" distB="0" distL="0" distR="0">
            <wp:extent cx="238760" cy="123825"/>
            <wp:effectExtent l="0" t="0" r="0" b="0"/>
            <wp:docPr id="23" name="image22.png"/>
            <wp:cNvGraphicFramePr>
              <a:graphicFrameLocks noChangeAspect="1"/>
            </wp:cNvGraphicFramePr>
            <a:graphic>
              <a:graphicData uri="http://schemas.openxmlformats.org/drawingml/2006/picture">
                <pic:pic>
                  <pic:nvPicPr>
                    <pic:cNvPr id="24" name="image22.png"/>
                    <pic:cNvPicPr/>
                  </pic:nvPicPr>
                  <pic:blipFill>
                    <a:blip r:embed="rId52" cstate="print"/>
                    <a:stretch>
                      <a:fillRect/>
                    </a:stretch>
                  </pic:blipFill>
                  <pic:spPr>
                    <a:xfrm>
                      <a:off x="0" y="0"/>
                      <a:ext cx="238760" cy="123825"/>
                    </a:xfrm>
                    <a:prstGeom prst="rect">
                      <a:avLst/>
                    </a:prstGeom>
                  </pic:spPr>
                </pic:pic>
              </a:graphicData>
            </a:graphic>
          </wp:inline>
        </w:drawing>
      </w:r>
      <w:r>
        <w:rPr>
          <w:position w:val="-3"/>
        </w:rPr>
      </w:r>
      <w:r>
        <w:rPr>
          <w:spacing w:val="80"/>
          <w:w w:val="150"/>
          <w:sz w:val="20"/>
        </w:rPr>
        <w:t>  </w:t>
      </w:r>
      <w:r>
        <w:rPr>
          <w:sz w:val="24"/>
        </w:rPr>
        <w:t>Skills Performance Evaluation document current for each student </w:t>
      </w:r>
      <w:r>
        <w:rPr>
          <w:position w:val="-3"/>
          <w:sz w:val="24"/>
        </w:rPr>
        <w:drawing>
          <wp:inline distT="0" distB="0" distL="0" distR="0">
            <wp:extent cx="238760" cy="123825"/>
            <wp:effectExtent l="0" t="0" r="0" b="0"/>
            <wp:docPr id="25" name="image23.png"/>
            <wp:cNvGraphicFramePr>
              <a:graphicFrameLocks noChangeAspect="1"/>
            </wp:cNvGraphicFramePr>
            <a:graphic>
              <a:graphicData uri="http://schemas.openxmlformats.org/drawingml/2006/picture">
                <pic:pic>
                  <pic:nvPicPr>
                    <pic:cNvPr id="26" name="image23.png"/>
                    <pic:cNvPicPr/>
                  </pic:nvPicPr>
                  <pic:blipFill>
                    <a:blip r:embed="rId53" cstate="print"/>
                    <a:stretch>
                      <a:fillRect/>
                    </a:stretch>
                  </pic:blipFill>
                  <pic:spPr>
                    <a:xfrm>
                      <a:off x="0" y="0"/>
                      <a:ext cx="238760" cy="123825"/>
                    </a:xfrm>
                    <a:prstGeom prst="rect">
                      <a:avLst/>
                    </a:prstGeom>
                  </pic:spPr>
                </pic:pic>
              </a:graphicData>
            </a:graphic>
          </wp:inline>
        </w:drawing>
      </w:r>
      <w:r>
        <w:rPr>
          <w:position w:val="-3"/>
          <w:sz w:val="24"/>
        </w:rPr>
      </w:r>
      <w:r>
        <w:rPr>
          <w:spacing w:val="80"/>
          <w:sz w:val="24"/>
        </w:rPr>
        <w:t>  </w:t>
      </w:r>
      <w:r>
        <w:rPr>
          <w:sz w:val="24"/>
        </w:rPr>
        <w:t>Copy</w:t>
      </w:r>
      <w:r>
        <w:rPr>
          <w:spacing w:val="-3"/>
          <w:sz w:val="24"/>
        </w:rPr>
        <w:t> </w:t>
      </w:r>
      <w:r>
        <w:rPr>
          <w:sz w:val="24"/>
        </w:rPr>
        <w:t>of</w:t>
      </w:r>
      <w:r>
        <w:rPr>
          <w:spacing w:val="-4"/>
          <w:sz w:val="24"/>
        </w:rPr>
        <w:t> </w:t>
      </w:r>
      <w:r>
        <w:rPr>
          <w:sz w:val="24"/>
        </w:rPr>
        <w:t>student</w:t>
      </w:r>
      <w:r>
        <w:rPr>
          <w:spacing w:val="-3"/>
          <w:sz w:val="24"/>
        </w:rPr>
        <w:t> </w:t>
      </w:r>
      <w:r>
        <w:rPr>
          <w:sz w:val="24"/>
        </w:rPr>
        <w:t>Immunization</w:t>
      </w:r>
      <w:r>
        <w:rPr>
          <w:spacing w:val="-3"/>
          <w:sz w:val="24"/>
        </w:rPr>
        <w:t> </w:t>
      </w:r>
      <w:r>
        <w:rPr>
          <w:sz w:val="24"/>
        </w:rPr>
        <w:t>Record</w:t>
      </w:r>
      <w:r>
        <w:rPr>
          <w:spacing w:val="-1"/>
          <w:sz w:val="24"/>
        </w:rPr>
        <w:t> </w:t>
      </w:r>
      <w:r>
        <w:rPr>
          <w:sz w:val="24"/>
        </w:rPr>
        <w:t>if</w:t>
      </w:r>
      <w:r>
        <w:rPr>
          <w:spacing w:val="-4"/>
          <w:sz w:val="24"/>
        </w:rPr>
        <w:t> </w:t>
      </w:r>
      <w:r>
        <w:rPr>
          <w:sz w:val="24"/>
        </w:rPr>
        <w:t>applicable</w:t>
      </w:r>
      <w:r>
        <w:rPr>
          <w:spacing w:val="-4"/>
          <w:sz w:val="24"/>
        </w:rPr>
        <w:t> </w:t>
      </w:r>
      <w:r>
        <w:rPr>
          <w:sz w:val="24"/>
        </w:rPr>
        <w:t>to</w:t>
      </w:r>
      <w:r>
        <w:rPr>
          <w:spacing w:val="-3"/>
          <w:sz w:val="24"/>
        </w:rPr>
        <w:t> </w:t>
      </w:r>
      <w:r>
        <w:rPr>
          <w:sz w:val="24"/>
        </w:rPr>
        <w:t>training</w:t>
      </w:r>
      <w:r>
        <w:rPr>
          <w:spacing w:val="-1"/>
          <w:sz w:val="24"/>
        </w:rPr>
        <w:t> </w:t>
      </w:r>
      <w:r>
        <w:rPr>
          <w:sz w:val="24"/>
        </w:rPr>
        <w:t>site </w:t>
      </w:r>
      <w:r>
        <w:rPr>
          <w:position w:val="-3"/>
          <w:sz w:val="24"/>
        </w:rPr>
        <w:drawing>
          <wp:inline distT="0" distB="0" distL="0" distR="0">
            <wp:extent cx="238760" cy="123825"/>
            <wp:effectExtent l="0" t="0" r="0" b="0"/>
            <wp:docPr id="27" name="image24.png"/>
            <wp:cNvGraphicFramePr>
              <a:graphicFrameLocks noChangeAspect="1"/>
            </wp:cNvGraphicFramePr>
            <a:graphic>
              <a:graphicData uri="http://schemas.openxmlformats.org/drawingml/2006/picture">
                <pic:pic>
                  <pic:nvPicPr>
                    <pic:cNvPr id="28" name="image24.png"/>
                    <pic:cNvPicPr/>
                  </pic:nvPicPr>
                  <pic:blipFill>
                    <a:blip r:embed="rId54" cstate="print"/>
                    <a:stretch>
                      <a:fillRect/>
                    </a:stretch>
                  </pic:blipFill>
                  <pic:spPr>
                    <a:xfrm>
                      <a:off x="0" y="0"/>
                      <a:ext cx="238760" cy="123825"/>
                    </a:xfrm>
                    <a:prstGeom prst="rect">
                      <a:avLst/>
                    </a:prstGeom>
                  </pic:spPr>
                </pic:pic>
              </a:graphicData>
            </a:graphic>
          </wp:inline>
        </w:drawing>
      </w:r>
      <w:r>
        <w:rPr>
          <w:position w:val="-3"/>
          <w:sz w:val="24"/>
        </w:rPr>
      </w:r>
      <w:r>
        <w:rPr>
          <w:spacing w:val="80"/>
          <w:sz w:val="24"/>
        </w:rPr>
        <w:t>  </w:t>
      </w:r>
      <w:r>
        <w:rPr>
          <w:sz w:val="24"/>
        </w:rPr>
        <w:t>Signed Student Participation Agreement</w:t>
      </w:r>
    </w:p>
    <w:p>
      <w:pPr>
        <w:spacing w:line="275" w:lineRule="exact" w:before="0"/>
        <w:ind w:left="1929" w:right="0" w:firstLine="0"/>
        <w:jc w:val="left"/>
        <w:rPr>
          <w:sz w:val="24"/>
        </w:rPr>
      </w:pPr>
      <w:r>
        <w:rPr>
          <w:position w:val="-3"/>
        </w:rPr>
        <w:drawing>
          <wp:inline distT="0" distB="0" distL="0" distR="0">
            <wp:extent cx="238760" cy="123825"/>
            <wp:effectExtent l="0" t="0" r="0" b="0"/>
            <wp:docPr id="29" name="image25.png"/>
            <wp:cNvGraphicFramePr>
              <a:graphicFrameLocks noChangeAspect="1"/>
            </wp:cNvGraphicFramePr>
            <a:graphic>
              <a:graphicData uri="http://schemas.openxmlformats.org/drawingml/2006/picture">
                <pic:pic>
                  <pic:nvPicPr>
                    <pic:cNvPr id="30" name="image25.png"/>
                    <pic:cNvPicPr/>
                  </pic:nvPicPr>
                  <pic:blipFill>
                    <a:blip r:embed="rId55" cstate="print"/>
                    <a:stretch>
                      <a:fillRect/>
                    </a:stretch>
                  </pic:blipFill>
                  <pic:spPr>
                    <a:xfrm>
                      <a:off x="0" y="0"/>
                      <a:ext cx="238760" cy="123825"/>
                    </a:xfrm>
                    <a:prstGeom prst="rect">
                      <a:avLst/>
                    </a:prstGeom>
                  </pic:spPr>
                </pic:pic>
              </a:graphicData>
            </a:graphic>
          </wp:inline>
        </w:drawing>
      </w:r>
      <w:r>
        <w:rPr>
          <w:position w:val="-3"/>
        </w:rPr>
      </w:r>
      <w:r>
        <w:rPr>
          <w:spacing w:val="80"/>
          <w:w w:val="150"/>
          <w:sz w:val="20"/>
        </w:rPr>
        <w:t>  </w:t>
      </w:r>
      <w:r>
        <w:rPr>
          <w:sz w:val="24"/>
        </w:rPr>
        <w:t>Signed Confidentiality Agreement</w:t>
      </w:r>
    </w:p>
    <w:p>
      <w:pPr>
        <w:pStyle w:val="BodyText"/>
        <w:spacing w:before="3"/>
        <w:rPr>
          <w:sz w:val="31"/>
        </w:rPr>
      </w:pPr>
    </w:p>
    <w:p>
      <w:pPr>
        <w:spacing w:before="0"/>
        <w:ind w:left="1929" w:right="0" w:firstLine="0"/>
        <w:jc w:val="left"/>
        <w:rPr>
          <w:sz w:val="24"/>
        </w:rPr>
      </w:pPr>
      <w:r>
        <w:rPr>
          <w:position w:val="-4"/>
        </w:rPr>
        <w:drawing>
          <wp:inline distT="0" distB="0" distL="0" distR="0">
            <wp:extent cx="238760" cy="123825"/>
            <wp:effectExtent l="0" t="0" r="0" b="0"/>
            <wp:docPr id="31" name="image26.png"/>
            <wp:cNvGraphicFramePr>
              <a:graphicFrameLocks noChangeAspect="1"/>
            </wp:cNvGraphicFramePr>
            <a:graphic>
              <a:graphicData uri="http://schemas.openxmlformats.org/drawingml/2006/picture">
                <pic:pic>
                  <pic:nvPicPr>
                    <pic:cNvPr id="32" name="image26.png"/>
                    <pic:cNvPicPr/>
                  </pic:nvPicPr>
                  <pic:blipFill>
                    <a:blip r:embed="rId56" cstate="print"/>
                    <a:stretch>
                      <a:fillRect/>
                    </a:stretch>
                  </pic:blipFill>
                  <pic:spPr>
                    <a:xfrm>
                      <a:off x="0" y="0"/>
                      <a:ext cx="238760" cy="123825"/>
                    </a:xfrm>
                    <a:prstGeom prst="rect">
                      <a:avLst/>
                    </a:prstGeom>
                  </pic:spPr>
                </pic:pic>
              </a:graphicData>
            </a:graphic>
          </wp:inline>
        </w:drawing>
      </w:r>
      <w:r>
        <w:rPr>
          <w:position w:val="-4"/>
        </w:rPr>
      </w:r>
      <w:r>
        <w:rPr>
          <w:spacing w:val="80"/>
          <w:sz w:val="20"/>
        </w:rPr>
        <w:t>  </w:t>
      </w:r>
      <w:r>
        <w:rPr>
          <w:sz w:val="24"/>
        </w:rPr>
        <w:t>Signed Field Experience Authorization/Release</w:t>
      </w:r>
    </w:p>
    <w:p>
      <w:pPr>
        <w:pStyle w:val="BodyText"/>
        <w:spacing w:before="4"/>
        <w:rPr>
          <w:sz w:val="31"/>
        </w:rPr>
      </w:pPr>
    </w:p>
    <w:p>
      <w:pPr>
        <w:spacing w:line="549" w:lineRule="auto" w:before="0"/>
        <w:ind w:left="1929" w:right="3027" w:firstLine="0"/>
        <w:jc w:val="left"/>
        <w:rPr>
          <w:sz w:val="24"/>
        </w:rPr>
      </w:pPr>
      <w:r>
        <w:rPr/>
        <w:drawing>
          <wp:inline distT="0" distB="0" distL="0" distR="0">
            <wp:extent cx="238760" cy="123825"/>
            <wp:effectExtent l="0" t="0" r="0" b="0"/>
            <wp:docPr id="33" name="image27.png"/>
            <wp:cNvGraphicFramePr>
              <a:graphicFrameLocks noChangeAspect="1"/>
            </wp:cNvGraphicFramePr>
            <a:graphic>
              <a:graphicData uri="http://schemas.openxmlformats.org/drawingml/2006/picture">
                <pic:pic>
                  <pic:nvPicPr>
                    <pic:cNvPr id="34" name="image27.png"/>
                    <pic:cNvPicPr/>
                  </pic:nvPicPr>
                  <pic:blipFill>
                    <a:blip r:embed="rId57" cstate="print"/>
                    <a:stretch>
                      <a:fillRect/>
                    </a:stretch>
                  </pic:blipFill>
                  <pic:spPr>
                    <a:xfrm>
                      <a:off x="0" y="0"/>
                      <a:ext cx="238760" cy="123825"/>
                    </a:xfrm>
                    <a:prstGeom prst="rect">
                      <a:avLst/>
                    </a:prstGeom>
                  </pic:spPr>
                </pic:pic>
              </a:graphicData>
            </a:graphic>
          </wp:inline>
        </w:drawing>
      </w:r>
      <w:r>
        <w:rPr/>
      </w:r>
      <w:r>
        <w:rPr>
          <w:spacing w:val="80"/>
          <w:position w:val="1"/>
          <w:sz w:val="20"/>
        </w:rPr>
        <w:t>  </w:t>
      </w:r>
      <w:r>
        <w:rPr>
          <w:position w:val="1"/>
          <w:sz w:val="24"/>
        </w:rPr>
        <w:t>Review/discuss Health Science Pre-Clinical requirements </w:t>
      </w:r>
      <w:r>
        <w:rPr>
          <w:sz w:val="24"/>
        </w:rPr>
        <w:drawing>
          <wp:inline distT="0" distB="0" distL="0" distR="0">
            <wp:extent cx="238760" cy="123825"/>
            <wp:effectExtent l="0" t="0" r="0" b="0"/>
            <wp:docPr id="35" name="image28.png"/>
            <wp:cNvGraphicFramePr>
              <a:graphicFrameLocks noChangeAspect="1"/>
            </wp:cNvGraphicFramePr>
            <a:graphic>
              <a:graphicData uri="http://schemas.openxmlformats.org/drawingml/2006/picture">
                <pic:pic>
                  <pic:nvPicPr>
                    <pic:cNvPr id="36" name="image28.png"/>
                    <pic:cNvPicPr/>
                  </pic:nvPicPr>
                  <pic:blipFill>
                    <a:blip r:embed="rId58" cstate="print"/>
                    <a:stretch>
                      <a:fillRect/>
                    </a:stretch>
                  </pic:blipFill>
                  <pic:spPr>
                    <a:xfrm>
                      <a:off x="0" y="0"/>
                      <a:ext cx="238760" cy="123825"/>
                    </a:xfrm>
                    <a:prstGeom prst="rect">
                      <a:avLst/>
                    </a:prstGeom>
                  </pic:spPr>
                </pic:pic>
              </a:graphicData>
            </a:graphic>
          </wp:inline>
        </w:drawing>
      </w:r>
      <w:r>
        <w:rPr>
          <w:sz w:val="24"/>
        </w:rPr>
      </w:r>
      <w:r>
        <w:rPr>
          <w:spacing w:val="80"/>
          <w:position w:val="1"/>
          <w:sz w:val="24"/>
        </w:rPr>
        <w:t>  </w:t>
      </w:r>
      <w:r>
        <w:rPr>
          <w:position w:val="1"/>
          <w:sz w:val="24"/>
        </w:rPr>
        <w:t>Schedule/discuss</w:t>
      </w:r>
      <w:r>
        <w:rPr>
          <w:spacing w:val="-4"/>
          <w:position w:val="1"/>
          <w:sz w:val="24"/>
        </w:rPr>
        <w:t> </w:t>
      </w:r>
      <w:r>
        <w:rPr>
          <w:position w:val="1"/>
          <w:sz w:val="24"/>
        </w:rPr>
        <w:t>required</w:t>
      </w:r>
      <w:r>
        <w:rPr>
          <w:spacing w:val="-4"/>
          <w:position w:val="1"/>
          <w:sz w:val="24"/>
        </w:rPr>
        <w:t> </w:t>
      </w:r>
      <w:r>
        <w:rPr>
          <w:position w:val="1"/>
          <w:sz w:val="24"/>
        </w:rPr>
        <w:t>clinical</w:t>
      </w:r>
      <w:r>
        <w:rPr>
          <w:spacing w:val="-4"/>
          <w:position w:val="1"/>
          <w:sz w:val="24"/>
        </w:rPr>
        <w:t> </w:t>
      </w:r>
      <w:r>
        <w:rPr>
          <w:position w:val="1"/>
          <w:sz w:val="24"/>
        </w:rPr>
        <w:t>hours</w:t>
      </w:r>
      <w:r>
        <w:rPr>
          <w:spacing w:val="-2"/>
          <w:position w:val="1"/>
          <w:sz w:val="24"/>
        </w:rPr>
        <w:t> </w:t>
      </w:r>
      <w:r>
        <w:rPr>
          <w:position w:val="1"/>
          <w:sz w:val="24"/>
        </w:rPr>
        <w:t>and</w:t>
      </w:r>
      <w:r>
        <w:rPr>
          <w:spacing w:val="-4"/>
          <w:position w:val="1"/>
          <w:sz w:val="24"/>
        </w:rPr>
        <w:t> </w:t>
      </w:r>
      <w:r>
        <w:rPr>
          <w:position w:val="1"/>
          <w:sz w:val="24"/>
        </w:rPr>
        <w:t>make-up</w:t>
      </w:r>
      <w:r>
        <w:rPr>
          <w:spacing w:val="-4"/>
          <w:position w:val="1"/>
          <w:sz w:val="24"/>
        </w:rPr>
        <w:t> </w:t>
      </w:r>
      <w:r>
        <w:rPr>
          <w:position w:val="1"/>
          <w:sz w:val="24"/>
        </w:rPr>
        <w:t>if</w:t>
      </w:r>
      <w:r>
        <w:rPr>
          <w:spacing w:val="-3"/>
          <w:position w:val="1"/>
          <w:sz w:val="24"/>
        </w:rPr>
        <w:t> </w:t>
      </w:r>
      <w:r>
        <w:rPr>
          <w:position w:val="1"/>
          <w:sz w:val="24"/>
        </w:rPr>
        <w:t>any </w:t>
      </w:r>
      <w:r>
        <w:rPr>
          <w:sz w:val="24"/>
        </w:rPr>
        <w:drawing>
          <wp:inline distT="0" distB="0" distL="0" distR="0">
            <wp:extent cx="238760" cy="123825"/>
            <wp:effectExtent l="0" t="0" r="0" b="0"/>
            <wp:docPr id="37" name="image29.png"/>
            <wp:cNvGraphicFramePr>
              <a:graphicFrameLocks noChangeAspect="1"/>
            </wp:cNvGraphicFramePr>
            <a:graphic>
              <a:graphicData uri="http://schemas.openxmlformats.org/drawingml/2006/picture">
                <pic:pic>
                  <pic:nvPicPr>
                    <pic:cNvPr id="38" name="image29.png"/>
                    <pic:cNvPicPr/>
                  </pic:nvPicPr>
                  <pic:blipFill>
                    <a:blip r:embed="rId59" cstate="print"/>
                    <a:stretch>
                      <a:fillRect/>
                    </a:stretch>
                  </pic:blipFill>
                  <pic:spPr>
                    <a:xfrm>
                      <a:off x="0" y="0"/>
                      <a:ext cx="238760" cy="123825"/>
                    </a:xfrm>
                    <a:prstGeom prst="rect">
                      <a:avLst/>
                    </a:prstGeom>
                  </pic:spPr>
                </pic:pic>
              </a:graphicData>
            </a:graphic>
          </wp:inline>
        </w:drawing>
      </w:r>
      <w:r>
        <w:rPr>
          <w:sz w:val="24"/>
        </w:rPr>
      </w:r>
      <w:r>
        <w:rPr>
          <w:spacing w:val="80"/>
          <w:position w:val="1"/>
          <w:sz w:val="24"/>
        </w:rPr>
        <w:t>  </w:t>
      </w:r>
      <w:r>
        <w:rPr>
          <w:position w:val="1"/>
          <w:sz w:val="24"/>
        </w:rPr>
        <w:t>Schedule/discuss required clinical attire</w:t>
      </w:r>
    </w:p>
    <w:p>
      <w:pPr>
        <w:spacing w:before="5"/>
        <w:ind w:left="1929" w:right="0" w:firstLine="0"/>
        <w:jc w:val="left"/>
        <w:rPr>
          <w:sz w:val="24"/>
        </w:rPr>
      </w:pPr>
      <w:r>
        <w:rPr/>
        <w:drawing>
          <wp:inline distT="0" distB="0" distL="0" distR="0">
            <wp:extent cx="238760" cy="123825"/>
            <wp:effectExtent l="0" t="0" r="0" b="0"/>
            <wp:docPr id="39" name="image30.png"/>
            <wp:cNvGraphicFramePr>
              <a:graphicFrameLocks noChangeAspect="1"/>
            </wp:cNvGraphicFramePr>
            <a:graphic>
              <a:graphicData uri="http://schemas.openxmlformats.org/drawingml/2006/picture">
                <pic:pic>
                  <pic:nvPicPr>
                    <pic:cNvPr id="40" name="image30.png"/>
                    <pic:cNvPicPr/>
                  </pic:nvPicPr>
                  <pic:blipFill>
                    <a:blip r:embed="rId60" cstate="print"/>
                    <a:stretch>
                      <a:fillRect/>
                    </a:stretch>
                  </pic:blipFill>
                  <pic:spPr>
                    <a:xfrm>
                      <a:off x="0" y="0"/>
                      <a:ext cx="238760" cy="123825"/>
                    </a:xfrm>
                    <a:prstGeom prst="rect">
                      <a:avLst/>
                    </a:prstGeom>
                  </pic:spPr>
                </pic:pic>
              </a:graphicData>
            </a:graphic>
          </wp:inline>
        </w:drawing>
      </w:r>
      <w:r>
        <w:rPr/>
      </w:r>
      <w:r>
        <w:rPr>
          <w:spacing w:val="80"/>
          <w:sz w:val="20"/>
        </w:rPr>
        <w:t>  </w:t>
      </w:r>
      <w:r>
        <w:rPr>
          <w:sz w:val="24"/>
        </w:rPr>
        <w:t>Plan/schedule C.R.I. test dates; secure test evaluator(s)</w:t>
      </w:r>
    </w:p>
    <w:p>
      <w:pPr>
        <w:pStyle w:val="BodyText"/>
        <w:spacing w:before="3"/>
        <w:rPr>
          <w:sz w:val="31"/>
        </w:rPr>
      </w:pPr>
    </w:p>
    <w:p>
      <w:pPr>
        <w:spacing w:before="0"/>
        <w:ind w:left="1964" w:right="0" w:firstLine="0"/>
        <w:jc w:val="left"/>
        <w:rPr>
          <w:sz w:val="24"/>
        </w:rPr>
      </w:pPr>
      <w:r>
        <w:rPr>
          <w:position w:val="2"/>
        </w:rPr>
        <w:drawing>
          <wp:inline distT="0" distB="0" distL="0" distR="0">
            <wp:extent cx="238760" cy="123825"/>
            <wp:effectExtent l="0" t="0" r="0" b="0"/>
            <wp:docPr id="41" name="image30.png"/>
            <wp:cNvGraphicFramePr>
              <a:graphicFrameLocks noChangeAspect="1"/>
            </wp:cNvGraphicFramePr>
            <a:graphic>
              <a:graphicData uri="http://schemas.openxmlformats.org/drawingml/2006/picture">
                <pic:pic>
                  <pic:nvPicPr>
                    <pic:cNvPr id="42" name="image30.png"/>
                    <pic:cNvPicPr/>
                  </pic:nvPicPr>
                  <pic:blipFill>
                    <a:blip r:embed="rId60" cstate="print"/>
                    <a:stretch>
                      <a:fillRect/>
                    </a:stretch>
                  </pic:blipFill>
                  <pic:spPr>
                    <a:xfrm>
                      <a:off x="0" y="0"/>
                      <a:ext cx="238760" cy="123825"/>
                    </a:xfrm>
                    <a:prstGeom prst="rect">
                      <a:avLst/>
                    </a:prstGeom>
                  </pic:spPr>
                </pic:pic>
              </a:graphicData>
            </a:graphic>
          </wp:inline>
        </w:drawing>
      </w:r>
      <w:r>
        <w:rPr>
          <w:position w:val="2"/>
        </w:rPr>
      </w:r>
      <w:r>
        <w:rPr>
          <w:spacing w:val="80"/>
          <w:sz w:val="20"/>
        </w:rPr>
        <w:t>  </w:t>
      </w:r>
      <w:r>
        <w:rPr>
          <w:sz w:val="24"/>
        </w:rPr>
        <w:t>Review Prometric/NHA Candidate Handbook and certification criteria</w:t>
      </w:r>
    </w:p>
    <w:p>
      <w:pPr>
        <w:pStyle w:val="BodyText"/>
        <w:spacing w:before="1"/>
        <w:rPr>
          <w:sz w:val="31"/>
        </w:rPr>
      </w:pPr>
    </w:p>
    <w:p>
      <w:pPr>
        <w:spacing w:line="278" w:lineRule="auto" w:before="1"/>
        <w:ind w:left="2680" w:right="1092" w:hanging="60"/>
        <w:jc w:val="left"/>
        <w:rPr>
          <w:sz w:val="24"/>
        </w:rPr>
      </w:pPr>
      <w:r>
        <w:rPr/>
        <w:drawing>
          <wp:anchor distT="0" distB="0" distL="0" distR="0" allowOverlap="1" layoutInCell="1" locked="0" behindDoc="0" simplePos="0" relativeHeight="15778304">
            <wp:simplePos x="0" y="0"/>
            <wp:positionH relativeFrom="page">
              <wp:posOffset>1428433</wp:posOffset>
            </wp:positionH>
            <wp:positionV relativeFrom="paragraph">
              <wp:posOffset>815</wp:posOffset>
            </wp:positionV>
            <wp:extent cx="238760" cy="123825"/>
            <wp:effectExtent l="0" t="0" r="0" b="0"/>
            <wp:wrapNone/>
            <wp:docPr id="43" name="image30.png"/>
            <wp:cNvGraphicFramePr>
              <a:graphicFrameLocks noChangeAspect="1"/>
            </wp:cNvGraphicFramePr>
            <a:graphic>
              <a:graphicData uri="http://schemas.openxmlformats.org/drawingml/2006/picture">
                <pic:pic>
                  <pic:nvPicPr>
                    <pic:cNvPr id="44" name="image30.png"/>
                    <pic:cNvPicPr/>
                  </pic:nvPicPr>
                  <pic:blipFill>
                    <a:blip r:embed="rId60" cstate="print"/>
                    <a:stretch>
                      <a:fillRect/>
                    </a:stretch>
                  </pic:blipFill>
                  <pic:spPr>
                    <a:xfrm>
                      <a:off x="0" y="0"/>
                      <a:ext cx="238760" cy="123825"/>
                    </a:xfrm>
                    <a:prstGeom prst="rect">
                      <a:avLst/>
                    </a:prstGeom>
                  </pic:spPr>
                </pic:pic>
              </a:graphicData>
            </a:graphic>
          </wp:anchor>
        </w:drawing>
      </w:r>
      <w:r>
        <w:rPr>
          <w:sz w:val="24"/>
        </w:rPr>
        <w:t>Identify</w:t>
      </w:r>
      <w:r>
        <w:rPr>
          <w:spacing w:val="-4"/>
          <w:sz w:val="24"/>
        </w:rPr>
        <w:t> </w:t>
      </w:r>
      <w:r>
        <w:rPr>
          <w:sz w:val="24"/>
        </w:rPr>
        <w:t>other</w:t>
      </w:r>
      <w:r>
        <w:rPr>
          <w:spacing w:val="-5"/>
          <w:sz w:val="24"/>
        </w:rPr>
        <w:t> </w:t>
      </w:r>
      <w:r>
        <w:rPr>
          <w:sz w:val="24"/>
        </w:rPr>
        <w:t>program</w:t>
      </w:r>
      <w:r>
        <w:rPr>
          <w:spacing w:val="-4"/>
          <w:sz w:val="24"/>
        </w:rPr>
        <w:t> </w:t>
      </w:r>
      <w:r>
        <w:rPr>
          <w:sz w:val="24"/>
        </w:rPr>
        <w:t>criteria</w:t>
      </w:r>
      <w:r>
        <w:rPr>
          <w:spacing w:val="-5"/>
          <w:sz w:val="24"/>
        </w:rPr>
        <w:t> </w:t>
      </w:r>
      <w:r>
        <w:rPr>
          <w:sz w:val="24"/>
        </w:rPr>
        <w:t>as</w:t>
      </w:r>
      <w:r>
        <w:rPr>
          <w:spacing w:val="-4"/>
          <w:sz w:val="24"/>
        </w:rPr>
        <w:t> </w:t>
      </w:r>
      <w:r>
        <w:rPr>
          <w:sz w:val="24"/>
        </w:rPr>
        <w:t>required</w:t>
      </w:r>
      <w:r>
        <w:rPr>
          <w:spacing w:val="-4"/>
          <w:sz w:val="24"/>
        </w:rPr>
        <w:t> </w:t>
      </w:r>
      <w:r>
        <w:rPr>
          <w:sz w:val="24"/>
        </w:rPr>
        <w:t>by</w:t>
      </w:r>
      <w:r>
        <w:rPr>
          <w:spacing w:val="-4"/>
          <w:sz w:val="24"/>
        </w:rPr>
        <w:t> </w:t>
      </w:r>
      <w:r>
        <w:rPr>
          <w:sz w:val="24"/>
        </w:rPr>
        <w:t>Health</w:t>
      </w:r>
      <w:r>
        <w:rPr>
          <w:spacing w:val="-4"/>
          <w:sz w:val="24"/>
        </w:rPr>
        <w:t> </w:t>
      </w:r>
      <w:r>
        <w:rPr>
          <w:sz w:val="24"/>
        </w:rPr>
        <w:t>Science</w:t>
      </w:r>
      <w:r>
        <w:rPr>
          <w:spacing w:val="-5"/>
          <w:sz w:val="24"/>
        </w:rPr>
        <w:t> </w:t>
      </w:r>
      <w:r>
        <w:rPr>
          <w:sz w:val="24"/>
        </w:rPr>
        <w:t>instructor,</w:t>
      </w:r>
      <w:r>
        <w:rPr>
          <w:spacing w:val="-4"/>
          <w:sz w:val="24"/>
        </w:rPr>
        <w:t> </w:t>
      </w:r>
      <w:r>
        <w:rPr>
          <w:sz w:val="24"/>
        </w:rPr>
        <w:t>district, or training facility</w:t>
      </w:r>
    </w:p>
    <w:p>
      <w:pPr>
        <w:spacing w:after="0" w:line="278" w:lineRule="auto"/>
        <w:jc w:val="left"/>
        <w:rPr>
          <w:sz w:val="24"/>
        </w:rPr>
        <w:sectPr>
          <w:pgSz w:w="12240" w:h="15840"/>
          <w:pgMar w:header="0" w:footer="801" w:top="1060" w:bottom="1000" w:left="320" w:right="440"/>
        </w:sectPr>
      </w:pPr>
    </w:p>
    <w:p>
      <w:pPr>
        <w:pStyle w:val="BodyText"/>
        <w:ind w:left="295"/>
        <w:rPr>
          <w:sz w:val="20"/>
        </w:rPr>
      </w:pPr>
      <w:r>
        <w:rPr>
          <w:sz w:val="20"/>
        </w:rPr>
        <w:pict>
          <v:group style="width:160.3pt;height:28.05pt;mso-position-horizontal-relative:char;mso-position-vertical-relative:line" id="docshapegroup316" coordorigin="0,0" coordsize="3206,561">
            <v:shape style="position:absolute;left:18;top:37;width:3188;height:524" type="#_x0000_t75" id="docshape317" stroked="false">
              <v:imagedata r:id="rId21" o:title=""/>
            </v:shape>
            <v:shape style="position:absolute;left:30;top:30;width:3124;height:457" type="#_x0000_t202" id="docshape318" filled="true" fillcolor="#d99593" stroked="true" strokeweight="3pt" strokecolor="#f1f1f1">
              <v:textbox inset="0,0,0,0">
                <w:txbxContent>
                  <w:p>
                    <w:pPr>
                      <w:spacing w:before="69"/>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C</w:t>
                    </w:r>
                  </w:p>
                </w:txbxContent>
              </v:textbox>
              <v:fill type="solid"/>
              <v:stroke dashstyle="solid"/>
              <w10:wrap type="none"/>
            </v:shape>
          </v:group>
        </w:pict>
      </w:r>
      <w:r>
        <w:rPr>
          <w:sz w:val="20"/>
        </w:rPr>
      </w:r>
    </w:p>
    <w:p>
      <w:pPr>
        <w:pStyle w:val="BodyText"/>
        <w:spacing w:before="2"/>
        <w:rPr>
          <w:sz w:val="27"/>
        </w:rPr>
      </w:pPr>
    </w:p>
    <w:p>
      <w:pPr>
        <w:pStyle w:val="BodyText"/>
        <w:spacing w:before="91"/>
        <w:ind w:left="3947" w:right="3829"/>
        <w:jc w:val="center"/>
      </w:pPr>
      <w:r>
        <w:rPr>
          <w:u w:val="single"/>
        </w:rPr>
        <w:t>HEALTH</w:t>
      </w:r>
      <w:r>
        <w:rPr>
          <w:spacing w:val="-14"/>
          <w:u w:val="single"/>
        </w:rPr>
        <w:t> </w:t>
      </w:r>
      <w:r>
        <w:rPr>
          <w:u w:val="single"/>
        </w:rPr>
        <w:t>SCIENCE</w:t>
      </w:r>
      <w:r>
        <w:rPr>
          <w:spacing w:val="-14"/>
          <w:u w:val="single"/>
        </w:rPr>
        <w:t> </w:t>
      </w:r>
      <w:r>
        <w:rPr>
          <w:u w:val="single"/>
        </w:rPr>
        <w:t>INTERNSHIP</w:t>
      </w:r>
      <w:r>
        <w:rPr/>
        <w:t> </w:t>
      </w:r>
      <w:r>
        <w:rPr>
          <w:u w:val="single"/>
        </w:rPr>
        <w:t>CLINICAL FORMS CHECKLIST</w:t>
      </w:r>
    </w:p>
    <w:p>
      <w:pPr>
        <w:pStyle w:val="BodyText"/>
        <w:rPr>
          <w:sz w:val="20"/>
        </w:rPr>
      </w:pPr>
    </w:p>
    <w:p>
      <w:pPr>
        <w:pStyle w:val="BodyText"/>
        <w:spacing w:before="2"/>
        <w:rPr>
          <w:sz w:val="16"/>
        </w:rPr>
      </w:pPr>
    </w:p>
    <w:p>
      <w:pPr>
        <w:pStyle w:val="BodyText"/>
        <w:tabs>
          <w:tab w:pos="6903" w:val="left" w:leader="none"/>
          <w:tab w:pos="9318" w:val="left" w:leader="none"/>
        </w:tabs>
        <w:spacing w:before="91"/>
        <w:ind w:left="1120"/>
      </w:pPr>
      <w:r>
        <w:rPr/>
        <w:t>STUDENT NAME: </w:t>
      </w:r>
      <w:r>
        <w:rPr>
          <w:u w:val="single"/>
        </w:rPr>
        <w:tab/>
      </w:r>
      <w:r>
        <w:rPr/>
        <w:t> DUE BY: </w:t>
      </w:r>
      <w:r>
        <w:rPr>
          <w:u w:val="single"/>
        </w:rPr>
        <w:tab/>
      </w:r>
    </w:p>
    <w:p>
      <w:pPr>
        <w:pStyle w:val="BodyText"/>
        <w:rPr>
          <w:sz w:val="20"/>
        </w:rPr>
      </w:pPr>
    </w:p>
    <w:p>
      <w:pPr>
        <w:pStyle w:val="BodyText"/>
        <w:rPr>
          <w:sz w:val="20"/>
        </w:rPr>
      </w:pPr>
    </w:p>
    <w:p>
      <w:pPr>
        <w:pStyle w:val="BodyText"/>
        <w:spacing w:before="2"/>
        <w:rPr>
          <w:sz w:val="17"/>
        </w:rPr>
      </w:pPr>
    </w:p>
    <w:p>
      <w:pPr>
        <w:pStyle w:val="BodyText"/>
        <w:spacing w:before="101"/>
        <w:ind w:left="1479"/>
      </w:pPr>
      <w:r>
        <w:rPr>
          <w:rFonts w:ascii="Segoe UI Symbol" w:hAnsi="Segoe UI Symbol"/>
        </w:rPr>
        <w:t>❏</w:t>
      </w:r>
      <w:r>
        <w:rPr>
          <w:rFonts w:ascii="Segoe UI Symbol" w:hAnsi="Segoe UI Symbol"/>
          <w:spacing w:val="61"/>
          <w:w w:val="150"/>
        </w:rPr>
        <w:t> </w:t>
      </w:r>
      <w:r>
        <w:rPr/>
        <w:t>STUDENT</w:t>
      </w:r>
      <w:r>
        <w:rPr>
          <w:spacing w:val="-5"/>
        </w:rPr>
        <w:t> </w:t>
      </w:r>
      <w:r>
        <w:rPr/>
        <w:t>PARTICIPATION</w:t>
      </w:r>
      <w:r>
        <w:rPr>
          <w:spacing w:val="-5"/>
        </w:rPr>
        <w:t> </w:t>
      </w:r>
      <w:r>
        <w:rPr/>
        <w:t>CONTRACT</w:t>
      </w:r>
      <w:r>
        <w:rPr>
          <w:spacing w:val="-5"/>
        </w:rPr>
        <w:t> </w:t>
      </w:r>
      <w:r>
        <w:rPr/>
        <w:t>(Signed</w:t>
      </w:r>
      <w:r>
        <w:rPr>
          <w:spacing w:val="-7"/>
        </w:rPr>
        <w:t> </w:t>
      </w:r>
      <w:r>
        <w:rPr/>
        <w:t>by</w:t>
      </w:r>
      <w:r>
        <w:rPr>
          <w:spacing w:val="-4"/>
        </w:rPr>
        <w:t> </w:t>
      </w:r>
      <w:r>
        <w:rPr>
          <w:spacing w:val="-2"/>
        </w:rPr>
        <w:t>Student/Parent/Guardian)</w:t>
      </w:r>
    </w:p>
    <w:p>
      <w:pPr>
        <w:pStyle w:val="BodyText"/>
        <w:spacing w:before="32"/>
        <w:ind w:left="1479"/>
      </w:pPr>
      <w:r>
        <w:rPr>
          <w:rFonts w:ascii="Segoe UI Symbol" w:hAnsi="Segoe UI Symbol"/>
        </w:rPr>
        <w:t>❏</w:t>
      </w:r>
      <w:r>
        <w:rPr>
          <w:rFonts w:ascii="Segoe UI Symbol" w:hAnsi="Segoe UI Symbol"/>
          <w:spacing w:val="62"/>
          <w:w w:val="150"/>
        </w:rPr>
        <w:t> </w:t>
      </w:r>
      <w:r>
        <w:rPr/>
        <w:t>STUDENT</w:t>
      </w:r>
      <w:r>
        <w:rPr>
          <w:spacing w:val="-4"/>
        </w:rPr>
        <w:t> </w:t>
      </w:r>
      <w:r>
        <w:rPr/>
        <w:t>INFORMATION</w:t>
      </w:r>
      <w:r>
        <w:rPr>
          <w:spacing w:val="-5"/>
        </w:rPr>
        <w:t> </w:t>
      </w:r>
      <w:r>
        <w:rPr>
          <w:spacing w:val="-4"/>
        </w:rPr>
        <w:t>SHEET</w:t>
      </w:r>
    </w:p>
    <w:p>
      <w:pPr>
        <w:pStyle w:val="BodyText"/>
        <w:spacing w:before="31"/>
        <w:ind w:left="1479"/>
      </w:pPr>
      <w:r>
        <w:rPr>
          <w:rFonts w:ascii="Segoe UI Symbol" w:hAnsi="Segoe UI Symbol"/>
        </w:rPr>
        <w:t>❏</w:t>
      </w:r>
      <w:r>
        <w:rPr>
          <w:rFonts w:ascii="Segoe UI Symbol" w:hAnsi="Segoe UI Symbol"/>
          <w:spacing w:val="55"/>
          <w:w w:val="150"/>
        </w:rPr>
        <w:t> </w:t>
      </w:r>
      <w:r>
        <w:rPr/>
        <w:t>STUDENT</w:t>
      </w:r>
      <w:r>
        <w:rPr>
          <w:spacing w:val="-6"/>
        </w:rPr>
        <w:t> </w:t>
      </w:r>
      <w:r>
        <w:rPr/>
        <w:t>CONFIDENTIALITY</w:t>
      </w:r>
      <w:r>
        <w:rPr>
          <w:spacing w:val="-7"/>
        </w:rPr>
        <w:t> </w:t>
      </w:r>
      <w:r>
        <w:rPr/>
        <w:t>AGREEMENT</w:t>
      </w:r>
      <w:r>
        <w:rPr>
          <w:spacing w:val="-7"/>
        </w:rPr>
        <w:t> </w:t>
      </w:r>
      <w:r>
        <w:rPr>
          <w:spacing w:val="-2"/>
        </w:rPr>
        <w:t>(Signed)</w:t>
      </w:r>
    </w:p>
    <w:p>
      <w:pPr>
        <w:pStyle w:val="BodyText"/>
        <w:spacing w:before="29"/>
        <w:ind w:left="1479"/>
      </w:pPr>
      <w:r>
        <w:rPr>
          <w:rFonts w:ascii="Segoe UI Symbol" w:hAnsi="Segoe UI Symbol"/>
        </w:rPr>
        <w:t>❏</w:t>
      </w:r>
      <w:r>
        <w:rPr>
          <w:rFonts w:ascii="Segoe UI Symbol" w:hAnsi="Segoe UI Symbol"/>
          <w:spacing w:val="54"/>
          <w:w w:val="150"/>
        </w:rPr>
        <w:t> </w:t>
      </w:r>
      <w:r>
        <w:rPr/>
        <w:t>NOTARIZED</w:t>
      </w:r>
      <w:r>
        <w:rPr>
          <w:spacing w:val="-6"/>
        </w:rPr>
        <w:t> </w:t>
      </w:r>
      <w:r>
        <w:rPr/>
        <w:t>STUDENT</w:t>
      </w:r>
      <w:r>
        <w:rPr>
          <w:spacing w:val="-5"/>
        </w:rPr>
        <w:t> </w:t>
      </w:r>
      <w:r>
        <w:rPr/>
        <w:t>TRANSPORTATION</w:t>
      </w:r>
      <w:r>
        <w:rPr>
          <w:spacing w:val="-7"/>
        </w:rPr>
        <w:t> </w:t>
      </w:r>
      <w:r>
        <w:rPr>
          <w:spacing w:val="-2"/>
        </w:rPr>
        <w:t>CONSENT</w:t>
      </w:r>
    </w:p>
    <w:p>
      <w:pPr>
        <w:pStyle w:val="BodyText"/>
        <w:spacing w:before="31"/>
        <w:ind w:left="1479"/>
      </w:pPr>
      <w:r>
        <w:rPr>
          <w:rFonts w:ascii="Segoe UI Symbol" w:hAnsi="Segoe UI Symbol"/>
        </w:rPr>
        <w:t>❏</w:t>
      </w:r>
      <w:r>
        <w:rPr>
          <w:rFonts w:ascii="Segoe UI Symbol" w:hAnsi="Segoe UI Symbol"/>
          <w:spacing w:val="62"/>
          <w:w w:val="150"/>
        </w:rPr>
        <w:t> </w:t>
      </w:r>
      <w:r>
        <w:rPr/>
        <w:t>COPY</w:t>
      </w:r>
      <w:r>
        <w:rPr>
          <w:spacing w:val="-5"/>
        </w:rPr>
        <w:t> </w:t>
      </w:r>
      <w:r>
        <w:rPr/>
        <w:t>OF</w:t>
      </w:r>
      <w:r>
        <w:rPr>
          <w:spacing w:val="-5"/>
        </w:rPr>
        <w:t> </w:t>
      </w:r>
      <w:r>
        <w:rPr/>
        <w:t>ALL</w:t>
      </w:r>
      <w:r>
        <w:rPr>
          <w:spacing w:val="-4"/>
        </w:rPr>
        <w:t> </w:t>
      </w:r>
      <w:r>
        <w:rPr/>
        <w:t>IMMUNIZATIONS</w:t>
      </w:r>
      <w:r>
        <w:rPr>
          <w:spacing w:val="-5"/>
        </w:rPr>
        <w:t> </w:t>
      </w:r>
      <w:r>
        <w:rPr>
          <w:spacing w:val="-2"/>
        </w:rPr>
        <w:t>(Current)</w:t>
      </w:r>
    </w:p>
    <w:p>
      <w:pPr>
        <w:pStyle w:val="BodyText"/>
        <w:spacing w:before="29"/>
        <w:ind w:left="1479"/>
      </w:pPr>
      <w:r>
        <w:rPr>
          <w:rFonts w:ascii="Segoe UI Symbol" w:hAnsi="Segoe UI Symbol"/>
        </w:rPr>
        <w:t>❏</w:t>
      </w:r>
      <w:r>
        <w:rPr>
          <w:rFonts w:ascii="Segoe UI Symbol" w:hAnsi="Segoe UI Symbol"/>
          <w:spacing w:val="65"/>
          <w:w w:val="150"/>
        </w:rPr>
        <w:t> </w:t>
      </w:r>
      <w:r>
        <w:rPr/>
        <w:t>COPY</w:t>
      </w:r>
      <w:r>
        <w:rPr>
          <w:spacing w:val="-4"/>
        </w:rPr>
        <w:t> </w:t>
      </w:r>
      <w:r>
        <w:rPr/>
        <w:t>OF</w:t>
      </w:r>
      <w:r>
        <w:rPr>
          <w:spacing w:val="-3"/>
        </w:rPr>
        <w:t> </w:t>
      </w:r>
      <w:r>
        <w:rPr/>
        <w:t>DRIVER’S</w:t>
      </w:r>
      <w:r>
        <w:rPr>
          <w:spacing w:val="-4"/>
        </w:rPr>
        <w:t> </w:t>
      </w:r>
      <w:r>
        <w:rPr/>
        <w:t>LICENSE</w:t>
      </w:r>
      <w:r>
        <w:rPr>
          <w:spacing w:val="-3"/>
        </w:rPr>
        <w:t> </w:t>
      </w:r>
      <w:r>
        <w:rPr/>
        <w:t>(If</w:t>
      </w:r>
      <w:r>
        <w:rPr>
          <w:spacing w:val="-2"/>
        </w:rPr>
        <w:t> applicable)</w:t>
      </w:r>
    </w:p>
    <w:p>
      <w:pPr>
        <w:pStyle w:val="BodyText"/>
        <w:spacing w:before="32"/>
        <w:ind w:left="1479"/>
      </w:pPr>
      <w:r>
        <w:rPr>
          <w:rFonts w:ascii="Segoe UI Symbol" w:hAnsi="Segoe UI Symbol"/>
        </w:rPr>
        <w:t>❏</w:t>
      </w:r>
      <w:r>
        <w:rPr>
          <w:rFonts w:ascii="Segoe UI Symbol" w:hAnsi="Segoe UI Symbol"/>
          <w:spacing w:val="62"/>
          <w:w w:val="150"/>
        </w:rPr>
        <w:t> </w:t>
      </w:r>
      <w:r>
        <w:rPr/>
        <w:t>COPY</w:t>
      </w:r>
      <w:r>
        <w:rPr>
          <w:spacing w:val="-4"/>
        </w:rPr>
        <w:t> </w:t>
      </w:r>
      <w:r>
        <w:rPr/>
        <w:t>OF</w:t>
      </w:r>
      <w:r>
        <w:rPr>
          <w:spacing w:val="-5"/>
        </w:rPr>
        <w:t> </w:t>
      </w:r>
      <w:r>
        <w:rPr/>
        <w:t>MEDICAL</w:t>
      </w:r>
      <w:r>
        <w:rPr>
          <w:spacing w:val="-1"/>
        </w:rPr>
        <w:t> </w:t>
      </w:r>
      <w:r>
        <w:rPr/>
        <w:t>INSURANCE</w:t>
      </w:r>
      <w:r>
        <w:rPr>
          <w:spacing w:val="-5"/>
        </w:rPr>
        <w:t> </w:t>
      </w:r>
      <w:r>
        <w:rPr>
          <w:spacing w:val="-4"/>
        </w:rPr>
        <w:t>CARD</w:t>
      </w:r>
    </w:p>
    <w:p>
      <w:pPr>
        <w:pStyle w:val="BodyText"/>
        <w:spacing w:before="29"/>
        <w:ind w:left="1479"/>
      </w:pPr>
      <w:r>
        <w:rPr>
          <w:rFonts w:ascii="Segoe UI Symbol" w:hAnsi="Segoe UI Symbol"/>
        </w:rPr>
        <w:t>❏</w:t>
      </w:r>
      <w:r>
        <w:rPr>
          <w:rFonts w:ascii="Segoe UI Symbol" w:hAnsi="Segoe UI Symbol"/>
          <w:spacing w:val="61"/>
          <w:w w:val="150"/>
        </w:rPr>
        <w:t> </w:t>
      </w:r>
      <w:r>
        <w:rPr/>
        <w:t>COPY</w:t>
      </w:r>
      <w:r>
        <w:rPr>
          <w:spacing w:val="-5"/>
        </w:rPr>
        <w:t> </w:t>
      </w:r>
      <w:r>
        <w:rPr/>
        <w:t>OF</w:t>
      </w:r>
      <w:r>
        <w:rPr>
          <w:spacing w:val="-5"/>
        </w:rPr>
        <w:t> </w:t>
      </w:r>
      <w:r>
        <w:rPr/>
        <w:t>AUTOMOBILE</w:t>
      </w:r>
      <w:r>
        <w:rPr>
          <w:spacing w:val="-2"/>
        </w:rPr>
        <w:t> </w:t>
      </w:r>
      <w:r>
        <w:rPr/>
        <w:t>INSURANCE</w:t>
      </w:r>
      <w:r>
        <w:rPr>
          <w:spacing w:val="-5"/>
        </w:rPr>
        <w:t> </w:t>
      </w:r>
      <w:r>
        <w:rPr>
          <w:spacing w:val="-4"/>
        </w:rPr>
        <w:t>CARD</w:t>
      </w:r>
    </w:p>
    <w:p>
      <w:pPr>
        <w:pStyle w:val="BodyText"/>
        <w:spacing w:before="31"/>
        <w:ind w:left="1479"/>
      </w:pPr>
      <w:r>
        <w:rPr>
          <w:rFonts w:ascii="Segoe UI Symbol" w:hAnsi="Segoe UI Symbol"/>
        </w:rPr>
        <w:t>❏</w:t>
      </w:r>
      <w:r>
        <w:rPr>
          <w:rFonts w:ascii="Segoe UI Symbol" w:hAnsi="Segoe UI Symbol"/>
          <w:spacing w:val="69"/>
          <w:w w:val="150"/>
        </w:rPr>
        <w:t> </w:t>
      </w:r>
      <w:r>
        <w:rPr/>
        <w:t>CLASS</w:t>
      </w:r>
      <w:r>
        <w:rPr>
          <w:spacing w:val="-2"/>
        </w:rPr>
        <w:t> </w:t>
      </w:r>
      <w:r>
        <w:rPr>
          <w:spacing w:val="-5"/>
        </w:rPr>
        <w:t>FEE</w:t>
      </w:r>
    </w:p>
    <w:p>
      <w:pPr>
        <w:pStyle w:val="BodyText"/>
        <w:spacing w:before="31"/>
        <w:ind w:left="1479"/>
      </w:pPr>
      <w:r>
        <w:rPr>
          <w:rFonts w:ascii="Segoe UI Symbol" w:hAnsi="Segoe UI Symbol"/>
        </w:rPr>
        <w:t>❏</w:t>
      </w:r>
      <w:r>
        <w:rPr>
          <w:rFonts w:ascii="Segoe UI Symbol" w:hAnsi="Segoe UI Symbol"/>
          <w:spacing w:val="65"/>
          <w:w w:val="150"/>
        </w:rPr>
        <w:t> </w:t>
      </w:r>
      <w:r>
        <w:rPr/>
        <w:t>LIABILITY</w:t>
      </w:r>
      <w:r>
        <w:rPr>
          <w:spacing w:val="-2"/>
        </w:rPr>
        <w:t> INSURANCE</w:t>
      </w:r>
    </w:p>
    <w:p>
      <w:pPr>
        <w:pStyle w:val="BodyText"/>
        <w:spacing w:before="30"/>
        <w:ind w:left="1478"/>
      </w:pPr>
      <w:r>
        <w:rPr>
          <w:rFonts w:ascii="Segoe UI Symbol" w:hAnsi="Segoe UI Symbol"/>
        </w:rPr>
        <w:t>❏</w:t>
      </w:r>
      <w:r>
        <w:rPr>
          <w:rFonts w:ascii="Segoe UI Symbol" w:hAnsi="Segoe UI Symbol"/>
          <w:spacing w:val="69"/>
          <w:w w:val="150"/>
        </w:rPr>
        <w:t> </w:t>
      </w:r>
      <w:r>
        <w:rPr/>
        <w:t>TB</w:t>
      </w:r>
      <w:r>
        <w:rPr>
          <w:spacing w:val="-2"/>
        </w:rPr>
        <w:t> </w:t>
      </w:r>
      <w:r>
        <w:rPr/>
        <w:t>SKIN</w:t>
      </w:r>
      <w:r>
        <w:rPr>
          <w:spacing w:val="-3"/>
        </w:rPr>
        <w:t> </w:t>
      </w:r>
      <w:r>
        <w:rPr>
          <w:spacing w:val="-4"/>
        </w:rPr>
        <w:t>TEST</w:t>
      </w:r>
    </w:p>
    <w:p>
      <w:pPr>
        <w:pStyle w:val="BodyText"/>
        <w:spacing w:before="31"/>
        <w:ind w:left="1478"/>
      </w:pPr>
      <w:r>
        <w:rPr>
          <w:rFonts w:ascii="Segoe UI Symbol" w:hAnsi="Segoe UI Symbol"/>
        </w:rPr>
        <w:t>❏</w:t>
      </w:r>
      <w:r>
        <w:rPr>
          <w:rFonts w:ascii="Segoe UI Symbol" w:hAnsi="Segoe UI Symbol"/>
          <w:spacing w:val="72"/>
          <w:w w:val="150"/>
        </w:rPr>
        <w:t> </w:t>
      </w:r>
      <w:r>
        <w:rPr>
          <w:spacing w:val="-2"/>
        </w:rPr>
        <w:t>UNIFORM</w:t>
      </w:r>
    </w:p>
    <w:p>
      <w:pPr>
        <w:pStyle w:val="BodyText"/>
        <w:rPr>
          <w:sz w:val="28"/>
        </w:rPr>
      </w:pPr>
    </w:p>
    <w:p>
      <w:pPr>
        <w:pStyle w:val="BodyText"/>
        <w:rPr>
          <w:sz w:val="28"/>
        </w:rPr>
      </w:pPr>
    </w:p>
    <w:p>
      <w:pPr>
        <w:pStyle w:val="BodyText"/>
        <w:spacing w:before="5"/>
        <w:rPr>
          <w:sz w:val="34"/>
        </w:rPr>
      </w:pPr>
    </w:p>
    <w:p>
      <w:pPr>
        <w:pStyle w:val="BodyText"/>
        <w:tabs>
          <w:tab w:pos="3131" w:val="left" w:leader="none"/>
          <w:tab w:pos="9208" w:val="left" w:leader="none"/>
        </w:tabs>
        <w:ind w:left="1118"/>
      </w:pPr>
      <w:r>
        <w:rPr/>
        <w:t>Date </w:t>
      </w:r>
      <w:r>
        <w:rPr>
          <w:u w:val="single"/>
        </w:rPr>
        <w:tab/>
      </w:r>
      <w:r>
        <w:rPr/>
        <w:t> Parent/Guardian Signature </w:t>
      </w:r>
      <w:r>
        <w:rPr>
          <w:u w:val="single"/>
        </w:rPr>
        <w:tab/>
      </w:r>
    </w:p>
    <w:p>
      <w:pPr>
        <w:pStyle w:val="BodyText"/>
        <w:spacing w:before="1"/>
        <w:rPr>
          <w:sz w:val="14"/>
        </w:rPr>
      </w:pPr>
    </w:p>
    <w:p>
      <w:pPr>
        <w:pStyle w:val="BodyText"/>
        <w:tabs>
          <w:tab w:pos="7120" w:val="left" w:leader="none"/>
        </w:tabs>
        <w:spacing w:before="91"/>
        <w:ind w:left="1118"/>
      </w:pPr>
      <w:r>
        <w:rPr/>
        <w:t>Parent Phone (for</w:t>
      </w:r>
      <w:r>
        <w:rPr>
          <w:spacing w:val="-1"/>
        </w:rPr>
        <w:t> </w:t>
      </w:r>
      <w:r>
        <w:rPr/>
        <w:t>emergency) </w:t>
      </w:r>
      <w:r>
        <w:rPr>
          <w:u w:val="single"/>
        </w:rPr>
        <w:tab/>
      </w:r>
    </w:p>
    <w:p>
      <w:pPr>
        <w:pStyle w:val="BodyText"/>
        <w:spacing w:before="10"/>
        <w:rPr>
          <w:sz w:val="13"/>
        </w:rPr>
      </w:pPr>
    </w:p>
    <w:p>
      <w:pPr>
        <w:pStyle w:val="BodyText"/>
        <w:tabs>
          <w:tab w:pos="4744" w:val="left" w:leader="none"/>
          <w:tab w:pos="9340" w:val="left" w:leader="none"/>
        </w:tabs>
        <w:spacing w:before="92"/>
        <w:ind w:left="1118"/>
      </w:pPr>
      <w:r>
        <w:rPr/>
        <w:t>Student Cell Phone </w:t>
      </w:r>
      <w:r>
        <w:rPr>
          <w:u w:val="single"/>
        </w:rPr>
        <w:tab/>
      </w:r>
      <w:r>
        <w:rPr/>
        <w:t> Email </w:t>
      </w:r>
      <w:r>
        <w:rPr>
          <w:u w:val="single"/>
        </w:rPr>
        <w:tab/>
      </w:r>
    </w:p>
    <w:p>
      <w:pPr>
        <w:spacing w:after="0"/>
        <w:sectPr>
          <w:pgSz w:w="12240" w:h="15840"/>
          <w:pgMar w:header="0" w:footer="801" w:top="980" w:bottom="1000" w:left="320" w:right="440"/>
        </w:sectPr>
      </w:pPr>
    </w:p>
    <w:p>
      <w:pPr>
        <w:pStyle w:val="Heading1"/>
        <w:spacing w:before="86"/>
        <w:ind w:left="7765"/>
      </w:pPr>
      <w:r>
        <w:rPr/>
        <w:pict>
          <v:shape style="position:absolute;margin-left:499.559998pt;margin-top:741.957642pt;width:40.35pt;height:14.1pt;mso-position-horizontal-relative:page;mso-position-vertical-relative:page;z-index:-18518016" type="#_x0000_t202" id="docshape319"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59</w:t>
                  </w:r>
                </w:p>
              </w:txbxContent>
            </v:textbox>
            <w10:wrap type="none"/>
          </v:shape>
        </w:pict>
      </w:r>
      <w:r>
        <w:rPr/>
        <w:pict>
          <v:group style="position:absolute;margin-left:.8001pt;margin-top:9.125pt;width:610.35pt;height:782.7pt;mso-position-horizontal-relative:page;mso-position-vertical-relative:page;z-index:-18517504" id="docshapegroup320" coordorigin="16,183" coordsize="12207,15654">
            <v:rect style="position:absolute;left:11445;top:15207;width:144;height:622" id="docshape321" filled="true" fillcolor="#49acc5" stroked="false">
              <v:fill type="solid"/>
            </v:rect>
            <v:rect style="position:absolute;left:11445;top:15207;width:143;height:622" id="docshape322" filled="false" stroked="true" strokeweight=".75pt" strokecolor="#1f5667">
              <v:stroke dashstyle="solid"/>
            </v:rect>
            <v:rect style="position:absolute;left:357;top:15207;width:143;height:622" id="docshape323" filled="true" fillcolor="#49acc5" stroked="false">
              <v:fill type="solid"/>
            </v:rect>
            <v:rect style="position:absolute;left:357;top:15207;width:143;height:622" id="docshape324" filled="false" stroked="true" strokeweight=".75pt" strokecolor="#1f5667">
              <v:stroke dashstyle="solid"/>
            </v:rect>
            <v:shape style="position:absolute;left:16;top:15200;width:12207;height:2" id="docshape325" coordorigin="16,15200" coordsize="12207,0" path="m16,15200l7785,15200m11669,15200l12223,15200e" filled="false" stroked="true" strokeweight=".75pt" strokecolor="#2f849b">
              <v:path arrowok="t"/>
              <v:stroke dashstyle="solid"/>
            </v:shape>
            <v:shape style="position:absolute;left:8614;top:12426;width:1462;height:1462" type="#_x0000_t75" id="docshape326" stroked="false">
              <v:imagedata r:id="rId62" o:title=""/>
            </v:shape>
            <v:rect style="position:absolute;left:7785;top:195;width:3884;height:15018" id="docshape327" filled="true" fillcolor="#ffffff" stroked="false">
              <v:fill type="solid"/>
            </v:rect>
            <v:rect style="position:absolute;left:7785;top:195;width:3884;height:15018" id="docshape328" filled="false" stroked="true" strokeweight="1.25pt" strokecolor="#938953">
              <v:stroke dashstyle="solid"/>
            </v:rect>
            <v:rect style="position:absolute;left:7897;top:195;width:3658;height:1107" id="docshape329" filled="true" fillcolor="#1f487c" stroked="false">
              <v:fill type="solid"/>
            </v:rect>
            <v:rect style="position:absolute;left:7897;top:14824;width:3658;height:187" id="docshape330" filled="true" fillcolor="#4f81bc" stroked="false">
              <v:fill type="solid"/>
            </v:rect>
            <w10:wrap type="none"/>
          </v:group>
        </w:pict>
      </w:r>
      <w:r>
        <w:rPr>
          <w:color w:val="4F81BC"/>
        </w:rPr>
        <w:t>Sample</w:t>
      </w:r>
      <w:r>
        <w:rPr>
          <w:color w:val="4F81BC"/>
          <w:spacing w:val="-23"/>
        </w:rPr>
        <w:t> </w:t>
      </w:r>
      <w:r>
        <w:rPr>
          <w:color w:val="4F81BC"/>
        </w:rPr>
        <w:t>Internship </w:t>
      </w:r>
      <w:r>
        <w:rPr>
          <w:color w:val="4F81BC"/>
          <w:spacing w:val="-2"/>
        </w:rPr>
        <w:t>Syllabi</w:t>
      </w:r>
    </w:p>
    <w:p>
      <w:pPr>
        <w:pStyle w:val="BodyText"/>
        <w:spacing w:line="252" w:lineRule="exact" w:before="240"/>
        <w:ind w:left="7765"/>
      </w:pPr>
      <w:r>
        <w:rPr>
          <w:color w:val="1F487C"/>
        </w:rPr>
        <w:t>Samples</w:t>
      </w:r>
      <w:r>
        <w:rPr>
          <w:color w:val="1F487C"/>
          <w:spacing w:val="-6"/>
        </w:rPr>
        <w:t> </w:t>
      </w:r>
      <w:r>
        <w:rPr>
          <w:color w:val="1F487C"/>
          <w:spacing w:val="-4"/>
        </w:rPr>
        <w:t>only</w:t>
      </w:r>
    </w:p>
    <w:p>
      <w:pPr>
        <w:pStyle w:val="BodyText"/>
        <w:ind w:left="7765" w:right="76" w:hanging="1"/>
      </w:pPr>
      <w:r>
        <w:rPr>
          <w:color w:val="1F487C"/>
        </w:rPr>
        <w:t>These are specific to your program, school</w:t>
      </w:r>
      <w:r>
        <w:rPr>
          <w:color w:val="1F487C"/>
          <w:spacing w:val="-7"/>
        </w:rPr>
        <w:t> </w:t>
      </w:r>
      <w:r>
        <w:rPr>
          <w:color w:val="1F487C"/>
        </w:rPr>
        <w:t>system</w:t>
      </w:r>
      <w:r>
        <w:rPr>
          <w:color w:val="1F487C"/>
          <w:spacing w:val="-7"/>
        </w:rPr>
        <w:t> </w:t>
      </w:r>
      <w:r>
        <w:rPr>
          <w:color w:val="1F487C"/>
        </w:rPr>
        <w:t>policies,</w:t>
      </w:r>
      <w:r>
        <w:rPr>
          <w:color w:val="1F487C"/>
          <w:spacing w:val="-8"/>
        </w:rPr>
        <w:t> </w:t>
      </w:r>
      <w:r>
        <w:rPr>
          <w:color w:val="1F487C"/>
        </w:rPr>
        <w:t>credentialing needs,</w:t>
      </w:r>
      <w:r>
        <w:rPr>
          <w:color w:val="1F487C"/>
          <w:spacing w:val="-5"/>
        </w:rPr>
        <w:t> </w:t>
      </w:r>
      <w:r>
        <w:rPr>
          <w:color w:val="1F487C"/>
        </w:rPr>
        <w:t>and</w:t>
      </w:r>
      <w:r>
        <w:rPr>
          <w:color w:val="1F487C"/>
          <w:spacing w:val="-2"/>
        </w:rPr>
        <w:t> </w:t>
      </w:r>
      <w:r>
        <w:rPr>
          <w:color w:val="1F487C"/>
        </w:rPr>
        <w:t>clinical</w:t>
      </w:r>
      <w:r>
        <w:rPr>
          <w:color w:val="1F487C"/>
          <w:spacing w:val="-4"/>
        </w:rPr>
        <w:t> </w:t>
      </w:r>
      <w:r>
        <w:rPr>
          <w:color w:val="1F487C"/>
        </w:rPr>
        <w:t>site</w:t>
      </w:r>
      <w:r>
        <w:rPr>
          <w:color w:val="1F487C"/>
          <w:spacing w:val="-3"/>
        </w:rPr>
        <w:t> </w:t>
      </w:r>
      <w:r>
        <w:rPr>
          <w:color w:val="1F487C"/>
          <w:spacing w:val="-2"/>
        </w:rPr>
        <w:t>requirements.</w:t>
      </w:r>
    </w:p>
    <w:p>
      <w:pPr>
        <w:pStyle w:val="BodyText"/>
      </w:pPr>
    </w:p>
    <w:p>
      <w:pPr>
        <w:pStyle w:val="BodyText"/>
        <w:spacing w:line="242" w:lineRule="auto"/>
        <w:ind w:left="7766" w:right="575"/>
        <w:jc w:val="both"/>
      </w:pPr>
      <w:r>
        <w:rPr>
          <w:color w:val="1F487C"/>
        </w:rPr>
        <w:t>Each syllabus should also meet the requirements</w:t>
      </w:r>
      <w:r>
        <w:rPr>
          <w:color w:val="1F487C"/>
          <w:spacing w:val="-9"/>
        </w:rPr>
        <w:t> </w:t>
      </w:r>
      <w:r>
        <w:rPr>
          <w:color w:val="1F487C"/>
        </w:rPr>
        <w:t>of</w:t>
      </w:r>
      <w:r>
        <w:rPr>
          <w:color w:val="1F487C"/>
          <w:spacing w:val="-9"/>
        </w:rPr>
        <w:t> </w:t>
      </w:r>
      <w:r>
        <w:rPr>
          <w:color w:val="1F487C"/>
        </w:rPr>
        <w:t>the</w:t>
      </w:r>
      <w:r>
        <w:rPr>
          <w:color w:val="1F487C"/>
          <w:spacing w:val="-9"/>
        </w:rPr>
        <w:t> </w:t>
      </w:r>
      <w:r>
        <w:rPr>
          <w:color w:val="1F487C"/>
        </w:rPr>
        <w:t>review</w:t>
      </w:r>
      <w:r>
        <w:rPr>
          <w:color w:val="1F487C"/>
          <w:spacing w:val="-11"/>
        </w:rPr>
        <w:t> </w:t>
      </w:r>
      <w:r>
        <w:rPr>
          <w:color w:val="1F487C"/>
        </w:rPr>
        <w:t>process, </w:t>
      </w:r>
      <w:r>
        <w:rPr>
          <w:color w:val="1F487C"/>
          <w:spacing w:val="-2"/>
        </w:rPr>
        <w:t>EQIP.</w:t>
      </w:r>
    </w:p>
    <w:p>
      <w:pPr>
        <w:spacing w:after="0" w:line="242" w:lineRule="auto"/>
        <w:jc w:val="both"/>
        <w:sectPr>
          <w:footerReference w:type="default" r:id="rId61"/>
          <w:pgSz w:w="12240" w:h="15840"/>
          <w:pgMar w:footer="0" w:header="0" w:top="1720" w:bottom="280" w:left="320" w:right="440"/>
        </w:sectPr>
      </w:pPr>
    </w:p>
    <w:p>
      <w:pPr>
        <w:pStyle w:val="BodyText"/>
        <w:rPr>
          <w:sz w:val="20"/>
        </w:rPr>
      </w:pPr>
    </w:p>
    <w:p>
      <w:pPr>
        <w:spacing w:after="0"/>
        <w:rPr>
          <w:sz w:val="20"/>
        </w:rPr>
        <w:sectPr>
          <w:footerReference w:type="default" r:id="rId63"/>
          <w:pgSz w:w="12240" w:h="15840"/>
          <w:pgMar w:footer="801" w:header="0" w:top="480" w:bottom="1000" w:left="320" w:right="440"/>
          <w:pgNumType w:start="60"/>
        </w:sectPr>
      </w:pPr>
    </w:p>
    <w:p>
      <w:pPr>
        <w:pStyle w:val="Heading2"/>
        <w:tabs>
          <w:tab w:pos="8404" w:val="left" w:leader="none"/>
        </w:tabs>
        <w:spacing w:line="887" w:lineRule="exact" w:before="225"/>
        <w:ind w:left="1120"/>
        <w:jc w:val="left"/>
      </w:pPr>
      <w:r>
        <w:rPr/>
        <w:pict>
          <v:group style="position:absolute;margin-left:40.5pt;margin-top:-11.434834pt;width:160.3pt;height:28.05pt;mso-position-horizontal-relative:page;mso-position-vertical-relative:paragraph;z-index:-18516992" id="docshapegroup337" coordorigin="810,-229" coordsize="3206,561">
            <v:shape style="position:absolute;left:828;top:-192;width:3188;height:524" type="#_x0000_t75" id="docshape338" stroked="false">
              <v:imagedata r:id="rId21" o:title=""/>
            </v:shape>
            <v:shape style="position:absolute;left:840;top:-199;width:3124;height:457" type="#_x0000_t202" id="docshape339" filled="true" fillcolor="#d99593" stroked="true" strokeweight="3pt" strokecolor="#f1f1f1">
              <v:textbox inset="0,0,0,0">
                <w:txbxContent>
                  <w:p>
                    <w:pPr>
                      <w:spacing w:before="69"/>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A</w:t>
                    </w:r>
                  </w:p>
                </w:txbxContent>
              </v:textbox>
              <v:fill type="solid"/>
              <v:stroke dashstyle="solid"/>
              <w10:wrap type="none"/>
            </v:shape>
            <w10:wrap type="none"/>
          </v:group>
        </w:pict>
      </w:r>
      <w:r>
        <w:rPr/>
        <w:t>HEALTHCARE</w:t>
      </w:r>
      <w:r>
        <w:rPr>
          <w:spacing w:val="-14"/>
        </w:rPr>
        <w:t> </w:t>
      </w:r>
      <w:r>
        <w:rPr/>
        <w:t>SCIENCE</w:t>
      </w:r>
      <w:r>
        <w:rPr>
          <w:spacing w:val="-18"/>
        </w:rPr>
        <w:t> </w:t>
      </w:r>
      <w:r>
        <w:rPr/>
        <w:t>AND</w:t>
      </w:r>
      <w:r>
        <w:rPr>
          <w:spacing w:val="-16"/>
        </w:rPr>
        <w:t> </w:t>
      </w:r>
      <w:r>
        <w:rPr>
          <w:spacing w:val="-2"/>
        </w:rPr>
        <w:t>TECHNOLOGY</w:t>
      </w:r>
      <w:r>
        <w:rPr/>
        <w:tab/>
      </w:r>
      <w:r>
        <w:rPr>
          <w:position w:val="-9"/>
        </w:rPr>
        <w:drawing>
          <wp:inline distT="0" distB="0" distL="0" distR="0">
            <wp:extent cx="573533" cy="573533"/>
            <wp:effectExtent l="0" t="0" r="0" b="0"/>
            <wp:docPr id="45" name="image32.png" descr="A close up of a logo  Description automatically generated "/>
            <wp:cNvGraphicFramePr>
              <a:graphicFrameLocks noChangeAspect="1"/>
            </wp:cNvGraphicFramePr>
            <a:graphic>
              <a:graphicData uri="http://schemas.openxmlformats.org/drawingml/2006/picture">
                <pic:pic>
                  <pic:nvPicPr>
                    <pic:cNvPr id="46" name="image32.png"/>
                    <pic:cNvPicPr/>
                  </pic:nvPicPr>
                  <pic:blipFill>
                    <a:blip r:embed="rId64" cstate="print"/>
                    <a:stretch>
                      <a:fillRect/>
                    </a:stretch>
                  </pic:blipFill>
                  <pic:spPr>
                    <a:xfrm>
                      <a:off x="0" y="0"/>
                      <a:ext cx="573533" cy="573533"/>
                    </a:xfrm>
                    <a:prstGeom prst="rect">
                      <a:avLst/>
                    </a:prstGeom>
                  </pic:spPr>
                </pic:pic>
              </a:graphicData>
            </a:graphic>
          </wp:inline>
        </w:drawing>
      </w:r>
      <w:r>
        <w:rPr>
          <w:position w:val="-9"/>
        </w:rPr>
      </w:r>
    </w:p>
    <w:p>
      <w:pPr>
        <w:spacing w:line="237" w:lineRule="exact" w:before="0"/>
        <w:ind w:left="1788" w:right="1489" w:firstLine="0"/>
        <w:jc w:val="center"/>
        <w:rPr>
          <w:b/>
          <w:i/>
          <w:sz w:val="22"/>
        </w:rPr>
      </w:pPr>
      <w:r>
        <w:rPr>
          <w:b/>
          <w:i/>
          <w:color w:val="000000"/>
          <w:sz w:val="22"/>
          <w:shd w:fill="FFFF00" w:color="auto" w:val="clear"/>
        </w:rPr>
        <w:t>Insert</w:t>
      </w:r>
      <w:r>
        <w:rPr>
          <w:b/>
          <w:i/>
          <w:color w:val="000000"/>
          <w:spacing w:val="-2"/>
          <w:sz w:val="22"/>
          <w:shd w:fill="FFFF00" w:color="auto" w:val="clear"/>
        </w:rPr>
        <w:t> </w:t>
      </w:r>
      <w:r>
        <w:rPr>
          <w:b/>
          <w:i/>
          <w:color w:val="000000"/>
          <w:sz w:val="22"/>
          <w:shd w:fill="FFFF00" w:color="auto" w:val="clear"/>
        </w:rPr>
        <w:t>Teacher</w:t>
      </w:r>
      <w:r>
        <w:rPr>
          <w:b/>
          <w:i/>
          <w:color w:val="000000"/>
          <w:spacing w:val="-3"/>
          <w:sz w:val="22"/>
          <w:shd w:fill="FFFF00" w:color="auto" w:val="clear"/>
        </w:rPr>
        <w:t> </w:t>
      </w:r>
      <w:r>
        <w:rPr>
          <w:b/>
          <w:i/>
          <w:color w:val="000000"/>
          <w:sz w:val="22"/>
          <w:shd w:fill="FFFF00" w:color="auto" w:val="clear"/>
        </w:rPr>
        <w:t>name</w:t>
      </w:r>
      <w:r>
        <w:rPr>
          <w:b/>
          <w:i/>
          <w:color w:val="000000"/>
          <w:spacing w:val="-3"/>
          <w:sz w:val="22"/>
          <w:shd w:fill="FFFF00" w:color="auto" w:val="clear"/>
        </w:rPr>
        <w:t> </w:t>
      </w:r>
      <w:r>
        <w:rPr>
          <w:b/>
          <w:i/>
          <w:color w:val="000000"/>
          <w:sz w:val="22"/>
          <w:shd w:fill="FFFF00" w:color="auto" w:val="clear"/>
        </w:rPr>
        <w:t>and</w:t>
      </w:r>
      <w:r>
        <w:rPr>
          <w:b/>
          <w:i/>
          <w:color w:val="000000"/>
          <w:spacing w:val="-6"/>
          <w:sz w:val="22"/>
          <w:shd w:fill="FFFF00" w:color="auto" w:val="clear"/>
        </w:rPr>
        <w:t> </w:t>
      </w:r>
      <w:r>
        <w:rPr>
          <w:b/>
          <w:i/>
          <w:color w:val="000000"/>
          <w:sz w:val="22"/>
          <w:shd w:fill="FFFF00" w:color="auto" w:val="clear"/>
        </w:rPr>
        <w:t>contact</w:t>
      </w:r>
      <w:r>
        <w:rPr>
          <w:b/>
          <w:i/>
          <w:color w:val="000000"/>
          <w:spacing w:val="-2"/>
          <w:sz w:val="22"/>
          <w:shd w:fill="FFFF00" w:color="auto" w:val="clear"/>
        </w:rPr>
        <w:t> </w:t>
      </w:r>
      <w:r>
        <w:rPr>
          <w:b/>
          <w:i/>
          <w:color w:val="000000"/>
          <w:sz w:val="22"/>
          <w:shd w:fill="FFFF00" w:color="auto" w:val="clear"/>
        </w:rPr>
        <w:t>info</w:t>
      </w:r>
      <w:r>
        <w:rPr>
          <w:b/>
          <w:i/>
          <w:color w:val="000000"/>
          <w:spacing w:val="-3"/>
          <w:sz w:val="22"/>
          <w:shd w:fill="FFFF00" w:color="auto" w:val="clear"/>
        </w:rPr>
        <w:t> </w:t>
      </w:r>
      <w:r>
        <w:rPr>
          <w:b/>
          <w:i/>
          <w:color w:val="000000"/>
          <w:sz w:val="22"/>
          <w:shd w:fill="FFFF00" w:color="auto" w:val="clear"/>
        </w:rPr>
        <w:t>and</w:t>
      </w:r>
      <w:r>
        <w:rPr>
          <w:b/>
          <w:i/>
          <w:color w:val="000000"/>
          <w:spacing w:val="-3"/>
          <w:sz w:val="22"/>
          <w:shd w:fill="FFFF00" w:color="auto" w:val="clear"/>
        </w:rPr>
        <w:t> </w:t>
      </w:r>
      <w:r>
        <w:rPr>
          <w:b/>
          <w:i/>
          <w:color w:val="000000"/>
          <w:sz w:val="22"/>
          <w:shd w:fill="FFFF00" w:color="auto" w:val="clear"/>
        </w:rPr>
        <w:t>QR</w:t>
      </w:r>
      <w:r>
        <w:rPr>
          <w:b/>
          <w:i/>
          <w:color w:val="000000"/>
          <w:spacing w:val="-4"/>
          <w:sz w:val="22"/>
          <w:shd w:fill="FFFF00" w:color="auto" w:val="clear"/>
        </w:rPr>
        <w:t> </w:t>
      </w:r>
      <w:r>
        <w:rPr>
          <w:b/>
          <w:i/>
          <w:color w:val="000000"/>
          <w:sz w:val="22"/>
          <w:shd w:fill="FFFF00" w:color="auto" w:val="clear"/>
        </w:rPr>
        <w:t>code</w:t>
      </w:r>
      <w:r>
        <w:rPr>
          <w:b/>
          <w:i/>
          <w:color w:val="000000"/>
          <w:spacing w:val="-3"/>
          <w:sz w:val="22"/>
          <w:shd w:fill="FFFF00" w:color="auto" w:val="clear"/>
        </w:rPr>
        <w:t> </w:t>
      </w:r>
      <w:r>
        <w:rPr>
          <w:b/>
          <w:i/>
          <w:color w:val="000000"/>
          <w:sz w:val="22"/>
          <w:shd w:fill="FFFF00" w:color="auto" w:val="clear"/>
        </w:rPr>
        <w:t>with</w:t>
      </w:r>
      <w:r>
        <w:rPr>
          <w:b/>
          <w:i/>
          <w:color w:val="000000"/>
          <w:spacing w:val="-4"/>
          <w:sz w:val="22"/>
          <w:shd w:fill="FFFF00" w:color="auto" w:val="clear"/>
        </w:rPr>
        <w:t> </w:t>
      </w:r>
      <w:r>
        <w:rPr>
          <w:b/>
          <w:i/>
          <w:color w:val="000000"/>
          <w:sz w:val="22"/>
          <w:shd w:fill="FFFF00" w:color="auto" w:val="clear"/>
        </w:rPr>
        <w:t>same</w:t>
      </w:r>
      <w:r>
        <w:rPr>
          <w:b/>
          <w:i/>
          <w:color w:val="000000"/>
          <w:spacing w:val="-4"/>
          <w:sz w:val="22"/>
          <w:shd w:fill="FFFF00" w:color="auto" w:val="clear"/>
        </w:rPr>
        <w:t> info</w:t>
      </w:r>
    </w:p>
    <w:p>
      <w:pPr>
        <w:spacing w:line="240" w:lineRule="auto" w:before="7"/>
        <w:rPr>
          <w:b/>
          <w:i/>
          <w:sz w:val="21"/>
        </w:rPr>
      </w:pPr>
      <w:r>
        <w:rPr/>
        <w:br w:type="column"/>
      </w:r>
      <w:r>
        <w:rPr>
          <w:b/>
          <w:i/>
          <w:sz w:val="21"/>
        </w:rPr>
      </w:r>
    </w:p>
    <w:p>
      <w:pPr>
        <w:spacing w:line="240" w:lineRule="auto" w:before="0"/>
        <w:ind w:left="445" w:right="436" w:firstLine="0"/>
        <w:jc w:val="center"/>
        <w:rPr>
          <w:i/>
          <w:sz w:val="22"/>
        </w:rPr>
      </w:pPr>
      <w:r>
        <w:rPr>
          <w:i/>
          <w:sz w:val="22"/>
        </w:rPr>
        <w:t>Scan</w:t>
      </w:r>
      <w:r>
        <w:rPr>
          <w:i/>
          <w:spacing w:val="-14"/>
          <w:sz w:val="22"/>
        </w:rPr>
        <w:t> </w:t>
      </w:r>
      <w:r>
        <w:rPr>
          <w:i/>
          <w:sz w:val="22"/>
        </w:rPr>
        <w:t>QR</w:t>
      </w:r>
      <w:r>
        <w:rPr>
          <w:i/>
          <w:spacing w:val="-14"/>
          <w:sz w:val="22"/>
        </w:rPr>
        <w:t> </w:t>
      </w:r>
      <w:r>
        <w:rPr>
          <w:i/>
          <w:sz w:val="22"/>
        </w:rPr>
        <w:t>code</w:t>
      </w:r>
      <w:r>
        <w:rPr>
          <w:i/>
          <w:sz w:val="22"/>
        </w:rPr>
        <w:t> for teacher and class </w:t>
      </w:r>
      <w:r>
        <w:rPr>
          <w:i/>
          <w:spacing w:val="-2"/>
          <w:sz w:val="22"/>
        </w:rPr>
        <w:t>information</w:t>
      </w:r>
    </w:p>
    <w:p>
      <w:pPr>
        <w:spacing w:after="0" w:line="240" w:lineRule="auto"/>
        <w:jc w:val="center"/>
        <w:rPr>
          <w:sz w:val="22"/>
        </w:rPr>
        <w:sectPr>
          <w:type w:val="continuous"/>
          <w:pgSz w:w="12240" w:h="15840"/>
          <w:pgMar w:header="0" w:footer="801" w:top="0" w:bottom="0" w:left="320" w:right="440"/>
          <w:cols w:num="2" w:equalWidth="0">
            <w:col w:w="9309" w:space="40"/>
            <w:col w:w="2131"/>
          </w:cols>
        </w:sectPr>
      </w:pPr>
    </w:p>
    <w:p>
      <w:pPr>
        <w:pStyle w:val="BodyText"/>
        <w:rPr>
          <w:i/>
          <w:sz w:val="20"/>
        </w:rPr>
      </w:pPr>
    </w:p>
    <w:p>
      <w:pPr>
        <w:pStyle w:val="BodyText"/>
        <w:rPr>
          <w:i/>
          <w:sz w:val="20"/>
        </w:rPr>
      </w:pPr>
    </w:p>
    <w:p>
      <w:pPr>
        <w:pStyle w:val="BodyText"/>
        <w:rPr>
          <w:i/>
          <w:sz w:val="20"/>
        </w:rPr>
      </w:pPr>
    </w:p>
    <w:p>
      <w:pPr>
        <w:pStyle w:val="BodyText"/>
        <w:spacing w:before="9"/>
        <w:rPr>
          <w:i/>
          <w:sz w:val="15"/>
        </w:rPr>
      </w:pPr>
    </w:p>
    <w:p>
      <w:pPr>
        <w:tabs>
          <w:tab w:pos="4000" w:val="left" w:leader="none"/>
        </w:tabs>
        <w:spacing w:before="92"/>
        <w:ind w:left="1120" w:right="0" w:firstLine="0"/>
        <w:jc w:val="left"/>
        <w:rPr>
          <w:sz w:val="22"/>
        </w:rPr>
      </w:pPr>
      <w:r>
        <w:rPr/>
        <w:pict>
          <v:group style="position:absolute;margin-left:72pt;margin-top:-107.030495pt;width:467.2pt;height:103.65pt;mso-position-horizontal-relative:page;mso-position-vertical-relative:paragraph;z-index:-18516480" id="docshapegroup340" coordorigin="1440,-2141" coordsize="9344,2073">
            <v:shape style="position:absolute;left:1440;top:-440;width:9344;height:372" type="#_x0000_t75" id="docshape341" stroked="false">
              <v:imagedata r:id="rId65" o:title=""/>
            </v:shape>
            <v:shape style="position:absolute;left:9952;top:-2111;width:127;height:1634" id="docshape342" coordorigin="9952,-2111" coordsize="127,1634" path="m10079,-477l10029,-487,9989,-514,9962,-554,9952,-603,9952,-1984,9962,-2033,9989,-2074,10029,-2101,10079,-2111e" filled="false" stroked="true" strokeweight="3pt" strokecolor="#9bba58">
              <v:path arrowok="t"/>
              <v:stroke dashstyle="solid"/>
            </v:shape>
            <w10:wrap type="none"/>
          </v:group>
        </w:pict>
      </w:r>
      <w:r>
        <w:rPr/>
        <w:pict>
          <v:shape style="position:absolute;margin-left:569.872192pt;margin-top:-105.530495pt;width:6.35pt;height:81.7pt;mso-position-horizontal-relative:page;mso-position-vertical-relative:paragraph;z-index:15781888" id="docshape343" coordorigin="11397,-2111" coordsize="127,1634" path="m11397,-2111l11447,-2101,11487,-2074,11514,-2033,11524,-1984,11524,-603,11514,-554,11487,-514,11447,-487,11397,-477e" filled="false" stroked="true" strokeweight="3pt" strokecolor="#9bba58">
            <v:path arrowok="t"/>
            <v:stroke dashstyle="solid"/>
            <w10:wrap type="none"/>
          </v:shape>
        </w:pict>
      </w:r>
      <w:r>
        <w:rPr>
          <w:b/>
          <w:sz w:val="22"/>
        </w:rPr>
        <w:t>COURSE</w:t>
      </w:r>
      <w:r>
        <w:rPr>
          <w:b/>
          <w:spacing w:val="-8"/>
          <w:sz w:val="22"/>
        </w:rPr>
        <w:t> </w:t>
      </w:r>
      <w:r>
        <w:rPr>
          <w:b/>
          <w:spacing w:val="-2"/>
          <w:sz w:val="22"/>
        </w:rPr>
        <w:t>NAMES:</w:t>
      </w:r>
      <w:r>
        <w:rPr>
          <w:b/>
          <w:sz w:val="22"/>
        </w:rPr>
        <w:tab/>
      </w:r>
      <w:r>
        <w:rPr>
          <w:sz w:val="22"/>
        </w:rPr>
        <w:t>HEALTH</w:t>
      </w:r>
      <w:r>
        <w:rPr>
          <w:spacing w:val="-9"/>
          <w:sz w:val="22"/>
        </w:rPr>
        <w:t> </w:t>
      </w:r>
      <w:r>
        <w:rPr>
          <w:sz w:val="22"/>
        </w:rPr>
        <w:t>SCIENCE</w:t>
      </w:r>
      <w:r>
        <w:rPr>
          <w:spacing w:val="-7"/>
          <w:sz w:val="22"/>
        </w:rPr>
        <w:t> </w:t>
      </w:r>
      <w:r>
        <w:rPr>
          <w:sz w:val="22"/>
        </w:rPr>
        <w:t>INTERNSHIP</w:t>
      </w:r>
      <w:r>
        <w:rPr>
          <w:spacing w:val="-7"/>
          <w:sz w:val="22"/>
        </w:rPr>
        <w:t> </w:t>
      </w:r>
      <w:r>
        <w:rPr>
          <w:sz w:val="22"/>
        </w:rPr>
        <w:t>(2</w:t>
      </w:r>
      <w:r>
        <w:rPr>
          <w:spacing w:val="-5"/>
          <w:sz w:val="22"/>
        </w:rPr>
        <w:t> </w:t>
      </w:r>
      <w:r>
        <w:rPr>
          <w:spacing w:val="-2"/>
          <w:sz w:val="22"/>
        </w:rPr>
        <w:t>CREDITS)</w:t>
      </w:r>
    </w:p>
    <w:p>
      <w:pPr>
        <w:pStyle w:val="BodyText"/>
        <w:tabs>
          <w:tab w:pos="3999" w:val="left" w:leader="none"/>
        </w:tabs>
        <w:spacing w:line="252" w:lineRule="exact" w:before="184"/>
        <w:ind w:left="1120"/>
      </w:pPr>
      <w:r>
        <w:rPr>
          <w:b/>
        </w:rPr>
        <w:t>COURSE</w:t>
      </w:r>
      <w:r>
        <w:rPr>
          <w:b/>
          <w:spacing w:val="-8"/>
        </w:rPr>
        <w:t> </w:t>
      </w:r>
      <w:r>
        <w:rPr>
          <w:b/>
          <w:spacing w:val="-2"/>
        </w:rPr>
        <w:t>GOALS:</w:t>
      </w:r>
      <w:r>
        <w:rPr>
          <w:b/>
        </w:rPr>
        <w:tab/>
      </w:r>
      <w:r>
        <w:rPr/>
        <w:t>Upon</w:t>
      </w:r>
      <w:r>
        <w:rPr>
          <w:spacing w:val="-4"/>
        </w:rPr>
        <w:t> </w:t>
      </w:r>
      <w:r>
        <w:rPr/>
        <w:t>successful</w:t>
      </w:r>
      <w:r>
        <w:rPr>
          <w:spacing w:val="-3"/>
        </w:rPr>
        <w:t> </w:t>
      </w:r>
      <w:r>
        <w:rPr/>
        <w:t>completion</w:t>
      </w:r>
      <w:r>
        <w:rPr>
          <w:spacing w:val="-4"/>
        </w:rPr>
        <w:t> </w:t>
      </w:r>
      <w:r>
        <w:rPr/>
        <w:t>of</w:t>
      </w:r>
      <w:r>
        <w:rPr>
          <w:spacing w:val="-2"/>
        </w:rPr>
        <w:t> </w:t>
      </w:r>
      <w:r>
        <w:rPr/>
        <w:t>this</w:t>
      </w:r>
      <w:r>
        <w:rPr>
          <w:spacing w:val="-4"/>
        </w:rPr>
        <w:t> </w:t>
      </w:r>
      <w:r>
        <w:rPr/>
        <w:t>course,</w:t>
      </w:r>
      <w:r>
        <w:rPr>
          <w:spacing w:val="-7"/>
        </w:rPr>
        <w:t> </w:t>
      </w:r>
      <w:r>
        <w:rPr/>
        <w:t>students</w:t>
      </w:r>
      <w:r>
        <w:rPr>
          <w:spacing w:val="-3"/>
        </w:rPr>
        <w:t> </w:t>
      </w:r>
      <w:r>
        <w:rPr/>
        <w:t>will</w:t>
      </w:r>
      <w:r>
        <w:rPr>
          <w:spacing w:val="-3"/>
        </w:rPr>
        <w:t> </w:t>
      </w:r>
      <w:r>
        <w:rPr/>
        <w:t>be</w:t>
      </w:r>
      <w:r>
        <w:rPr>
          <w:spacing w:val="-6"/>
        </w:rPr>
        <w:t> </w:t>
      </w:r>
      <w:r>
        <w:rPr/>
        <w:t>able</w:t>
      </w:r>
      <w:r>
        <w:rPr>
          <w:spacing w:val="-3"/>
        </w:rPr>
        <w:t> </w:t>
      </w:r>
      <w:r>
        <w:rPr>
          <w:spacing w:val="-5"/>
        </w:rPr>
        <w:t>to</w:t>
      </w:r>
    </w:p>
    <w:p>
      <w:pPr>
        <w:pStyle w:val="BodyText"/>
        <w:spacing w:line="252" w:lineRule="exact"/>
        <w:ind w:left="3999"/>
      </w:pPr>
      <w:r>
        <w:rPr/>
        <w:t>integrate</w:t>
      </w:r>
      <w:r>
        <w:rPr>
          <w:spacing w:val="-8"/>
        </w:rPr>
        <w:t> </w:t>
      </w:r>
      <w:r>
        <w:rPr/>
        <w:t>employability</w:t>
      </w:r>
      <w:r>
        <w:rPr>
          <w:spacing w:val="-6"/>
        </w:rPr>
        <w:t> </w:t>
      </w:r>
      <w:r>
        <w:rPr/>
        <w:t>skills</w:t>
      </w:r>
      <w:r>
        <w:rPr>
          <w:spacing w:val="-3"/>
        </w:rPr>
        <w:t> </w:t>
      </w:r>
      <w:r>
        <w:rPr/>
        <w:t>and</w:t>
      </w:r>
      <w:r>
        <w:rPr>
          <w:spacing w:val="-3"/>
        </w:rPr>
        <w:t> </w:t>
      </w:r>
      <w:r>
        <w:rPr/>
        <w:t>have</w:t>
      </w:r>
      <w:r>
        <w:rPr>
          <w:spacing w:val="-4"/>
        </w:rPr>
        <w:t> </w:t>
      </w:r>
      <w:r>
        <w:rPr/>
        <w:t>experience</w:t>
      </w:r>
      <w:r>
        <w:rPr>
          <w:spacing w:val="-3"/>
        </w:rPr>
        <w:t> </w:t>
      </w:r>
      <w:r>
        <w:rPr/>
        <w:t>in</w:t>
      </w:r>
      <w:r>
        <w:rPr>
          <w:spacing w:val="-3"/>
        </w:rPr>
        <w:t> </w:t>
      </w:r>
      <w:r>
        <w:rPr/>
        <w:t>a</w:t>
      </w:r>
      <w:r>
        <w:rPr>
          <w:spacing w:val="-5"/>
        </w:rPr>
        <w:t> </w:t>
      </w:r>
      <w:r>
        <w:rPr/>
        <w:t>healthcare</w:t>
      </w:r>
      <w:r>
        <w:rPr>
          <w:spacing w:val="-5"/>
        </w:rPr>
        <w:t> </w:t>
      </w:r>
      <w:r>
        <w:rPr>
          <w:spacing w:val="-4"/>
        </w:rPr>
        <w:t>job.</w:t>
      </w:r>
    </w:p>
    <w:p>
      <w:pPr>
        <w:tabs>
          <w:tab w:pos="4000" w:val="left" w:leader="none"/>
        </w:tabs>
        <w:spacing w:line="252" w:lineRule="exact" w:before="162"/>
        <w:ind w:left="1120" w:right="0" w:firstLine="0"/>
        <w:jc w:val="left"/>
        <w:rPr>
          <w:sz w:val="22"/>
        </w:rPr>
      </w:pPr>
      <w:r>
        <w:rPr>
          <w:b/>
          <w:sz w:val="22"/>
        </w:rPr>
        <w:t>ESSENTIAL</w:t>
      </w:r>
      <w:r>
        <w:rPr>
          <w:b/>
          <w:spacing w:val="-10"/>
          <w:sz w:val="22"/>
        </w:rPr>
        <w:t> </w:t>
      </w:r>
      <w:r>
        <w:rPr>
          <w:b/>
          <w:spacing w:val="-2"/>
          <w:sz w:val="22"/>
        </w:rPr>
        <w:t>QUESTION:</w:t>
      </w:r>
      <w:r>
        <w:rPr>
          <w:b/>
          <w:sz w:val="22"/>
        </w:rPr>
        <w:tab/>
      </w:r>
      <w:r>
        <w:rPr>
          <w:sz w:val="22"/>
        </w:rPr>
        <w:t>What</w:t>
      </w:r>
      <w:r>
        <w:rPr>
          <w:spacing w:val="-7"/>
          <w:sz w:val="22"/>
        </w:rPr>
        <w:t> </w:t>
      </w:r>
      <w:r>
        <w:rPr>
          <w:sz w:val="22"/>
        </w:rPr>
        <w:t>are</w:t>
      </w:r>
      <w:r>
        <w:rPr>
          <w:spacing w:val="-2"/>
          <w:sz w:val="22"/>
        </w:rPr>
        <w:t> </w:t>
      </w:r>
      <w:r>
        <w:rPr>
          <w:sz w:val="22"/>
        </w:rPr>
        <w:t>the</w:t>
      </w:r>
      <w:r>
        <w:rPr>
          <w:spacing w:val="-2"/>
          <w:sz w:val="22"/>
        </w:rPr>
        <w:t> </w:t>
      </w:r>
      <w:r>
        <w:rPr>
          <w:sz w:val="22"/>
        </w:rPr>
        <w:t>skills</w:t>
      </w:r>
      <w:r>
        <w:rPr>
          <w:spacing w:val="-4"/>
          <w:sz w:val="22"/>
        </w:rPr>
        <w:t> </w:t>
      </w:r>
      <w:r>
        <w:rPr>
          <w:sz w:val="22"/>
        </w:rPr>
        <w:t>and</w:t>
      </w:r>
      <w:r>
        <w:rPr>
          <w:spacing w:val="-2"/>
          <w:sz w:val="22"/>
        </w:rPr>
        <w:t> </w:t>
      </w:r>
      <w:r>
        <w:rPr>
          <w:sz w:val="22"/>
        </w:rPr>
        <w:t>knowledge</w:t>
      </w:r>
      <w:r>
        <w:rPr>
          <w:spacing w:val="-4"/>
          <w:sz w:val="22"/>
        </w:rPr>
        <w:t> </w:t>
      </w:r>
      <w:r>
        <w:rPr>
          <w:sz w:val="22"/>
        </w:rPr>
        <w:t>needed</w:t>
      </w:r>
      <w:r>
        <w:rPr>
          <w:spacing w:val="-3"/>
          <w:sz w:val="22"/>
        </w:rPr>
        <w:t> </w:t>
      </w:r>
      <w:r>
        <w:rPr>
          <w:sz w:val="22"/>
        </w:rPr>
        <w:t>for</w:t>
      </w:r>
      <w:r>
        <w:rPr>
          <w:spacing w:val="-1"/>
          <w:sz w:val="22"/>
        </w:rPr>
        <w:t> </w:t>
      </w:r>
      <w:r>
        <w:rPr>
          <w:sz w:val="22"/>
        </w:rPr>
        <w:t>success</w:t>
      </w:r>
      <w:r>
        <w:rPr>
          <w:spacing w:val="-4"/>
          <w:sz w:val="22"/>
        </w:rPr>
        <w:t> </w:t>
      </w:r>
      <w:r>
        <w:rPr>
          <w:sz w:val="22"/>
        </w:rPr>
        <w:t>as</w:t>
      </w:r>
      <w:r>
        <w:rPr>
          <w:spacing w:val="-2"/>
          <w:sz w:val="22"/>
        </w:rPr>
        <w:t> </w:t>
      </w:r>
      <w:r>
        <w:rPr>
          <w:sz w:val="22"/>
        </w:rPr>
        <w:t>a</w:t>
      </w:r>
      <w:r>
        <w:rPr>
          <w:spacing w:val="-2"/>
          <w:sz w:val="22"/>
        </w:rPr>
        <w:t> healthcare</w:t>
      </w:r>
    </w:p>
    <w:p>
      <w:pPr>
        <w:pStyle w:val="BodyText"/>
        <w:spacing w:line="252" w:lineRule="exact"/>
        <w:ind w:left="4000"/>
      </w:pPr>
      <w:r>
        <w:rPr/>
        <w:t>worker</w:t>
      </w:r>
      <w:r>
        <w:rPr>
          <w:spacing w:val="-4"/>
        </w:rPr>
        <w:t> </w:t>
      </w:r>
      <w:r>
        <w:rPr/>
        <w:t>in</w:t>
      </w:r>
      <w:r>
        <w:rPr>
          <w:spacing w:val="-4"/>
        </w:rPr>
        <w:t> </w:t>
      </w:r>
      <w:r>
        <w:rPr/>
        <w:t>the</w:t>
      </w:r>
      <w:r>
        <w:rPr>
          <w:spacing w:val="-1"/>
        </w:rPr>
        <w:t> </w:t>
      </w:r>
      <w:r>
        <w:rPr/>
        <w:t>21</w:t>
      </w:r>
      <w:r>
        <w:rPr>
          <w:vertAlign w:val="superscript"/>
        </w:rPr>
        <w:t>st</w:t>
      </w:r>
      <w:r>
        <w:rPr>
          <w:spacing w:val="-1"/>
          <w:vertAlign w:val="baseline"/>
        </w:rPr>
        <w:t> </w:t>
      </w:r>
      <w:r>
        <w:rPr>
          <w:spacing w:val="-2"/>
          <w:vertAlign w:val="baseline"/>
        </w:rPr>
        <w:t>century?</w:t>
      </w:r>
    </w:p>
    <w:p>
      <w:pPr>
        <w:pStyle w:val="BodyText"/>
        <w:tabs>
          <w:tab w:pos="3999" w:val="left" w:leader="none"/>
        </w:tabs>
        <w:spacing w:before="162"/>
        <w:ind w:left="1839" w:right="1442" w:hanging="720"/>
      </w:pPr>
      <w:r>
        <w:rPr>
          <w:b/>
        </w:rPr>
        <w:t>COURSE DESCRIPTION:</w:t>
        <w:tab/>
        <w:t>Health Science Internship </w:t>
      </w:r>
      <w:r>
        <w:rPr/>
        <w:t>is a 2-credit course that includes a variety</w:t>
      </w:r>
      <w:r>
        <w:rPr>
          <w:spacing w:val="-6"/>
        </w:rPr>
        <w:t> </w:t>
      </w:r>
      <w:r>
        <w:rPr/>
        <w:t>of</w:t>
      </w:r>
      <w:r>
        <w:rPr>
          <w:spacing w:val="-2"/>
        </w:rPr>
        <w:t> </w:t>
      </w:r>
      <w:r>
        <w:rPr/>
        <w:t>knowledge</w:t>
      </w:r>
      <w:r>
        <w:rPr>
          <w:spacing w:val="-3"/>
        </w:rPr>
        <w:t> </w:t>
      </w:r>
      <w:r>
        <w:rPr/>
        <w:t>and</w:t>
      </w:r>
      <w:r>
        <w:rPr>
          <w:spacing w:val="-3"/>
        </w:rPr>
        <w:t> </w:t>
      </w:r>
      <w:r>
        <w:rPr/>
        <w:t>skills</w:t>
      </w:r>
      <w:r>
        <w:rPr>
          <w:spacing w:val="-3"/>
        </w:rPr>
        <w:t> </w:t>
      </w:r>
      <w:r>
        <w:rPr/>
        <w:t>necessary</w:t>
      </w:r>
      <w:r>
        <w:rPr>
          <w:spacing w:val="-3"/>
        </w:rPr>
        <w:t> </w:t>
      </w:r>
      <w:r>
        <w:rPr/>
        <w:t>for</w:t>
      </w:r>
      <w:r>
        <w:rPr>
          <w:spacing w:val="-2"/>
        </w:rPr>
        <w:t> </w:t>
      </w:r>
      <w:r>
        <w:rPr/>
        <w:t>becoming</w:t>
      </w:r>
      <w:r>
        <w:rPr>
          <w:spacing w:val="-3"/>
        </w:rPr>
        <w:t> </w:t>
      </w:r>
      <w:r>
        <w:rPr/>
        <w:t>a</w:t>
      </w:r>
      <w:r>
        <w:rPr>
          <w:spacing w:val="-3"/>
        </w:rPr>
        <w:t> </w:t>
      </w:r>
      <w:r>
        <w:rPr/>
        <w:t>health</w:t>
      </w:r>
      <w:r>
        <w:rPr>
          <w:spacing w:val="-3"/>
        </w:rPr>
        <w:t> </w:t>
      </w:r>
      <w:r>
        <w:rPr/>
        <w:t>care</w:t>
      </w:r>
      <w:r>
        <w:rPr>
          <w:spacing w:val="-3"/>
        </w:rPr>
        <w:t> </w:t>
      </w:r>
      <w:r>
        <w:rPr/>
        <w:t>worker</w:t>
      </w:r>
      <w:r>
        <w:rPr>
          <w:spacing w:val="-2"/>
        </w:rPr>
        <w:t> </w:t>
      </w:r>
      <w:r>
        <w:rPr/>
        <w:t>or</w:t>
      </w:r>
      <w:r>
        <w:rPr>
          <w:spacing w:val="-5"/>
        </w:rPr>
        <w:t> </w:t>
      </w:r>
      <w:r>
        <w:rPr/>
        <w:t>for</w:t>
      </w:r>
      <w:r>
        <w:rPr>
          <w:spacing w:val="-2"/>
        </w:rPr>
        <w:t> </w:t>
      </w:r>
      <w:r>
        <w:rPr/>
        <w:t>preparing students for postsecondary health care education programs.</w:t>
      </w:r>
    </w:p>
    <w:p>
      <w:pPr>
        <w:pStyle w:val="BodyText"/>
        <w:ind w:left="1839" w:right="937" w:firstLine="720"/>
      </w:pPr>
      <w:r>
        <w:rPr/>
        <w:t>Students will participate in authentic work environments by rotating through clinicals in diverse healthcare specialty areas or by employment in health-related jobs.</w:t>
      </w:r>
      <w:r>
        <w:rPr>
          <w:spacing w:val="40"/>
        </w:rPr>
        <w:t> </w:t>
      </w:r>
      <w:r>
        <w:rPr/>
        <w:t>Clinical placement is subject to passing grades, completion of skills check offs, a negative drug screen &amp; TB test, liability</w:t>
      </w:r>
      <w:r>
        <w:rPr>
          <w:spacing w:val="-2"/>
        </w:rPr>
        <w:t> </w:t>
      </w:r>
      <w:r>
        <w:rPr/>
        <w:t>insurance</w:t>
      </w:r>
      <w:r>
        <w:rPr>
          <w:spacing w:val="-2"/>
        </w:rPr>
        <w:t> </w:t>
      </w:r>
      <w:r>
        <w:rPr/>
        <w:t>and</w:t>
      </w:r>
      <w:r>
        <w:rPr>
          <w:spacing w:val="-5"/>
        </w:rPr>
        <w:t> </w:t>
      </w:r>
      <w:r>
        <w:rPr/>
        <w:t>demonstration</w:t>
      </w:r>
      <w:r>
        <w:rPr>
          <w:spacing w:val="-5"/>
        </w:rPr>
        <w:t> </w:t>
      </w:r>
      <w:r>
        <w:rPr/>
        <w:t>of</w:t>
      </w:r>
      <w:r>
        <w:rPr>
          <w:spacing w:val="-1"/>
        </w:rPr>
        <w:t> </w:t>
      </w:r>
      <w:r>
        <w:rPr/>
        <w:t>professional</w:t>
      </w:r>
      <w:r>
        <w:rPr>
          <w:spacing w:val="-1"/>
        </w:rPr>
        <w:t> </w:t>
      </w:r>
      <w:r>
        <w:rPr/>
        <w:t>behavior.</w:t>
      </w:r>
      <w:r>
        <w:rPr>
          <w:spacing w:val="40"/>
        </w:rPr>
        <w:t> </w:t>
      </w:r>
      <w:r>
        <w:rPr/>
        <w:t>Clinical</w:t>
      </w:r>
      <w:r>
        <w:rPr>
          <w:spacing w:val="-4"/>
        </w:rPr>
        <w:t> </w:t>
      </w:r>
      <w:r>
        <w:rPr/>
        <w:t>involvement</w:t>
      </w:r>
      <w:r>
        <w:rPr>
          <w:spacing w:val="-4"/>
        </w:rPr>
        <w:t> </w:t>
      </w:r>
      <w:r>
        <w:rPr/>
        <w:t>is</w:t>
      </w:r>
      <w:r>
        <w:rPr>
          <w:spacing w:val="-2"/>
        </w:rPr>
        <w:t> </w:t>
      </w:r>
      <w:r>
        <w:rPr/>
        <w:t>part</w:t>
      </w:r>
      <w:r>
        <w:rPr>
          <w:spacing w:val="-4"/>
        </w:rPr>
        <w:t> </w:t>
      </w:r>
      <w:r>
        <w:rPr/>
        <w:t>of</w:t>
      </w:r>
      <w:r>
        <w:rPr>
          <w:spacing w:val="-4"/>
        </w:rPr>
        <w:t> </w:t>
      </w:r>
      <w:r>
        <w:rPr/>
        <w:t>the curriculum and is </w:t>
      </w:r>
      <w:r>
        <w:rPr>
          <w:b/>
        </w:rPr>
        <w:t>not </w:t>
      </w:r>
      <w:r>
        <w:rPr/>
        <w:t>optional.</w:t>
      </w:r>
      <w:r>
        <w:rPr>
          <w:spacing w:val="40"/>
        </w:rPr>
        <w:t> </w:t>
      </w:r>
      <w:r>
        <w:rPr/>
        <w:t>Some clinical sites require Hepatitis vaccinations.</w:t>
      </w:r>
    </w:p>
    <w:p>
      <w:pPr>
        <w:pStyle w:val="BodyText"/>
        <w:ind w:left="1839" w:right="1016" w:firstLine="720"/>
        <w:jc w:val="both"/>
      </w:pPr>
      <w:r>
        <w:rPr/>
        <w:t>Students</w:t>
      </w:r>
      <w:r>
        <w:rPr>
          <w:spacing w:val="-4"/>
        </w:rPr>
        <w:t> </w:t>
      </w:r>
      <w:r>
        <w:rPr/>
        <w:t>must</w:t>
      </w:r>
      <w:r>
        <w:rPr>
          <w:spacing w:val="-1"/>
        </w:rPr>
        <w:t> </w:t>
      </w:r>
      <w:r>
        <w:rPr/>
        <w:t>attend</w:t>
      </w:r>
      <w:r>
        <w:rPr>
          <w:spacing w:val="-2"/>
        </w:rPr>
        <w:t> </w:t>
      </w:r>
      <w:r>
        <w:rPr/>
        <w:t>clinicals</w:t>
      </w:r>
      <w:r>
        <w:rPr>
          <w:spacing w:val="-4"/>
        </w:rPr>
        <w:t> </w:t>
      </w:r>
      <w:r>
        <w:rPr/>
        <w:t>in</w:t>
      </w:r>
      <w:r>
        <w:rPr>
          <w:spacing w:val="-2"/>
        </w:rPr>
        <w:t> </w:t>
      </w:r>
      <w:r>
        <w:rPr/>
        <w:t>order</w:t>
      </w:r>
      <w:r>
        <w:rPr>
          <w:spacing w:val="-1"/>
        </w:rPr>
        <w:t> </w:t>
      </w:r>
      <w:r>
        <w:rPr/>
        <w:t>to</w:t>
      </w:r>
      <w:r>
        <w:rPr>
          <w:spacing w:val="-5"/>
        </w:rPr>
        <w:t> </w:t>
      </w:r>
      <w:r>
        <w:rPr/>
        <w:t>receive</w:t>
      </w:r>
      <w:r>
        <w:rPr>
          <w:spacing w:val="-2"/>
        </w:rPr>
        <w:t> </w:t>
      </w:r>
      <w:r>
        <w:rPr/>
        <w:t>the</w:t>
      </w:r>
      <w:r>
        <w:rPr>
          <w:spacing w:val="-4"/>
        </w:rPr>
        <w:t> </w:t>
      </w:r>
      <w:r>
        <w:rPr/>
        <w:t>required</w:t>
      </w:r>
      <w:r>
        <w:rPr>
          <w:spacing w:val="-2"/>
        </w:rPr>
        <w:t> </w:t>
      </w:r>
      <w:r>
        <w:rPr/>
        <w:t>hands</w:t>
      </w:r>
      <w:r>
        <w:rPr>
          <w:spacing w:val="-2"/>
        </w:rPr>
        <w:t> </w:t>
      </w:r>
      <w:r>
        <w:rPr/>
        <w:t>on</w:t>
      </w:r>
      <w:r>
        <w:rPr>
          <w:spacing w:val="-5"/>
        </w:rPr>
        <w:t> </w:t>
      </w:r>
      <w:r>
        <w:rPr/>
        <w:t>hours;</w:t>
      </w:r>
      <w:r>
        <w:rPr>
          <w:spacing w:val="-4"/>
        </w:rPr>
        <w:t> </w:t>
      </w:r>
      <w:r>
        <w:rPr/>
        <w:t>therefore,</w:t>
      </w:r>
      <w:r>
        <w:rPr>
          <w:spacing w:val="-2"/>
        </w:rPr>
        <w:t> </w:t>
      </w:r>
      <w:r>
        <w:rPr/>
        <w:t>a maximum</w:t>
      </w:r>
      <w:r>
        <w:rPr>
          <w:spacing w:val="-2"/>
        </w:rPr>
        <w:t> </w:t>
      </w:r>
      <w:r>
        <w:rPr/>
        <w:t>of</w:t>
      </w:r>
      <w:r>
        <w:rPr>
          <w:spacing w:val="-4"/>
        </w:rPr>
        <w:t> </w:t>
      </w:r>
      <w:r>
        <w:rPr/>
        <w:t>four</w:t>
      </w:r>
      <w:r>
        <w:rPr>
          <w:spacing w:val="-4"/>
        </w:rPr>
        <w:t> </w:t>
      </w:r>
      <w:r>
        <w:rPr/>
        <w:t>clinical</w:t>
      </w:r>
      <w:r>
        <w:rPr>
          <w:spacing w:val="-2"/>
        </w:rPr>
        <w:t> </w:t>
      </w:r>
      <w:r>
        <w:rPr/>
        <w:t>days</w:t>
      </w:r>
      <w:r>
        <w:rPr>
          <w:spacing w:val="-2"/>
        </w:rPr>
        <w:t> </w:t>
      </w:r>
      <w:r>
        <w:rPr/>
        <w:t>per</w:t>
      </w:r>
      <w:r>
        <w:rPr>
          <w:spacing w:val="-2"/>
        </w:rPr>
        <w:t> </w:t>
      </w:r>
      <w:r>
        <w:rPr/>
        <w:t>semester</w:t>
      </w:r>
      <w:r>
        <w:rPr>
          <w:spacing w:val="-4"/>
        </w:rPr>
        <w:t> </w:t>
      </w:r>
      <w:r>
        <w:rPr/>
        <w:t>can</w:t>
      </w:r>
      <w:r>
        <w:rPr>
          <w:spacing w:val="-2"/>
        </w:rPr>
        <w:t> </w:t>
      </w:r>
      <w:r>
        <w:rPr/>
        <w:t>be</w:t>
      </w:r>
      <w:r>
        <w:rPr>
          <w:spacing w:val="-2"/>
        </w:rPr>
        <w:t> </w:t>
      </w:r>
      <w:r>
        <w:rPr/>
        <w:t>missed</w:t>
      </w:r>
      <w:r>
        <w:rPr>
          <w:spacing w:val="-3"/>
        </w:rPr>
        <w:t> </w:t>
      </w:r>
      <w:r>
        <w:rPr/>
        <w:t>without</w:t>
      </w:r>
      <w:r>
        <w:rPr>
          <w:spacing w:val="-4"/>
        </w:rPr>
        <w:t> </w:t>
      </w:r>
      <w:r>
        <w:rPr/>
        <w:t>making</w:t>
      </w:r>
      <w:r>
        <w:rPr>
          <w:spacing w:val="-2"/>
        </w:rPr>
        <w:t> </w:t>
      </w:r>
      <w:r>
        <w:rPr/>
        <w:t>them</w:t>
      </w:r>
      <w:r>
        <w:rPr>
          <w:spacing w:val="-2"/>
        </w:rPr>
        <w:t> </w:t>
      </w:r>
      <w:r>
        <w:rPr/>
        <w:t>up.</w:t>
      </w:r>
      <w:r>
        <w:rPr>
          <w:spacing w:val="40"/>
        </w:rPr>
        <w:t> </w:t>
      </w:r>
      <w:r>
        <w:rPr/>
        <w:t>Students</w:t>
      </w:r>
      <w:r>
        <w:rPr>
          <w:spacing w:val="-2"/>
        </w:rPr>
        <w:t> </w:t>
      </w:r>
      <w:r>
        <w:rPr/>
        <w:t>are responsible for make-up hours </w:t>
      </w:r>
      <w:r>
        <w:rPr>
          <w:b/>
        </w:rPr>
        <w:t>on their own time </w:t>
      </w:r>
      <w:r>
        <w:rPr/>
        <w:t>and at the discretion of the clinical site.</w:t>
      </w:r>
    </w:p>
    <w:p>
      <w:pPr>
        <w:spacing w:before="0"/>
        <w:ind w:left="1839" w:right="2062" w:firstLine="0"/>
        <w:jc w:val="both"/>
        <w:rPr>
          <w:b/>
          <w:sz w:val="22"/>
        </w:rPr>
      </w:pPr>
      <w:r>
        <w:rPr>
          <w:b/>
          <w:sz w:val="22"/>
        </w:rPr>
        <w:t>Failure</w:t>
      </w:r>
      <w:r>
        <w:rPr>
          <w:b/>
          <w:spacing w:val="-2"/>
          <w:sz w:val="22"/>
        </w:rPr>
        <w:t> </w:t>
      </w:r>
      <w:r>
        <w:rPr>
          <w:b/>
          <w:sz w:val="22"/>
        </w:rPr>
        <w:t>to</w:t>
      </w:r>
      <w:r>
        <w:rPr>
          <w:b/>
          <w:spacing w:val="-2"/>
          <w:sz w:val="22"/>
        </w:rPr>
        <w:t> </w:t>
      </w:r>
      <w:r>
        <w:rPr>
          <w:b/>
          <w:sz w:val="22"/>
        </w:rPr>
        <w:t>complete</w:t>
      </w:r>
      <w:r>
        <w:rPr>
          <w:b/>
          <w:spacing w:val="-4"/>
          <w:sz w:val="22"/>
        </w:rPr>
        <w:t> </w:t>
      </w:r>
      <w:r>
        <w:rPr>
          <w:b/>
          <w:sz w:val="22"/>
        </w:rPr>
        <w:t>the</w:t>
      </w:r>
      <w:r>
        <w:rPr>
          <w:b/>
          <w:spacing w:val="-4"/>
          <w:sz w:val="22"/>
        </w:rPr>
        <w:t> </w:t>
      </w:r>
      <w:r>
        <w:rPr>
          <w:b/>
          <w:sz w:val="22"/>
        </w:rPr>
        <w:t>required</w:t>
      </w:r>
      <w:r>
        <w:rPr>
          <w:b/>
          <w:spacing w:val="-3"/>
          <w:sz w:val="22"/>
        </w:rPr>
        <w:t> </w:t>
      </w:r>
      <w:r>
        <w:rPr>
          <w:b/>
          <w:sz w:val="22"/>
        </w:rPr>
        <w:t>hours</w:t>
      </w:r>
      <w:r>
        <w:rPr>
          <w:b/>
          <w:spacing w:val="-4"/>
          <w:sz w:val="22"/>
        </w:rPr>
        <w:t> </w:t>
      </w:r>
      <w:r>
        <w:rPr>
          <w:b/>
          <w:sz w:val="22"/>
        </w:rPr>
        <w:t>results</w:t>
      </w:r>
      <w:r>
        <w:rPr>
          <w:b/>
          <w:spacing w:val="-4"/>
          <w:sz w:val="22"/>
        </w:rPr>
        <w:t> </w:t>
      </w:r>
      <w:r>
        <w:rPr>
          <w:b/>
          <w:sz w:val="22"/>
        </w:rPr>
        <w:t>in</w:t>
      </w:r>
      <w:r>
        <w:rPr>
          <w:b/>
          <w:spacing w:val="-5"/>
          <w:sz w:val="22"/>
        </w:rPr>
        <w:t> </w:t>
      </w:r>
      <w:r>
        <w:rPr>
          <w:b/>
          <w:sz w:val="22"/>
        </w:rPr>
        <w:t>failure</w:t>
      </w:r>
      <w:r>
        <w:rPr>
          <w:b/>
          <w:spacing w:val="-2"/>
          <w:sz w:val="22"/>
        </w:rPr>
        <w:t> </w:t>
      </w:r>
      <w:r>
        <w:rPr>
          <w:b/>
          <w:sz w:val="22"/>
        </w:rPr>
        <w:t>of</w:t>
      </w:r>
      <w:r>
        <w:rPr>
          <w:b/>
          <w:spacing w:val="-1"/>
          <w:sz w:val="22"/>
        </w:rPr>
        <w:t> </w:t>
      </w:r>
      <w:r>
        <w:rPr>
          <w:b/>
          <w:sz w:val="22"/>
        </w:rPr>
        <w:t>the</w:t>
      </w:r>
      <w:r>
        <w:rPr>
          <w:b/>
          <w:spacing w:val="-2"/>
          <w:sz w:val="22"/>
        </w:rPr>
        <w:t> </w:t>
      </w:r>
      <w:r>
        <w:rPr>
          <w:b/>
          <w:sz w:val="22"/>
        </w:rPr>
        <w:t>class</w:t>
      </w:r>
      <w:r>
        <w:rPr>
          <w:b/>
          <w:spacing w:val="-4"/>
          <w:sz w:val="22"/>
        </w:rPr>
        <w:t> </w:t>
      </w:r>
      <w:r>
        <w:rPr>
          <w:b/>
          <w:sz w:val="22"/>
        </w:rPr>
        <w:t>regardless</w:t>
      </w:r>
      <w:r>
        <w:rPr>
          <w:b/>
          <w:spacing w:val="-2"/>
          <w:sz w:val="22"/>
        </w:rPr>
        <w:t> </w:t>
      </w:r>
      <w:r>
        <w:rPr>
          <w:b/>
          <w:sz w:val="22"/>
        </w:rPr>
        <w:t>of paperwork grade.</w:t>
      </w:r>
    </w:p>
    <w:p>
      <w:pPr>
        <w:pStyle w:val="BodyText"/>
        <w:tabs>
          <w:tab w:pos="4000" w:val="left" w:leader="none"/>
        </w:tabs>
        <w:spacing w:before="160"/>
        <w:ind w:left="1840" w:right="1310" w:hanging="721"/>
      </w:pPr>
      <w:r>
        <w:rPr>
          <w:b/>
          <w:spacing w:val="-2"/>
        </w:rPr>
        <w:t>REQUIREMENTS:</w:t>
      </w:r>
      <w:r>
        <w:rPr>
          <w:b/>
        </w:rPr>
        <w:tab/>
      </w:r>
      <w:r>
        <w:rPr/>
        <w:t>Medical</w:t>
      </w:r>
      <w:r>
        <w:rPr>
          <w:spacing w:val="-3"/>
        </w:rPr>
        <w:t> </w:t>
      </w:r>
      <w:r>
        <w:rPr/>
        <w:t>and</w:t>
      </w:r>
      <w:r>
        <w:rPr>
          <w:spacing w:val="-7"/>
        </w:rPr>
        <w:t> </w:t>
      </w:r>
      <w:r>
        <w:rPr/>
        <w:t>liability</w:t>
      </w:r>
      <w:r>
        <w:rPr>
          <w:spacing w:val="-7"/>
        </w:rPr>
        <w:t> </w:t>
      </w:r>
      <w:r>
        <w:rPr/>
        <w:t>insurance,</w:t>
      </w:r>
      <w:r>
        <w:rPr>
          <w:spacing w:val="-4"/>
        </w:rPr>
        <w:t> </w:t>
      </w:r>
      <w:r>
        <w:rPr/>
        <w:t>planner,</w:t>
      </w:r>
      <w:r>
        <w:rPr>
          <w:spacing w:val="-4"/>
        </w:rPr>
        <w:t> </w:t>
      </w:r>
      <w:r>
        <w:rPr/>
        <w:t>paper,</w:t>
      </w:r>
      <w:r>
        <w:rPr>
          <w:spacing w:val="-4"/>
        </w:rPr>
        <w:t> </w:t>
      </w:r>
      <w:r>
        <w:rPr/>
        <w:t>folder,</w:t>
      </w:r>
      <w:r>
        <w:rPr>
          <w:spacing w:val="-7"/>
        </w:rPr>
        <w:t> </w:t>
      </w:r>
      <w:r>
        <w:rPr/>
        <w:t>pen/pencils,</w:t>
      </w:r>
      <w:r>
        <w:rPr>
          <w:spacing w:val="-4"/>
        </w:rPr>
        <w:t> </w:t>
      </w:r>
      <w:r>
        <w:rPr/>
        <w:t>an active email account (school account is ok) and scrubs w/ appropriate shoes for clinical work.</w:t>
      </w:r>
    </w:p>
    <w:p>
      <w:pPr>
        <w:spacing w:line="252" w:lineRule="exact" w:before="1"/>
        <w:ind w:left="1840" w:right="0" w:firstLine="0"/>
        <w:jc w:val="left"/>
        <w:rPr>
          <w:b/>
          <w:sz w:val="22"/>
        </w:rPr>
      </w:pPr>
      <w:r>
        <w:rPr>
          <w:b/>
          <w:sz w:val="22"/>
        </w:rPr>
        <w:t>Negative</w:t>
      </w:r>
      <w:r>
        <w:rPr>
          <w:b/>
          <w:spacing w:val="-3"/>
          <w:sz w:val="22"/>
        </w:rPr>
        <w:t> </w:t>
      </w:r>
      <w:r>
        <w:rPr>
          <w:b/>
          <w:sz w:val="22"/>
        </w:rPr>
        <w:t>TB</w:t>
      </w:r>
      <w:r>
        <w:rPr>
          <w:b/>
          <w:spacing w:val="-3"/>
          <w:sz w:val="22"/>
        </w:rPr>
        <w:t> </w:t>
      </w:r>
      <w:r>
        <w:rPr>
          <w:b/>
          <w:sz w:val="22"/>
        </w:rPr>
        <w:t>and</w:t>
      </w:r>
      <w:r>
        <w:rPr>
          <w:b/>
          <w:spacing w:val="-4"/>
          <w:sz w:val="22"/>
        </w:rPr>
        <w:t> </w:t>
      </w:r>
      <w:r>
        <w:rPr>
          <w:b/>
          <w:sz w:val="22"/>
        </w:rPr>
        <w:t>drug</w:t>
      </w:r>
      <w:r>
        <w:rPr>
          <w:b/>
          <w:spacing w:val="-2"/>
          <w:sz w:val="22"/>
        </w:rPr>
        <w:t> screen</w:t>
      </w:r>
    </w:p>
    <w:p>
      <w:pPr>
        <w:spacing w:line="252" w:lineRule="exact" w:before="0"/>
        <w:ind w:left="1840" w:right="0" w:firstLine="0"/>
        <w:jc w:val="left"/>
        <w:rPr>
          <w:b/>
          <w:sz w:val="22"/>
        </w:rPr>
      </w:pPr>
      <w:r>
        <w:rPr>
          <w:b/>
          <w:sz w:val="22"/>
        </w:rPr>
        <w:t>(Student</w:t>
      </w:r>
      <w:r>
        <w:rPr>
          <w:b/>
          <w:spacing w:val="-2"/>
          <w:sz w:val="22"/>
        </w:rPr>
        <w:t> </w:t>
      </w:r>
      <w:r>
        <w:rPr>
          <w:b/>
          <w:sz w:val="22"/>
        </w:rPr>
        <w:t>is</w:t>
      </w:r>
      <w:r>
        <w:rPr>
          <w:b/>
          <w:spacing w:val="-3"/>
          <w:sz w:val="22"/>
        </w:rPr>
        <w:t> </w:t>
      </w:r>
      <w:r>
        <w:rPr>
          <w:b/>
          <w:sz w:val="22"/>
        </w:rPr>
        <w:t>required</w:t>
      </w:r>
      <w:r>
        <w:rPr>
          <w:b/>
          <w:spacing w:val="-4"/>
          <w:sz w:val="22"/>
        </w:rPr>
        <w:t> </w:t>
      </w:r>
      <w:r>
        <w:rPr>
          <w:b/>
          <w:sz w:val="22"/>
        </w:rPr>
        <w:t>to</w:t>
      </w:r>
      <w:r>
        <w:rPr>
          <w:b/>
          <w:spacing w:val="-5"/>
          <w:sz w:val="22"/>
        </w:rPr>
        <w:t> </w:t>
      </w:r>
      <w:r>
        <w:rPr>
          <w:b/>
          <w:sz w:val="22"/>
        </w:rPr>
        <w:t>attend</w:t>
      </w:r>
      <w:r>
        <w:rPr>
          <w:b/>
          <w:spacing w:val="-4"/>
          <w:sz w:val="22"/>
        </w:rPr>
        <w:t> </w:t>
      </w:r>
      <w:r>
        <w:rPr>
          <w:b/>
          <w:sz w:val="22"/>
        </w:rPr>
        <w:t>on</w:t>
      </w:r>
      <w:r>
        <w:rPr>
          <w:b/>
          <w:spacing w:val="-3"/>
          <w:sz w:val="22"/>
        </w:rPr>
        <w:t> </w:t>
      </w:r>
      <w:r>
        <w:rPr>
          <w:b/>
          <w:sz w:val="22"/>
        </w:rPr>
        <w:t>screening</w:t>
      </w:r>
      <w:r>
        <w:rPr>
          <w:b/>
          <w:spacing w:val="-3"/>
          <w:sz w:val="22"/>
        </w:rPr>
        <w:t> </w:t>
      </w:r>
      <w:r>
        <w:rPr>
          <w:b/>
          <w:sz w:val="22"/>
        </w:rPr>
        <w:t>day</w:t>
      </w:r>
      <w:r>
        <w:rPr>
          <w:b/>
          <w:spacing w:val="-6"/>
          <w:sz w:val="22"/>
        </w:rPr>
        <w:t> </w:t>
      </w:r>
      <w:r>
        <w:rPr>
          <w:b/>
          <w:sz w:val="22"/>
        </w:rPr>
        <w:t>or</w:t>
      </w:r>
      <w:r>
        <w:rPr>
          <w:b/>
          <w:spacing w:val="-2"/>
          <w:sz w:val="22"/>
        </w:rPr>
        <w:t> </w:t>
      </w:r>
      <w:r>
        <w:rPr>
          <w:b/>
          <w:sz w:val="22"/>
        </w:rPr>
        <w:t>have</w:t>
      </w:r>
      <w:r>
        <w:rPr>
          <w:b/>
          <w:spacing w:val="-3"/>
          <w:sz w:val="22"/>
        </w:rPr>
        <w:t> </w:t>
      </w:r>
      <w:r>
        <w:rPr>
          <w:b/>
          <w:sz w:val="22"/>
        </w:rPr>
        <w:t>tests</w:t>
      </w:r>
      <w:r>
        <w:rPr>
          <w:b/>
          <w:spacing w:val="-3"/>
          <w:sz w:val="22"/>
        </w:rPr>
        <w:t> </w:t>
      </w:r>
      <w:r>
        <w:rPr>
          <w:b/>
          <w:sz w:val="22"/>
        </w:rPr>
        <w:t>done</w:t>
      </w:r>
      <w:r>
        <w:rPr>
          <w:b/>
          <w:spacing w:val="-2"/>
          <w:sz w:val="22"/>
        </w:rPr>
        <w:t> </w:t>
      </w:r>
      <w:r>
        <w:rPr>
          <w:b/>
          <w:sz w:val="22"/>
        </w:rPr>
        <w:t>on</w:t>
      </w:r>
      <w:r>
        <w:rPr>
          <w:b/>
          <w:spacing w:val="-6"/>
          <w:sz w:val="22"/>
        </w:rPr>
        <w:t> </w:t>
      </w:r>
      <w:r>
        <w:rPr>
          <w:b/>
          <w:sz w:val="22"/>
        </w:rPr>
        <w:t>their</w:t>
      </w:r>
      <w:r>
        <w:rPr>
          <w:b/>
          <w:spacing w:val="-2"/>
          <w:sz w:val="22"/>
        </w:rPr>
        <w:t> </w:t>
      </w:r>
      <w:r>
        <w:rPr>
          <w:b/>
          <w:spacing w:val="-4"/>
          <w:sz w:val="22"/>
        </w:rPr>
        <w:t>own)</w:t>
      </w:r>
    </w:p>
    <w:p>
      <w:pPr>
        <w:pStyle w:val="BodyText"/>
        <w:tabs>
          <w:tab w:pos="2559" w:val="left" w:leader="none"/>
        </w:tabs>
        <w:spacing w:before="186"/>
        <w:ind w:left="1120"/>
      </w:pPr>
      <w:r>
        <w:rPr>
          <w:b/>
          <w:spacing w:val="-2"/>
        </w:rPr>
        <w:t>FEES:</w:t>
      </w:r>
      <w:r>
        <w:rPr>
          <w:b/>
        </w:rPr>
        <w:tab/>
        <w:t>$</w:t>
      </w:r>
      <w:r>
        <w:rPr/>
        <w:t>70.00</w:t>
      </w:r>
      <w:r>
        <w:rPr>
          <w:spacing w:val="-3"/>
        </w:rPr>
        <w:t> </w:t>
      </w:r>
      <w:r>
        <w:rPr/>
        <w:t>(Includes:</w:t>
      </w:r>
      <w:r>
        <w:rPr>
          <w:spacing w:val="50"/>
        </w:rPr>
        <w:t> </w:t>
      </w:r>
      <w:r>
        <w:rPr/>
        <w:t>class</w:t>
      </w:r>
      <w:r>
        <w:rPr>
          <w:spacing w:val="-4"/>
        </w:rPr>
        <w:t> </w:t>
      </w:r>
      <w:r>
        <w:rPr/>
        <w:t>fee,</w:t>
      </w:r>
      <w:r>
        <w:rPr>
          <w:spacing w:val="-5"/>
        </w:rPr>
        <w:t> </w:t>
      </w:r>
      <w:r>
        <w:rPr/>
        <w:t>liability</w:t>
      </w:r>
      <w:r>
        <w:rPr>
          <w:spacing w:val="-5"/>
        </w:rPr>
        <w:t> </w:t>
      </w:r>
      <w:r>
        <w:rPr/>
        <w:t>insurance,</w:t>
      </w:r>
      <w:r>
        <w:rPr>
          <w:spacing w:val="-3"/>
        </w:rPr>
        <w:t> </w:t>
      </w:r>
      <w:r>
        <w:rPr/>
        <w:t>TB</w:t>
      </w:r>
      <w:r>
        <w:rPr>
          <w:spacing w:val="-3"/>
        </w:rPr>
        <w:t> </w:t>
      </w:r>
      <w:r>
        <w:rPr/>
        <w:t>test,</w:t>
      </w:r>
      <w:r>
        <w:rPr>
          <w:spacing w:val="-5"/>
        </w:rPr>
        <w:t> </w:t>
      </w:r>
      <w:r>
        <w:rPr/>
        <w:t>drug</w:t>
      </w:r>
      <w:r>
        <w:rPr>
          <w:spacing w:val="-2"/>
        </w:rPr>
        <w:t> </w:t>
      </w:r>
      <w:r>
        <w:rPr/>
        <w:t>screen</w:t>
      </w:r>
      <w:r>
        <w:rPr>
          <w:spacing w:val="-5"/>
        </w:rPr>
        <w:t> </w:t>
      </w:r>
      <w:r>
        <w:rPr/>
        <w:t>&amp;</w:t>
      </w:r>
      <w:r>
        <w:rPr>
          <w:spacing w:val="-1"/>
        </w:rPr>
        <w:t> </w:t>
      </w:r>
      <w:r>
        <w:rPr>
          <w:spacing w:val="-2"/>
        </w:rPr>
        <w:t>*HOSA)</w:t>
      </w:r>
    </w:p>
    <w:p>
      <w:pPr>
        <w:spacing w:before="2"/>
        <w:ind w:left="2560" w:right="0" w:firstLine="0"/>
        <w:jc w:val="left"/>
        <w:rPr>
          <w:sz w:val="16"/>
        </w:rPr>
      </w:pPr>
      <w:r>
        <w:rPr>
          <w:sz w:val="16"/>
        </w:rPr>
        <w:t>*HOSA</w:t>
      </w:r>
      <w:r>
        <w:rPr>
          <w:spacing w:val="-8"/>
          <w:sz w:val="16"/>
        </w:rPr>
        <w:t> </w:t>
      </w:r>
      <w:r>
        <w:rPr>
          <w:sz w:val="16"/>
        </w:rPr>
        <w:t>is</w:t>
      </w:r>
      <w:r>
        <w:rPr>
          <w:spacing w:val="-4"/>
          <w:sz w:val="16"/>
        </w:rPr>
        <w:t> </w:t>
      </w:r>
      <w:r>
        <w:rPr>
          <w:sz w:val="16"/>
        </w:rPr>
        <w:t>designed</w:t>
      </w:r>
      <w:r>
        <w:rPr>
          <w:spacing w:val="-5"/>
          <w:sz w:val="16"/>
        </w:rPr>
        <w:t> </w:t>
      </w:r>
      <w:r>
        <w:rPr>
          <w:sz w:val="16"/>
        </w:rPr>
        <w:t>to</w:t>
      </w:r>
      <w:r>
        <w:rPr>
          <w:spacing w:val="-5"/>
          <w:sz w:val="16"/>
        </w:rPr>
        <w:t> </w:t>
      </w:r>
      <w:r>
        <w:rPr>
          <w:sz w:val="16"/>
        </w:rPr>
        <w:t>be</w:t>
      </w:r>
      <w:r>
        <w:rPr>
          <w:spacing w:val="-5"/>
          <w:sz w:val="16"/>
        </w:rPr>
        <w:t> </w:t>
      </w:r>
      <w:r>
        <w:rPr>
          <w:sz w:val="16"/>
        </w:rPr>
        <w:t>incorporated</w:t>
      </w:r>
      <w:r>
        <w:rPr>
          <w:spacing w:val="-2"/>
          <w:sz w:val="16"/>
        </w:rPr>
        <w:t> </w:t>
      </w:r>
      <w:r>
        <w:rPr>
          <w:sz w:val="16"/>
        </w:rPr>
        <w:t>into</w:t>
      </w:r>
      <w:r>
        <w:rPr>
          <w:spacing w:val="-5"/>
          <w:sz w:val="16"/>
        </w:rPr>
        <w:t> </w:t>
      </w:r>
      <w:r>
        <w:rPr>
          <w:sz w:val="16"/>
        </w:rPr>
        <w:t>the</w:t>
      </w:r>
      <w:r>
        <w:rPr>
          <w:spacing w:val="-5"/>
          <w:sz w:val="16"/>
        </w:rPr>
        <w:t> </w:t>
      </w:r>
      <w:r>
        <w:rPr>
          <w:sz w:val="16"/>
        </w:rPr>
        <w:t>curriculum,</w:t>
      </w:r>
      <w:r>
        <w:rPr>
          <w:spacing w:val="-5"/>
          <w:sz w:val="16"/>
        </w:rPr>
        <w:t> </w:t>
      </w:r>
      <w:r>
        <w:rPr>
          <w:sz w:val="16"/>
        </w:rPr>
        <w:t>but</w:t>
      </w:r>
      <w:r>
        <w:rPr>
          <w:spacing w:val="-6"/>
          <w:sz w:val="16"/>
        </w:rPr>
        <w:t> </w:t>
      </w:r>
      <w:r>
        <w:rPr>
          <w:sz w:val="16"/>
        </w:rPr>
        <w:t>membership</w:t>
      </w:r>
      <w:r>
        <w:rPr>
          <w:spacing w:val="-3"/>
          <w:sz w:val="16"/>
        </w:rPr>
        <w:t> </w:t>
      </w:r>
      <w:r>
        <w:rPr>
          <w:sz w:val="16"/>
        </w:rPr>
        <w:t>and</w:t>
      </w:r>
      <w:r>
        <w:rPr>
          <w:spacing w:val="-2"/>
          <w:sz w:val="16"/>
        </w:rPr>
        <w:t> </w:t>
      </w:r>
      <w:r>
        <w:rPr>
          <w:sz w:val="16"/>
        </w:rPr>
        <w:t>associated</w:t>
      </w:r>
      <w:r>
        <w:rPr>
          <w:spacing w:val="-3"/>
          <w:sz w:val="16"/>
        </w:rPr>
        <w:t> </w:t>
      </w:r>
      <w:r>
        <w:rPr>
          <w:sz w:val="16"/>
        </w:rPr>
        <w:t>fees</w:t>
      </w:r>
      <w:r>
        <w:rPr>
          <w:spacing w:val="-6"/>
          <w:sz w:val="16"/>
        </w:rPr>
        <w:t> </w:t>
      </w:r>
      <w:r>
        <w:rPr>
          <w:sz w:val="16"/>
        </w:rPr>
        <w:t>are</w:t>
      </w:r>
      <w:r>
        <w:rPr>
          <w:spacing w:val="-5"/>
          <w:sz w:val="16"/>
        </w:rPr>
        <w:t> </w:t>
      </w:r>
      <w:r>
        <w:rPr>
          <w:spacing w:val="-2"/>
          <w:sz w:val="16"/>
        </w:rPr>
        <w:t>optional</w:t>
      </w:r>
    </w:p>
    <w:p>
      <w:pPr>
        <w:pStyle w:val="BodyText"/>
        <w:spacing w:before="8"/>
        <w:rPr>
          <w:sz w:val="15"/>
        </w:rPr>
      </w:pPr>
    </w:p>
    <w:p>
      <w:pPr>
        <w:pStyle w:val="BodyText"/>
        <w:tabs>
          <w:tab w:pos="3999" w:val="left" w:leader="none"/>
        </w:tabs>
        <w:ind w:left="1839" w:right="1052" w:hanging="720"/>
      </w:pPr>
      <w:r>
        <w:rPr>
          <w:b/>
          <w:spacing w:val="-2"/>
        </w:rPr>
        <w:t>PREREQUISITES:</w:t>
      </w:r>
      <w:r>
        <w:rPr>
          <w:b/>
        </w:rPr>
        <w:tab/>
      </w:r>
      <w:r>
        <w:rPr/>
        <w:t>Completion</w:t>
      </w:r>
      <w:r>
        <w:rPr>
          <w:spacing w:val="-2"/>
        </w:rPr>
        <w:t> </w:t>
      </w:r>
      <w:r>
        <w:rPr/>
        <w:t>of</w:t>
      </w:r>
      <w:r>
        <w:rPr>
          <w:spacing w:val="-1"/>
        </w:rPr>
        <w:t> </w:t>
      </w:r>
      <w:r>
        <w:rPr/>
        <w:t>the</w:t>
      </w:r>
      <w:r>
        <w:rPr>
          <w:spacing w:val="-4"/>
        </w:rPr>
        <w:t> </w:t>
      </w:r>
      <w:r>
        <w:rPr/>
        <w:t>two</w:t>
      </w:r>
      <w:r>
        <w:rPr>
          <w:spacing w:val="-2"/>
        </w:rPr>
        <w:t> </w:t>
      </w:r>
      <w:r>
        <w:rPr/>
        <w:t>semesters</w:t>
      </w:r>
      <w:r>
        <w:rPr>
          <w:spacing w:val="-4"/>
        </w:rPr>
        <w:t> </w:t>
      </w:r>
      <w:r>
        <w:rPr/>
        <w:t>of</w:t>
      </w:r>
      <w:r>
        <w:rPr>
          <w:spacing w:val="-1"/>
        </w:rPr>
        <w:t> </w:t>
      </w:r>
      <w:r>
        <w:rPr/>
        <w:t>HST</w:t>
      </w:r>
      <w:r>
        <w:rPr>
          <w:spacing w:val="-3"/>
        </w:rPr>
        <w:t> </w:t>
      </w:r>
      <w:r>
        <w:rPr/>
        <w:t>with</w:t>
      </w:r>
      <w:r>
        <w:rPr>
          <w:spacing w:val="-2"/>
        </w:rPr>
        <w:t> </w:t>
      </w:r>
      <w:r>
        <w:rPr/>
        <w:t>a</w:t>
      </w:r>
      <w:r>
        <w:rPr>
          <w:spacing w:val="-2"/>
        </w:rPr>
        <w:t> </w:t>
      </w:r>
      <w:r>
        <w:rPr/>
        <w:t>C</w:t>
      </w:r>
      <w:r>
        <w:rPr>
          <w:spacing w:val="-6"/>
        </w:rPr>
        <w:t> </w:t>
      </w:r>
      <w:r>
        <w:rPr/>
        <w:t>or</w:t>
      </w:r>
      <w:r>
        <w:rPr>
          <w:spacing w:val="-1"/>
        </w:rPr>
        <w:t> </w:t>
      </w:r>
      <w:r>
        <w:rPr/>
        <w:t>greater</w:t>
      </w:r>
      <w:r>
        <w:rPr>
          <w:spacing w:val="-4"/>
        </w:rPr>
        <w:t> </w:t>
      </w:r>
      <w:r>
        <w:rPr/>
        <w:t>average</w:t>
      </w:r>
      <w:r>
        <w:rPr>
          <w:spacing w:val="-2"/>
        </w:rPr>
        <w:t> </w:t>
      </w:r>
      <w:r>
        <w:rPr/>
        <w:t>and competency in all the basic skills. Demonstration of professional dress and behavior.</w:t>
      </w:r>
    </w:p>
    <w:p>
      <w:pPr>
        <w:pStyle w:val="BodyText"/>
        <w:spacing w:before="185"/>
        <w:ind w:left="1840" w:right="1625" w:hanging="721"/>
      </w:pPr>
      <w:r>
        <w:rPr>
          <w:b/>
        </w:rPr>
        <w:t>INSTRUCTIONAL PHILOSOPHY:</w:t>
      </w:r>
      <w:r>
        <w:rPr>
          <w:b/>
          <w:spacing w:val="80"/>
        </w:rPr>
        <w:t> </w:t>
      </w:r>
      <w:r>
        <w:rPr/>
        <w:t>All students</w:t>
      </w:r>
      <w:r>
        <w:rPr>
          <w:spacing w:val="-1"/>
        </w:rPr>
        <w:t> </w:t>
      </w:r>
      <w:r>
        <w:rPr/>
        <w:t>are expected</w:t>
      </w:r>
      <w:r>
        <w:rPr>
          <w:spacing w:val="-2"/>
        </w:rPr>
        <w:t> </w:t>
      </w:r>
      <w:r>
        <w:rPr/>
        <w:t>to</w:t>
      </w:r>
      <w:r>
        <w:rPr>
          <w:spacing w:val="-2"/>
        </w:rPr>
        <w:t> </w:t>
      </w:r>
      <w:r>
        <w:rPr/>
        <w:t>comply with</w:t>
      </w:r>
      <w:r>
        <w:rPr>
          <w:spacing w:val="-2"/>
        </w:rPr>
        <w:t> </w:t>
      </w:r>
      <w:r>
        <w:rPr/>
        <w:t>all school</w:t>
      </w:r>
      <w:r>
        <w:rPr>
          <w:spacing w:val="-1"/>
        </w:rPr>
        <w:t> </w:t>
      </w:r>
      <w:r>
        <w:rPr/>
        <w:t>and course</w:t>
      </w:r>
      <w:r>
        <w:rPr>
          <w:spacing w:val="-4"/>
        </w:rPr>
        <w:t> </w:t>
      </w:r>
      <w:r>
        <w:rPr/>
        <w:t>requirements.</w:t>
      </w:r>
      <w:r>
        <w:rPr>
          <w:spacing w:val="46"/>
        </w:rPr>
        <w:t> </w:t>
      </w:r>
      <w:r>
        <w:rPr/>
        <w:t>Course</w:t>
      </w:r>
      <w:r>
        <w:rPr>
          <w:spacing w:val="-3"/>
        </w:rPr>
        <w:t> </w:t>
      </w:r>
      <w:r>
        <w:rPr/>
        <w:t>requirements</w:t>
      </w:r>
      <w:r>
        <w:rPr>
          <w:spacing w:val="-5"/>
        </w:rPr>
        <w:t> </w:t>
      </w:r>
      <w:r>
        <w:rPr/>
        <w:t>are</w:t>
      </w:r>
      <w:r>
        <w:rPr>
          <w:spacing w:val="-5"/>
        </w:rPr>
        <w:t> </w:t>
      </w:r>
      <w:r>
        <w:rPr/>
        <w:t>designed</w:t>
      </w:r>
      <w:r>
        <w:rPr>
          <w:spacing w:val="-3"/>
        </w:rPr>
        <w:t> </w:t>
      </w:r>
      <w:r>
        <w:rPr/>
        <w:t>to</w:t>
      </w:r>
      <w:r>
        <w:rPr>
          <w:spacing w:val="-6"/>
        </w:rPr>
        <w:t> </w:t>
      </w:r>
      <w:r>
        <w:rPr/>
        <w:t>meet</w:t>
      </w:r>
      <w:r>
        <w:rPr>
          <w:spacing w:val="-2"/>
        </w:rPr>
        <w:t> </w:t>
      </w:r>
      <w:r>
        <w:rPr/>
        <w:t>regulatory</w:t>
      </w:r>
      <w:r>
        <w:rPr>
          <w:spacing w:val="-6"/>
        </w:rPr>
        <w:t> </w:t>
      </w:r>
      <w:r>
        <w:rPr/>
        <w:t>standards</w:t>
      </w:r>
      <w:r>
        <w:rPr>
          <w:spacing w:val="-4"/>
        </w:rPr>
        <w:t> </w:t>
      </w:r>
      <w:r>
        <w:rPr>
          <w:spacing w:val="-5"/>
        </w:rPr>
        <w:t>for</w:t>
      </w:r>
    </w:p>
    <w:p>
      <w:pPr>
        <w:pStyle w:val="BodyText"/>
        <w:spacing w:before="1"/>
        <w:ind w:left="1840" w:right="873"/>
      </w:pPr>
      <w:r>
        <w:rPr/>
        <w:t>healthcare;</w:t>
      </w:r>
      <w:r>
        <w:rPr>
          <w:spacing w:val="-4"/>
        </w:rPr>
        <w:t> </w:t>
      </w:r>
      <w:r>
        <w:rPr/>
        <w:t>therefore,</w:t>
      </w:r>
      <w:r>
        <w:rPr>
          <w:spacing w:val="-5"/>
        </w:rPr>
        <w:t> </w:t>
      </w:r>
      <w:r>
        <w:rPr/>
        <w:t>each</w:t>
      </w:r>
      <w:r>
        <w:rPr>
          <w:spacing w:val="-7"/>
        </w:rPr>
        <w:t> </w:t>
      </w:r>
      <w:r>
        <w:rPr/>
        <w:t>student</w:t>
      </w:r>
      <w:r>
        <w:rPr>
          <w:spacing w:val="-4"/>
        </w:rPr>
        <w:t> </w:t>
      </w:r>
      <w:r>
        <w:rPr/>
        <w:t>must</w:t>
      </w:r>
      <w:r>
        <w:rPr>
          <w:spacing w:val="-4"/>
        </w:rPr>
        <w:t> </w:t>
      </w:r>
      <w:r>
        <w:rPr/>
        <w:t>meet</w:t>
      </w:r>
      <w:r>
        <w:rPr>
          <w:spacing w:val="-1"/>
        </w:rPr>
        <w:t> </w:t>
      </w:r>
      <w:r>
        <w:rPr/>
        <w:t>basic</w:t>
      </w:r>
      <w:r>
        <w:rPr>
          <w:spacing w:val="-2"/>
        </w:rPr>
        <w:t> </w:t>
      </w:r>
      <w:r>
        <w:rPr/>
        <w:t>goals</w:t>
      </w:r>
      <w:r>
        <w:rPr>
          <w:spacing w:val="-4"/>
        </w:rPr>
        <w:t> </w:t>
      </w:r>
      <w:r>
        <w:rPr>
          <w:b/>
        </w:rPr>
        <w:t>without</w:t>
      </w:r>
      <w:r>
        <w:rPr>
          <w:b/>
          <w:spacing w:val="-2"/>
        </w:rPr>
        <w:t> </w:t>
      </w:r>
      <w:r>
        <w:rPr/>
        <w:t>accommodations.</w:t>
      </w:r>
      <w:r>
        <w:rPr>
          <w:spacing w:val="-2"/>
        </w:rPr>
        <w:t> </w:t>
      </w:r>
      <w:r>
        <w:rPr/>
        <w:t>A</w:t>
      </w:r>
      <w:r>
        <w:rPr>
          <w:spacing w:val="-3"/>
        </w:rPr>
        <w:t> </w:t>
      </w:r>
      <w:r>
        <w:rPr/>
        <w:t>variety</w:t>
      </w:r>
      <w:r>
        <w:rPr>
          <w:spacing w:val="-2"/>
        </w:rPr>
        <w:t> </w:t>
      </w:r>
      <w:r>
        <w:rPr/>
        <w:t>of teaching techniques will be utilized to maximize student compliance and understanding.</w:t>
      </w:r>
    </w:p>
    <w:p>
      <w:pPr>
        <w:spacing w:line="240" w:lineRule="auto" w:before="0"/>
        <w:ind w:left="1839" w:right="1022" w:firstLine="720"/>
        <w:jc w:val="left"/>
        <w:rPr>
          <w:sz w:val="22"/>
        </w:rPr>
      </w:pPr>
      <w:r>
        <w:rPr>
          <w:sz w:val="22"/>
        </w:rPr>
        <w:t>Students are expected to participate in community-based health projects and clinicals while</w:t>
      </w:r>
      <w:r>
        <w:rPr>
          <w:spacing w:val="-5"/>
          <w:sz w:val="22"/>
        </w:rPr>
        <w:t> </w:t>
      </w:r>
      <w:r>
        <w:rPr>
          <w:sz w:val="22"/>
        </w:rPr>
        <w:t>demonstrating</w:t>
      </w:r>
      <w:r>
        <w:rPr>
          <w:spacing w:val="-3"/>
          <w:sz w:val="22"/>
        </w:rPr>
        <w:t> </w:t>
      </w:r>
      <w:r>
        <w:rPr>
          <w:sz w:val="22"/>
        </w:rPr>
        <w:t>professional</w:t>
      </w:r>
      <w:r>
        <w:rPr>
          <w:spacing w:val="-2"/>
          <w:sz w:val="22"/>
        </w:rPr>
        <w:t> </w:t>
      </w:r>
      <w:r>
        <w:rPr>
          <w:sz w:val="22"/>
        </w:rPr>
        <w:t>appearance,</w:t>
      </w:r>
      <w:r>
        <w:rPr>
          <w:spacing w:val="-3"/>
          <w:sz w:val="22"/>
        </w:rPr>
        <w:t> </w:t>
      </w:r>
      <w:r>
        <w:rPr>
          <w:sz w:val="22"/>
        </w:rPr>
        <w:t>attitude,</w:t>
      </w:r>
      <w:r>
        <w:rPr>
          <w:spacing w:val="-6"/>
          <w:sz w:val="22"/>
        </w:rPr>
        <w:t> </w:t>
      </w:r>
      <w:r>
        <w:rPr>
          <w:sz w:val="22"/>
        </w:rPr>
        <w:t>and</w:t>
      </w:r>
      <w:r>
        <w:rPr>
          <w:spacing w:val="-3"/>
          <w:sz w:val="22"/>
        </w:rPr>
        <w:t> </w:t>
      </w:r>
      <w:r>
        <w:rPr>
          <w:sz w:val="22"/>
        </w:rPr>
        <w:t>competence.</w:t>
      </w:r>
      <w:r>
        <w:rPr>
          <w:spacing w:val="40"/>
          <w:sz w:val="22"/>
        </w:rPr>
        <w:t> </w:t>
      </w:r>
      <w:r>
        <w:rPr>
          <w:sz w:val="22"/>
        </w:rPr>
        <w:t>Preceptors</w:t>
      </w:r>
      <w:r>
        <w:rPr>
          <w:spacing w:val="-3"/>
          <w:sz w:val="22"/>
        </w:rPr>
        <w:t> </w:t>
      </w:r>
      <w:r>
        <w:rPr>
          <w:sz w:val="22"/>
        </w:rPr>
        <w:t>at</w:t>
      </w:r>
      <w:r>
        <w:rPr>
          <w:spacing w:val="-5"/>
          <w:sz w:val="22"/>
        </w:rPr>
        <w:t> </w:t>
      </w:r>
      <w:r>
        <w:rPr>
          <w:sz w:val="22"/>
        </w:rPr>
        <w:t>the</w:t>
      </w:r>
      <w:r>
        <w:rPr>
          <w:spacing w:val="-5"/>
          <w:sz w:val="22"/>
        </w:rPr>
        <w:t> </w:t>
      </w:r>
      <w:r>
        <w:rPr>
          <w:sz w:val="22"/>
        </w:rPr>
        <w:t>clinical sites will evaluate the students’ performance each month and this will be factored into the daily grade.</w:t>
      </w:r>
      <w:r>
        <w:rPr>
          <w:spacing w:val="40"/>
          <w:sz w:val="22"/>
        </w:rPr>
        <w:t> </w:t>
      </w:r>
      <w:r>
        <w:rPr>
          <w:sz w:val="22"/>
        </w:rPr>
        <w:t>Consistently poor evaluations will result in a teacher conference and a </w:t>
      </w:r>
      <w:r>
        <w:rPr>
          <w:b/>
          <w:sz w:val="22"/>
        </w:rPr>
        <w:t>drop of one letter grade </w:t>
      </w:r>
      <w:r>
        <w:rPr>
          <w:sz w:val="22"/>
        </w:rPr>
        <w:t>if not improved immediately.</w:t>
      </w:r>
      <w:r>
        <w:rPr>
          <w:spacing w:val="40"/>
          <w:sz w:val="22"/>
        </w:rPr>
        <w:t> </w:t>
      </w:r>
      <w:r>
        <w:rPr>
          <w:b/>
          <w:sz w:val="22"/>
        </w:rPr>
        <w:t>Required removal </w:t>
      </w:r>
      <w:r>
        <w:rPr>
          <w:sz w:val="22"/>
        </w:rPr>
        <w:t>from a clinical site (by instructor OR clinical site</w:t>
      </w:r>
      <w:r>
        <w:rPr>
          <w:b/>
          <w:sz w:val="22"/>
        </w:rPr>
        <w:t>) will result in failure.</w:t>
      </w:r>
      <w:r>
        <w:rPr>
          <w:b/>
          <w:spacing w:val="72"/>
          <w:sz w:val="22"/>
        </w:rPr>
        <w:t> </w:t>
      </w:r>
      <w:r>
        <w:rPr>
          <w:b/>
          <w:i/>
          <w:sz w:val="22"/>
        </w:rPr>
        <w:t>If a student does not participate in lab, they will receive</w:t>
      </w:r>
      <w:r>
        <w:rPr>
          <w:b/>
          <w:i/>
          <w:sz w:val="22"/>
        </w:rPr>
        <w:t> zeros for the work missed.</w:t>
      </w:r>
      <w:r>
        <w:rPr>
          <w:b/>
          <w:i/>
          <w:spacing w:val="40"/>
          <w:sz w:val="22"/>
        </w:rPr>
        <w:t> </w:t>
      </w:r>
      <w:r>
        <w:rPr>
          <w:b/>
          <w:sz w:val="22"/>
        </w:rPr>
        <w:t>This includes suspension and ECAP</w:t>
      </w:r>
      <w:r>
        <w:rPr>
          <w:sz w:val="22"/>
        </w:rPr>
        <w:t>.</w:t>
      </w:r>
      <w:r>
        <w:rPr>
          <w:spacing w:val="40"/>
          <w:sz w:val="22"/>
        </w:rPr>
        <w:t> </w:t>
      </w:r>
      <w:r>
        <w:rPr>
          <w:sz w:val="22"/>
        </w:rPr>
        <w:t>Attendance to clinicals is essential.</w:t>
      </w:r>
      <w:r>
        <w:rPr>
          <w:spacing w:val="40"/>
          <w:sz w:val="22"/>
        </w:rPr>
        <w:t> </w:t>
      </w:r>
      <w:r>
        <w:rPr>
          <w:sz w:val="22"/>
        </w:rPr>
        <w:t>Unexcused or excessive clinical absences can result in failure.</w:t>
      </w:r>
      <w:r>
        <w:rPr>
          <w:spacing w:val="40"/>
          <w:sz w:val="22"/>
        </w:rPr>
        <w:t> </w:t>
      </w:r>
      <w:r>
        <w:rPr>
          <w:b/>
          <w:sz w:val="22"/>
        </w:rPr>
        <w:t>A maximum of two clinical days can be missed.</w:t>
      </w:r>
      <w:r>
        <w:rPr>
          <w:b/>
          <w:spacing w:val="40"/>
          <w:sz w:val="22"/>
        </w:rPr>
        <w:t> </w:t>
      </w:r>
      <w:r>
        <w:rPr>
          <w:sz w:val="22"/>
        </w:rPr>
        <w:t>Do not come to school on a clinical day and plan to stay in the classroom.</w:t>
      </w:r>
      <w:r>
        <w:rPr>
          <w:spacing w:val="40"/>
          <w:sz w:val="22"/>
        </w:rPr>
        <w:t> </w:t>
      </w:r>
      <w:r>
        <w:rPr>
          <w:sz w:val="22"/>
        </w:rPr>
        <w:t>Points will be deducted if you must remain in the classroom on a clinical day and</w:t>
      </w:r>
    </w:p>
    <w:p>
      <w:pPr>
        <w:spacing w:after="0" w:line="240" w:lineRule="auto"/>
        <w:jc w:val="left"/>
        <w:rPr>
          <w:sz w:val="22"/>
        </w:rPr>
        <w:sectPr>
          <w:type w:val="continuous"/>
          <w:pgSz w:w="12240" w:h="15840"/>
          <w:pgMar w:header="0" w:footer="801" w:top="0" w:bottom="0" w:left="320" w:right="440"/>
        </w:sectPr>
      </w:pPr>
    </w:p>
    <w:p>
      <w:pPr>
        <w:pStyle w:val="BodyText"/>
        <w:spacing w:before="78"/>
        <w:ind w:left="1840" w:right="873"/>
      </w:pPr>
      <w:r>
        <w:rPr/>
        <w:t>alternate</w:t>
      </w:r>
      <w:r>
        <w:rPr>
          <w:spacing w:val="-4"/>
        </w:rPr>
        <w:t> </w:t>
      </w:r>
      <w:r>
        <w:rPr/>
        <w:t>work</w:t>
      </w:r>
      <w:r>
        <w:rPr>
          <w:spacing w:val="-2"/>
        </w:rPr>
        <w:t> </w:t>
      </w:r>
      <w:r>
        <w:rPr/>
        <w:t>will</w:t>
      </w:r>
      <w:r>
        <w:rPr>
          <w:spacing w:val="-1"/>
        </w:rPr>
        <w:t> </w:t>
      </w:r>
      <w:r>
        <w:rPr/>
        <w:t>be</w:t>
      </w:r>
      <w:r>
        <w:rPr>
          <w:spacing w:val="-4"/>
        </w:rPr>
        <w:t> </w:t>
      </w:r>
      <w:r>
        <w:rPr/>
        <w:t>assigned.</w:t>
      </w:r>
      <w:r>
        <w:rPr>
          <w:spacing w:val="40"/>
        </w:rPr>
        <w:t> </w:t>
      </w:r>
      <w:r>
        <w:rPr/>
        <w:t>If</w:t>
      </w:r>
      <w:r>
        <w:rPr>
          <w:spacing w:val="-1"/>
        </w:rPr>
        <w:t> </w:t>
      </w:r>
      <w:r>
        <w:rPr/>
        <w:t>you</w:t>
      </w:r>
      <w:r>
        <w:rPr>
          <w:spacing w:val="-5"/>
        </w:rPr>
        <w:t> </w:t>
      </w:r>
      <w:r>
        <w:rPr/>
        <w:t>are</w:t>
      </w:r>
      <w:r>
        <w:rPr>
          <w:spacing w:val="-2"/>
        </w:rPr>
        <w:t> </w:t>
      </w:r>
      <w:r>
        <w:rPr/>
        <w:t>well</w:t>
      </w:r>
      <w:r>
        <w:rPr>
          <w:spacing w:val="-1"/>
        </w:rPr>
        <w:t> </w:t>
      </w:r>
      <w:r>
        <w:rPr/>
        <w:t>enough</w:t>
      </w:r>
      <w:r>
        <w:rPr>
          <w:spacing w:val="-2"/>
        </w:rPr>
        <w:t> </w:t>
      </w:r>
      <w:r>
        <w:rPr/>
        <w:t>to</w:t>
      </w:r>
      <w:r>
        <w:rPr>
          <w:spacing w:val="-2"/>
        </w:rPr>
        <w:t> </w:t>
      </w:r>
      <w:r>
        <w:rPr/>
        <w:t>come</w:t>
      </w:r>
      <w:r>
        <w:rPr>
          <w:spacing w:val="-4"/>
        </w:rPr>
        <w:t> </w:t>
      </w:r>
      <w:r>
        <w:rPr/>
        <w:t>to</w:t>
      </w:r>
      <w:r>
        <w:rPr>
          <w:spacing w:val="-5"/>
        </w:rPr>
        <w:t> </w:t>
      </w:r>
      <w:r>
        <w:rPr/>
        <w:t>school,</w:t>
      </w:r>
      <w:r>
        <w:rPr>
          <w:spacing w:val="-2"/>
        </w:rPr>
        <w:t> </w:t>
      </w:r>
      <w:r>
        <w:rPr/>
        <w:t>you</w:t>
      </w:r>
      <w:r>
        <w:rPr>
          <w:spacing w:val="-2"/>
        </w:rPr>
        <w:t> </w:t>
      </w:r>
      <w:r>
        <w:rPr/>
        <w:t>are</w:t>
      </w:r>
      <w:r>
        <w:rPr>
          <w:spacing w:val="-2"/>
        </w:rPr>
        <w:t> </w:t>
      </w:r>
      <w:r>
        <w:rPr/>
        <w:t>well</w:t>
      </w:r>
      <w:r>
        <w:rPr>
          <w:spacing w:val="-1"/>
        </w:rPr>
        <w:t> </w:t>
      </w:r>
      <w:r>
        <w:rPr/>
        <w:t>enough</w:t>
      </w:r>
      <w:r>
        <w:rPr>
          <w:spacing w:val="-2"/>
        </w:rPr>
        <w:t> </w:t>
      </w:r>
      <w:r>
        <w:rPr/>
        <w:t>to attend clinicals.</w:t>
      </w:r>
    </w:p>
    <w:p>
      <w:pPr>
        <w:spacing w:before="1"/>
        <w:ind w:left="1839" w:right="873" w:firstLine="720"/>
        <w:jc w:val="left"/>
        <w:rPr>
          <w:sz w:val="22"/>
        </w:rPr>
      </w:pPr>
      <w:r>
        <w:rPr>
          <w:sz w:val="22"/>
        </w:rPr>
        <w:t>Employability</w:t>
      </w:r>
      <w:r>
        <w:rPr>
          <w:spacing w:val="-5"/>
          <w:sz w:val="22"/>
        </w:rPr>
        <w:t> </w:t>
      </w:r>
      <w:r>
        <w:rPr>
          <w:sz w:val="22"/>
        </w:rPr>
        <w:t>skills</w:t>
      </w:r>
      <w:r>
        <w:rPr>
          <w:spacing w:val="-2"/>
          <w:sz w:val="22"/>
        </w:rPr>
        <w:t> </w:t>
      </w:r>
      <w:r>
        <w:rPr>
          <w:sz w:val="22"/>
        </w:rPr>
        <w:t>are</w:t>
      </w:r>
      <w:r>
        <w:rPr>
          <w:spacing w:val="-4"/>
          <w:sz w:val="22"/>
        </w:rPr>
        <w:t> </w:t>
      </w:r>
      <w:r>
        <w:rPr>
          <w:sz w:val="22"/>
        </w:rPr>
        <w:t>stressed</w:t>
      </w:r>
      <w:r>
        <w:rPr>
          <w:spacing w:val="-5"/>
          <w:sz w:val="22"/>
        </w:rPr>
        <w:t> </w:t>
      </w:r>
      <w:r>
        <w:rPr>
          <w:sz w:val="22"/>
        </w:rPr>
        <w:t>in</w:t>
      </w:r>
      <w:r>
        <w:rPr>
          <w:spacing w:val="-2"/>
          <w:sz w:val="22"/>
        </w:rPr>
        <w:t> </w:t>
      </w:r>
      <w:r>
        <w:rPr>
          <w:sz w:val="22"/>
        </w:rPr>
        <w:t>Healthcare.</w:t>
      </w:r>
      <w:r>
        <w:rPr>
          <w:spacing w:val="40"/>
          <w:sz w:val="22"/>
        </w:rPr>
        <w:t> </w:t>
      </w:r>
      <w:r>
        <w:rPr>
          <w:b/>
          <w:sz w:val="22"/>
        </w:rPr>
        <w:t>Students</w:t>
      </w:r>
      <w:r>
        <w:rPr>
          <w:b/>
          <w:spacing w:val="-2"/>
          <w:sz w:val="22"/>
        </w:rPr>
        <w:t> </w:t>
      </w:r>
      <w:r>
        <w:rPr>
          <w:b/>
          <w:sz w:val="22"/>
        </w:rPr>
        <w:t>are</w:t>
      </w:r>
      <w:r>
        <w:rPr>
          <w:b/>
          <w:spacing w:val="-2"/>
          <w:sz w:val="22"/>
        </w:rPr>
        <w:t> </w:t>
      </w:r>
      <w:r>
        <w:rPr>
          <w:b/>
          <w:sz w:val="22"/>
        </w:rPr>
        <w:t>graded</w:t>
      </w:r>
      <w:r>
        <w:rPr>
          <w:b/>
          <w:spacing w:val="-3"/>
          <w:sz w:val="22"/>
        </w:rPr>
        <w:t> </w:t>
      </w:r>
      <w:r>
        <w:rPr>
          <w:b/>
          <w:sz w:val="22"/>
        </w:rPr>
        <w:t>daily</w:t>
      </w:r>
      <w:r>
        <w:rPr>
          <w:b/>
          <w:spacing w:val="-2"/>
          <w:sz w:val="22"/>
        </w:rPr>
        <w:t> </w:t>
      </w:r>
      <w:r>
        <w:rPr>
          <w:b/>
          <w:sz w:val="22"/>
        </w:rPr>
        <w:t>on</w:t>
      </w:r>
      <w:r>
        <w:rPr>
          <w:b/>
          <w:spacing w:val="-5"/>
          <w:sz w:val="22"/>
        </w:rPr>
        <w:t> </w:t>
      </w:r>
      <w:r>
        <w:rPr>
          <w:b/>
          <w:sz w:val="22"/>
        </w:rPr>
        <w:t>their participation in class and clinical.</w:t>
      </w:r>
      <w:r>
        <w:rPr>
          <w:b/>
          <w:spacing w:val="40"/>
          <w:sz w:val="22"/>
        </w:rPr>
        <w:t> </w:t>
      </w:r>
      <w:r>
        <w:rPr>
          <w:b/>
          <w:sz w:val="22"/>
        </w:rPr>
        <w:t>A student that is not present cannot participate and therefore does not</w:t>
      </w:r>
      <w:r>
        <w:rPr>
          <w:b/>
          <w:spacing w:val="-1"/>
          <w:sz w:val="22"/>
        </w:rPr>
        <w:t> </w:t>
      </w:r>
      <w:r>
        <w:rPr>
          <w:b/>
          <w:sz w:val="22"/>
        </w:rPr>
        <w:t>receive</w:t>
      </w:r>
      <w:r>
        <w:rPr>
          <w:b/>
          <w:spacing w:val="-1"/>
          <w:sz w:val="22"/>
        </w:rPr>
        <w:t> </w:t>
      </w:r>
      <w:r>
        <w:rPr>
          <w:b/>
          <w:sz w:val="22"/>
        </w:rPr>
        <w:t>points for that day.</w:t>
      </w:r>
      <w:r>
        <w:rPr>
          <w:b/>
          <w:spacing w:val="40"/>
          <w:sz w:val="22"/>
        </w:rPr>
        <w:t> </w:t>
      </w:r>
      <w:r>
        <w:rPr>
          <w:b/>
          <w:sz w:val="22"/>
        </w:rPr>
        <w:t>This</w:t>
      </w:r>
      <w:r>
        <w:rPr>
          <w:b/>
          <w:spacing w:val="-1"/>
          <w:sz w:val="22"/>
        </w:rPr>
        <w:t> </w:t>
      </w:r>
      <w:r>
        <w:rPr>
          <w:b/>
          <w:sz w:val="22"/>
        </w:rPr>
        <w:t>includes students</w:t>
      </w:r>
      <w:r>
        <w:rPr>
          <w:b/>
          <w:spacing w:val="-1"/>
          <w:sz w:val="22"/>
        </w:rPr>
        <w:t> </w:t>
      </w:r>
      <w:r>
        <w:rPr>
          <w:b/>
          <w:sz w:val="22"/>
        </w:rPr>
        <w:t>in SAC and ATS. </w:t>
      </w:r>
      <w:r>
        <w:rPr>
          <w:sz w:val="22"/>
        </w:rPr>
        <w:t>Students are encouraged to observe as much as possible while in a real healthcare setting.</w:t>
      </w:r>
    </w:p>
    <w:p>
      <w:pPr>
        <w:pStyle w:val="BodyText"/>
        <w:spacing w:before="11"/>
        <w:rPr>
          <w:sz w:val="21"/>
        </w:rPr>
      </w:pPr>
    </w:p>
    <w:p>
      <w:pPr>
        <w:pStyle w:val="Heading5"/>
        <w:ind w:left="1119"/>
      </w:pPr>
      <w:r>
        <w:rPr/>
        <w:t>COURSE</w:t>
      </w:r>
      <w:r>
        <w:rPr>
          <w:spacing w:val="-8"/>
        </w:rPr>
        <w:t> </w:t>
      </w:r>
      <w:r>
        <w:rPr>
          <w:spacing w:val="-2"/>
        </w:rPr>
        <w:t>OUTLINE:</w:t>
      </w:r>
    </w:p>
    <w:p>
      <w:pPr>
        <w:pStyle w:val="BodyText"/>
        <w:spacing w:before="2"/>
        <w:rPr>
          <w:b/>
        </w:rPr>
      </w:pPr>
    </w:p>
    <w:tbl>
      <w:tblPr>
        <w:tblW w:w="0" w:type="auto"/>
        <w:jc w:val="left"/>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0"/>
        <w:gridCol w:w="861"/>
        <w:gridCol w:w="3064"/>
        <w:gridCol w:w="674"/>
      </w:tblGrid>
      <w:tr>
        <w:trPr>
          <w:trHeight w:val="251" w:hRule="atLeast"/>
        </w:trPr>
        <w:tc>
          <w:tcPr>
            <w:tcW w:w="4250" w:type="dxa"/>
            <w:shd w:val="clear" w:color="auto" w:fill="CCCCCC"/>
          </w:tcPr>
          <w:p>
            <w:pPr>
              <w:pStyle w:val="TableParagraph"/>
              <w:spacing w:line="232" w:lineRule="exact"/>
              <w:ind w:left="1324"/>
              <w:rPr>
                <w:b/>
                <w:sz w:val="22"/>
              </w:rPr>
            </w:pPr>
            <w:r>
              <w:rPr>
                <w:b/>
                <w:sz w:val="22"/>
              </w:rPr>
              <w:t>Content</w:t>
            </w:r>
            <w:r>
              <w:rPr>
                <w:b/>
                <w:spacing w:val="-3"/>
                <w:sz w:val="22"/>
              </w:rPr>
              <w:t> </w:t>
            </w:r>
            <w:r>
              <w:rPr>
                <w:b/>
                <w:spacing w:val="-2"/>
                <w:sz w:val="22"/>
              </w:rPr>
              <w:t>Standards</w:t>
            </w:r>
          </w:p>
        </w:tc>
        <w:tc>
          <w:tcPr>
            <w:tcW w:w="861" w:type="dxa"/>
            <w:shd w:val="clear" w:color="auto" w:fill="CCCCCC"/>
          </w:tcPr>
          <w:p>
            <w:pPr>
              <w:pStyle w:val="TableParagraph"/>
              <w:spacing w:line="232" w:lineRule="exact"/>
              <w:ind w:left="217" w:right="26"/>
              <w:jc w:val="center"/>
              <w:rPr>
                <w:b/>
                <w:sz w:val="22"/>
              </w:rPr>
            </w:pPr>
            <w:r>
              <w:rPr>
                <w:b/>
                <w:spacing w:val="-4"/>
                <w:sz w:val="22"/>
              </w:rPr>
              <w:t>Hours</w:t>
            </w:r>
          </w:p>
        </w:tc>
        <w:tc>
          <w:tcPr>
            <w:tcW w:w="3064" w:type="dxa"/>
            <w:shd w:val="clear" w:color="auto" w:fill="CCCCCC"/>
          </w:tcPr>
          <w:p>
            <w:pPr>
              <w:pStyle w:val="TableParagraph"/>
              <w:spacing w:line="232" w:lineRule="exact"/>
              <w:ind w:left="1353" w:right="1159"/>
              <w:jc w:val="center"/>
              <w:rPr>
                <w:b/>
                <w:sz w:val="22"/>
              </w:rPr>
            </w:pPr>
            <w:r>
              <w:rPr>
                <w:b/>
                <w:spacing w:val="-2"/>
                <w:sz w:val="22"/>
              </w:rPr>
              <w:t>Skills</w:t>
            </w:r>
          </w:p>
        </w:tc>
        <w:tc>
          <w:tcPr>
            <w:tcW w:w="674" w:type="dxa"/>
            <w:shd w:val="clear" w:color="auto" w:fill="CCCCCC"/>
          </w:tcPr>
          <w:p>
            <w:pPr>
              <w:pStyle w:val="TableParagraph"/>
              <w:spacing w:line="232" w:lineRule="exact"/>
              <w:ind w:left="212" w:right="18"/>
              <w:jc w:val="center"/>
              <w:rPr>
                <w:b/>
                <w:sz w:val="22"/>
              </w:rPr>
            </w:pPr>
            <w:r>
              <w:rPr>
                <w:b/>
                <w:spacing w:val="-4"/>
                <w:sz w:val="22"/>
              </w:rPr>
              <w:t>Hrs.</w:t>
            </w:r>
          </w:p>
        </w:tc>
      </w:tr>
      <w:tr>
        <w:trPr>
          <w:trHeight w:val="253" w:hRule="atLeast"/>
        </w:trPr>
        <w:tc>
          <w:tcPr>
            <w:tcW w:w="4250" w:type="dxa"/>
          </w:tcPr>
          <w:p>
            <w:pPr>
              <w:pStyle w:val="TableParagraph"/>
              <w:spacing w:line="234" w:lineRule="exact"/>
              <w:ind w:left="107"/>
              <w:rPr>
                <w:sz w:val="22"/>
              </w:rPr>
            </w:pPr>
            <w:r>
              <w:rPr>
                <w:sz w:val="22"/>
              </w:rPr>
              <w:t>ID</w:t>
            </w:r>
            <w:r>
              <w:rPr>
                <w:spacing w:val="-3"/>
                <w:sz w:val="22"/>
              </w:rPr>
              <w:t> </w:t>
            </w:r>
            <w:r>
              <w:rPr>
                <w:sz w:val="22"/>
              </w:rPr>
              <w:t>basic</w:t>
            </w:r>
            <w:r>
              <w:rPr>
                <w:spacing w:val="-3"/>
                <w:sz w:val="22"/>
              </w:rPr>
              <w:t> </w:t>
            </w:r>
            <w:r>
              <w:rPr>
                <w:sz w:val="22"/>
              </w:rPr>
              <w:t>treatments</w:t>
            </w:r>
            <w:r>
              <w:rPr>
                <w:spacing w:val="-3"/>
                <w:sz w:val="22"/>
              </w:rPr>
              <w:t> </w:t>
            </w:r>
            <w:r>
              <w:rPr>
                <w:sz w:val="22"/>
              </w:rPr>
              <w:t>for</w:t>
            </w:r>
            <w:r>
              <w:rPr>
                <w:spacing w:val="-3"/>
                <w:sz w:val="22"/>
              </w:rPr>
              <w:t> </w:t>
            </w:r>
            <w:r>
              <w:rPr>
                <w:spacing w:val="-2"/>
                <w:sz w:val="22"/>
              </w:rPr>
              <w:t>diseases/disorders</w:t>
            </w:r>
          </w:p>
        </w:tc>
        <w:tc>
          <w:tcPr>
            <w:tcW w:w="861" w:type="dxa"/>
          </w:tcPr>
          <w:p>
            <w:pPr>
              <w:pStyle w:val="TableParagraph"/>
              <w:spacing w:line="234" w:lineRule="exact"/>
              <w:ind w:left="217" w:right="26"/>
              <w:jc w:val="center"/>
              <w:rPr>
                <w:sz w:val="22"/>
              </w:rPr>
            </w:pPr>
            <w:r>
              <w:rPr>
                <w:spacing w:val="-5"/>
                <w:sz w:val="22"/>
              </w:rPr>
              <w:t>20</w:t>
            </w:r>
          </w:p>
        </w:tc>
        <w:tc>
          <w:tcPr>
            <w:tcW w:w="3064" w:type="dxa"/>
          </w:tcPr>
          <w:p>
            <w:pPr>
              <w:pStyle w:val="TableParagraph"/>
              <w:spacing w:line="234" w:lineRule="exact"/>
              <w:ind w:left="108"/>
              <w:rPr>
                <w:sz w:val="22"/>
              </w:rPr>
            </w:pPr>
            <w:r>
              <w:rPr>
                <w:sz w:val="22"/>
              </w:rPr>
              <w:t>Dosage</w:t>
            </w:r>
            <w:r>
              <w:rPr>
                <w:spacing w:val="-2"/>
                <w:sz w:val="22"/>
              </w:rPr>
              <w:t> </w:t>
            </w:r>
            <w:r>
              <w:rPr>
                <w:sz w:val="22"/>
              </w:rPr>
              <w:t>and</w:t>
            </w:r>
            <w:r>
              <w:rPr>
                <w:spacing w:val="-2"/>
                <w:sz w:val="22"/>
              </w:rPr>
              <w:t> calculations</w:t>
            </w:r>
          </w:p>
        </w:tc>
        <w:tc>
          <w:tcPr>
            <w:tcW w:w="674" w:type="dxa"/>
          </w:tcPr>
          <w:p>
            <w:pPr>
              <w:pStyle w:val="TableParagraph"/>
              <w:spacing w:line="234" w:lineRule="exact"/>
              <w:ind w:left="211" w:right="18"/>
              <w:jc w:val="center"/>
              <w:rPr>
                <w:sz w:val="22"/>
              </w:rPr>
            </w:pPr>
            <w:r>
              <w:rPr>
                <w:spacing w:val="-5"/>
                <w:sz w:val="22"/>
              </w:rPr>
              <w:t>15</w:t>
            </w:r>
          </w:p>
        </w:tc>
      </w:tr>
      <w:tr>
        <w:trPr>
          <w:trHeight w:val="251" w:hRule="atLeast"/>
        </w:trPr>
        <w:tc>
          <w:tcPr>
            <w:tcW w:w="4250" w:type="dxa"/>
          </w:tcPr>
          <w:p>
            <w:pPr>
              <w:pStyle w:val="TableParagraph"/>
              <w:spacing w:line="232" w:lineRule="exact"/>
              <w:ind w:left="107"/>
              <w:rPr>
                <w:sz w:val="22"/>
              </w:rPr>
            </w:pPr>
            <w:r>
              <w:rPr>
                <w:sz w:val="22"/>
              </w:rPr>
              <w:t>Workplace</w:t>
            </w:r>
            <w:r>
              <w:rPr>
                <w:spacing w:val="-5"/>
                <w:sz w:val="22"/>
              </w:rPr>
              <w:t> </w:t>
            </w:r>
            <w:r>
              <w:rPr>
                <w:sz w:val="22"/>
              </w:rPr>
              <w:t>readiness</w:t>
            </w:r>
            <w:r>
              <w:rPr>
                <w:spacing w:val="-5"/>
                <w:sz w:val="22"/>
              </w:rPr>
              <w:t> </w:t>
            </w:r>
            <w:r>
              <w:rPr>
                <w:sz w:val="22"/>
              </w:rPr>
              <w:t>skills</w:t>
            </w:r>
            <w:r>
              <w:rPr>
                <w:spacing w:val="-6"/>
                <w:sz w:val="22"/>
              </w:rPr>
              <w:t> </w:t>
            </w:r>
            <w:r>
              <w:rPr>
                <w:spacing w:val="-2"/>
                <w:sz w:val="22"/>
              </w:rPr>
              <w:t>critiques</w:t>
            </w:r>
          </w:p>
        </w:tc>
        <w:tc>
          <w:tcPr>
            <w:tcW w:w="861" w:type="dxa"/>
          </w:tcPr>
          <w:p>
            <w:pPr>
              <w:pStyle w:val="TableParagraph"/>
              <w:spacing w:line="232" w:lineRule="exact"/>
              <w:ind w:left="217" w:right="26"/>
              <w:jc w:val="center"/>
              <w:rPr>
                <w:sz w:val="22"/>
              </w:rPr>
            </w:pPr>
            <w:r>
              <w:rPr>
                <w:spacing w:val="-5"/>
                <w:sz w:val="22"/>
              </w:rPr>
              <w:t>20</w:t>
            </w:r>
          </w:p>
        </w:tc>
        <w:tc>
          <w:tcPr>
            <w:tcW w:w="3064" w:type="dxa"/>
          </w:tcPr>
          <w:p>
            <w:pPr>
              <w:pStyle w:val="TableParagraph"/>
              <w:spacing w:line="232" w:lineRule="exact"/>
              <w:ind w:left="108"/>
              <w:rPr>
                <w:sz w:val="22"/>
              </w:rPr>
            </w:pPr>
            <w:r>
              <w:rPr>
                <w:sz w:val="22"/>
              </w:rPr>
              <w:t>PDR</w:t>
            </w:r>
            <w:r>
              <w:rPr>
                <w:spacing w:val="-4"/>
                <w:sz w:val="22"/>
              </w:rPr>
              <w:t> </w:t>
            </w:r>
            <w:r>
              <w:rPr>
                <w:spacing w:val="-2"/>
                <w:sz w:val="22"/>
              </w:rPr>
              <w:t>usage</w:t>
            </w:r>
          </w:p>
        </w:tc>
        <w:tc>
          <w:tcPr>
            <w:tcW w:w="674" w:type="dxa"/>
          </w:tcPr>
          <w:p>
            <w:pPr>
              <w:pStyle w:val="TableParagraph"/>
              <w:spacing w:line="232" w:lineRule="exact"/>
              <w:ind w:left="211" w:right="18"/>
              <w:jc w:val="center"/>
              <w:rPr>
                <w:sz w:val="22"/>
              </w:rPr>
            </w:pPr>
            <w:r>
              <w:rPr>
                <w:spacing w:val="-5"/>
                <w:sz w:val="22"/>
              </w:rPr>
              <w:t>10</w:t>
            </w:r>
          </w:p>
        </w:tc>
      </w:tr>
      <w:tr>
        <w:trPr>
          <w:trHeight w:val="253" w:hRule="atLeast"/>
        </w:trPr>
        <w:tc>
          <w:tcPr>
            <w:tcW w:w="4250" w:type="dxa"/>
          </w:tcPr>
          <w:p>
            <w:pPr>
              <w:pStyle w:val="TableParagraph"/>
              <w:spacing w:line="233" w:lineRule="exact" w:before="1"/>
              <w:ind w:left="107"/>
              <w:rPr>
                <w:sz w:val="22"/>
              </w:rPr>
            </w:pPr>
            <w:r>
              <w:rPr>
                <w:sz w:val="22"/>
              </w:rPr>
              <w:t>Demonstrate</w:t>
            </w:r>
            <w:r>
              <w:rPr>
                <w:spacing w:val="-7"/>
                <w:sz w:val="22"/>
              </w:rPr>
              <w:t> </w:t>
            </w:r>
            <w:r>
              <w:rPr>
                <w:sz w:val="22"/>
              </w:rPr>
              <w:t>legal/ethical</w:t>
            </w:r>
            <w:r>
              <w:rPr>
                <w:spacing w:val="-6"/>
                <w:sz w:val="22"/>
              </w:rPr>
              <w:t> </w:t>
            </w:r>
            <w:r>
              <w:rPr>
                <w:spacing w:val="-2"/>
                <w:sz w:val="22"/>
              </w:rPr>
              <w:t>behavior</w:t>
            </w:r>
          </w:p>
        </w:tc>
        <w:tc>
          <w:tcPr>
            <w:tcW w:w="861" w:type="dxa"/>
          </w:tcPr>
          <w:p>
            <w:pPr>
              <w:pStyle w:val="TableParagraph"/>
              <w:spacing w:line="233" w:lineRule="exact" w:before="1"/>
              <w:ind w:left="217" w:right="26"/>
              <w:jc w:val="center"/>
              <w:rPr>
                <w:sz w:val="22"/>
              </w:rPr>
            </w:pPr>
            <w:r>
              <w:rPr>
                <w:spacing w:val="-5"/>
                <w:sz w:val="22"/>
              </w:rPr>
              <w:t>20</w:t>
            </w:r>
          </w:p>
        </w:tc>
        <w:tc>
          <w:tcPr>
            <w:tcW w:w="3064" w:type="dxa"/>
          </w:tcPr>
          <w:p>
            <w:pPr>
              <w:pStyle w:val="TableParagraph"/>
              <w:spacing w:line="233" w:lineRule="exact" w:before="1"/>
              <w:ind w:left="108"/>
              <w:rPr>
                <w:sz w:val="22"/>
              </w:rPr>
            </w:pPr>
            <w:r>
              <w:rPr>
                <w:sz w:val="22"/>
              </w:rPr>
              <w:t>Withdrawing</w:t>
            </w:r>
            <w:r>
              <w:rPr>
                <w:spacing w:val="-6"/>
                <w:sz w:val="22"/>
              </w:rPr>
              <w:t> </w:t>
            </w:r>
            <w:r>
              <w:rPr>
                <w:sz w:val="22"/>
              </w:rPr>
              <w:t>meds</w:t>
            </w:r>
            <w:r>
              <w:rPr>
                <w:spacing w:val="-2"/>
                <w:sz w:val="22"/>
              </w:rPr>
              <w:t> </w:t>
            </w:r>
            <w:r>
              <w:rPr>
                <w:sz w:val="22"/>
              </w:rPr>
              <w:t>from</w:t>
            </w:r>
            <w:r>
              <w:rPr>
                <w:spacing w:val="-2"/>
                <w:sz w:val="22"/>
              </w:rPr>
              <w:t> </w:t>
            </w:r>
            <w:r>
              <w:rPr>
                <w:sz w:val="22"/>
              </w:rPr>
              <w:t>a</w:t>
            </w:r>
            <w:r>
              <w:rPr>
                <w:spacing w:val="-4"/>
                <w:sz w:val="22"/>
              </w:rPr>
              <w:t> vial</w:t>
            </w:r>
          </w:p>
        </w:tc>
        <w:tc>
          <w:tcPr>
            <w:tcW w:w="674" w:type="dxa"/>
          </w:tcPr>
          <w:p>
            <w:pPr>
              <w:pStyle w:val="TableParagraph"/>
              <w:spacing w:line="233" w:lineRule="exact" w:before="1"/>
              <w:ind w:left="211" w:right="18"/>
              <w:jc w:val="center"/>
              <w:rPr>
                <w:sz w:val="22"/>
              </w:rPr>
            </w:pPr>
            <w:r>
              <w:rPr>
                <w:spacing w:val="-5"/>
                <w:sz w:val="22"/>
              </w:rPr>
              <w:t>10</w:t>
            </w:r>
          </w:p>
        </w:tc>
      </w:tr>
      <w:tr>
        <w:trPr>
          <w:trHeight w:val="254" w:hRule="atLeast"/>
        </w:trPr>
        <w:tc>
          <w:tcPr>
            <w:tcW w:w="4250" w:type="dxa"/>
          </w:tcPr>
          <w:p>
            <w:pPr>
              <w:pStyle w:val="TableParagraph"/>
              <w:spacing w:line="234" w:lineRule="exact"/>
              <w:ind w:left="107"/>
              <w:rPr>
                <w:sz w:val="22"/>
              </w:rPr>
            </w:pPr>
            <w:r>
              <w:rPr>
                <w:sz w:val="22"/>
              </w:rPr>
              <w:t>Synthesize</w:t>
            </w:r>
            <w:r>
              <w:rPr>
                <w:spacing w:val="-6"/>
                <w:sz w:val="22"/>
              </w:rPr>
              <w:t> </w:t>
            </w:r>
            <w:r>
              <w:rPr>
                <w:sz w:val="22"/>
              </w:rPr>
              <w:t>medical</w:t>
            </w:r>
            <w:r>
              <w:rPr>
                <w:spacing w:val="-2"/>
                <w:sz w:val="22"/>
              </w:rPr>
              <w:t> </w:t>
            </w:r>
            <w:r>
              <w:rPr>
                <w:sz w:val="22"/>
              </w:rPr>
              <w:t>terminology</w:t>
            </w:r>
            <w:r>
              <w:rPr>
                <w:spacing w:val="-6"/>
                <w:sz w:val="22"/>
              </w:rPr>
              <w:t> </w:t>
            </w:r>
            <w:r>
              <w:rPr>
                <w:sz w:val="22"/>
              </w:rPr>
              <w:t>in</w:t>
            </w:r>
            <w:r>
              <w:rPr>
                <w:spacing w:val="-3"/>
                <w:sz w:val="22"/>
              </w:rPr>
              <w:t> </w:t>
            </w:r>
            <w:r>
              <w:rPr>
                <w:spacing w:val="-2"/>
                <w:sz w:val="22"/>
              </w:rPr>
              <w:t>facility</w:t>
            </w:r>
          </w:p>
        </w:tc>
        <w:tc>
          <w:tcPr>
            <w:tcW w:w="861" w:type="dxa"/>
          </w:tcPr>
          <w:p>
            <w:pPr>
              <w:pStyle w:val="TableParagraph"/>
              <w:spacing w:line="234" w:lineRule="exact"/>
              <w:ind w:left="217" w:right="26"/>
              <w:jc w:val="center"/>
              <w:rPr>
                <w:sz w:val="22"/>
              </w:rPr>
            </w:pPr>
            <w:r>
              <w:rPr>
                <w:spacing w:val="-5"/>
                <w:sz w:val="22"/>
              </w:rPr>
              <w:t>30</w:t>
            </w:r>
          </w:p>
        </w:tc>
        <w:tc>
          <w:tcPr>
            <w:tcW w:w="3064" w:type="dxa"/>
          </w:tcPr>
          <w:p>
            <w:pPr>
              <w:pStyle w:val="TableParagraph"/>
              <w:spacing w:line="234" w:lineRule="exact"/>
              <w:ind w:left="108"/>
              <w:rPr>
                <w:sz w:val="22"/>
              </w:rPr>
            </w:pPr>
            <w:r>
              <w:rPr>
                <w:spacing w:val="-2"/>
                <w:sz w:val="22"/>
              </w:rPr>
              <w:t>Fingerprinting</w:t>
            </w:r>
          </w:p>
        </w:tc>
        <w:tc>
          <w:tcPr>
            <w:tcW w:w="674" w:type="dxa"/>
          </w:tcPr>
          <w:p>
            <w:pPr>
              <w:pStyle w:val="TableParagraph"/>
              <w:spacing w:line="234" w:lineRule="exact"/>
              <w:ind w:left="211" w:right="18"/>
              <w:jc w:val="center"/>
              <w:rPr>
                <w:sz w:val="22"/>
              </w:rPr>
            </w:pPr>
            <w:r>
              <w:rPr>
                <w:spacing w:val="-5"/>
                <w:sz w:val="22"/>
              </w:rPr>
              <w:t>10</w:t>
            </w:r>
          </w:p>
        </w:tc>
      </w:tr>
      <w:tr>
        <w:trPr>
          <w:trHeight w:val="251" w:hRule="atLeast"/>
        </w:trPr>
        <w:tc>
          <w:tcPr>
            <w:tcW w:w="4250" w:type="dxa"/>
          </w:tcPr>
          <w:p>
            <w:pPr>
              <w:pStyle w:val="TableParagraph"/>
              <w:spacing w:line="232" w:lineRule="exact"/>
              <w:ind w:left="107"/>
              <w:rPr>
                <w:sz w:val="22"/>
              </w:rPr>
            </w:pPr>
            <w:r>
              <w:rPr>
                <w:sz w:val="22"/>
              </w:rPr>
              <w:t>Electronic</w:t>
            </w:r>
            <w:r>
              <w:rPr>
                <w:spacing w:val="-5"/>
                <w:sz w:val="22"/>
              </w:rPr>
              <w:t> </w:t>
            </w:r>
            <w:r>
              <w:rPr>
                <w:sz w:val="22"/>
              </w:rPr>
              <w:t>communication</w:t>
            </w:r>
            <w:r>
              <w:rPr>
                <w:spacing w:val="-5"/>
                <w:sz w:val="22"/>
              </w:rPr>
              <w:t> </w:t>
            </w:r>
            <w:r>
              <w:rPr>
                <w:sz w:val="22"/>
              </w:rPr>
              <w:t>usage</w:t>
            </w:r>
            <w:r>
              <w:rPr>
                <w:spacing w:val="-4"/>
                <w:sz w:val="22"/>
              </w:rPr>
              <w:t> </w:t>
            </w:r>
            <w:r>
              <w:rPr>
                <w:sz w:val="22"/>
              </w:rPr>
              <w:t>in</w:t>
            </w:r>
            <w:r>
              <w:rPr>
                <w:spacing w:val="-5"/>
                <w:sz w:val="22"/>
              </w:rPr>
              <w:t> </w:t>
            </w:r>
            <w:r>
              <w:rPr>
                <w:spacing w:val="-2"/>
                <w:sz w:val="22"/>
              </w:rPr>
              <w:t>facility</w:t>
            </w:r>
          </w:p>
        </w:tc>
        <w:tc>
          <w:tcPr>
            <w:tcW w:w="861" w:type="dxa"/>
          </w:tcPr>
          <w:p>
            <w:pPr>
              <w:pStyle w:val="TableParagraph"/>
              <w:spacing w:line="232" w:lineRule="exact"/>
              <w:ind w:left="191"/>
              <w:jc w:val="center"/>
              <w:rPr>
                <w:sz w:val="22"/>
              </w:rPr>
            </w:pPr>
            <w:r>
              <w:rPr>
                <w:w w:val="100"/>
                <w:sz w:val="22"/>
              </w:rPr>
              <w:t>5</w:t>
            </w:r>
          </w:p>
        </w:tc>
        <w:tc>
          <w:tcPr>
            <w:tcW w:w="3064" w:type="dxa"/>
          </w:tcPr>
          <w:p>
            <w:pPr>
              <w:pStyle w:val="TableParagraph"/>
              <w:spacing w:line="232" w:lineRule="exact"/>
              <w:ind w:left="108"/>
              <w:rPr>
                <w:sz w:val="22"/>
              </w:rPr>
            </w:pPr>
            <w:r>
              <w:rPr>
                <w:sz w:val="22"/>
              </w:rPr>
              <w:t>Blood </w:t>
            </w:r>
            <w:r>
              <w:rPr>
                <w:spacing w:val="-2"/>
                <w:sz w:val="22"/>
              </w:rPr>
              <w:t>typing</w:t>
            </w:r>
          </w:p>
        </w:tc>
        <w:tc>
          <w:tcPr>
            <w:tcW w:w="674" w:type="dxa"/>
          </w:tcPr>
          <w:p>
            <w:pPr>
              <w:pStyle w:val="TableParagraph"/>
              <w:spacing w:line="232" w:lineRule="exact"/>
              <w:ind w:left="211" w:right="18"/>
              <w:jc w:val="center"/>
              <w:rPr>
                <w:sz w:val="22"/>
              </w:rPr>
            </w:pPr>
            <w:r>
              <w:rPr>
                <w:spacing w:val="-5"/>
                <w:sz w:val="22"/>
              </w:rPr>
              <w:t>10</w:t>
            </w:r>
          </w:p>
        </w:tc>
      </w:tr>
      <w:tr>
        <w:trPr>
          <w:trHeight w:val="254" w:hRule="atLeast"/>
        </w:trPr>
        <w:tc>
          <w:tcPr>
            <w:tcW w:w="4250" w:type="dxa"/>
          </w:tcPr>
          <w:p>
            <w:pPr>
              <w:pStyle w:val="TableParagraph"/>
              <w:spacing w:line="234" w:lineRule="exact"/>
              <w:ind w:left="107"/>
              <w:rPr>
                <w:sz w:val="22"/>
              </w:rPr>
            </w:pPr>
            <w:r>
              <w:rPr>
                <w:sz w:val="22"/>
              </w:rPr>
              <w:t>Develop</w:t>
            </w:r>
            <w:r>
              <w:rPr>
                <w:spacing w:val="-6"/>
                <w:sz w:val="22"/>
              </w:rPr>
              <w:t> </w:t>
            </w:r>
            <w:r>
              <w:rPr>
                <w:sz w:val="22"/>
              </w:rPr>
              <w:t>a</w:t>
            </w:r>
            <w:r>
              <w:rPr>
                <w:spacing w:val="-3"/>
                <w:sz w:val="22"/>
              </w:rPr>
              <w:t> </w:t>
            </w:r>
            <w:r>
              <w:rPr>
                <w:sz w:val="22"/>
              </w:rPr>
              <w:t>health</w:t>
            </w:r>
            <w:r>
              <w:rPr>
                <w:spacing w:val="-2"/>
                <w:sz w:val="22"/>
              </w:rPr>
              <w:t> </w:t>
            </w:r>
            <w:r>
              <w:rPr>
                <w:sz w:val="22"/>
              </w:rPr>
              <w:t>and</w:t>
            </w:r>
            <w:r>
              <w:rPr>
                <w:spacing w:val="-3"/>
                <w:sz w:val="22"/>
              </w:rPr>
              <w:t> </w:t>
            </w:r>
            <w:r>
              <w:rPr>
                <w:sz w:val="22"/>
              </w:rPr>
              <w:t>wellness</w:t>
            </w:r>
            <w:r>
              <w:rPr>
                <w:spacing w:val="-2"/>
                <w:sz w:val="22"/>
              </w:rPr>
              <w:t> </w:t>
            </w:r>
            <w:r>
              <w:rPr>
                <w:spacing w:val="-4"/>
                <w:sz w:val="22"/>
              </w:rPr>
              <w:t>plan</w:t>
            </w:r>
          </w:p>
        </w:tc>
        <w:tc>
          <w:tcPr>
            <w:tcW w:w="861" w:type="dxa"/>
          </w:tcPr>
          <w:p>
            <w:pPr>
              <w:pStyle w:val="TableParagraph"/>
              <w:spacing w:line="234" w:lineRule="exact"/>
              <w:ind w:left="217" w:right="26"/>
              <w:jc w:val="center"/>
              <w:rPr>
                <w:sz w:val="22"/>
              </w:rPr>
            </w:pPr>
            <w:r>
              <w:rPr>
                <w:spacing w:val="-5"/>
                <w:sz w:val="22"/>
              </w:rPr>
              <w:t>15</w:t>
            </w:r>
          </w:p>
        </w:tc>
        <w:tc>
          <w:tcPr>
            <w:tcW w:w="3064" w:type="dxa"/>
          </w:tcPr>
          <w:p>
            <w:pPr>
              <w:pStyle w:val="TableParagraph"/>
              <w:spacing w:line="234" w:lineRule="exact"/>
              <w:ind w:left="108"/>
              <w:rPr>
                <w:sz w:val="22"/>
              </w:rPr>
            </w:pPr>
            <w:r>
              <w:rPr>
                <w:sz w:val="22"/>
              </w:rPr>
              <w:t>Capillary</w:t>
            </w:r>
            <w:r>
              <w:rPr>
                <w:spacing w:val="-6"/>
                <w:sz w:val="22"/>
              </w:rPr>
              <w:t> </w:t>
            </w:r>
            <w:r>
              <w:rPr>
                <w:spacing w:val="-2"/>
                <w:sz w:val="22"/>
              </w:rPr>
              <w:t>sticks</w:t>
            </w:r>
          </w:p>
        </w:tc>
        <w:tc>
          <w:tcPr>
            <w:tcW w:w="674" w:type="dxa"/>
          </w:tcPr>
          <w:p>
            <w:pPr>
              <w:pStyle w:val="TableParagraph"/>
              <w:spacing w:line="234" w:lineRule="exact"/>
              <w:ind w:left="211" w:right="18"/>
              <w:jc w:val="center"/>
              <w:rPr>
                <w:sz w:val="22"/>
              </w:rPr>
            </w:pPr>
            <w:r>
              <w:rPr>
                <w:spacing w:val="-5"/>
                <w:sz w:val="22"/>
              </w:rPr>
              <w:t>10</w:t>
            </w:r>
          </w:p>
        </w:tc>
      </w:tr>
      <w:tr>
        <w:trPr>
          <w:trHeight w:val="251" w:hRule="atLeast"/>
        </w:trPr>
        <w:tc>
          <w:tcPr>
            <w:tcW w:w="4250" w:type="dxa"/>
          </w:tcPr>
          <w:p>
            <w:pPr>
              <w:pStyle w:val="TableParagraph"/>
              <w:spacing w:line="232" w:lineRule="exact"/>
              <w:ind w:left="107"/>
              <w:rPr>
                <w:sz w:val="22"/>
              </w:rPr>
            </w:pPr>
            <w:r>
              <w:rPr>
                <w:sz w:val="22"/>
              </w:rPr>
              <w:t>Analyze</w:t>
            </w:r>
            <w:r>
              <w:rPr>
                <w:spacing w:val="-4"/>
                <w:sz w:val="22"/>
              </w:rPr>
              <w:t> </w:t>
            </w:r>
            <w:r>
              <w:rPr>
                <w:sz w:val="22"/>
              </w:rPr>
              <w:t>medications</w:t>
            </w:r>
            <w:r>
              <w:rPr>
                <w:spacing w:val="-4"/>
                <w:sz w:val="22"/>
              </w:rPr>
              <w:t> </w:t>
            </w:r>
            <w:r>
              <w:rPr>
                <w:sz w:val="22"/>
              </w:rPr>
              <w:t>and</w:t>
            </w:r>
            <w:r>
              <w:rPr>
                <w:spacing w:val="-6"/>
                <w:sz w:val="22"/>
              </w:rPr>
              <w:t> </w:t>
            </w:r>
            <w:r>
              <w:rPr>
                <w:spacing w:val="-2"/>
                <w:sz w:val="22"/>
              </w:rPr>
              <w:t>treatments</w:t>
            </w:r>
          </w:p>
        </w:tc>
        <w:tc>
          <w:tcPr>
            <w:tcW w:w="861" w:type="dxa"/>
          </w:tcPr>
          <w:p>
            <w:pPr>
              <w:pStyle w:val="TableParagraph"/>
              <w:spacing w:line="232" w:lineRule="exact"/>
              <w:ind w:left="217" w:right="26"/>
              <w:jc w:val="center"/>
              <w:rPr>
                <w:sz w:val="22"/>
              </w:rPr>
            </w:pPr>
            <w:r>
              <w:rPr>
                <w:spacing w:val="-5"/>
                <w:sz w:val="22"/>
              </w:rPr>
              <w:t>20</w:t>
            </w:r>
          </w:p>
        </w:tc>
        <w:tc>
          <w:tcPr>
            <w:tcW w:w="3064" w:type="dxa"/>
          </w:tcPr>
          <w:p>
            <w:pPr>
              <w:pStyle w:val="TableParagraph"/>
              <w:spacing w:line="232" w:lineRule="exact"/>
              <w:ind w:left="108"/>
              <w:rPr>
                <w:sz w:val="22"/>
              </w:rPr>
            </w:pPr>
            <w:r>
              <w:rPr>
                <w:sz w:val="22"/>
              </w:rPr>
              <w:t>Intramuscular</w:t>
            </w:r>
            <w:r>
              <w:rPr>
                <w:spacing w:val="-7"/>
                <w:sz w:val="22"/>
              </w:rPr>
              <w:t> </w:t>
            </w:r>
            <w:r>
              <w:rPr>
                <w:spacing w:val="-2"/>
                <w:sz w:val="22"/>
              </w:rPr>
              <w:t>injections</w:t>
            </w:r>
          </w:p>
        </w:tc>
        <w:tc>
          <w:tcPr>
            <w:tcW w:w="674" w:type="dxa"/>
          </w:tcPr>
          <w:p>
            <w:pPr>
              <w:pStyle w:val="TableParagraph"/>
              <w:spacing w:line="232" w:lineRule="exact"/>
              <w:ind w:left="211" w:right="18"/>
              <w:jc w:val="center"/>
              <w:rPr>
                <w:sz w:val="22"/>
              </w:rPr>
            </w:pPr>
            <w:r>
              <w:rPr>
                <w:spacing w:val="-5"/>
                <w:sz w:val="22"/>
              </w:rPr>
              <w:t>10</w:t>
            </w:r>
          </w:p>
        </w:tc>
      </w:tr>
      <w:tr>
        <w:trPr>
          <w:trHeight w:val="254" w:hRule="atLeast"/>
        </w:trPr>
        <w:tc>
          <w:tcPr>
            <w:tcW w:w="4250" w:type="dxa"/>
          </w:tcPr>
          <w:p>
            <w:pPr>
              <w:pStyle w:val="TableParagraph"/>
              <w:spacing w:line="234" w:lineRule="exact"/>
              <w:ind w:left="107"/>
              <w:rPr>
                <w:sz w:val="22"/>
              </w:rPr>
            </w:pPr>
            <w:r>
              <w:rPr>
                <w:sz w:val="22"/>
              </w:rPr>
              <w:t>Therapeutic</w:t>
            </w:r>
            <w:r>
              <w:rPr>
                <w:spacing w:val="-5"/>
                <w:sz w:val="22"/>
              </w:rPr>
              <w:t> </w:t>
            </w:r>
            <w:r>
              <w:rPr>
                <w:sz w:val="22"/>
              </w:rPr>
              <w:t>Communication</w:t>
            </w:r>
            <w:r>
              <w:rPr>
                <w:spacing w:val="-5"/>
                <w:sz w:val="22"/>
              </w:rPr>
              <w:t> </w:t>
            </w:r>
            <w:r>
              <w:rPr>
                <w:sz w:val="22"/>
              </w:rPr>
              <w:t>skills</w:t>
            </w:r>
            <w:r>
              <w:rPr>
                <w:spacing w:val="-4"/>
                <w:sz w:val="22"/>
              </w:rPr>
              <w:t> </w:t>
            </w:r>
            <w:r>
              <w:rPr>
                <w:sz w:val="22"/>
              </w:rPr>
              <w:t>in</w:t>
            </w:r>
            <w:r>
              <w:rPr>
                <w:spacing w:val="-7"/>
                <w:sz w:val="22"/>
              </w:rPr>
              <w:t> </w:t>
            </w:r>
            <w:r>
              <w:rPr>
                <w:spacing w:val="-2"/>
                <w:sz w:val="22"/>
              </w:rPr>
              <w:t>facility</w:t>
            </w:r>
          </w:p>
        </w:tc>
        <w:tc>
          <w:tcPr>
            <w:tcW w:w="861" w:type="dxa"/>
          </w:tcPr>
          <w:p>
            <w:pPr>
              <w:pStyle w:val="TableParagraph"/>
              <w:spacing w:line="234" w:lineRule="exact"/>
              <w:ind w:left="217" w:right="26"/>
              <w:jc w:val="center"/>
              <w:rPr>
                <w:sz w:val="22"/>
              </w:rPr>
            </w:pPr>
            <w:r>
              <w:rPr>
                <w:spacing w:val="-5"/>
                <w:sz w:val="22"/>
              </w:rPr>
              <w:t>20</w:t>
            </w:r>
          </w:p>
        </w:tc>
        <w:tc>
          <w:tcPr>
            <w:tcW w:w="3064" w:type="dxa"/>
          </w:tcPr>
          <w:p>
            <w:pPr>
              <w:pStyle w:val="TableParagraph"/>
              <w:spacing w:line="234" w:lineRule="exact"/>
              <w:ind w:left="108"/>
              <w:rPr>
                <w:sz w:val="22"/>
              </w:rPr>
            </w:pPr>
            <w:r>
              <w:rPr>
                <w:spacing w:val="-2"/>
                <w:sz w:val="22"/>
              </w:rPr>
              <w:t>Suturing</w:t>
            </w:r>
          </w:p>
        </w:tc>
        <w:tc>
          <w:tcPr>
            <w:tcW w:w="674" w:type="dxa"/>
          </w:tcPr>
          <w:p>
            <w:pPr>
              <w:pStyle w:val="TableParagraph"/>
              <w:spacing w:line="234" w:lineRule="exact"/>
              <w:ind w:left="211" w:right="18"/>
              <w:jc w:val="center"/>
              <w:rPr>
                <w:sz w:val="22"/>
              </w:rPr>
            </w:pPr>
            <w:r>
              <w:rPr>
                <w:spacing w:val="-5"/>
                <w:sz w:val="22"/>
              </w:rPr>
              <w:t>15</w:t>
            </w:r>
          </w:p>
        </w:tc>
      </w:tr>
      <w:tr>
        <w:trPr>
          <w:trHeight w:val="251" w:hRule="atLeast"/>
        </w:trPr>
        <w:tc>
          <w:tcPr>
            <w:tcW w:w="4250" w:type="dxa"/>
          </w:tcPr>
          <w:p>
            <w:pPr>
              <w:pStyle w:val="TableParagraph"/>
              <w:spacing w:line="232" w:lineRule="exact"/>
              <w:ind w:left="107"/>
              <w:rPr>
                <w:sz w:val="22"/>
              </w:rPr>
            </w:pPr>
            <w:r>
              <w:rPr>
                <w:sz w:val="22"/>
              </w:rPr>
              <w:t>Describe</w:t>
            </w:r>
            <w:r>
              <w:rPr>
                <w:spacing w:val="-5"/>
                <w:sz w:val="22"/>
              </w:rPr>
              <w:t> </w:t>
            </w:r>
            <w:r>
              <w:rPr>
                <w:sz w:val="22"/>
              </w:rPr>
              <w:t>client</w:t>
            </w:r>
            <w:r>
              <w:rPr>
                <w:spacing w:val="-2"/>
                <w:sz w:val="22"/>
              </w:rPr>
              <w:t> </w:t>
            </w:r>
            <w:r>
              <w:rPr>
                <w:sz w:val="22"/>
              </w:rPr>
              <w:t>care</w:t>
            </w:r>
            <w:r>
              <w:rPr>
                <w:spacing w:val="-3"/>
                <w:sz w:val="22"/>
              </w:rPr>
              <w:t> </w:t>
            </w:r>
            <w:r>
              <w:rPr>
                <w:spacing w:val="-2"/>
                <w:sz w:val="22"/>
              </w:rPr>
              <w:t>procedures</w:t>
            </w:r>
          </w:p>
        </w:tc>
        <w:tc>
          <w:tcPr>
            <w:tcW w:w="861" w:type="dxa"/>
          </w:tcPr>
          <w:p>
            <w:pPr>
              <w:pStyle w:val="TableParagraph"/>
              <w:spacing w:line="232" w:lineRule="exact"/>
              <w:ind w:left="217" w:right="26"/>
              <w:jc w:val="center"/>
              <w:rPr>
                <w:sz w:val="22"/>
              </w:rPr>
            </w:pPr>
            <w:r>
              <w:rPr>
                <w:spacing w:val="-5"/>
                <w:sz w:val="22"/>
              </w:rPr>
              <w:t>15</w:t>
            </w:r>
          </w:p>
        </w:tc>
        <w:tc>
          <w:tcPr>
            <w:tcW w:w="3064" w:type="dxa"/>
          </w:tcPr>
          <w:p>
            <w:pPr>
              <w:pStyle w:val="TableParagraph"/>
              <w:spacing w:line="232" w:lineRule="exact"/>
              <w:ind w:left="108"/>
              <w:rPr>
                <w:sz w:val="22"/>
              </w:rPr>
            </w:pPr>
            <w:r>
              <w:rPr>
                <w:spacing w:val="-2"/>
                <w:sz w:val="22"/>
              </w:rPr>
              <w:t>Resume’</w:t>
            </w:r>
          </w:p>
        </w:tc>
        <w:tc>
          <w:tcPr>
            <w:tcW w:w="674" w:type="dxa"/>
          </w:tcPr>
          <w:p>
            <w:pPr>
              <w:pStyle w:val="TableParagraph"/>
              <w:spacing w:line="232" w:lineRule="exact"/>
              <w:ind w:left="211" w:right="18"/>
              <w:jc w:val="center"/>
              <w:rPr>
                <w:sz w:val="22"/>
              </w:rPr>
            </w:pPr>
            <w:r>
              <w:rPr>
                <w:spacing w:val="-5"/>
                <w:sz w:val="22"/>
              </w:rPr>
              <w:t>15</w:t>
            </w:r>
          </w:p>
        </w:tc>
      </w:tr>
      <w:tr>
        <w:trPr>
          <w:trHeight w:val="254" w:hRule="atLeast"/>
        </w:trPr>
        <w:tc>
          <w:tcPr>
            <w:tcW w:w="4250" w:type="dxa"/>
          </w:tcPr>
          <w:p>
            <w:pPr>
              <w:pStyle w:val="TableParagraph"/>
              <w:spacing w:line="233" w:lineRule="exact" w:before="1"/>
              <w:ind w:left="107"/>
              <w:rPr>
                <w:sz w:val="22"/>
              </w:rPr>
            </w:pPr>
            <w:r>
              <w:rPr>
                <w:sz w:val="22"/>
              </w:rPr>
              <w:t>Explain</w:t>
            </w:r>
            <w:r>
              <w:rPr>
                <w:spacing w:val="-3"/>
                <w:sz w:val="22"/>
              </w:rPr>
              <w:t> </w:t>
            </w:r>
            <w:r>
              <w:rPr>
                <w:sz w:val="22"/>
              </w:rPr>
              <w:t>techniques</w:t>
            </w:r>
            <w:r>
              <w:rPr>
                <w:spacing w:val="-2"/>
                <w:sz w:val="22"/>
              </w:rPr>
              <w:t> </w:t>
            </w:r>
            <w:r>
              <w:rPr>
                <w:sz w:val="22"/>
              </w:rPr>
              <w:t>used</w:t>
            </w:r>
            <w:r>
              <w:rPr>
                <w:spacing w:val="-5"/>
                <w:sz w:val="22"/>
              </w:rPr>
              <w:t> </w:t>
            </w:r>
            <w:r>
              <w:rPr>
                <w:sz w:val="22"/>
              </w:rPr>
              <w:t>in</w:t>
            </w:r>
            <w:r>
              <w:rPr>
                <w:spacing w:val="-5"/>
                <w:sz w:val="22"/>
              </w:rPr>
              <w:t> </w:t>
            </w:r>
            <w:r>
              <w:rPr>
                <w:sz w:val="22"/>
              </w:rPr>
              <w:t>client</w:t>
            </w:r>
            <w:r>
              <w:rPr>
                <w:spacing w:val="-3"/>
                <w:sz w:val="22"/>
              </w:rPr>
              <w:t> </w:t>
            </w:r>
            <w:r>
              <w:rPr>
                <w:spacing w:val="-4"/>
                <w:sz w:val="22"/>
              </w:rPr>
              <w:t>care</w:t>
            </w:r>
          </w:p>
        </w:tc>
        <w:tc>
          <w:tcPr>
            <w:tcW w:w="861" w:type="dxa"/>
          </w:tcPr>
          <w:p>
            <w:pPr>
              <w:pStyle w:val="TableParagraph"/>
              <w:spacing w:line="233" w:lineRule="exact" w:before="1"/>
              <w:ind w:left="217" w:right="26"/>
              <w:jc w:val="center"/>
              <w:rPr>
                <w:sz w:val="22"/>
              </w:rPr>
            </w:pPr>
            <w:r>
              <w:rPr>
                <w:spacing w:val="-5"/>
                <w:sz w:val="22"/>
              </w:rPr>
              <w:t>10</w:t>
            </w:r>
          </w:p>
        </w:tc>
        <w:tc>
          <w:tcPr>
            <w:tcW w:w="3064" w:type="dxa"/>
          </w:tcPr>
          <w:p>
            <w:pPr>
              <w:pStyle w:val="TableParagraph"/>
              <w:spacing w:line="233" w:lineRule="exact" w:before="1"/>
              <w:ind w:left="108"/>
              <w:rPr>
                <w:b/>
                <w:sz w:val="22"/>
              </w:rPr>
            </w:pPr>
            <w:r>
              <w:rPr>
                <w:b/>
                <w:sz w:val="22"/>
              </w:rPr>
              <w:t>Skills</w:t>
            </w:r>
            <w:r>
              <w:rPr>
                <w:b/>
                <w:spacing w:val="-4"/>
                <w:sz w:val="22"/>
              </w:rPr>
              <w:t> </w:t>
            </w:r>
            <w:r>
              <w:rPr>
                <w:b/>
                <w:sz w:val="22"/>
              </w:rPr>
              <w:t>depend</w:t>
            </w:r>
            <w:r>
              <w:rPr>
                <w:b/>
                <w:spacing w:val="-4"/>
                <w:sz w:val="22"/>
              </w:rPr>
              <w:t> </w:t>
            </w:r>
            <w:r>
              <w:rPr>
                <w:b/>
                <w:sz w:val="22"/>
              </w:rPr>
              <w:t>on</w:t>
            </w:r>
            <w:r>
              <w:rPr>
                <w:b/>
                <w:spacing w:val="-4"/>
                <w:sz w:val="22"/>
              </w:rPr>
              <w:t> </w:t>
            </w:r>
            <w:r>
              <w:rPr>
                <w:b/>
                <w:sz w:val="22"/>
              </w:rPr>
              <w:t>career</w:t>
            </w:r>
            <w:r>
              <w:rPr>
                <w:b/>
                <w:spacing w:val="-3"/>
                <w:sz w:val="22"/>
              </w:rPr>
              <w:t> </w:t>
            </w:r>
            <w:r>
              <w:rPr>
                <w:b/>
                <w:spacing w:val="-5"/>
                <w:sz w:val="22"/>
              </w:rPr>
              <w:t>set</w:t>
            </w:r>
          </w:p>
        </w:tc>
        <w:tc>
          <w:tcPr>
            <w:tcW w:w="674" w:type="dxa"/>
          </w:tcPr>
          <w:p>
            <w:pPr>
              <w:pStyle w:val="TableParagraph"/>
              <w:rPr>
                <w:sz w:val="18"/>
              </w:rPr>
            </w:pPr>
          </w:p>
        </w:tc>
      </w:tr>
    </w:tbl>
    <w:p>
      <w:pPr>
        <w:spacing w:line="240" w:lineRule="auto" w:before="188"/>
        <w:ind w:left="1119" w:right="873" w:firstLine="0"/>
        <w:jc w:val="left"/>
        <w:rPr>
          <w:b/>
          <w:sz w:val="28"/>
        </w:rPr>
      </w:pPr>
      <w:r>
        <w:rPr>
          <w:b/>
          <w:sz w:val="22"/>
        </w:rPr>
        <w:t>ASSEMENT</w:t>
      </w:r>
      <w:r>
        <w:rPr>
          <w:b/>
          <w:spacing w:val="-5"/>
          <w:sz w:val="22"/>
        </w:rPr>
        <w:t> </w:t>
      </w:r>
      <w:r>
        <w:rPr>
          <w:b/>
          <w:sz w:val="22"/>
        </w:rPr>
        <w:t>PROCEDURES:</w:t>
      </w:r>
      <w:r>
        <w:rPr>
          <w:b/>
          <w:spacing w:val="-30"/>
          <w:sz w:val="22"/>
        </w:rPr>
        <w:t> </w:t>
      </w:r>
      <w:r>
        <w:rPr>
          <w:sz w:val="22"/>
        </w:rPr>
        <w:t>Performance</w:t>
      </w:r>
      <w:r>
        <w:rPr>
          <w:spacing w:val="-3"/>
          <w:sz w:val="22"/>
        </w:rPr>
        <w:t> </w:t>
      </w:r>
      <w:r>
        <w:rPr>
          <w:sz w:val="22"/>
        </w:rPr>
        <w:t>will</w:t>
      </w:r>
      <w:r>
        <w:rPr>
          <w:spacing w:val="-2"/>
          <w:sz w:val="22"/>
        </w:rPr>
        <w:t> </w:t>
      </w:r>
      <w:r>
        <w:rPr>
          <w:sz w:val="22"/>
        </w:rPr>
        <w:t>be</w:t>
      </w:r>
      <w:r>
        <w:rPr>
          <w:spacing w:val="-3"/>
          <w:sz w:val="22"/>
        </w:rPr>
        <w:t> </w:t>
      </w:r>
      <w:r>
        <w:rPr>
          <w:sz w:val="22"/>
        </w:rPr>
        <w:t>assessed</w:t>
      </w:r>
      <w:r>
        <w:rPr>
          <w:spacing w:val="-3"/>
          <w:sz w:val="22"/>
        </w:rPr>
        <w:t> </w:t>
      </w:r>
      <w:r>
        <w:rPr>
          <w:sz w:val="22"/>
        </w:rPr>
        <w:t>by</w:t>
      </w:r>
      <w:r>
        <w:rPr>
          <w:spacing w:val="-3"/>
          <w:sz w:val="22"/>
        </w:rPr>
        <w:t> </w:t>
      </w:r>
      <w:r>
        <w:rPr>
          <w:sz w:val="22"/>
        </w:rPr>
        <w:t>written</w:t>
      </w:r>
      <w:r>
        <w:rPr>
          <w:spacing w:val="-6"/>
          <w:sz w:val="22"/>
        </w:rPr>
        <w:t> </w:t>
      </w:r>
      <w:r>
        <w:rPr>
          <w:sz w:val="22"/>
        </w:rPr>
        <w:t>test,</w:t>
      </w:r>
      <w:r>
        <w:rPr>
          <w:spacing w:val="-3"/>
          <w:sz w:val="22"/>
        </w:rPr>
        <w:t> </w:t>
      </w:r>
      <w:r>
        <w:rPr>
          <w:sz w:val="22"/>
        </w:rPr>
        <w:t>demonstration,</w:t>
      </w:r>
      <w:r>
        <w:rPr>
          <w:spacing w:val="-6"/>
          <w:sz w:val="22"/>
        </w:rPr>
        <w:t> </w:t>
      </w:r>
      <w:r>
        <w:rPr>
          <w:sz w:val="22"/>
        </w:rPr>
        <w:t>module</w:t>
      </w:r>
      <w:r>
        <w:rPr>
          <w:spacing w:val="-3"/>
          <w:sz w:val="22"/>
        </w:rPr>
        <w:t> </w:t>
      </w:r>
      <w:r>
        <w:rPr>
          <w:sz w:val="22"/>
        </w:rPr>
        <w:t>work, research essays and daily participation.</w:t>
      </w:r>
      <w:r>
        <w:rPr>
          <w:spacing w:val="40"/>
          <w:sz w:val="22"/>
        </w:rPr>
        <w:t> </w:t>
      </w:r>
      <w:r>
        <w:rPr>
          <w:b/>
          <w:sz w:val="28"/>
        </w:rPr>
        <w:t>Students have more than one day to complete a skill.</w:t>
      </w:r>
      <w:r>
        <w:rPr>
          <w:b/>
          <w:spacing w:val="40"/>
          <w:sz w:val="28"/>
        </w:rPr>
        <w:t> </w:t>
      </w:r>
      <w:r>
        <w:rPr>
          <w:b/>
          <w:sz w:val="28"/>
        </w:rPr>
        <w:t>Zeros</w:t>
      </w:r>
      <w:r>
        <w:rPr>
          <w:b/>
          <w:spacing w:val="-1"/>
          <w:sz w:val="28"/>
        </w:rPr>
        <w:t> </w:t>
      </w:r>
      <w:r>
        <w:rPr>
          <w:b/>
          <w:sz w:val="28"/>
        </w:rPr>
        <w:t>are</w:t>
      </w:r>
      <w:r>
        <w:rPr>
          <w:b/>
          <w:spacing w:val="-2"/>
          <w:sz w:val="28"/>
        </w:rPr>
        <w:t> </w:t>
      </w:r>
      <w:r>
        <w:rPr>
          <w:b/>
          <w:sz w:val="28"/>
        </w:rPr>
        <w:t>given</w:t>
      </w:r>
      <w:r>
        <w:rPr>
          <w:b/>
          <w:spacing w:val="-2"/>
          <w:sz w:val="28"/>
        </w:rPr>
        <w:t> </w:t>
      </w:r>
      <w:r>
        <w:rPr>
          <w:b/>
          <w:sz w:val="28"/>
        </w:rPr>
        <w:t>for</w:t>
      </w:r>
      <w:r>
        <w:rPr>
          <w:b/>
          <w:spacing w:val="-2"/>
          <w:sz w:val="28"/>
        </w:rPr>
        <w:t> </w:t>
      </w:r>
      <w:r>
        <w:rPr>
          <w:b/>
          <w:sz w:val="28"/>
        </w:rPr>
        <w:t>skills</w:t>
      </w:r>
      <w:r>
        <w:rPr>
          <w:b/>
          <w:spacing w:val="-1"/>
          <w:sz w:val="28"/>
        </w:rPr>
        <w:t> </w:t>
      </w:r>
      <w:r>
        <w:rPr>
          <w:b/>
          <w:sz w:val="28"/>
        </w:rPr>
        <w:t>not</w:t>
      </w:r>
      <w:r>
        <w:rPr>
          <w:b/>
          <w:spacing w:val="-2"/>
          <w:sz w:val="28"/>
        </w:rPr>
        <w:t> </w:t>
      </w:r>
      <w:r>
        <w:rPr>
          <w:b/>
          <w:sz w:val="28"/>
        </w:rPr>
        <w:t>completed</w:t>
      </w:r>
      <w:r>
        <w:rPr>
          <w:b/>
          <w:spacing w:val="-2"/>
          <w:sz w:val="28"/>
        </w:rPr>
        <w:t> </w:t>
      </w:r>
      <w:r>
        <w:rPr>
          <w:b/>
          <w:sz w:val="28"/>
        </w:rPr>
        <w:t>by</w:t>
      </w:r>
      <w:r>
        <w:rPr>
          <w:b/>
          <w:spacing w:val="-3"/>
          <w:sz w:val="28"/>
        </w:rPr>
        <w:t> </w:t>
      </w:r>
      <w:r>
        <w:rPr>
          <w:b/>
          <w:sz w:val="28"/>
        </w:rPr>
        <w:t>the</w:t>
      </w:r>
      <w:r>
        <w:rPr>
          <w:b/>
          <w:spacing w:val="-2"/>
          <w:sz w:val="28"/>
        </w:rPr>
        <w:t> </w:t>
      </w:r>
      <w:r>
        <w:rPr>
          <w:b/>
          <w:sz w:val="28"/>
        </w:rPr>
        <w:t>deadline</w:t>
      </w:r>
      <w:r>
        <w:rPr>
          <w:b/>
          <w:spacing w:val="-2"/>
          <w:sz w:val="28"/>
        </w:rPr>
        <w:t> </w:t>
      </w:r>
      <w:r>
        <w:rPr>
          <w:b/>
          <w:sz w:val="28"/>
        </w:rPr>
        <w:t>(even</w:t>
      </w:r>
      <w:r>
        <w:rPr>
          <w:b/>
          <w:spacing w:val="-4"/>
          <w:sz w:val="28"/>
        </w:rPr>
        <w:t> </w:t>
      </w:r>
      <w:r>
        <w:rPr>
          <w:b/>
          <w:sz w:val="28"/>
        </w:rPr>
        <w:t>if</w:t>
      </w:r>
      <w:r>
        <w:rPr>
          <w:b/>
          <w:spacing w:val="-2"/>
          <w:sz w:val="28"/>
        </w:rPr>
        <w:t> </w:t>
      </w:r>
      <w:r>
        <w:rPr>
          <w:b/>
          <w:sz w:val="28"/>
        </w:rPr>
        <w:t>absent</w:t>
      </w:r>
      <w:r>
        <w:rPr>
          <w:b/>
          <w:spacing w:val="-2"/>
          <w:sz w:val="28"/>
        </w:rPr>
        <w:t> </w:t>
      </w:r>
      <w:r>
        <w:rPr>
          <w:b/>
          <w:sz w:val="28"/>
        </w:rPr>
        <w:t>on the last day)</w:t>
      </w:r>
    </w:p>
    <w:p>
      <w:pPr>
        <w:pStyle w:val="Heading5"/>
        <w:spacing w:before="182" w:after="4"/>
        <w:ind w:left="1120"/>
      </w:pPr>
      <w:r>
        <w:rPr/>
        <w:t>GRADING</w:t>
      </w:r>
      <w:r>
        <w:rPr>
          <w:spacing w:val="-6"/>
        </w:rPr>
        <w:t> </w:t>
      </w:r>
      <w:r>
        <w:rPr>
          <w:spacing w:val="-2"/>
        </w:rPr>
        <w:t>SCALE:</w:t>
      </w:r>
    </w:p>
    <w:tbl>
      <w:tblPr>
        <w:tblW w:w="0" w:type="auto"/>
        <w:jc w:val="left"/>
        <w:tblInd w:w="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3"/>
        <w:gridCol w:w="4356"/>
      </w:tblGrid>
      <w:tr>
        <w:trPr>
          <w:trHeight w:val="251" w:hRule="atLeast"/>
        </w:trPr>
        <w:tc>
          <w:tcPr>
            <w:tcW w:w="4363" w:type="dxa"/>
            <w:shd w:val="clear" w:color="auto" w:fill="C0C0C0"/>
          </w:tcPr>
          <w:p>
            <w:pPr>
              <w:pStyle w:val="TableParagraph"/>
              <w:spacing w:line="232" w:lineRule="exact"/>
              <w:ind w:left="1748" w:right="1557"/>
              <w:jc w:val="center"/>
              <w:rPr>
                <w:b/>
                <w:sz w:val="22"/>
              </w:rPr>
            </w:pPr>
            <w:r>
              <w:rPr>
                <w:b/>
                <w:spacing w:val="-2"/>
                <w:sz w:val="22"/>
              </w:rPr>
              <w:t>Subject</w:t>
            </w:r>
          </w:p>
        </w:tc>
        <w:tc>
          <w:tcPr>
            <w:tcW w:w="4356" w:type="dxa"/>
            <w:shd w:val="clear" w:color="auto" w:fill="C0C0C0"/>
          </w:tcPr>
          <w:p>
            <w:pPr>
              <w:pStyle w:val="TableParagraph"/>
              <w:spacing w:line="232" w:lineRule="exact"/>
              <w:ind w:left="1413" w:right="1223"/>
              <w:jc w:val="center"/>
              <w:rPr>
                <w:b/>
                <w:sz w:val="22"/>
              </w:rPr>
            </w:pPr>
            <w:r>
              <w:rPr>
                <w:b/>
                <w:sz w:val="22"/>
              </w:rPr>
              <w:t>Grade</w:t>
            </w:r>
            <w:r>
              <w:rPr>
                <w:b/>
                <w:spacing w:val="-2"/>
                <w:sz w:val="22"/>
              </w:rPr>
              <w:t> Percentage</w:t>
            </w:r>
          </w:p>
        </w:tc>
      </w:tr>
      <w:tr>
        <w:trPr>
          <w:trHeight w:val="506" w:hRule="atLeast"/>
        </w:trPr>
        <w:tc>
          <w:tcPr>
            <w:tcW w:w="4363" w:type="dxa"/>
          </w:tcPr>
          <w:p>
            <w:pPr>
              <w:pStyle w:val="TableParagraph"/>
              <w:spacing w:line="254" w:lineRule="exact"/>
              <w:ind w:left="2047" w:hanging="1815"/>
              <w:rPr>
                <w:sz w:val="22"/>
              </w:rPr>
            </w:pPr>
            <w:r>
              <w:rPr>
                <w:sz w:val="22"/>
              </w:rPr>
              <w:t>Daily</w:t>
            </w:r>
            <w:r>
              <w:rPr>
                <w:spacing w:val="-7"/>
                <w:sz w:val="22"/>
              </w:rPr>
              <w:t> </w:t>
            </w:r>
            <w:r>
              <w:rPr>
                <w:sz w:val="22"/>
              </w:rPr>
              <w:t>Participation</w:t>
            </w:r>
            <w:r>
              <w:rPr>
                <w:spacing w:val="-10"/>
                <w:sz w:val="22"/>
              </w:rPr>
              <w:t> </w:t>
            </w:r>
            <w:r>
              <w:rPr>
                <w:sz w:val="22"/>
              </w:rPr>
              <w:t>(20</w:t>
            </w:r>
            <w:r>
              <w:rPr>
                <w:spacing w:val="-7"/>
                <w:sz w:val="22"/>
              </w:rPr>
              <w:t> </w:t>
            </w:r>
            <w:r>
              <w:rPr>
                <w:sz w:val="22"/>
              </w:rPr>
              <w:t>points</w:t>
            </w:r>
            <w:r>
              <w:rPr>
                <w:spacing w:val="-7"/>
                <w:sz w:val="22"/>
              </w:rPr>
              <w:t> </w:t>
            </w:r>
            <w:r>
              <w:rPr>
                <w:sz w:val="22"/>
              </w:rPr>
              <w:t>per</w:t>
            </w:r>
            <w:r>
              <w:rPr>
                <w:spacing w:val="-6"/>
                <w:sz w:val="22"/>
              </w:rPr>
              <w:t> </w:t>
            </w:r>
            <w:r>
              <w:rPr>
                <w:sz w:val="22"/>
              </w:rPr>
              <w:t>day)/written </w:t>
            </w:r>
            <w:r>
              <w:rPr>
                <w:spacing w:val="-4"/>
                <w:sz w:val="22"/>
              </w:rPr>
              <w:t>work</w:t>
            </w:r>
          </w:p>
        </w:tc>
        <w:tc>
          <w:tcPr>
            <w:tcW w:w="4356" w:type="dxa"/>
          </w:tcPr>
          <w:p>
            <w:pPr>
              <w:pStyle w:val="TableParagraph"/>
              <w:spacing w:line="251" w:lineRule="exact"/>
              <w:ind w:left="1413" w:right="1222"/>
              <w:jc w:val="center"/>
              <w:rPr>
                <w:sz w:val="22"/>
              </w:rPr>
            </w:pPr>
            <w:r>
              <w:rPr>
                <w:spacing w:val="-5"/>
                <w:sz w:val="22"/>
              </w:rPr>
              <w:t>35%</w:t>
            </w:r>
          </w:p>
        </w:tc>
      </w:tr>
      <w:tr>
        <w:trPr>
          <w:trHeight w:val="251" w:hRule="atLeast"/>
        </w:trPr>
        <w:tc>
          <w:tcPr>
            <w:tcW w:w="4363" w:type="dxa"/>
          </w:tcPr>
          <w:p>
            <w:pPr>
              <w:pStyle w:val="TableParagraph"/>
              <w:spacing w:line="232" w:lineRule="exact"/>
              <w:ind w:left="1752" w:right="1557"/>
              <w:jc w:val="center"/>
              <w:rPr>
                <w:sz w:val="22"/>
              </w:rPr>
            </w:pPr>
            <w:r>
              <w:rPr>
                <w:spacing w:val="-2"/>
                <w:sz w:val="22"/>
              </w:rPr>
              <w:t>Skills/Tests</w:t>
            </w:r>
          </w:p>
        </w:tc>
        <w:tc>
          <w:tcPr>
            <w:tcW w:w="4356" w:type="dxa"/>
          </w:tcPr>
          <w:p>
            <w:pPr>
              <w:pStyle w:val="TableParagraph"/>
              <w:spacing w:line="232" w:lineRule="exact"/>
              <w:ind w:left="1413" w:right="1222"/>
              <w:jc w:val="center"/>
              <w:rPr>
                <w:sz w:val="22"/>
              </w:rPr>
            </w:pPr>
            <w:r>
              <w:rPr>
                <w:spacing w:val="-5"/>
                <w:sz w:val="22"/>
              </w:rPr>
              <w:t>55%</w:t>
            </w:r>
          </w:p>
        </w:tc>
      </w:tr>
      <w:tr>
        <w:trPr>
          <w:trHeight w:val="253" w:hRule="atLeast"/>
        </w:trPr>
        <w:tc>
          <w:tcPr>
            <w:tcW w:w="4363" w:type="dxa"/>
          </w:tcPr>
          <w:p>
            <w:pPr>
              <w:pStyle w:val="TableParagraph"/>
              <w:spacing w:line="234" w:lineRule="exact"/>
              <w:ind w:left="1751" w:right="1557"/>
              <w:jc w:val="center"/>
              <w:rPr>
                <w:sz w:val="22"/>
              </w:rPr>
            </w:pPr>
            <w:r>
              <w:rPr>
                <w:spacing w:val="-2"/>
                <w:sz w:val="22"/>
              </w:rPr>
              <w:t>Portfolio</w:t>
            </w:r>
          </w:p>
        </w:tc>
        <w:tc>
          <w:tcPr>
            <w:tcW w:w="4356" w:type="dxa"/>
          </w:tcPr>
          <w:p>
            <w:pPr>
              <w:pStyle w:val="TableParagraph"/>
              <w:spacing w:line="234" w:lineRule="exact"/>
              <w:ind w:left="1413" w:right="1222"/>
              <w:jc w:val="center"/>
              <w:rPr>
                <w:sz w:val="22"/>
              </w:rPr>
            </w:pPr>
            <w:r>
              <w:rPr>
                <w:spacing w:val="-5"/>
                <w:sz w:val="22"/>
              </w:rPr>
              <w:t>10%</w:t>
            </w:r>
          </w:p>
        </w:tc>
      </w:tr>
    </w:tbl>
    <w:p>
      <w:pPr>
        <w:spacing w:line="477" w:lineRule="auto" w:before="1"/>
        <w:ind w:left="1120" w:right="1022" w:firstLine="720"/>
        <w:jc w:val="left"/>
        <w:rPr>
          <w:sz w:val="22"/>
        </w:rPr>
      </w:pPr>
      <w:r>
        <w:rPr>
          <w:b/>
          <w:sz w:val="22"/>
        </w:rPr>
        <w:t>Semester</w:t>
      </w:r>
      <w:r>
        <w:rPr>
          <w:b/>
          <w:spacing w:val="-2"/>
          <w:sz w:val="22"/>
        </w:rPr>
        <w:t> </w:t>
      </w:r>
      <w:r>
        <w:rPr>
          <w:b/>
          <w:sz w:val="22"/>
        </w:rPr>
        <w:t>Grade:</w:t>
      </w:r>
      <w:r>
        <w:rPr>
          <w:b/>
          <w:spacing w:val="40"/>
          <w:sz w:val="22"/>
        </w:rPr>
        <w:t> </w:t>
      </w:r>
      <w:r>
        <w:rPr>
          <w:b/>
          <w:sz w:val="22"/>
        </w:rPr>
        <w:t>The</w:t>
      </w:r>
      <w:r>
        <w:rPr>
          <w:b/>
          <w:spacing w:val="-4"/>
          <w:sz w:val="22"/>
        </w:rPr>
        <w:t> </w:t>
      </w:r>
      <w:r>
        <w:rPr>
          <w:b/>
          <w:sz w:val="22"/>
        </w:rPr>
        <w:t>two</w:t>
      </w:r>
      <w:r>
        <w:rPr>
          <w:b/>
          <w:spacing w:val="-5"/>
          <w:sz w:val="22"/>
        </w:rPr>
        <w:t> </w:t>
      </w:r>
      <w:r>
        <w:rPr>
          <w:b/>
          <w:sz w:val="22"/>
        </w:rPr>
        <w:t>9</w:t>
      </w:r>
      <w:r>
        <w:rPr>
          <w:b/>
          <w:spacing w:val="-2"/>
          <w:sz w:val="22"/>
        </w:rPr>
        <w:t> </w:t>
      </w:r>
      <w:r>
        <w:rPr>
          <w:b/>
          <w:sz w:val="22"/>
        </w:rPr>
        <w:t>weeks</w:t>
      </w:r>
      <w:r>
        <w:rPr>
          <w:b/>
          <w:spacing w:val="-2"/>
          <w:sz w:val="22"/>
        </w:rPr>
        <w:t> </w:t>
      </w:r>
      <w:r>
        <w:rPr>
          <w:b/>
          <w:sz w:val="22"/>
        </w:rPr>
        <w:t>grades</w:t>
      </w:r>
      <w:r>
        <w:rPr>
          <w:b/>
          <w:spacing w:val="-4"/>
          <w:sz w:val="22"/>
        </w:rPr>
        <w:t> </w:t>
      </w:r>
      <w:r>
        <w:rPr>
          <w:b/>
          <w:sz w:val="22"/>
        </w:rPr>
        <w:t>average</w:t>
      </w:r>
      <w:r>
        <w:rPr>
          <w:b/>
          <w:spacing w:val="-4"/>
          <w:sz w:val="22"/>
        </w:rPr>
        <w:t> </w:t>
      </w:r>
      <w:r>
        <w:rPr>
          <w:b/>
          <w:sz w:val="22"/>
        </w:rPr>
        <w:t>for</w:t>
      </w:r>
      <w:r>
        <w:rPr>
          <w:b/>
          <w:spacing w:val="-2"/>
          <w:sz w:val="22"/>
        </w:rPr>
        <w:t> </w:t>
      </w:r>
      <w:r>
        <w:rPr>
          <w:b/>
          <w:sz w:val="22"/>
        </w:rPr>
        <w:t>80%</w:t>
      </w:r>
      <w:r>
        <w:rPr>
          <w:b/>
          <w:spacing w:val="-2"/>
          <w:sz w:val="22"/>
        </w:rPr>
        <w:t> </w:t>
      </w:r>
      <w:r>
        <w:rPr>
          <w:b/>
          <w:sz w:val="22"/>
        </w:rPr>
        <w:t>and</w:t>
      </w:r>
      <w:r>
        <w:rPr>
          <w:b/>
          <w:spacing w:val="-5"/>
          <w:sz w:val="22"/>
        </w:rPr>
        <w:t> </w:t>
      </w:r>
      <w:r>
        <w:rPr>
          <w:b/>
          <w:sz w:val="22"/>
        </w:rPr>
        <w:t>20%</w:t>
      </w:r>
      <w:r>
        <w:rPr>
          <w:b/>
          <w:spacing w:val="-5"/>
          <w:sz w:val="22"/>
        </w:rPr>
        <w:t> </w:t>
      </w:r>
      <w:r>
        <w:rPr>
          <w:b/>
          <w:sz w:val="22"/>
        </w:rPr>
        <w:t>is</w:t>
      </w:r>
      <w:r>
        <w:rPr>
          <w:b/>
          <w:spacing w:val="-4"/>
          <w:sz w:val="22"/>
        </w:rPr>
        <w:t> </w:t>
      </w:r>
      <w:r>
        <w:rPr>
          <w:b/>
          <w:sz w:val="22"/>
        </w:rPr>
        <w:t>the</w:t>
      </w:r>
      <w:r>
        <w:rPr>
          <w:b/>
          <w:spacing w:val="-4"/>
          <w:sz w:val="22"/>
        </w:rPr>
        <w:t> </w:t>
      </w:r>
      <w:r>
        <w:rPr>
          <w:b/>
          <w:sz w:val="22"/>
        </w:rPr>
        <w:t>final</w:t>
      </w:r>
      <w:r>
        <w:rPr>
          <w:b/>
          <w:spacing w:val="-1"/>
          <w:sz w:val="22"/>
        </w:rPr>
        <w:t> </w:t>
      </w:r>
      <w:r>
        <w:rPr>
          <w:b/>
          <w:sz w:val="22"/>
        </w:rPr>
        <w:t>exam CTSO: HOSA</w:t>
      </w:r>
      <w:r>
        <w:rPr>
          <w:sz w:val="22"/>
        </w:rPr>
        <w:t>: Future Health Professionals</w:t>
      </w:r>
    </w:p>
    <w:p>
      <w:pPr>
        <w:spacing w:before="3"/>
        <w:ind w:left="1119" w:right="0" w:firstLine="0"/>
        <w:jc w:val="left"/>
        <w:rPr>
          <w:sz w:val="22"/>
        </w:rPr>
      </w:pPr>
      <w:r>
        <w:rPr>
          <w:b/>
          <w:sz w:val="22"/>
        </w:rPr>
        <w:t>CULMINATING</w:t>
      </w:r>
      <w:r>
        <w:rPr>
          <w:b/>
          <w:spacing w:val="-5"/>
          <w:sz w:val="22"/>
        </w:rPr>
        <w:t> </w:t>
      </w:r>
      <w:r>
        <w:rPr>
          <w:b/>
          <w:sz w:val="22"/>
        </w:rPr>
        <w:t>PRODUCT:</w:t>
      </w:r>
      <w:r>
        <w:rPr>
          <w:b/>
          <w:spacing w:val="48"/>
          <w:sz w:val="22"/>
        </w:rPr>
        <w:t> </w:t>
      </w:r>
      <w:r>
        <w:rPr>
          <w:sz w:val="22"/>
        </w:rPr>
        <w:t>Skills/knowledge</w:t>
      </w:r>
      <w:r>
        <w:rPr>
          <w:spacing w:val="-6"/>
          <w:sz w:val="22"/>
        </w:rPr>
        <w:t> </w:t>
      </w:r>
      <w:r>
        <w:rPr>
          <w:sz w:val="22"/>
        </w:rPr>
        <w:t>needed</w:t>
      </w:r>
      <w:r>
        <w:rPr>
          <w:spacing w:val="-6"/>
          <w:sz w:val="22"/>
        </w:rPr>
        <w:t> </w:t>
      </w:r>
      <w:r>
        <w:rPr>
          <w:sz w:val="22"/>
        </w:rPr>
        <w:t>to</w:t>
      </w:r>
      <w:r>
        <w:rPr>
          <w:spacing w:val="-4"/>
          <w:sz w:val="22"/>
        </w:rPr>
        <w:t> </w:t>
      </w:r>
      <w:r>
        <w:rPr>
          <w:sz w:val="22"/>
        </w:rPr>
        <w:t>pursue</w:t>
      </w:r>
      <w:r>
        <w:rPr>
          <w:spacing w:val="-6"/>
          <w:sz w:val="22"/>
        </w:rPr>
        <w:t> </w:t>
      </w:r>
      <w:r>
        <w:rPr>
          <w:sz w:val="22"/>
        </w:rPr>
        <w:t>a</w:t>
      </w:r>
      <w:r>
        <w:rPr>
          <w:spacing w:val="-3"/>
          <w:sz w:val="22"/>
        </w:rPr>
        <w:t> </w:t>
      </w:r>
      <w:r>
        <w:rPr>
          <w:sz w:val="22"/>
        </w:rPr>
        <w:t>career</w:t>
      </w:r>
      <w:r>
        <w:rPr>
          <w:spacing w:val="-6"/>
          <w:sz w:val="22"/>
        </w:rPr>
        <w:t> </w:t>
      </w:r>
      <w:r>
        <w:rPr>
          <w:sz w:val="22"/>
        </w:rPr>
        <w:t>in</w:t>
      </w:r>
      <w:r>
        <w:rPr>
          <w:spacing w:val="-6"/>
          <w:sz w:val="22"/>
        </w:rPr>
        <w:t> </w:t>
      </w:r>
      <w:r>
        <w:rPr>
          <w:spacing w:val="-2"/>
          <w:sz w:val="22"/>
        </w:rPr>
        <w:t>medicine.</w:t>
      </w:r>
    </w:p>
    <w:p>
      <w:pPr>
        <w:pStyle w:val="BodyText"/>
      </w:pPr>
    </w:p>
    <w:p>
      <w:pPr>
        <w:pStyle w:val="BodyText"/>
        <w:tabs>
          <w:tab w:pos="4719" w:val="left" w:leader="none"/>
        </w:tabs>
        <w:ind w:left="1120" w:right="1222" w:hanging="1"/>
      </w:pPr>
      <w:r>
        <w:rPr>
          <w:b/>
        </w:rPr>
        <w:t>AVAILABLE CREDENTIALS:</w:t>
        <w:tab/>
      </w:r>
      <w:r>
        <w:rPr/>
        <w:t>Pharmacy</w:t>
      </w:r>
      <w:r>
        <w:rPr>
          <w:spacing w:val="-8"/>
        </w:rPr>
        <w:t> </w:t>
      </w:r>
      <w:r>
        <w:rPr/>
        <w:t>Technician,</w:t>
      </w:r>
      <w:r>
        <w:rPr>
          <w:spacing w:val="-6"/>
        </w:rPr>
        <w:t> </w:t>
      </w:r>
      <w:r>
        <w:rPr/>
        <w:t>Certified</w:t>
      </w:r>
      <w:r>
        <w:rPr>
          <w:spacing w:val="-6"/>
        </w:rPr>
        <w:t> </w:t>
      </w:r>
      <w:r>
        <w:rPr/>
        <w:t>Patient</w:t>
      </w:r>
      <w:r>
        <w:rPr>
          <w:spacing w:val="-8"/>
        </w:rPr>
        <w:t> </w:t>
      </w:r>
      <w:r>
        <w:rPr/>
        <w:t>Care</w:t>
      </w:r>
      <w:r>
        <w:rPr>
          <w:spacing w:val="-6"/>
        </w:rPr>
        <w:t> </w:t>
      </w:r>
      <w:r>
        <w:rPr/>
        <w:t>Technician,</w:t>
      </w:r>
      <w:r>
        <w:rPr>
          <w:spacing w:val="-6"/>
        </w:rPr>
        <w:t> </w:t>
      </w:r>
      <w:r>
        <w:rPr/>
        <w:t>Post- secondary certs in the laboratory, radiologic, and forensic fields.</w:t>
      </w:r>
    </w:p>
    <w:p>
      <w:pPr>
        <w:pStyle w:val="BodyText"/>
        <w:spacing w:before="11"/>
        <w:rPr>
          <w:sz w:val="21"/>
        </w:rPr>
      </w:pPr>
    </w:p>
    <w:p>
      <w:pPr>
        <w:pStyle w:val="Heading5"/>
        <w:ind w:left="1120"/>
      </w:pPr>
      <w:r>
        <w:rPr>
          <w:spacing w:val="-2"/>
        </w:rPr>
        <w:t>CONDUCT:</w:t>
      </w:r>
    </w:p>
    <w:p>
      <w:pPr>
        <w:pStyle w:val="ListParagraph"/>
        <w:numPr>
          <w:ilvl w:val="0"/>
          <w:numId w:val="42"/>
        </w:numPr>
        <w:tabs>
          <w:tab w:pos="2200" w:val="left" w:leader="none"/>
        </w:tabs>
        <w:spacing w:line="252" w:lineRule="exact" w:before="1" w:after="0"/>
        <w:ind w:left="2199" w:right="0" w:hanging="360"/>
        <w:jc w:val="left"/>
        <w:rPr>
          <w:sz w:val="22"/>
        </w:rPr>
      </w:pPr>
      <w:r>
        <w:rPr>
          <w:sz w:val="22"/>
        </w:rPr>
        <w:t>Keep</w:t>
      </w:r>
      <w:r>
        <w:rPr>
          <w:spacing w:val="-3"/>
          <w:sz w:val="22"/>
        </w:rPr>
        <w:t> </w:t>
      </w:r>
      <w:r>
        <w:rPr>
          <w:sz w:val="22"/>
        </w:rPr>
        <w:t>lab</w:t>
      </w:r>
      <w:r>
        <w:rPr>
          <w:spacing w:val="-3"/>
          <w:sz w:val="22"/>
        </w:rPr>
        <w:t> </w:t>
      </w:r>
      <w:r>
        <w:rPr>
          <w:sz w:val="22"/>
        </w:rPr>
        <w:t>and</w:t>
      </w:r>
      <w:r>
        <w:rPr>
          <w:spacing w:val="-3"/>
          <w:sz w:val="22"/>
        </w:rPr>
        <w:t> </w:t>
      </w:r>
      <w:r>
        <w:rPr>
          <w:sz w:val="22"/>
        </w:rPr>
        <w:t>work</w:t>
      </w:r>
      <w:r>
        <w:rPr>
          <w:spacing w:val="-3"/>
          <w:sz w:val="22"/>
        </w:rPr>
        <w:t> </w:t>
      </w:r>
      <w:r>
        <w:rPr>
          <w:sz w:val="22"/>
        </w:rPr>
        <w:t>areas</w:t>
      </w:r>
      <w:r>
        <w:rPr>
          <w:spacing w:val="-3"/>
          <w:sz w:val="22"/>
        </w:rPr>
        <w:t> </w:t>
      </w:r>
      <w:r>
        <w:rPr>
          <w:sz w:val="22"/>
        </w:rPr>
        <w:t>clean</w:t>
      </w:r>
      <w:r>
        <w:rPr>
          <w:spacing w:val="-3"/>
          <w:sz w:val="22"/>
        </w:rPr>
        <w:t> </w:t>
      </w:r>
      <w:r>
        <w:rPr>
          <w:sz w:val="22"/>
        </w:rPr>
        <w:t>and</w:t>
      </w:r>
      <w:r>
        <w:rPr>
          <w:spacing w:val="-3"/>
          <w:sz w:val="22"/>
        </w:rPr>
        <w:t> </w:t>
      </w:r>
      <w:r>
        <w:rPr>
          <w:spacing w:val="-2"/>
          <w:sz w:val="22"/>
        </w:rPr>
        <w:t>organized</w:t>
      </w:r>
    </w:p>
    <w:p>
      <w:pPr>
        <w:pStyle w:val="ListParagraph"/>
        <w:numPr>
          <w:ilvl w:val="0"/>
          <w:numId w:val="42"/>
        </w:numPr>
        <w:tabs>
          <w:tab w:pos="2200" w:val="left" w:leader="none"/>
        </w:tabs>
        <w:spacing w:line="252" w:lineRule="exact" w:before="0" w:after="0"/>
        <w:ind w:left="2199" w:right="0" w:hanging="361"/>
        <w:jc w:val="left"/>
        <w:rPr>
          <w:sz w:val="22"/>
        </w:rPr>
      </w:pPr>
      <w:r>
        <w:rPr>
          <w:sz w:val="22"/>
        </w:rPr>
        <w:t>Provide</w:t>
      </w:r>
      <w:r>
        <w:rPr>
          <w:spacing w:val="-4"/>
          <w:sz w:val="22"/>
        </w:rPr>
        <w:t> </w:t>
      </w:r>
      <w:r>
        <w:rPr>
          <w:sz w:val="22"/>
        </w:rPr>
        <w:t>a</w:t>
      </w:r>
      <w:r>
        <w:rPr>
          <w:spacing w:val="-4"/>
          <w:sz w:val="22"/>
        </w:rPr>
        <w:t> </w:t>
      </w:r>
      <w:r>
        <w:rPr>
          <w:sz w:val="22"/>
        </w:rPr>
        <w:t>positive</w:t>
      </w:r>
      <w:r>
        <w:rPr>
          <w:spacing w:val="-4"/>
          <w:sz w:val="22"/>
        </w:rPr>
        <w:t> </w:t>
      </w:r>
      <w:r>
        <w:rPr>
          <w:sz w:val="22"/>
        </w:rPr>
        <w:t>example</w:t>
      </w:r>
      <w:r>
        <w:rPr>
          <w:spacing w:val="-6"/>
          <w:sz w:val="22"/>
        </w:rPr>
        <w:t> </w:t>
      </w:r>
      <w:r>
        <w:rPr>
          <w:sz w:val="22"/>
        </w:rPr>
        <w:t>for</w:t>
      </w:r>
      <w:r>
        <w:rPr>
          <w:spacing w:val="-3"/>
          <w:sz w:val="22"/>
        </w:rPr>
        <w:t> </w:t>
      </w:r>
      <w:r>
        <w:rPr>
          <w:sz w:val="22"/>
        </w:rPr>
        <w:t>Foundations</w:t>
      </w:r>
      <w:r>
        <w:rPr>
          <w:spacing w:val="-3"/>
          <w:sz w:val="22"/>
        </w:rPr>
        <w:t> </w:t>
      </w:r>
      <w:r>
        <w:rPr>
          <w:spacing w:val="-2"/>
          <w:sz w:val="22"/>
        </w:rPr>
        <w:t>students</w:t>
      </w:r>
    </w:p>
    <w:p>
      <w:pPr>
        <w:pStyle w:val="ListParagraph"/>
        <w:numPr>
          <w:ilvl w:val="0"/>
          <w:numId w:val="42"/>
        </w:numPr>
        <w:tabs>
          <w:tab w:pos="2200" w:val="left" w:leader="none"/>
        </w:tabs>
        <w:spacing w:line="252" w:lineRule="exact" w:before="2" w:after="0"/>
        <w:ind w:left="2199" w:right="0" w:hanging="361"/>
        <w:jc w:val="left"/>
        <w:rPr>
          <w:sz w:val="22"/>
        </w:rPr>
      </w:pPr>
      <w:r>
        <w:rPr>
          <w:sz w:val="22"/>
        </w:rPr>
        <w:t>Be</w:t>
      </w:r>
      <w:r>
        <w:rPr>
          <w:spacing w:val="-4"/>
          <w:sz w:val="22"/>
        </w:rPr>
        <w:t> </w:t>
      </w:r>
      <w:r>
        <w:rPr>
          <w:sz w:val="22"/>
        </w:rPr>
        <w:t>responsible</w:t>
      </w:r>
      <w:r>
        <w:rPr>
          <w:spacing w:val="-4"/>
          <w:sz w:val="22"/>
        </w:rPr>
        <w:t> </w:t>
      </w:r>
      <w:r>
        <w:rPr>
          <w:sz w:val="22"/>
        </w:rPr>
        <w:t>for</w:t>
      </w:r>
      <w:r>
        <w:rPr>
          <w:spacing w:val="-2"/>
          <w:sz w:val="22"/>
        </w:rPr>
        <w:t> </w:t>
      </w:r>
      <w:r>
        <w:rPr>
          <w:sz w:val="22"/>
        </w:rPr>
        <w:t>assignment</w:t>
      </w:r>
      <w:r>
        <w:rPr>
          <w:spacing w:val="-3"/>
          <w:sz w:val="22"/>
        </w:rPr>
        <w:t> </w:t>
      </w:r>
      <w:r>
        <w:rPr>
          <w:sz w:val="22"/>
        </w:rPr>
        <w:t>due</w:t>
      </w:r>
      <w:r>
        <w:rPr>
          <w:spacing w:val="-3"/>
          <w:sz w:val="22"/>
        </w:rPr>
        <w:t> </w:t>
      </w:r>
      <w:r>
        <w:rPr>
          <w:spacing w:val="-4"/>
          <w:sz w:val="22"/>
        </w:rPr>
        <w:t>dates</w:t>
      </w:r>
    </w:p>
    <w:p>
      <w:pPr>
        <w:pStyle w:val="ListParagraph"/>
        <w:numPr>
          <w:ilvl w:val="0"/>
          <w:numId w:val="42"/>
        </w:numPr>
        <w:tabs>
          <w:tab w:pos="2200" w:val="left" w:leader="none"/>
        </w:tabs>
        <w:spacing w:line="252" w:lineRule="exact" w:before="0" w:after="0"/>
        <w:ind w:left="2199" w:right="0" w:hanging="361"/>
        <w:jc w:val="left"/>
        <w:rPr>
          <w:sz w:val="22"/>
        </w:rPr>
      </w:pPr>
      <w:r>
        <w:rPr>
          <w:sz w:val="22"/>
        </w:rPr>
        <w:t>Respect</w:t>
      </w:r>
      <w:r>
        <w:rPr>
          <w:spacing w:val="-5"/>
          <w:sz w:val="22"/>
        </w:rPr>
        <w:t> </w:t>
      </w:r>
      <w:r>
        <w:rPr>
          <w:sz w:val="22"/>
        </w:rPr>
        <w:t>others,</w:t>
      </w:r>
      <w:r>
        <w:rPr>
          <w:spacing w:val="-5"/>
          <w:sz w:val="22"/>
        </w:rPr>
        <w:t> </w:t>
      </w:r>
      <w:r>
        <w:rPr>
          <w:sz w:val="22"/>
        </w:rPr>
        <w:t>work</w:t>
      </w:r>
      <w:r>
        <w:rPr>
          <w:spacing w:val="-4"/>
          <w:sz w:val="22"/>
        </w:rPr>
        <w:t> </w:t>
      </w:r>
      <w:r>
        <w:rPr>
          <w:sz w:val="22"/>
        </w:rPr>
        <w:t>without</w:t>
      </w:r>
      <w:r>
        <w:rPr>
          <w:spacing w:val="-5"/>
          <w:sz w:val="22"/>
        </w:rPr>
        <w:t> </w:t>
      </w:r>
      <w:r>
        <w:rPr>
          <w:sz w:val="22"/>
        </w:rPr>
        <w:t>disrupting</w:t>
      </w:r>
      <w:r>
        <w:rPr>
          <w:spacing w:val="-4"/>
          <w:sz w:val="22"/>
        </w:rPr>
        <w:t> class</w:t>
      </w:r>
    </w:p>
    <w:p>
      <w:pPr>
        <w:pStyle w:val="ListParagraph"/>
        <w:numPr>
          <w:ilvl w:val="0"/>
          <w:numId w:val="42"/>
        </w:numPr>
        <w:tabs>
          <w:tab w:pos="2200" w:val="left" w:leader="none"/>
        </w:tabs>
        <w:spacing w:line="252" w:lineRule="exact" w:before="0" w:after="0"/>
        <w:ind w:left="2199" w:right="0" w:hanging="361"/>
        <w:jc w:val="left"/>
        <w:rPr>
          <w:sz w:val="22"/>
        </w:rPr>
      </w:pPr>
      <w:r>
        <w:rPr>
          <w:sz w:val="22"/>
        </w:rPr>
        <w:t>Absolutely</w:t>
      </w:r>
      <w:r>
        <w:rPr>
          <w:spacing w:val="-4"/>
          <w:sz w:val="22"/>
        </w:rPr>
        <w:t> </w:t>
      </w:r>
      <w:r>
        <w:rPr>
          <w:sz w:val="22"/>
        </w:rPr>
        <w:t>no</w:t>
      </w:r>
      <w:r>
        <w:rPr>
          <w:spacing w:val="-4"/>
          <w:sz w:val="22"/>
        </w:rPr>
        <w:t> </w:t>
      </w:r>
      <w:r>
        <w:rPr>
          <w:sz w:val="22"/>
        </w:rPr>
        <w:t>vulgar</w:t>
      </w:r>
      <w:r>
        <w:rPr>
          <w:spacing w:val="-3"/>
          <w:sz w:val="22"/>
        </w:rPr>
        <w:t> </w:t>
      </w:r>
      <w:r>
        <w:rPr>
          <w:sz w:val="22"/>
        </w:rPr>
        <w:t>or</w:t>
      </w:r>
      <w:r>
        <w:rPr>
          <w:spacing w:val="-3"/>
          <w:sz w:val="22"/>
        </w:rPr>
        <w:t> </w:t>
      </w:r>
      <w:r>
        <w:rPr>
          <w:sz w:val="22"/>
        </w:rPr>
        <w:t>disrespectful</w:t>
      </w:r>
      <w:r>
        <w:rPr>
          <w:spacing w:val="-3"/>
          <w:sz w:val="22"/>
        </w:rPr>
        <w:t> </w:t>
      </w:r>
      <w:r>
        <w:rPr>
          <w:sz w:val="22"/>
        </w:rPr>
        <w:t>language.</w:t>
      </w:r>
      <w:r>
        <w:rPr>
          <w:spacing w:val="47"/>
          <w:sz w:val="22"/>
        </w:rPr>
        <w:t> </w:t>
      </w:r>
      <w:r>
        <w:rPr>
          <w:sz w:val="22"/>
        </w:rPr>
        <w:t>Be</w:t>
      </w:r>
      <w:r>
        <w:rPr>
          <w:spacing w:val="-6"/>
          <w:sz w:val="22"/>
        </w:rPr>
        <w:t> </w:t>
      </w:r>
      <w:r>
        <w:rPr>
          <w:sz w:val="22"/>
        </w:rPr>
        <w:t>aware</w:t>
      </w:r>
      <w:r>
        <w:rPr>
          <w:spacing w:val="-4"/>
          <w:sz w:val="22"/>
        </w:rPr>
        <w:t> </w:t>
      </w:r>
      <w:r>
        <w:rPr>
          <w:sz w:val="22"/>
        </w:rPr>
        <w:t>of</w:t>
      </w:r>
      <w:r>
        <w:rPr>
          <w:spacing w:val="-3"/>
          <w:sz w:val="22"/>
        </w:rPr>
        <w:t> </w:t>
      </w:r>
      <w:r>
        <w:rPr>
          <w:sz w:val="22"/>
        </w:rPr>
        <w:t>non-verbal</w:t>
      </w:r>
      <w:r>
        <w:rPr>
          <w:spacing w:val="-2"/>
          <w:sz w:val="22"/>
        </w:rPr>
        <w:t> language.</w:t>
      </w:r>
    </w:p>
    <w:p>
      <w:pPr>
        <w:pStyle w:val="ListParagraph"/>
        <w:numPr>
          <w:ilvl w:val="0"/>
          <w:numId w:val="42"/>
        </w:numPr>
        <w:tabs>
          <w:tab w:pos="2200" w:val="left" w:leader="none"/>
        </w:tabs>
        <w:spacing w:line="252" w:lineRule="exact" w:before="1" w:after="0"/>
        <w:ind w:left="2199" w:right="0" w:hanging="361"/>
        <w:jc w:val="left"/>
        <w:rPr>
          <w:sz w:val="22"/>
        </w:rPr>
      </w:pPr>
      <w:r>
        <w:rPr>
          <w:sz w:val="22"/>
        </w:rPr>
        <w:t>Use</w:t>
      </w:r>
      <w:r>
        <w:rPr>
          <w:spacing w:val="-4"/>
          <w:sz w:val="22"/>
        </w:rPr>
        <w:t> </w:t>
      </w:r>
      <w:r>
        <w:rPr>
          <w:sz w:val="22"/>
        </w:rPr>
        <w:t>professional</w:t>
      </w:r>
      <w:r>
        <w:rPr>
          <w:spacing w:val="-4"/>
          <w:sz w:val="22"/>
        </w:rPr>
        <w:t> </w:t>
      </w:r>
      <w:r>
        <w:rPr>
          <w:sz w:val="22"/>
        </w:rPr>
        <w:t>terminology</w:t>
      </w:r>
      <w:r>
        <w:rPr>
          <w:spacing w:val="-4"/>
          <w:sz w:val="22"/>
        </w:rPr>
        <w:t> </w:t>
      </w:r>
      <w:r>
        <w:rPr>
          <w:sz w:val="22"/>
        </w:rPr>
        <w:t>at</w:t>
      </w:r>
      <w:r>
        <w:rPr>
          <w:spacing w:val="-4"/>
          <w:sz w:val="22"/>
        </w:rPr>
        <w:t> </w:t>
      </w:r>
      <w:r>
        <w:rPr>
          <w:sz w:val="22"/>
        </w:rPr>
        <w:t>all</w:t>
      </w:r>
      <w:r>
        <w:rPr>
          <w:spacing w:val="-3"/>
          <w:sz w:val="22"/>
        </w:rPr>
        <w:t> </w:t>
      </w:r>
      <w:r>
        <w:rPr>
          <w:sz w:val="22"/>
        </w:rPr>
        <w:t>times</w:t>
      </w:r>
      <w:r>
        <w:rPr>
          <w:spacing w:val="-5"/>
          <w:sz w:val="22"/>
        </w:rPr>
        <w:t> </w:t>
      </w:r>
      <w:r>
        <w:rPr>
          <w:sz w:val="22"/>
        </w:rPr>
        <w:t>(class</w:t>
      </w:r>
      <w:r>
        <w:rPr>
          <w:spacing w:val="-3"/>
          <w:sz w:val="22"/>
        </w:rPr>
        <w:t> </w:t>
      </w:r>
      <w:r>
        <w:rPr>
          <w:sz w:val="22"/>
        </w:rPr>
        <w:t>and</w:t>
      </w:r>
      <w:r>
        <w:rPr>
          <w:spacing w:val="-5"/>
          <w:sz w:val="22"/>
        </w:rPr>
        <w:t> </w:t>
      </w:r>
      <w:r>
        <w:rPr>
          <w:spacing w:val="-2"/>
          <w:sz w:val="22"/>
        </w:rPr>
        <w:t>clinical)</w:t>
      </w:r>
    </w:p>
    <w:p>
      <w:pPr>
        <w:pStyle w:val="ListParagraph"/>
        <w:numPr>
          <w:ilvl w:val="0"/>
          <w:numId w:val="42"/>
        </w:numPr>
        <w:tabs>
          <w:tab w:pos="2200" w:val="left" w:leader="none"/>
        </w:tabs>
        <w:spacing w:line="252" w:lineRule="exact" w:before="0" w:after="0"/>
        <w:ind w:left="2199" w:right="0" w:hanging="361"/>
        <w:jc w:val="left"/>
        <w:rPr>
          <w:sz w:val="22"/>
        </w:rPr>
      </w:pPr>
      <w:r>
        <w:rPr>
          <w:sz w:val="22"/>
        </w:rPr>
        <w:t>Be</w:t>
      </w:r>
      <w:r>
        <w:rPr>
          <w:spacing w:val="-3"/>
          <w:sz w:val="22"/>
        </w:rPr>
        <w:t> </w:t>
      </w:r>
      <w:r>
        <w:rPr>
          <w:sz w:val="22"/>
        </w:rPr>
        <w:t>PROFESSIONAL.</w:t>
      </w:r>
      <w:r>
        <w:rPr>
          <w:spacing w:val="49"/>
          <w:sz w:val="22"/>
        </w:rPr>
        <w:t> </w:t>
      </w:r>
      <w:r>
        <w:rPr>
          <w:sz w:val="22"/>
        </w:rPr>
        <w:t>Arrive</w:t>
      </w:r>
      <w:r>
        <w:rPr>
          <w:spacing w:val="-3"/>
          <w:sz w:val="22"/>
        </w:rPr>
        <w:t> </w:t>
      </w:r>
      <w:r>
        <w:rPr>
          <w:sz w:val="22"/>
        </w:rPr>
        <w:t>at</w:t>
      </w:r>
      <w:r>
        <w:rPr>
          <w:spacing w:val="-5"/>
          <w:sz w:val="22"/>
        </w:rPr>
        <w:t> </w:t>
      </w:r>
      <w:r>
        <w:rPr>
          <w:sz w:val="22"/>
        </w:rPr>
        <w:t>clinicals</w:t>
      </w:r>
      <w:r>
        <w:rPr>
          <w:spacing w:val="-3"/>
          <w:sz w:val="22"/>
        </w:rPr>
        <w:t> </w:t>
      </w:r>
      <w:r>
        <w:rPr>
          <w:sz w:val="22"/>
        </w:rPr>
        <w:t>on</w:t>
      </w:r>
      <w:r>
        <w:rPr>
          <w:spacing w:val="-5"/>
          <w:sz w:val="22"/>
        </w:rPr>
        <w:t> </w:t>
      </w:r>
      <w:r>
        <w:rPr>
          <w:sz w:val="22"/>
        </w:rPr>
        <w:t>time</w:t>
      </w:r>
      <w:r>
        <w:rPr>
          <w:spacing w:val="-3"/>
          <w:sz w:val="22"/>
        </w:rPr>
        <w:t> </w:t>
      </w:r>
      <w:r>
        <w:rPr>
          <w:sz w:val="22"/>
        </w:rPr>
        <w:t>and</w:t>
      </w:r>
      <w:r>
        <w:rPr>
          <w:spacing w:val="-6"/>
          <w:sz w:val="22"/>
        </w:rPr>
        <w:t> </w:t>
      </w:r>
      <w:r>
        <w:rPr>
          <w:sz w:val="22"/>
        </w:rPr>
        <w:t>properly</w:t>
      </w:r>
      <w:r>
        <w:rPr>
          <w:spacing w:val="-5"/>
          <w:sz w:val="22"/>
        </w:rPr>
        <w:t> </w:t>
      </w:r>
      <w:r>
        <w:rPr>
          <w:spacing w:val="-2"/>
          <w:sz w:val="22"/>
        </w:rPr>
        <w:t>groomed.</w:t>
      </w:r>
    </w:p>
    <w:p>
      <w:pPr>
        <w:pStyle w:val="ListParagraph"/>
        <w:numPr>
          <w:ilvl w:val="0"/>
          <w:numId w:val="42"/>
        </w:numPr>
        <w:tabs>
          <w:tab w:pos="2200" w:val="left" w:leader="none"/>
        </w:tabs>
        <w:spacing w:line="240" w:lineRule="auto" w:before="1" w:after="0"/>
        <w:ind w:left="2199" w:right="0" w:hanging="361"/>
        <w:jc w:val="left"/>
        <w:rPr>
          <w:b/>
          <w:sz w:val="22"/>
        </w:rPr>
      </w:pPr>
      <w:r>
        <w:rPr>
          <w:b/>
          <w:sz w:val="22"/>
        </w:rPr>
        <w:t>Uphold</w:t>
      </w:r>
      <w:r>
        <w:rPr>
          <w:b/>
          <w:spacing w:val="-8"/>
          <w:sz w:val="22"/>
        </w:rPr>
        <w:t> </w:t>
      </w:r>
      <w:r>
        <w:rPr>
          <w:b/>
          <w:sz w:val="22"/>
        </w:rPr>
        <w:t>patients’</w:t>
      </w:r>
      <w:r>
        <w:rPr>
          <w:b/>
          <w:spacing w:val="-6"/>
          <w:sz w:val="22"/>
        </w:rPr>
        <w:t> </w:t>
      </w:r>
      <w:r>
        <w:rPr>
          <w:b/>
          <w:sz w:val="22"/>
        </w:rPr>
        <w:t>rights</w:t>
      </w:r>
      <w:r>
        <w:rPr>
          <w:b/>
          <w:spacing w:val="-7"/>
          <w:sz w:val="22"/>
        </w:rPr>
        <w:t> </w:t>
      </w:r>
      <w:r>
        <w:rPr>
          <w:b/>
          <w:sz w:val="22"/>
        </w:rPr>
        <w:t>and</w:t>
      </w:r>
      <w:r>
        <w:rPr>
          <w:b/>
          <w:spacing w:val="-5"/>
          <w:sz w:val="22"/>
        </w:rPr>
        <w:t> </w:t>
      </w:r>
      <w:r>
        <w:rPr>
          <w:b/>
          <w:sz w:val="22"/>
        </w:rPr>
        <w:t>confidentiality</w:t>
      </w:r>
      <w:r>
        <w:rPr>
          <w:b/>
          <w:spacing w:val="-4"/>
          <w:sz w:val="22"/>
        </w:rPr>
        <w:t> </w:t>
      </w:r>
      <w:r>
        <w:rPr>
          <w:b/>
          <w:sz w:val="22"/>
        </w:rPr>
        <w:t>at</w:t>
      </w:r>
      <w:r>
        <w:rPr>
          <w:b/>
          <w:spacing w:val="-4"/>
          <w:sz w:val="22"/>
        </w:rPr>
        <w:t> </w:t>
      </w:r>
      <w:r>
        <w:rPr>
          <w:b/>
          <w:sz w:val="22"/>
        </w:rPr>
        <w:t>ALL</w:t>
      </w:r>
      <w:r>
        <w:rPr>
          <w:b/>
          <w:spacing w:val="-5"/>
          <w:sz w:val="22"/>
        </w:rPr>
        <w:t> </w:t>
      </w:r>
      <w:r>
        <w:rPr>
          <w:b/>
          <w:spacing w:val="-2"/>
          <w:sz w:val="22"/>
        </w:rPr>
        <w:t>times</w:t>
      </w:r>
    </w:p>
    <w:p>
      <w:pPr>
        <w:spacing w:after="0" w:line="240" w:lineRule="auto"/>
        <w:jc w:val="left"/>
        <w:rPr>
          <w:sz w:val="22"/>
        </w:rPr>
        <w:sectPr>
          <w:pgSz w:w="12240" w:h="15840"/>
          <w:pgMar w:header="0" w:footer="801" w:top="1360" w:bottom="1000" w:left="320" w:right="440"/>
        </w:sectPr>
      </w:pPr>
    </w:p>
    <w:p>
      <w:pPr>
        <w:pStyle w:val="BodyText"/>
        <w:spacing w:line="312" w:lineRule="exact" w:before="138"/>
        <w:ind w:left="1444"/>
      </w:pPr>
      <w:r>
        <w:rPr/>
        <w:pict>
          <v:group style="position:absolute;margin-left:36.540001pt;margin-top:.189519pt;width:160.3pt;height:28.05pt;mso-position-horizontal-relative:page;mso-position-vertical-relative:paragraph;z-index:-18515456" id="docshapegroup344" coordorigin="731,4" coordsize="3206,561">
            <v:shape style="position:absolute;left:748;top:41;width:3188;height:524" type="#_x0000_t75" id="docshape345" stroked="false">
              <v:imagedata r:id="rId21" o:title=""/>
            </v:shape>
            <v:rect style="position:absolute;left:760;top:33;width:3124;height:457" id="docshape346" filled="true" fillcolor="#d99593" stroked="false">
              <v:fill type="solid"/>
            </v:rect>
            <v:rect style="position:absolute;left:760;top:33;width:3124;height:457" id="docshape347" filled="false" stroked="true" strokeweight="3pt" strokecolor="#f1f1f1">
              <v:stroke dashstyle="solid"/>
            </v:rect>
            <w10:wrap type="none"/>
          </v:group>
        </w:pict>
      </w:r>
      <w:r>
        <w:rPr>
          <w:b/>
          <w:spacing w:val="33"/>
          <w:position w:val="6"/>
        </w:rPr>
        <w:t>S</w:t>
      </w:r>
      <w:r>
        <w:rPr>
          <w:b/>
          <w:spacing w:val="32"/>
          <w:position w:val="6"/>
        </w:rPr>
        <w:t>A</w:t>
      </w:r>
      <w:r>
        <w:rPr>
          <w:b/>
          <w:spacing w:val="-60"/>
          <w:position w:val="6"/>
        </w:rPr>
        <w:t>M</w:t>
      </w:r>
      <w:r>
        <w:rPr>
          <w:spacing w:val="17"/>
        </w:rPr>
        <w:t>9</w:t>
      </w:r>
      <w:r>
        <w:rPr>
          <w:b/>
          <w:spacing w:val="-85"/>
          <w:position w:val="6"/>
        </w:rPr>
        <w:t>P</w:t>
      </w:r>
      <w:r>
        <w:rPr>
          <w:spacing w:val="34"/>
        </w:rPr>
        <w:t>.</w:t>
      </w:r>
      <w:r>
        <w:rPr>
          <w:spacing w:val="1"/>
        </w:rPr>
        <w:t> </w:t>
      </w:r>
      <w:r>
        <w:rPr>
          <w:b/>
          <w:spacing w:val="-16"/>
          <w:position w:val="6"/>
        </w:rPr>
        <w:t>L</w:t>
      </w:r>
      <w:r>
        <w:rPr>
          <w:spacing w:val="-145"/>
        </w:rPr>
        <w:t>A</w:t>
      </w:r>
      <w:r>
        <w:rPr>
          <w:b/>
          <w:spacing w:val="-4"/>
          <w:position w:val="6"/>
        </w:rPr>
        <w:t>E</w:t>
      </w:r>
      <w:r>
        <w:rPr>
          <w:spacing w:val="-78"/>
        </w:rPr>
        <w:t>L</w:t>
      </w:r>
      <w:r>
        <w:rPr>
          <w:b/>
          <w:spacing w:val="-71"/>
          <w:position w:val="6"/>
        </w:rPr>
        <w:t>B</w:t>
      </w:r>
      <w:r>
        <w:rPr/>
        <w:t>L</w:t>
      </w:r>
      <w:r>
        <w:rPr>
          <w:spacing w:val="-1"/>
        </w:rPr>
        <w:t> </w:t>
      </w:r>
      <w:r>
        <w:rPr>
          <w:spacing w:val="-4"/>
        </w:rPr>
        <w:t>patient</w:t>
      </w:r>
      <w:r>
        <w:rPr>
          <w:spacing w:val="-5"/>
        </w:rPr>
        <w:t> </w:t>
      </w:r>
      <w:r>
        <w:rPr>
          <w:spacing w:val="-4"/>
        </w:rPr>
        <w:t>contact</w:t>
      </w:r>
      <w:r>
        <w:rPr>
          <w:spacing w:val="-2"/>
        </w:rPr>
        <w:t> </w:t>
      </w:r>
      <w:r>
        <w:rPr>
          <w:spacing w:val="-4"/>
        </w:rPr>
        <w:t>should</w:t>
      </w:r>
      <w:r>
        <w:rPr>
          <w:spacing w:val="-6"/>
        </w:rPr>
        <w:t> </w:t>
      </w:r>
      <w:r>
        <w:rPr>
          <w:spacing w:val="-4"/>
        </w:rPr>
        <w:t>be</w:t>
      </w:r>
      <w:r>
        <w:rPr>
          <w:spacing w:val="-2"/>
        </w:rPr>
        <w:t> </w:t>
      </w:r>
      <w:r>
        <w:rPr>
          <w:spacing w:val="-4"/>
        </w:rPr>
        <w:t>compassionate,</w:t>
      </w:r>
      <w:r>
        <w:rPr>
          <w:spacing w:val="-6"/>
        </w:rPr>
        <w:t> </w:t>
      </w:r>
      <w:r>
        <w:rPr>
          <w:spacing w:val="-4"/>
        </w:rPr>
        <w:t>respectful, and</w:t>
      </w:r>
      <w:r>
        <w:rPr>
          <w:spacing w:val="-5"/>
        </w:rPr>
        <w:t> </w:t>
      </w:r>
      <w:r>
        <w:rPr>
          <w:spacing w:val="-4"/>
        </w:rPr>
        <w:t>professional</w:t>
      </w:r>
    </w:p>
    <w:p>
      <w:pPr>
        <w:spacing w:line="252" w:lineRule="exact" w:before="0" w:after="3"/>
        <w:ind w:left="1839" w:right="0" w:firstLine="0"/>
        <w:jc w:val="left"/>
        <w:rPr>
          <w:b/>
          <w:sz w:val="22"/>
        </w:rPr>
      </w:pPr>
      <w:r>
        <w:rPr>
          <w:b/>
          <w:sz w:val="22"/>
        </w:rPr>
        <w:t>10.</w:t>
      </w:r>
      <w:r>
        <w:rPr>
          <w:b/>
          <w:spacing w:val="24"/>
          <w:sz w:val="22"/>
        </w:rPr>
        <w:t> </w:t>
      </w:r>
      <w:r>
        <w:rPr>
          <w:b/>
          <w:sz w:val="22"/>
        </w:rPr>
        <w:t>Do</w:t>
      </w:r>
      <w:r>
        <w:rPr>
          <w:b/>
          <w:spacing w:val="-2"/>
          <w:sz w:val="22"/>
        </w:rPr>
        <w:t> </w:t>
      </w:r>
      <w:r>
        <w:rPr>
          <w:b/>
          <w:sz w:val="22"/>
        </w:rPr>
        <w:t>NOT</w:t>
      </w:r>
      <w:r>
        <w:rPr>
          <w:b/>
          <w:spacing w:val="-3"/>
          <w:sz w:val="22"/>
        </w:rPr>
        <w:t> </w:t>
      </w:r>
      <w:r>
        <w:rPr>
          <w:b/>
          <w:sz w:val="22"/>
        </w:rPr>
        <w:t>use</w:t>
      </w:r>
      <w:r>
        <w:rPr>
          <w:b/>
          <w:spacing w:val="-2"/>
          <w:sz w:val="22"/>
        </w:rPr>
        <w:t> </w:t>
      </w:r>
      <w:r>
        <w:rPr>
          <w:b/>
          <w:sz w:val="22"/>
        </w:rPr>
        <w:t>or</w:t>
      </w:r>
      <w:r>
        <w:rPr>
          <w:b/>
          <w:spacing w:val="-2"/>
          <w:sz w:val="22"/>
        </w:rPr>
        <w:t> </w:t>
      </w:r>
      <w:r>
        <w:rPr>
          <w:b/>
          <w:sz w:val="22"/>
        </w:rPr>
        <w:t>sit</w:t>
      </w:r>
      <w:r>
        <w:rPr>
          <w:b/>
          <w:spacing w:val="-1"/>
          <w:sz w:val="22"/>
        </w:rPr>
        <w:t> </w:t>
      </w:r>
      <w:r>
        <w:rPr>
          <w:b/>
          <w:sz w:val="22"/>
        </w:rPr>
        <w:t>on</w:t>
      </w:r>
      <w:r>
        <w:rPr>
          <w:b/>
          <w:spacing w:val="-5"/>
          <w:sz w:val="22"/>
        </w:rPr>
        <w:t> </w:t>
      </w:r>
      <w:r>
        <w:rPr>
          <w:b/>
          <w:sz w:val="22"/>
        </w:rPr>
        <w:t>equipment</w:t>
      </w:r>
      <w:r>
        <w:rPr>
          <w:b/>
          <w:spacing w:val="-4"/>
          <w:sz w:val="22"/>
        </w:rPr>
        <w:t> </w:t>
      </w:r>
      <w:r>
        <w:rPr>
          <w:b/>
          <w:sz w:val="22"/>
        </w:rPr>
        <w:t>without</w:t>
      </w:r>
      <w:r>
        <w:rPr>
          <w:b/>
          <w:spacing w:val="-1"/>
          <w:sz w:val="22"/>
        </w:rPr>
        <w:t> </w:t>
      </w:r>
      <w:r>
        <w:rPr>
          <w:b/>
          <w:spacing w:val="-2"/>
          <w:sz w:val="22"/>
        </w:rPr>
        <w:t>permission!!</w:t>
      </w:r>
    </w:p>
    <w:p>
      <w:pPr>
        <w:pStyle w:val="BodyText"/>
        <w:ind w:left="1120"/>
        <w:rPr>
          <w:sz w:val="20"/>
        </w:rPr>
      </w:pPr>
      <w:r>
        <w:rPr>
          <w:sz w:val="20"/>
        </w:rPr>
        <w:drawing>
          <wp:inline distT="0" distB="0" distL="0" distR="0">
            <wp:extent cx="1524281" cy="1524000"/>
            <wp:effectExtent l="0" t="0" r="0" b="0"/>
            <wp:docPr id="47" name="image34.png"/>
            <wp:cNvGraphicFramePr>
              <a:graphicFrameLocks noChangeAspect="1"/>
            </wp:cNvGraphicFramePr>
            <a:graphic>
              <a:graphicData uri="http://schemas.openxmlformats.org/drawingml/2006/picture">
                <pic:pic>
                  <pic:nvPicPr>
                    <pic:cNvPr id="48" name="image34.png"/>
                    <pic:cNvPicPr/>
                  </pic:nvPicPr>
                  <pic:blipFill>
                    <a:blip r:embed="rId66" cstate="print"/>
                    <a:stretch>
                      <a:fillRect/>
                    </a:stretch>
                  </pic:blipFill>
                  <pic:spPr>
                    <a:xfrm>
                      <a:off x="0" y="0"/>
                      <a:ext cx="1524281" cy="1524000"/>
                    </a:xfrm>
                    <a:prstGeom prst="rect">
                      <a:avLst/>
                    </a:prstGeom>
                  </pic:spPr>
                </pic:pic>
              </a:graphicData>
            </a:graphic>
          </wp:inline>
        </w:drawing>
      </w:r>
      <w:r>
        <w:rPr>
          <w:sz w:val="20"/>
        </w:rPr>
      </w:r>
    </w:p>
    <w:p>
      <w:pPr>
        <w:spacing w:after="0"/>
        <w:rPr>
          <w:sz w:val="20"/>
        </w:rPr>
        <w:sectPr>
          <w:pgSz w:w="12240" w:h="15840"/>
          <w:pgMar w:header="0" w:footer="801" w:top="1240" w:bottom="1000" w:left="320" w:right="440"/>
        </w:sectPr>
      </w:pPr>
    </w:p>
    <w:p>
      <w:pPr>
        <w:pStyle w:val="Heading3"/>
        <w:spacing w:line="342" w:lineRule="exact"/>
        <w:ind w:left="1120"/>
        <w:rPr>
          <w:rFonts w:ascii="Calibri"/>
        </w:rPr>
      </w:pPr>
      <w:r>
        <w:rPr>
          <w:rFonts w:ascii="Calibri"/>
        </w:rPr>
        <w:t>HEALTH</w:t>
      </w:r>
      <w:r>
        <w:rPr>
          <w:rFonts w:ascii="Calibri"/>
          <w:spacing w:val="-5"/>
        </w:rPr>
        <w:t> </w:t>
      </w:r>
      <w:r>
        <w:rPr>
          <w:rFonts w:ascii="Calibri"/>
        </w:rPr>
        <w:t>SCIENCE</w:t>
      </w:r>
      <w:r>
        <w:rPr>
          <w:rFonts w:ascii="Calibri"/>
          <w:spacing w:val="-5"/>
        </w:rPr>
        <w:t> </w:t>
      </w:r>
      <w:r>
        <w:rPr>
          <w:rFonts w:ascii="Calibri"/>
          <w:spacing w:val="-2"/>
        </w:rPr>
        <w:t>INTERNSHIP</w:t>
      </w:r>
    </w:p>
    <w:p>
      <w:pPr>
        <w:pStyle w:val="BodyText"/>
        <w:rPr>
          <w:rFonts w:ascii="Calibri"/>
          <w:b/>
          <w:sz w:val="28"/>
        </w:rPr>
      </w:pPr>
    </w:p>
    <w:p>
      <w:pPr>
        <w:pStyle w:val="Heading5"/>
        <w:numPr>
          <w:ilvl w:val="0"/>
          <w:numId w:val="43"/>
        </w:numPr>
        <w:tabs>
          <w:tab w:pos="1377" w:val="left" w:leader="none"/>
        </w:tabs>
        <w:spacing w:line="258" w:lineRule="exact" w:before="196" w:after="0"/>
        <w:ind w:left="1376" w:right="0" w:hanging="207"/>
        <w:jc w:val="left"/>
        <w:rPr>
          <w:rFonts w:ascii="Calibri"/>
          <w:sz w:val="20"/>
        </w:rPr>
      </w:pPr>
      <w:r>
        <w:rPr/>
        <w:t>GENERAL</w:t>
      </w:r>
      <w:r>
        <w:rPr>
          <w:spacing w:val="-8"/>
        </w:rPr>
        <w:t> </w:t>
      </w:r>
      <w:r>
        <w:rPr>
          <w:spacing w:val="-2"/>
        </w:rPr>
        <w:t>INFORMATION</w:t>
      </w:r>
    </w:p>
    <w:p>
      <w:pPr>
        <w:pStyle w:val="ListParagraph"/>
        <w:numPr>
          <w:ilvl w:val="1"/>
          <w:numId w:val="43"/>
        </w:numPr>
        <w:tabs>
          <w:tab w:pos="1665" w:val="left" w:leader="none"/>
        </w:tabs>
        <w:spacing w:line="252" w:lineRule="exact" w:before="0" w:after="0"/>
        <w:ind w:left="1664" w:right="0" w:hanging="325"/>
        <w:jc w:val="left"/>
        <w:rPr>
          <w:b/>
          <w:sz w:val="22"/>
        </w:rPr>
      </w:pPr>
      <w:r>
        <w:rPr>
          <w:b/>
          <w:sz w:val="22"/>
        </w:rPr>
        <w:t>Department:</w:t>
      </w:r>
      <w:r>
        <w:rPr>
          <w:b/>
          <w:spacing w:val="-7"/>
          <w:sz w:val="22"/>
        </w:rPr>
        <w:t> </w:t>
      </w:r>
      <w:r>
        <w:rPr>
          <w:sz w:val="22"/>
        </w:rPr>
        <w:t>Health</w:t>
      </w:r>
      <w:r>
        <w:rPr>
          <w:spacing w:val="-9"/>
          <w:sz w:val="22"/>
        </w:rPr>
        <w:t> </w:t>
      </w:r>
      <w:r>
        <w:rPr>
          <w:spacing w:val="-2"/>
          <w:sz w:val="22"/>
        </w:rPr>
        <w:t>Science</w:t>
      </w:r>
    </w:p>
    <w:p>
      <w:pPr>
        <w:spacing w:line="240" w:lineRule="auto" w:before="6"/>
        <w:rPr>
          <w:sz w:val="29"/>
        </w:rPr>
      </w:pPr>
      <w:r>
        <w:rPr/>
        <w:br w:type="column"/>
      </w:r>
      <w:r>
        <w:rPr>
          <w:sz w:val="29"/>
        </w:rPr>
      </w:r>
    </w:p>
    <w:p>
      <w:pPr>
        <w:spacing w:before="0"/>
        <w:ind w:left="609" w:right="4088" w:firstLine="151"/>
        <w:jc w:val="left"/>
        <w:rPr>
          <w:rFonts w:ascii="Calibri"/>
          <w:b/>
          <w:sz w:val="22"/>
        </w:rPr>
      </w:pPr>
      <w:r>
        <w:rPr>
          <w:rFonts w:ascii="Calibri"/>
          <w:b/>
          <w:sz w:val="22"/>
        </w:rPr>
        <w:t>Course Syllabus </w:t>
      </w:r>
      <w:r>
        <w:rPr>
          <w:rFonts w:ascii="Calibri"/>
          <w:b/>
          <w:color w:val="000000"/>
          <w:sz w:val="22"/>
          <w:shd w:fill="FFFF00" w:color="auto" w:val="clear"/>
        </w:rPr>
        <w:t>INSERT</w:t>
      </w:r>
      <w:r>
        <w:rPr>
          <w:rFonts w:ascii="Calibri"/>
          <w:b/>
          <w:color w:val="000000"/>
          <w:spacing w:val="-13"/>
          <w:sz w:val="22"/>
          <w:shd w:fill="FFFF00" w:color="auto" w:val="clear"/>
        </w:rPr>
        <w:t> </w:t>
      </w:r>
      <w:r>
        <w:rPr>
          <w:rFonts w:ascii="Calibri"/>
          <w:b/>
          <w:color w:val="000000"/>
          <w:sz w:val="22"/>
          <w:shd w:fill="FFFF00" w:color="auto" w:val="clear"/>
        </w:rPr>
        <w:t>SCHOOL</w:t>
      </w:r>
      <w:r>
        <w:rPr>
          <w:rFonts w:ascii="Calibri"/>
          <w:b/>
          <w:color w:val="000000"/>
          <w:spacing w:val="-12"/>
          <w:sz w:val="22"/>
          <w:shd w:fill="FFFF00" w:color="auto" w:val="clear"/>
        </w:rPr>
        <w:t> </w:t>
      </w:r>
      <w:r>
        <w:rPr>
          <w:rFonts w:ascii="Calibri"/>
          <w:b/>
          <w:color w:val="000000"/>
          <w:sz w:val="22"/>
          <w:shd w:fill="FFFF00" w:color="auto" w:val="clear"/>
        </w:rPr>
        <w:t>NAME</w:t>
      </w:r>
    </w:p>
    <w:p>
      <w:pPr>
        <w:spacing w:after="0"/>
        <w:jc w:val="left"/>
        <w:rPr>
          <w:rFonts w:ascii="Calibri"/>
          <w:sz w:val="22"/>
        </w:rPr>
        <w:sectPr>
          <w:type w:val="continuous"/>
          <w:pgSz w:w="12240" w:h="15840"/>
          <w:pgMar w:header="0" w:footer="801" w:top="0" w:bottom="0" w:left="320" w:right="440"/>
          <w:cols w:num="2" w:equalWidth="0">
            <w:col w:w="4536" w:space="40"/>
            <w:col w:w="6904"/>
          </w:cols>
        </w:sectPr>
      </w:pPr>
    </w:p>
    <w:p>
      <w:pPr>
        <w:pStyle w:val="ListParagraph"/>
        <w:numPr>
          <w:ilvl w:val="1"/>
          <w:numId w:val="43"/>
        </w:numPr>
        <w:tabs>
          <w:tab w:pos="1653" w:val="left" w:leader="none"/>
        </w:tabs>
        <w:spacing w:line="252" w:lineRule="exact" w:before="0" w:after="0"/>
        <w:ind w:left="1652" w:right="0" w:hanging="313"/>
        <w:jc w:val="left"/>
        <w:rPr>
          <w:b/>
          <w:sz w:val="22"/>
        </w:rPr>
      </w:pPr>
      <w:r>
        <w:rPr>
          <w:b/>
          <w:sz w:val="22"/>
        </w:rPr>
        <w:t>Instructor:</w:t>
      </w:r>
      <w:r>
        <w:rPr>
          <w:b/>
          <w:spacing w:val="-7"/>
          <w:sz w:val="22"/>
        </w:rPr>
        <w:t> </w:t>
      </w:r>
      <w:r>
        <w:rPr>
          <w:color w:val="000000"/>
          <w:sz w:val="22"/>
          <w:shd w:fill="FFFF00" w:color="auto" w:val="clear"/>
        </w:rPr>
        <w:t>INSERT</w:t>
      </w:r>
      <w:r>
        <w:rPr>
          <w:color w:val="000000"/>
          <w:spacing w:val="-9"/>
          <w:sz w:val="22"/>
          <w:shd w:fill="FFFF00" w:color="auto" w:val="clear"/>
        </w:rPr>
        <w:t> </w:t>
      </w:r>
      <w:r>
        <w:rPr>
          <w:color w:val="000000"/>
          <w:sz w:val="22"/>
          <w:shd w:fill="FFFF00" w:color="auto" w:val="clear"/>
        </w:rPr>
        <w:t>TEACHER</w:t>
      </w:r>
      <w:r>
        <w:rPr>
          <w:color w:val="000000"/>
          <w:spacing w:val="-8"/>
          <w:sz w:val="22"/>
          <w:shd w:fill="FFFF00" w:color="auto" w:val="clear"/>
        </w:rPr>
        <w:t> </w:t>
      </w:r>
      <w:r>
        <w:rPr>
          <w:color w:val="000000"/>
          <w:spacing w:val="-4"/>
          <w:sz w:val="22"/>
          <w:shd w:fill="FFFF00" w:color="auto" w:val="clear"/>
        </w:rPr>
        <w:t>NAME</w:t>
      </w:r>
    </w:p>
    <w:p>
      <w:pPr>
        <w:pStyle w:val="ListParagraph"/>
        <w:numPr>
          <w:ilvl w:val="1"/>
          <w:numId w:val="43"/>
        </w:numPr>
        <w:tabs>
          <w:tab w:pos="1665" w:val="left" w:leader="none"/>
        </w:tabs>
        <w:spacing w:line="253" w:lineRule="exact" w:before="1" w:after="0"/>
        <w:ind w:left="1664" w:right="0" w:hanging="325"/>
        <w:jc w:val="left"/>
        <w:rPr>
          <w:b/>
          <w:sz w:val="22"/>
        </w:rPr>
      </w:pPr>
      <w:r>
        <w:rPr>
          <w:b/>
          <w:sz w:val="22"/>
        </w:rPr>
        <w:t>Credit:</w:t>
      </w:r>
      <w:r>
        <w:rPr>
          <w:b/>
          <w:spacing w:val="-5"/>
          <w:sz w:val="22"/>
        </w:rPr>
        <w:t> </w:t>
      </w:r>
      <w:r>
        <w:rPr>
          <w:spacing w:val="-5"/>
          <w:sz w:val="22"/>
        </w:rPr>
        <w:t>One</w:t>
      </w:r>
    </w:p>
    <w:p>
      <w:pPr>
        <w:pStyle w:val="ListParagraph"/>
        <w:numPr>
          <w:ilvl w:val="1"/>
          <w:numId w:val="43"/>
        </w:numPr>
        <w:tabs>
          <w:tab w:pos="1610" w:val="left" w:leader="none"/>
        </w:tabs>
        <w:spacing w:line="240" w:lineRule="auto" w:before="0" w:after="0"/>
        <w:ind w:left="1119" w:right="1027" w:firstLine="220"/>
        <w:jc w:val="left"/>
        <w:rPr>
          <w:b/>
          <w:sz w:val="22"/>
        </w:rPr>
      </w:pPr>
      <w:r>
        <w:rPr>
          <w:b/>
          <w:sz w:val="22"/>
        </w:rPr>
        <w:t>Course Description</w:t>
      </w:r>
      <w:r>
        <w:rPr>
          <w:rFonts w:ascii="Calibri"/>
          <w:b/>
          <w:sz w:val="22"/>
        </w:rPr>
        <w:t>: </w:t>
      </w:r>
      <w:r>
        <w:rPr>
          <w:sz w:val="22"/>
        </w:rPr>
        <w:t>Health Science Internship is designed for students in Grades 11 or 12.</w:t>
      </w:r>
      <w:r>
        <w:rPr>
          <w:spacing w:val="40"/>
          <w:sz w:val="22"/>
        </w:rPr>
        <w:t> </w:t>
      </w:r>
      <w:r>
        <w:rPr>
          <w:sz w:val="22"/>
        </w:rPr>
        <w:t>This course</w:t>
      </w:r>
      <w:r>
        <w:rPr>
          <w:spacing w:val="-2"/>
          <w:sz w:val="22"/>
        </w:rPr>
        <w:t> </w:t>
      </w:r>
      <w:r>
        <w:rPr>
          <w:sz w:val="22"/>
        </w:rPr>
        <w:t>provides</w:t>
      </w:r>
      <w:r>
        <w:rPr>
          <w:spacing w:val="-4"/>
          <w:sz w:val="22"/>
        </w:rPr>
        <w:t> </w:t>
      </w:r>
      <w:r>
        <w:rPr>
          <w:sz w:val="22"/>
        </w:rPr>
        <w:t>students</w:t>
      </w:r>
      <w:r>
        <w:rPr>
          <w:spacing w:val="-2"/>
          <w:sz w:val="22"/>
        </w:rPr>
        <w:t> </w:t>
      </w:r>
      <w:r>
        <w:rPr>
          <w:sz w:val="22"/>
        </w:rPr>
        <w:t>with</w:t>
      </w:r>
      <w:r>
        <w:rPr>
          <w:spacing w:val="-2"/>
          <w:sz w:val="22"/>
        </w:rPr>
        <w:t> </w:t>
      </w:r>
      <w:r>
        <w:rPr>
          <w:sz w:val="22"/>
        </w:rPr>
        <w:t>the</w:t>
      </w:r>
      <w:r>
        <w:rPr>
          <w:spacing w:val="-2"/>
          <w:sz w:val="22"/>
        </w:rPr>
        <w:t> </w:t>
      </w:r>
      <w:r>
        <w:rPr>
          <w:sz w:val="22"/>
        </w:rPr>
        <w:t>knowledge</w:t>
      </w:r>
      <w:r>
        <w:rPr>
          <w:spacing w:val="-2"/>
          <w:sz w:val="22"/>
        </w:rPr>
        <w:t> </w:t>
      </w:r>
      <w:r>
        <w:rPr>
          <w:sz w:val="22"/>
        </w:rPr>
        <w:t>and</w:t>
      </w:r>
      <w:r>
        <w:rPr>
          <w:spacing w:val="-5"/>
          <w:sz w:val="22"/>
        </w:rPr>
        <w:t> </w:t>
      </w:r>
      <w:r>
        <w:rPr>
          <w:sz w:val="22"/>
        </w:rPr>
        <w:t>skills</w:t>
      </w:r>
      <w:r>
        <w:rPr>
          <w:spacing w:val="-4"/>
          <w:sz w:val="22"/>
        </w:rPr>
        <w:t> </w:t>
      </w:r>
      <w:r>
        <w:rPr>
          <w:sz w:val="22"/>
        </w:rPr>
        <w:t>necessary</w:t>
      </w:r>
      <w:r>
        <w:rPr>
          <w:spacing w:val="-2"/>
          <w:sz w:val="22"/>
        </w:rPr>
        <w:t> </w:t>
      </w:r>
      <w:r>
        <w:rPr>
          <w:sz w:val="22"/>
        </w:rPr>
        <w:t>for</w:t>
      </w:r>
      <w:r>
        <w:rPr>
          <w:spacing w:val="-1"/>
          <w:sz w:val="22"/>
        </w:rPr>
        <w:t> </w:t>
      </w:r>
      <w:r>
        <w:rPr>
          <w:sz w:val="22"/>
        </w:rPr>
        <w:t>becoming</w:t>
      </w:r>
      <w:r>
        <w:rPr>
          <w:spacing w:val="-2"/>
          <w:sz w:val="22"/>
        </w:rPr>
        <w:t> </w:t>
      </w:r>
      <w:r>
        <w:rPr>
          <w:sz w:val="22"/>
        </w:rPr>
        <w:t>a</w:t>
      </w:r>
      <w:r>
        <w:rPr>
          <w:spacing w:val="-4"/>
          <w:sz w:val="22"/>
        </w:rPr>
        <w:t> </w:t>
      </w:r>
      <w:r>
        <w:rPr>
          <w:sz w:val="22"/>
        </w:rPr>
        <w:t>healthcare</w:t>
      </w:r>
      <w:r>
        <w:rPr>
          <w:spacing w:val="-2"/>
          <w:sz w:val="22"/>
        </w:rPr>
        <w:t> </w:t>
      </w:r>
      <w:r>
        <w:rPr>
          <w:sz w:val="22"/>
        </w:rPr>
        <w:t>worker</w:t>
      </w:r>
      <w:r>
        <w:rPr>
          <w:spacing w:val="-1"/>
          <w:sz w:val="22"/>
        </w:rPr>
        <w:t> </w:t>
      </w:r>
      <w:r>
        <w:rPr>
          <w:sz w:val="22"/>
        </w:rPr>
        <w:t>or</w:t>
      </w:r>
      <w:r>
        <w:rPr>
          <w:spacing w:val="-1"/>
          <w:sz w:val="22"/>
        </w:rPr>
        <w:t> </w:t>
      </w:r>
      <w:r>
        <w:rPr>
          <w:sz w:val="22"/>
        </w:rPr>
        <w:t>for preparing</w:t>
      </w:r>
      <w:r>
        <w:rPr>
          <w:spacing w:val="-1"/>
          <w:sz w:val="22"/>
        </w:rPr>
        <w:t> </w:t>
      </w:r>
      <w:r>
        <w:rPr>
          <w:sz w:val="22"/>
        </w:rPr>
        <w:t>students</w:t>
      </w:r>
      <w:r>
        <w:rPr>
          <w:spacing w:val="-3"/>
          <w:sz w:val="22"/>
        </w:rPr>
        <w:t> </w:t>
      </w:r>
      <w:r>
        <w:rPr>
          <w:sz w:val="22"/>
        </w:rPr>
        <w:t>for postsecondary</w:t>
      </w:r>
      <w:r>
        <w:rPr>
          <w:spacing w:val="-1"/>
          <w:sz w:val="22"/>
        </w:rPr>
        <w:t> </w:t>
      </w:r>
      <w:r>
        <w:rPr>
          <w:sz w:val="22"/>
        </w:rPr>
        <w:t>health</w:t>
      </w:r>
      <w:r>
        <w:rPr>
          <w:spacing w:val="-4"/>
          <w:sz w:val="22"/>
        </w:rPr>
        <w:t> </w:t>
      </w:r>
      <w:r>
        <w:rPr>
          <w:sz w:val="22"/>
        </w:rPr>
        <w:t>care</w:t>
      </w:r>
      <w:r>
        <w:rPr>
          <w:spacing w:val="-1"/>
          <w:sz w:val="22"/>
        </w:rPr>
        <w:t> </w:t>
      </w:r>
      <w:r>
        <w:rPr>
          <w:sz w:val="22"/>
        </w:rPr>
        <w:t>education</w:t>
      </w:r>
      <w:r>
        <w:rPr>
          <w:spacing w:val="-1"/>
          <w:sz w:val="22"/>
        </w:rPr>
        <w:t> </w:t>
      </w:r>
      <w:r>
        <w:rPr>
          <w:sz w:val="22"/>
        </w:rPr>
        <w:t>programs.</w:t>
      </w:r>
      <w:r>
        <w:rPr>
          <w:spacing w:val="40"/>
          <w:sz w:val="22"/>
        </w:rPr>
        <w:t> </w:t>
      </w:r>
      <w:r>
        <w:rPr>
          <w:sz w:val="22"/>
        </w:rPr>
        <w:t>Theory</w:t>
      </w:r>
      <w:r>
        <w:rPr>
          <w:spacing w:val="-4"/>
          <w:sz w:val="22"/>
        </w:rPr>
        <w:t> </w:t>
      </w:r>
      <w:r>
        <w:rPr>
          <w:sz w:val="22"/>
        </w:rPr>
        <w:t>and</w:t>
      </w:r>
      <w:r>
        <w:rPr>
          <w:spacing w:val="-4"/>
          <w:sz w:val="22"/>
        </w:rPr>
        <w:t> </w:t>
      </w:r>
      <w:r>
        <w:rPr>
          <w:sz w:val="22"/>
        </w:rPr>
        <w:t>laboratory</w:t>
      </w:r>
      <w:r>
        <w:rPr>
          <w:spacing w:val="-1"/>
          <w:sz w:val="22"/>
        </w:rPr>
        <w:t> </w:t>
      </w:r>
      <w:r>
        <w:rPr>
          <w:sz w:val="22"/>
        </w:rPr>
        <w:t>components comprise at least ten percent of the course.</w:t>
      </w:r>
      <w:r>
        <w:rPr>
          <w:spacing w:val="40"/>
          <w:sz w:val="22"/>
        </w:rPr>
        <w:t> </w:t>
      </w:r>
      <w:r>
        <w:rPr>
          <w:sz w:val="22"/>
        </w:rPr>
        <w:t>Health Science Internship is designed to be completed in a hospital, extended care facility, rehabilitation center, medical office, imagery laboratory, or other health care facility.</w:t>
      </w:r>
    </w:p>
    <w:p>
      <w:pPr>
        <w:pStyle w:val="ListParagraph"/>
        <w:numPr>
          <w:ilvl w:val="1"/>
          <w:numId w:val="43"/>
        </w:numPr>
        <w:tabs>
          <w:tab w:pos="1586" w:val="left" w:leader="none"/>
        </w:tabs>
        <w:spacing w:line="240" w:lineRule="auto" w:before="0" w:after="0"/>
        <w:ind w:left="1119" w:right="1537" w:firstLine="201"/>
        <w:jc w:val="left"/>
        <w:rPr>
          <w:rFonts w:ascii="Calibri"/>
          <w:b/>
          <w:sz w:val="22"/>
        </w:rPr>
      </w:pPr>
      <w:r>
        <w:rPr>
          <w:rFonts w:ascii="Calibri"/>
          <w:b/>
          <w:sz w:val="22"/>
        </w:rPr>
        <w:t>Textbooks:</w:t>
      </w:r>
      <w:r>
        <w:rPr>
          <w:rFonts w:ascii="Calibri"/>
          <w:b/>
          <w:spacing w:val="40"/>
          <w:sz w:val="22"/>
        </w:rPr>
        <w:t> </w:t>
      </w:r>
      <w:r>
        <w:rPr>
          <w:sz w:val="22"/>
        </w:rPr>
        <w:t>L.</w:t>
      </w:r>
      <w:r>
        <w:rPr>
          <w:spacing w:val="-4"/>
          <w:sz w:val="22"/>
        </w:rPr>
        <w:t> </w:t>
      </w:r>
      <w:r>
        <w:rPr>
          <w:sz w:val="22"/>
        </w:rPr>
        <w:t>Simmers;</w:t>
      </w:r>
      <w:r>
        <w:rPr>
          <w:spacing w:val="-3"/>
          <w:sz w:val="22"/>
        </w:rPr>
        <w:t> </w:t>
      </w:r>
      <w:r>
        <w:rPr>
          <w:sz w:val="22"/>
        </w:rPr>
        <w:t>Diversified</w:t>
      </w:r>
      <w:r>
        <w:rPr>
          <w:spacing w:val="-4"/>
          <w:sz w:val="22"/>
        </w:rPr>
        <w:t> </w:t>
      </w:r>
      <w:r>
        <w:rPr>
          <w:sz w:val="22"/>
        </w:rPr>
        <w:t>Health</w:t>
      </w:r>
      <w:r>
        <w:rPr>
          <w:spacing w:val="-4"/>
          <w:sz w:val="22"/>
        </w:rPr>
        <w:t> </w:t>
      </w:r>
      <w:r>
        <w:rPr>
          <w:sz w:val="22"/>
        </w:rPr>
        <w:t>Occupations;</w:t>
      </w:r>
      <w:r>
        <w:rPr>
          <w:spacing w:val="-3"/>
          <w:sz w:val="22"/>
        </w:rPr>
        <w:t> </w:t>
      </w:r>
      <w:r>
        <w:rPr>
          <w:sz w:val="22"/>
        </w:rPr>
        <w:t>multiple</w:t>
      </w:r>
      <w:r>
        <w:rPr>
          <w:spacing w:val="-5"/>
          <w:sz w:val="22"/>
        </w:rPr>
        <w:t> </w:t>
      </w:r>
      <w:r>
        <w:rPr>
          <w:sz w:val="22"/>
        </w:rPr>
        <w:t>web-based</w:t>
      </w:r>
      <w:r>
        <w:rPr>
          <w:spacing w:val="-4"/>
          <w:sz w:val="22"/>
        </w:rPr>
        <w:t> </w:t>
      </w:r>
      <w:r>
        <w:rPr>
          <w:sz w:val="22"/>
        </w:rPr>
        <w:t>resources;</w:t>
      </w:r>
      <w:r>
        <w:rPr>
          <w:spacing w:val="-3"/>
          <w:sz w:val="22"/>
        </w:rPr>
        <w:t> </w:t>
      </w:r>
      <w:r>
        <w:rPr>
          <w:sz w:val="22"/>
        </w:rPr>
        <w:t>Dean Vaughn Medical Terminology, ATI Allied Health</w:t>
      </w:r>
    </w:p>
    <w:p>
      <w:pPr>
        <w:pStyle w:val="ListParagraph"/>
        <w:numPr>
          <w:ilvl w:val="1"/>
          <w:numId w:val="43"/>
        </w:numPr>
        <w:tabs>
          <w:tab w:pos="1530" w:val="left" w:leader="none"/>
        </w:tabs>
        <w:spacing w:line="268" w:lineRule="exact" w:before="0" w:after="0"/>
        <w:ind w:left="1529" w:right="0" w:hanging="260"/>
        <w:jc w:val="left"/>
        <w:rPr>
          <w:rFonts w:ascii="Calibri"/>
          <w:b/>
          <w:sz w:val="22"/>
        </w:rPr>
      </w:pPr>
      <w:r>
        <w:rPr>
          <w:rFonts w:ascii="Calibri"/>
          <w:b/>
          <w:sz w:val="22"/>
        </w:rPr>
        <w:t>Prerequisite:</w:t>
      </w:r>
      <w:r>
        <w:rPr>
          <w:rFonts w:ascii="Calibri"/>
          <w:b/>
          <w:spacing w:val="-8"/>
          <w:sz w:val="22"/>
        </w:rPr>
        <w:t> </w:t>
      </w:r>
      <w:r>
        <w:rPr>
          <w:sz w:val="22"/>
        </w:rPr>
        <w:t>Foundations</w:t>
      </w:r>
      <w:r>
        <w:rPr>
          <w:spacing w:val="-5"/>
          <w:sz w:val="22"/>
        </w:rPr>
        <w:t> </w:t>
      </w:r>
      <w:r>
        <w:rPr>
          <w:sz w:val="22"/>
        </w:rPr>
        <w:t>of</w:t>
      </w:r>
      <w:r>
        <w:rPr>
          <w:spacing w:val="-4"/>
          <w:sz w:val="22"/>
        </w:rPr>
        <w:t> </w:t>
      </w:r>
      <w:r>
        <w:rPr>
          <w:sz w:val="22"/>
        </w:rPr>
        <w:t>Health</w:t>
      </w:r>
      <w:r>
        <w:rPr>
          <w:spacing w:val="-5"/>
          <w:sz w:val="22"/>
        </w:rPr>
        <w:t> </w:t>
      </w:r>
      <w:r>
        <w:rPr>
          <w:sz w:val="22"/>
        </w:rPr>
        <w:t>Science</w:t>
      </w:r>
      <w:r>
        <w:rPr>
          <w:spacing w:val="-7"/>
          <w:sz w:val="22"/>
        </w:rPr>
        <w:t> </w:t>
      </w:r>
      <w:r>
        <w:rPr>
          <w:sz w:val="22"/>
        </w:rPr>
        <w:t>&amp;</w:t>
      </w:r>
      <w:r>
        <w:rPr>
          <w:spacing w:val="-4"/>
          <w:sz w:val="22"/>
        </w:rPr>
        <w:t> </w:t>
      </w:r>
      <w:r>
        <w:rPr>
          <w:sz w:val="22"/>
        </w:rPr>
        <w:t>Therapeutic</w:t>
      </w:r>
      <w:r>
        <w:rPr>
          <w:spacing w:val="-5"/>
          <w:sz w:val="22"/>
        </w:rPr>
        <w:t> </w:t>
      </w:r>
      <w:r>
        <w:rPr>
          <w:spacing w:val="-2"/>
          <w:sz w:val="22"/>
        </w:rPr>
        <w:t>Services</w:t>
      </w:r>
    </w:p>
    <w:p>
      <w:pPr>
        <w:pStyle w:val="ListParagraph"/>
        <w:numPr>
          <w:ilvl w:val="1"/>
          <w:numId w:val="43"/>
        </w:numPr>
        <w:tabs>
          <w:tab w:pos="1569" w:val="left" w:leader="none"/>
        </w:tabs>
        <w:spacing w:line="240" w:lineRule="auto" w:before="0" w:after="0"/>
        <w:ind w:left="1119" w:right="1221" w:firstLine="151"/>
        <w:jc w:val="left"/>
        <w:rPr>
          <w:rFonts w:ascii="Calibri"/>
          <w:b/>
          <w:sz w:val="22"/>
        </w:rPr>
      </w:pPr>
      <w:r>
        <w:rPr>
          <w:rFonts w:ascii="Calibri"/>
          <w:b/>
          <w:sz w:val="22"/>
        </w:rPr>
        <w:t>Student Organization: </w:t>
      </w:r>
      <w:r>
        <w:rPr>
          <w:sz w:val="22"/>
        </w:rPr>
        <w:t>HOSA Future Health Professionals is the student organization associated with the Health Science program. Career and technical student organizations are integral, co-curricular components of each career and technical education course.</w:t>
      </w:r>
      <w:r>
        <w:rPr>
          <w:spacing w:val="40"/>
          <w:sz w:val="22"/>
        </w:rPr>
        <w:t> </w:t>
      </w:r>
      <w:r>
        <w:rPr>
          <w:sz w:val="22"/>
        </w:rPr>
        <w:t>These organizations serve as a means to enhance classroom instruction while helping students develop leadership abilities, expand workplace- readiness</w:t>
      </w:r>
      <w:r>
        <w:rPr>
          <w:spacing w:val="-3"/>
          <w:sz w:val="22"/>
        </w:rPr>
        <w:t> </w:t>
      </w:r>
      <w:r>
        <w:rPr>
          <w:sz w:val="22"/>
        </w:rPr>
        <w:t>skills,</w:t>
      </w:r>
      <w:r>
        <w:rPr>
          <w:spacing w:val="-6"/>
          <w:sz w:val="22"/>
        </w:rPr>
        <w:t> </w:t>
      </w:r>
      <w:r>
        <w:rPr>
          <w:sz w:val="22"/>
        </w:rPr>
        <w:t>and</w:t>
      </w:r>
      <w:r>
        <w:rPr>
          <w:spacing w:val="-3"/>
          <w:sz w:val="22"/>
        </w:rPr>
        <w:t> </w:t>
      </w:r>
      <w:r>
        <w:rPr>
          <w:sz w:val="22"/>
        </w:rPr>
        <w:t>broaden</w:t>
      </w:r>
      <w:r>
        <w:rPr>
          <w:spacing w:val="-3"/>
          <w:sz w:val="22"/>
        </w:rPr>
        <w:t> </w:t>
      </w:r>
      <w:r>
        <w:rPr>
          <w:sz w:val="22"/>
        </w:rPr>
        <w:t>opportunities</w:t>
      </w:r>
      <w:r>
        <w:rPr>
          <w:spacing w:val="-5"/>
          <w:sz w:val="22"/>
        </w:rPr>
        <w:t> </w:t>
      </w:r>
      <w:r>
        <w:rPr>
          <w:sz w:val="22"/>
        </w:rPr>
        <w:t>for</w:t>
      </w:r>
      <w:r>
        <w:rPr>
          <w:spacing w:val="-2"/>
          <w:sz w:val="22"/>
        </w:rPr>
        <w:t> </w:t>
      </w:r>
      <w:r>
        <w:rPr>
          <w:sz w:val="22"/>
        </w:rPr>
        <w:t>personal</w:t>
      </w:r>
      <w:r>
        <w:rPr>
          <w:spacing w:val="-5"/>
          <w:sz w:val="22"/>
        </w:rPr>
        <w:t> </w:t>
      </w:r>
      <w:r>
        <w:rPr>
          <w:sz w:val="22"/>
        </w:rPr>
        <w:t>and</w:t>
      </w:r>
      <w:r>
        <w:rPr>
          <w:spacing w:val="-3"/>
          <w:sz w:val="22"/>
        </w:rPr>
        <w:t> </w:t>
      </w:r>
      <w:r>
        <w:rPr>
          <w:sz w:val="22"/>
        </w:rPr>
        <w:t>professional</w:t>
      </w:r>
      <w:r>
        <w:rPr>
          <w:spacing w:val="-2"/>
          <w:sz w:val="22"/>
        </w:rPr>
        <w:t> </w:t>
      </w:r>
      <w:r>
        <w:rPr>
          <w:sz w:val="22"/>
        </w:rPr>
        <w:t>growth.</w:t>
      </w:r>
      <w:r>
        <w:rPr>
          <w:spacing w:val="-3"/>
          <w:sz w:val="22"/>
        </w:rPr>
        <w:t> </w:t>
      </w:r>
      <w:r>
        <w:rPr>
          <w:sz w:val="22"/>
        </w:rPr>
        <w:t>Dues</w:t>
      </w:r>
      <w:r>
        <w:rPr>
          <w:spacing w:val="-3"/>
          <w:sz w:val="22"/>
        </w:rPr>
        <w:t> </w:t>
      </w:r>
      <w:r>
        <w:rPr>
          <w:sz w:val="22"/>
        </w:rPr>
        <w:t>are</w:t>
      </w:r>
      <w:r>
        <w:rPr>
          <w:spacing w:val="-3"/>
          <w:sz w:val="22"/>
        </w:rPr>
        <w:t> </w:t>
      </w:r>
      <w:r>
        <w:rPr>
          <w:sz w:val="22"/>
        </w:rPr>
        <w:t>$20</w:t>
      </w:r>
      <w:r>
        <w:rPr>
          <w:spacing w:val="-3"/>
          <w:sz w:val="22"/>
        </w:rPr>
        <w:t> </w:t>
      </w:r>
      <w:r>
        <w:rPr>
          <w:sz w:val="22"/>
        </w:rPr>
        <w:t>per</w:t>
      </w:r>
      <w:r>
        <w:rPr>
          <w:spacing w:val="-2"/>
          <w:sz w:val="22"/>
        </w:rPr>
        <w:t> </w:t>
      </w:r>
      <w:r>
        <w:rPr>
          <w:sz w:val="22"/>
        </w:rPr>
        <w:t>year. </w:t>
      </w:r>
      <w:r>
        <w:rPr>
          <w:b/>
          <w:sz w:val="22"/>
        </w:rPr>
        <w:t>NTHS</w:t>
      </w:r>
      <w:r>
        <w:rPr>
          <w:sz w:val="22"/>
        </w:rPr>
        <w:t>- The National Technical Honor Society is the honor society associated with recognizing outstanding student achievement in career and technical education.</w:t>
      </w:r>
    </w:p>
    <w:p>
      <w:pPr>
        <w:pStyle w:val="ListParagraph"/>
        <w:numPr>
          <w:ilvl w:val="1"/>
          <w:numId w:val="43"/>
        </w:numPr>
        <w:tabs>
          <w:tab w:pos="1559" w:val="left" w:leader="none"/>
        </w:tabs>
        <w:spacing w:line="240" w:lineRule="auto" w:before="1" w:after="0"/>
        <w:ind w:left="1119" w:right="1452" w:firstLine="155"/>
        <w:jc w:val="left"/>
        <w:rPr>
          <w:b/>
          <w:sz w:val="22"/>
        </w:rPr>
      </w:pPr>
      <w:r>
        <w:rPr>
          <w:b/>
          <w:sz w:val="22"/>
        </w:rPr>
        <w:t>CREDENTIALING</w:t>
      </w:r>
      <w:r>
        <w:rPr>
          <w:b/>
          <w:spacing w:val="-7"/>
          <w:sz w:val="22"/>
        </w:rPr>
        <w:t> </w:t>
      </w:r>
      <w:r>
        <w:rPr>
          <w:b/>
          <w:sz w:val="22"/>
        </w:rPr>
        <w:t>AVAILABLE</w:t>
      </w:r>
      <w:r>
        <w:rPr>
          <w:b/>
          <w:spacing w:val="-7"/>
          <w:sz w:val="22"/>
        </w:rPr>
        <w:t> </w:t>
      </w:r>
      <w:r>
        <w:rPr>
          <w:b/>
          <w:sz w:val="22"/>
        </w:rPr>
        <w:t>IN</w:t>
      </w:r>
      <w:r>
        <w:rPr>
          <w:b/>
          <w:spacing w:val="-7"/>
          <w:sz w:val="22"/>
        </w:rPr>
        <w:t> </w:t>
      </w:r>
      <w:r>
        <w:rPr>
          <w:b/>
          <w:sz w:val="22"/>
        </w:rPr>
        <w:t>CPR</w:t>
      </w:r>
      <w:r>
        <w:rPr>
          <w:b/>
          <w:spacing w:val="-7"/>
          <w:sz w:val="22"/>
        </w:rPr>
        <w:t> </w:t>
      </w:r>
      <w:r>
        <w:rPr>
          <w:b/>
          <w:sz w:val="22"/>
        </w:rPr>
        <w:t>INSTRUCTOR</w:t>
      </w:r>
      <w:r>
        <w:rPr>
          <w:b/>
          <w:spacing w:val="-7"/>
          <w:sz w:val="22"/>
        </w:rPr>
        <w:t> </w:t>
      </w:r>
      <w:r>
        <w:rPr>
          <w:b/>
          <w:sz w:val="22"/>
        </w:rPr>
        <w:t>(some</w:t>
      </w:r>
      <w:r>
        <w:rPr>
          <w:b/>
          <w:spacing w:val="-6"/>
          <w:sz w:val="22"/>
        </w:rPr>
        <w:t> </w:t>
      </w:r>
      <w:r>
        <w:rPr>
          <w:b/>
          <w:sz w:val="22"/>
        </w:rPr>
        <w:t>changes),</w:t>
      </w:r>
      <w:r>
        <w:rPr>
          <w:b/>
          <w:spacing w:val="-6"/>
          <w:sz w:val="22"/>
        </w:rPr>
        <w:t> </w:t>
      </w:r>
      <w:r>
        <w:rPr>
          <w:b/>
          <w:sz w:val="22"/>
        </w:rPr>
        <w:t>PHARMACY TECHNICIAN, EKG TECH, MEDICAL ASSISTANT, &amp; PATIENT CARE TECHNICIAN</w:t>
      </w:r>
    </w:p>
    <w:p>
      <w:pPr>
        <w:pStyle w:val="ListParagraph"/>
        <w:numPr>
          <w:ilvl w:val="0"/>
          <w:numId w:val="43"/>
        </w:numPr>
        <w:tabs>
          <w:tab w:pos="1403" w:val="left" w:leader="none"/>
        </w:tabs>
        <w:spacing w:line="240" w:lineRule="auto" w:before="0" w:after="0"/>
        <w:ind w:left="1119" w:right="1087" w:firstLine="0"/>
        <w:jc w:val="left"/>
        <w:rPr>
          <w:b/>
          <w:sz w:val="22"/>
        </w:rPr>
      </w:pPr>
      <w:r>
        <w:rPr>
          <w:b/>
          <w:sz w:val="22"/>
        </w:rPr>
        <w:t>Program Goals: </w:t>
      </w:r>
      <w:r>
        <w:rPr>
          <w:sz w:val="22"/>
        </w:rPr>
        <w:t>Students will be expected to meet the course objectives/goals listed below and be able</w:t>
      </w:r>
      <w:r>
        <w:rPr>
          <w:spacing w:val="-4"/>
          <w:sz w:val="22"/>
        </w:rPr>
        <w:t> </w:t>
      </w:r>
      <w:r>
        <w:rPr>
          <w:sz w:val="22"/>
        </w:rPr>
        <w:t>to</w:t>
      </w:r>
      <w:r>
        <w:rPr>
          <w:spacing w:val="-2"/>
          <w:sz w:val="22"/>
        </w:rPr>
        <w:t> </w:t>
      </w:r>
      <w:r>
        <w:rPr>
          <w:sz w:val="22"/>
        </w:rPr>
        <w:t>demonstrate</w:t>
      </w:r>
      <w:r>
        <w:rPr>
          <w:spacing w:val="-4"/>
          <w:sz w:val="22"/>
        </w:rPr>
        <w:t> </w:t>
      </w:r>
      <w:r>
        <w:rPr>
          <w:sz w:val="22"/>
        </w:rPr>
        <w:t>their</w:t>
      </w:r>
      <w:r>
        <w:rPr>
          <w:spacing w:val="-1"/>
          <w:sz w:val="22"/>
        </w:rPr>
        <w:t> </w:t>
      </w:r>
      <w:r>
        <w:rPr>
          <w:sz w:val="22"/>
        </w:rPr>
        <w:t>underlying</w:t>
      </w:r>
      <w:r>
        <w:rPr>
          <w:spacing w:val="-5"/>
          <w:sz w:val="22"/>
        </w:rPr>
        <w:t> </w:t>
      </w:r>
      <w:r>
        <w:rPr>
          <w:sz w:val="22"/>
        </w:rPr>
        <w:t>key</w:t>
      </w:r>
      <w:r>
        <w:rPr>
          <w:spacing w:val="-5"/>
          <w:sz w:val="22"/>
        </w:rPr>
        <w:t> </w:t>
      </w:r>
      <w:r>
        <w:rPr>
          <w:sz w:val="22"/>
        </w:rPr>
        <w:t>concepts.</w:t>
      </w:r>
      <w:r>
        <w:rPr>
          <w:spacing w:val="-2"/>
          <w:sz w:val="22"/>
        </w:rPr>
        <w:t> </w:t>
      </w:r>
      <w:r>
        <w:rPr>
          <w:sz w:val="22"/>
        </w:rPr>
        <w:t>The</w:t>
      </w:r>
      <w:r>
        <w:rPr>
          <w:spacing w:val="-4"/>
          <w:sz w:val="22"/>
        </w:rPr>
        <w:t> </w:t>
      </w:r>
      <w:r>
        <w:rPr>
          <w:sz w:val="22"/>
        </w:rPr>
        <w:t>instruction</w:t>
      </w:r>
      <w:r>
        <w:rPr>
          <w:spacing w:val="-2"/>
          <w:sz w:val="22"/>
        </w:rPr>
        <w:t> </w:t>
      </w:r>
      <w:r>
        <w:rPr>
          <w:sz w:val="22"/>
        </w:rPr>
        <w:t>will</w:t>
      </w:r>
      <w:r>
        <w:rPr>
          <w:spacing w:val="-4"/>
          <w:sz w:val="22"/>
        </w:rPr>
        <w:t> </w:t>
      </w:r>
      <w:r>
        <w:rPr>
          <w:sz w:val="22"/>
        </w:rPr>
        <w:t>be</w:t>
      </w:r>
      <w:r>
        <w:rPr>
          <w:spacing w:val="-4"/>
          <w:sz w:val="22"/>
        </w:rPr>
        <w:t> </w:t>
      </w:r>
      <w:r>
        <w:rPr>
          <w:sz w:val="22"/>
        </w:rPr>
        <w:t>laboratory</w:t>
      </w:r>
      <w:r>
        <w:rPr>
          <w:spacing w:val="-2"/>
          <w:sz w:val="22"/>
        </w:rPr>
        <w:t> </w:t>
      </w:r>
      <w:r>
        <w:rPr>
          <w:sz w:val="22"/>
        </w:rPr>
        <w:t>&amp;</w:t>
      </w:r>
      <w:r>
        <w:rPr>
          <w:spacing w:val="-1"/>
          <w:sz w:val="22"/>
        </w:rPr>
        <w:t> </w:t>
      </w:r>
      <w:r>
        <w:rPr>
          <w:sz w:val="22"/>
        </w:rPr>
        <w:t>application</w:t>
      </w:r>
      <w:r>
        <w:rPr>
          <w:spacing w:val="-2"/>
          <w:sz w:val="22"/>
        </w:rPr>
        <w:t> </w:t>
      </w:r>
      <w:r>
        <w:rPr>
          <w:sz w:val="22"/>
        </w:rPr>
        <w:t>based and will include some lecture, demonstration, problem solving sessions &amp; project-based learning. Students will draw upon academic skills in math, science, writing, &amp; oral communications. Both on campus &amp; off campus clinical volunteering is available.</w:t>
      </w:r>
    </w:p>
    <w:p>
      <w:pPr>
        <w:pStyle w:val="ListParagraph"/>
        <w:numPr>
          <w:ilvl w:val="0"/>
          <w:numId w:val="43"/>
        </w:numPr>
        <w:tabs>
          <w:tab w:pos="1490" w:val="left" w:leader="none"/>
        </w:tabs>
        <w:spacing w:line="252" w:lineRule="exact" w:before="0" w:after="0"/>
        <w:ind w:left="1489" w:right="0" w:hanging="371"/>
        <w:jc w:val="left"/>
        <w:rPr>
          <w:b/>
          <w:sz w:val="22"/>
        </w:rPr>
      </w:pPr>
      <w:r>
        <w:rPr>
          <w:b/>
          <w:sz w:val="22"/>
        </w:rPr>
        <w:t>Course</w:t>
      </w:r>
      <w:r>
        <w:rPr>
          <w:b/>
          <w:spacing w:val="-7"/>
          <w:sz w:val="22"/>
        </w:rPr>
        <w:t> </w:t>
      </w:r>
      <w:r>
        <w:rPr>
          <w:b/>
          <w:spacing w:val="-2"/>
          <w:sz w:val="22"/>
        </w:rPr>
        <w:t>Objectives:</w:t>
      </w:r>
    </w:p>
    <w:p>
      <w:pPr>
        <w:pStyle w:val="BodyText"/>
        <w:spacing w:line="252" w:lineRule="exact"/>
        <w:ind w:left="1119"/>
      </w:pPr>
      <w:r>
        <w:rPr/>
        <w:t>Students</w:t>
      </w:r>
      <w:r>
        <w:rPr>
          <w:spacing w:val="-5"/>
        </w:rPr>
        <w:t> </w:t>
      </w:r>
      <w:r>
        <w:rPr/>
        <w:t>enrolled</w:t>
      </w:r>
      <w:r>
        <w:rPr>
          <w:spacing w:val="-6"/>
        </w:rPr>
        <w:t> </w:t>
      </w:r>
      <w:r>
        <w:rPr/>
        <w:t>in</w:t>
      </w:r>
      <w:r>
        <w:rPr>
          <w:spacing w:val="-2"/>
        </w:rPr>
        <w:t> </w:t>
      </w:r>
      <w:r>
        <w:rPr/>
        <w:t>Health</w:t>
      </w:r>
      <w:r>
        <w:rPr>
          <w:spacing w:val="-8"/>
        </w:rPr>
        <w:t> </w:t>
      </w:r>
      <w:r>
        <w:rPr/>
        <w:t>Science</w:t>
      </w:r>
      <w:r>
        <w:rPr>
          <w:spacing w:val="-3"/>
        </w:rPr>
        <w:t> </w:t>
      </w:r>
      <w:r>
        <w:rPr/>
        <w:t>Internship</w:t>
      </w:r>
      <w:r>
        <w:rPr>
          <w:spacing w:val="-2"/>
        </w:rPr>
        <w:t> </w:t>
      </w:r>
      <w:r>
        <w:rPr>
          <w:spacing w:val="-4"/>
        </w:rPr>
        <w:t>will:</w:t>
      </w:r>
    </w:p>
    <w:p>
      <w:pPr>
        <w:pStyle w:val="ListParagraph"/>
        <w:numPr>
          <w:ilvl w:val="0"/>
          <w:numId w:val="44"/>
        </w:numPr>
        <w:tabs>
          <w:tab w:pos="1562" w:val="left" w:leader="none"/>
        </w:tabs>
        <w:spacing w:line="252" w:lineRule="exact" w:before="0" w:after="0"/>
        <w:ind w:left="1561" w:right="0" w:hanging="222"/>
        <w:jc w:val="left"/>
        <w:rPr>
          <w:sz w:val="22"/>
        </w:rPr>
      </w:pPr>
      <w:r>
        <w:rPr>
          <w:sz w:val="22"/>
        </w:rPr>
        <w:t>Demonstrate</w:t>
      </w:r>
      <w:r>
        <w:rPr>
          <w:spacing w:val="-9"/>
          <w:sz w:val="22"/>
        </w:rPr>
        <w:t> </w:t>
      </w:r>
      <w:r>
        <w:rPr>
          <w:sz w:val="22"/>
        </w:rPr>
        <w:t>basic</w:t>
      </w:r>
      <w:r>
        <w:rPr>
          <w:spacing w:val="-4"/>
          <w:sz w:val="22"/>
        </w:rPr>
        <w:t> </w:t>
      </w:r>
      <w:r>
        <w:rPr>
          <w:sz w:val="22"/>
        </w:rPr>
        <w:t>healthcare</w:t>
      </w:r>
      <w:r>
        <w:rPr>
          <w:spacing w:val="-4"/>
          <w:sz w:val="22"/>
        </w:rPr>
        <w:t> </w:t>
      </w:r>
      <w:r>
        <w:rPr>
          <w:sz w:val="22"/>
        </w:rPr>
        <w:t>skills</w:t>
      </w:r>
      <w:r>
        <w:rPr>
          <w:spacing w:val="-6"/>
          <w:sz w:val="22"/>
        </w:rPr>
        <w:t> </w:t>
      </w:r>
      <w:r>
        <w:rPr>
          <w:sz w:val="22"/>
        </w:rPr>
        <w:t>according</w:t>
      </w:r>
      <w:r>
        <w:rPr>
          <w:spacing w:val="-4"/>
          <w:sz w:val="22"/>
        </w:rPr>
        <w:t> </w:t>
      </w:r>
      <w:r>
        <w:rPr>
          <w:sz w:val="22"/>
        </w:rPr>
        <w:t>to</w:t>
      </w:r>
      <w:r>
        <w:rPr>
          <w:spacing w:val="-4"/>
          <w:sz w:val="22"/>
        </w:rPr>
        <w:t> </w:t>
      </w:r>
      <w:r>
        <w:rPr>
          <w:sz w:val="22"/>
        </w:rPr>
        <w:t>facility</w:t>
      </w:r>
      <w:r>
        <w:rPr>
          <w:spacing w:val="-4"/>
          <w:sz w:val="22"/>
        </w:rPr>
        <w:t> </w:t>
      </w:r>
      <w:r>
        <w:rPr>
          <w:spacing w:val="-2"/>
          <w:sz w:val="22"/>
        </w:rPr>
        <w:t>protocol.</w:t>
      </w:r>
    </w:p>
    <w:p>
      <w:pPr>
        <w:pStyle w:val="ListParagraph"/>
        <w:numPr>
          <w:ilvl w:val="0"/>
          <w:numId w:val="44"/>
        </w:numPr>
        <w:tabs>
          <w:tab w:pos="1562" w:val="left" w:leader="none"/>
        </w:tabs>
        <w:spacing w:line="252" w:lineRule="exact" w:before="1" w:after="0"/>
        <w:ind w:left="1561" w:right="0" w:hanging="222"/>
        <w:jc w:val="left"/>
        <w:rPr>
          <w:sz w:val="22"/>
        </w:rPr>
      </w:pPr>
      <w:r>
        <w:rPr>
          <w:sz w:val="22"/>
        </w:rPr>
        <w:t>Identify</w:t>
      </w:r>
      <w:r>
        <w:rPr>
          <w:spacing w:val="-6"/>
          <w:sz w:val="22"/>
        </w:rPr>
        <w:t> </w:t>
      </w:r>
      <w:r>
        <w:rPr>
          <w:sz w:val="22"/>
        </w:rPr>
        <w:t>basic</w:t>
      </w:r>
      <w:r>
        <w:rPr>
          <w:spacing w:val="-5"/>
          <w:sz w:val="22"/>
        </w:rPr>
        <w:t> </w:t>
      </w:r>
      <w:r>
        <w:rPr>
          <w:sz w:val="22"/>
        </w:rPr>
        <w:t>treatments</w:t>
      </w:r>
      <w:r>
        <w:rPr>
          <w:spacing w:val="-5"/>
          <w:sz w:val="22"/>
        </w:rPr>
        <w:t> </w:t>
      </w:r>
      <w:r>
        <w:rPr>
          <w:sz w:val="22"/>
        </w:rPr>
        <w:t>for</w:t>
      </w:r>
      <w:r>
        <w:rPr>
          <w:spacing w:val="-5"/>
          <w:sz w:val="22"/>
        </w:rPr>
        <w:t> </w:t>
      </w:r>
      <w:r>
        <w:rPr>
          <w:sz w:val="22"/>
        </w:rPr>
        <w:t>selected</w:t>
      </w:r>
      <w:r>
        <w:rPr>
          <w:spacing w:val="-3"/>
          <w:sz w:val="22"/>
        </w:rPr>
        <w:t> </w:t>
      </w:r>
      <w:r>
        <w:rPr>
          <w:sz w:val="22"/>
        </w:rPr>
        <w:t>diseases</w:t>
      </w:r>
      <w:r>
        <w:rPr>
          <w:spacing w:val="-3"/>
          <w:sz w:val="22"/>
        </w:rPr>
        <w:t> </w:t>
      </w:r>
      <w:r>
        <w:rPr>
          <w:sz w:val="22"/>
        </w:rPr>
        <w:t>and</w:t>
      </w:r>
      <w:r>
        <w:rPr>
          <w:spacing w:val="-3"/>
          <w:sz w:val="22"/>
        </w:rPr>
        <w:t> </w:t>
      </w:r>
      <w:r>
        <w:rPr>
          <w:spacing w:val="-2"/>
          <w:sz w:val="22"/>
        </w:rPr>
        <w:t>disorders.</w:t>
      </w:r>
    </w:p>
    <w:p>
      <w:pPr>
        <w:pStyle w:val="ListParagraph"/>
        <w:numPr>
          <w:ilvl w:val="0"/>
          <w:numId w:val="44"/>
        </w:numPr>
        <w:tabs>
          <w:tab w:pos="1562" w:val="left" w:leader="none"/>
        </w:tabs>
        <w:spacing w:line="252" w:lineRule="exact" w:before="0" w:after="0"/>
        <w:ind w:left="1561" w:right="0" w:hanging="222"/>
        <w:jc w:val="left"/>
        <w:rPr>
          <w:sz w:val="22"/>
        </w:rPr>
      </w:pPr>
      <w:r>
        <w:rPr>
          <w:sz w:val="22"/>
        </w:rPr>
        <w:t>Critique</w:t>
      </w:r>
      <w:r>
        <w:rPr>
          <w:spacing w:val="-6"/>
          <w:sz w:val="22"/>
        </w:rPr>
        <w:t> </w:t>
      </w:r>
      <w:r>
        <w:rPr>
          <w:sz w:val="22"/>
        </w:rPr>
        <w:t>key</w:t>
      </w:r>
      <w:r>
        <w:rPr>
          <w:spacing w:val="-3"/>
          <w:sz w:val="22"/>
        </w:rPr>
        <w:t> </w:t>
      </w:r>
      <w:r>
        <w:rPr>
          <w:sz w:val="22"/>
        </w:rPr>
        <w:t>workplace</w:t>
      </w:r>
      <w:r>
        <w:rPr>
          <w:spacing w:val="-4"/>
          <w:sz w:val="22"/>
        </w:rPr>
        <w:t> </w:t>
      </w:r>
      <w:r>
        <w:rPr>
          <w:sz w:val="22"/>
        </w:rPr>
        <w:t>readiness</w:t>
      </w:r>
      <w:r>
        <w:rPr>
          <w:spacing w:val="-5"/>
          <w:sz w:val="22"/>
        </w:rPr>
        <w:t> </w:t>
      </w:r>
      <w:r>
        <w:rPr>
          <w:sz w:val="22"/>
        </w:rPr>
        <w:t>skills</w:t>
      </w:r>
      <w:r>
        <w:rPr>
          <w:spacing w:val="-3"/>
          <w:sz w:val="22"/>
        </w:rPr>
        <w:t> </w:t>
      </w:r>
      <w:r>
        <w:rPr>
          <w:sz w:val="22"/>
        </w:rPr>
        <w:t>needed</w:t>
      </w:r>
      <w:r>
        <w:rPr>
          <w:spacing w:val="-7"/>
          <w:sz w:val="22"/>
        </w:rPr>
        <w:t> </w:t>
      </w:r>
      <w:r>
        <w:rPr>
          <w:sz w:val="22"/>
        </w:rPr>
        <w:t>in</w:t>
      </w:r>
      <w:r>
        <w:rPr>
          <w:spacing w:val="-6"/>
          <w:sz w:val="22"/>
        </w:rPr>
        <w:t> </w:t>
      </w:r>
      <w:r>
        <w:rPr>
          <w:sz w:val="22"/>
        </w:rPr>
        <w:t>a</w:t>
      </w:r>
      <w:r>
        <w:rPr>
          <w:spacing w:val="-3"/>
          <w:sz w:val="22"/>
        </w:rPr>
        <w:t> </w:t>
      </w:r>
      <w:r>
        <w:rPr>
          <w:sz w:val="22"/>
        </w:rPr>
        <w:t>healthcare</w:t>
      </w:r>
      <w:r>
        <w:rPr>
          <w:spacing w:val="-3"/>
          <w:sz w:val="22"/>
        </w:rPr>
        <w:t> </w:t>
      </w:r>
      <w:r>
        <w:rPr>
          <w:spacing w:val="-2"/>
          <w:sz w:val="22"/>
        </w:rPr>
        <w:t>career.</w:t>
      </w:r>
    </w:p>
    <w:p>
      <w:pPr>
        <w:pStyle w:val="ListParagraph"/>
        <w:numPr>
          <w:ilvl w:val="0"/>
          <w:numId w:val="44"/>
        </w:numPr>
        <w:tabs>
          <w:tab w:pos="1562" w:val="left" w:leader="none"/>
        </w:tabs>
        <w:spacing w:line="252" w:lineRule="exact" w:before="2" w:after="0"/>
        <w:ind w:left="1561" w:right="0" w:hanging="222"/>
        <w:jc w:val="left"/>
        <w:rPr>
          <w:sz w:val="22"/>
        </w:rPr>
      </w:pPr>
      <w:r>
        <w:rPr>
          <w:sz w:val="22"/>
        </w:rPr>
        <w:t>Demonstrate</w:t>
      </w:r>
      <w:r>
        <w:rPr>
          <w:spacing w:val="-7"/>
          <w:sz w:val="22"/>
        </w:rPr>
        <w:t> </w:t>
      </w:r>
      <w:r>
        <w:rPr>
          <w:sz w:val="22"/>
        </w:rPr>
        <w:t>legal</w:t>
      </w:r>
      <w:r>
        <w:rPr>
          <w:spacing w:val="-4"/>
          <w:sz w:val="22"/>
        </w:rPr>
        <w:t> </w:t>
      </w:r>
      <w:r>
        <w:rPr>
          <w:sz w:val="22"/>
        </w:rPr>
        <w:t>and</w:t>
      </w:r>
      <w:r>
        <w:rPr>
          <w:spacing w:val="-5"/>
          <w:sz w:val="22"/>
        </w:rPr>
        <w:t> </w:t>
      </w:r>
      <w:r>
        <w:rPr>
          <w:sz w:val="22"/>
        </w:rPr>
        <w:t>ethical</w:t>
      </w:r>
      <w:r>
        <w:rPr>
          <w:spacing w:val="-1"/>
          <w:sz w:val="22"/>
        </w:rPr>
        <w:t> </w:t>
      </w:r>
      <w:r>
        <w:rPr>
          <w:sz w:val="22"/>
        </w:rPr>
        <w:t>behaviors</w:t>
      </w:r>
      <w:r>
        <w:rPr>
          <w:spacing w:val="-4"/>
          <w:sz w:val="22"/>
        </w:rPr>
        <w:t> </w:t>
      </w:r>
      <w:r>
        <w:rPr>
          <w:sz w:val="22"/>
        </w:rPr>
        <w:t>in</w:t>
      </w:r>
      <w:r>
        <w:rPr>
          <w:spacing w:val="-5"/>
          <w:sz w:val="22"/>
        </w:rPr>
        <w:t> </w:t>
      </w:r>
      <w:r>
        <w:rPr>
          <w:sz w:val="22"/>
        </w:rPr>
        <w:t>the</w:t>
      </w:r>
      <w:r>
        <w:rPr>
          <w:spacing w:val="-4"/>
          <w:sz w:val="22"/>
        </w:rPr>
        <w:t> </w:t>
      </w:r>
      <w:r>
        <w:rPr>
          <w:sz w:val="22"/>
        </w:rPr>
        <w:t>health</w:t>
      </w:r>
      <w:r>
        <w:rPr>
          <w:spacing w:val="-2"/>
          <w:sz w:val="22"/>
        </w:rPr>
        <w:t> </w:t>
      </w:r>
      <w:r>
        <w:rPr>
          <w:sz w:val="22"/>
        </w:rPr>
        <w:t>care</w:t>
      </w:r>
      <w:r>
        <w:rPr>
          <w:spacing w:val="-2"/>
          <w:sz w:val="22"/>
        </w:rPr>
        <w:t> setting.</w:t>
      </w:r>
    </w:p>
    <w:p>
      <w:pPr>
        <w:pStyle w:val="ListParagraph"/>
        <w:numPr>
          <w:ilvl w:val="0"/>
          <w:numId w:val="44"/>
        </w:numPr>
        <w:tabs>
          <w:tab w:pos="1562" w:val="left" w:leader="none"/>
        </w:tabs>
        <w:spacing w:line="252" w:lineRule="exact" w:before="0" w:after="0"/>
        <w:ind w:left="1561" w:right="0" w:hanging="222"/>
        <w:jc w:val="left"/>
        <w:rPr>
          <w:sz w:val="22"/>
        </w:rPr>
      </w:pPr>
      <w:r>
        <w:rPr>
          <w:sz w:val="22"/>
        </w:rPr>
        <w:t>Synthesize</w:t>
      </w:r>
      <w:r>
        <w:rPr>
          <w:spacing w:val="-6"/>
          <w:sz w:val="22"/>
        </w:rPr>
        <w:t> </w:t>
      </w:r>
      <w:r>
        <w:rPr>
          <w:sz w:val="22"/>
        </w:rPr>
        <w:t>medical</w:t>
      </w:r>
      <w:r>
        <w:rPr>
          <w:spacing w:val="-5"/>
          <w:sz w:val="22"/>
        </w:rPr>
        <w:t> </w:t>
      </w:r>
      <w:r>
        <w:rPr>
          <w:sz w:val="22"/>
        </w:rPr>
        <w:t>terminology</w:t>
      </w:r>
      <w:r>
        <w:rPr>
          <w:spacing w:val="-3"/>
          <w:sz w:val="22"/>
        </w:rPr>
        <w:t> </w:t>
      </w:r>
      <w:r>
        <w:rPr>
          <w:sz w:val="22"/>
        </w:rPr>
        <w:t>used</w:t>
      </w:r>
      <w:r>
        <w:rPr>
          <w:spacing w:val="-3"/>
          <w:sz w:val="22"/>
        </w:rPr>
        <w:t> </w:t>
      </w:r>
      <w:r>
        <w:rPr>
          <w:sz w:val="22"/>
        </w:rPr>
        <w:t>within</w:t>
      </w:r>
      <w:r>
        <w:rPr>
          <w:spacing w:val="-6"/>
          <w:sz w:val="22"/>
        </w:rPr>
        <w:t> </w:t>
      </w:r>
      <w:r>
        <w:rPr>
          <w:sz w:val="22"/>
        </w:rPr>
        <w:t>the</w:t>
      </w:r>
      <w:r>
        <w:rPr>
          <w:spacing w:val="-5"/>
          <w:sz w:val="22"/>
        </w:rPr>
        <w:t> </w:t>
      </w:r>
      <w:r>
        <w:rPr>
          <w:sz w:val="22"/>
        </w:rPr>
        <w:t>health</w:t>
      </w:r>
      <w:r>
        <w:rPr>
          <w:spacing w:val="-3"/>
          <w:sz w:val="22"/>
        </w:rPr>
        <w:t> </w:t>
      </w:r>
      <w:r>
        <w:rPr>
          <w:sz w:val="22"/>
        </w:rPr>
        <w:t>care</w:t>
      </w:r>
      <w:r>
        <w:rPr>
          <w:spacing w:val="-5"/>
          <w:sz w:val="22"/>
        </w:rPr>
        <w:t> </w:t>
      </w:r>
      <w:r>
        <w:rPr>
          <w:sz w:val="22"/>
        </w:rPr>
        <w:t>facility</w:t>
      </w:r>
      <w:r>
        <w:rPr>
          <w:spacing w:val="-3"/>
          <w:sz w:val="22"/>
        </w:rPr>
        <w:t> </w:t>
      </w:r>
      <w:r>
        <w:rPr>
          <w:sz w:val="22"/>
        </w:rPr>
        <w:t>or</w:t>
      </w:r>
      <w:r>
        <w:rPr>
          <w:spacing w:val="-2"/>
          <w:sz w:val="22"/>
        </w:rPr>
        <w:t> agency.</w:t>
      </w:r>
    </w:p>
    <w:p>
      <w:pPr>
        <w:pStyle w:val="ListParagraph"/>
        <w:numPr>
          <w:ilvl w:val="0"/>
          <w:numId w:val="44"/>
        </w:numPr>
        <w:tabs>
          <w:tab w:pos="1562" w:val="left" w:leader="none"/>
        </w:tabs>
        <w:spacing w:line="252" w:lineRule="exact" w:before="0" w:after="0"/>
        <w:ind w:left="1561" w:right="0" w:hanging="222"/>
        <w:jc w:val="left"/>
        <w:rPr>
          <w:sz w:val="22"/>
        </w:rPr>
      </w:pPr>
      <w:r>
        <w:rPr>
          <w:sz w:val="22"/>
        </w:rPr>
        <w:t>Utilize</w:t>
      </w:r>
      <w:r>
        <w:rPr>
          <w:spacing w:val="-8"/>
          <w:sz w:val="22"/>
        </w:rPr>
        <w:t> </w:t>
      </w:r>
      <w:r>
        <w:rPr>
          <w:sz w:val="22"/>
        </w:rPr>
        <w:t>electronic</w:t>
      </w:r>
      <w:r>
        <w:rPr>
          <w:spacing w:val="-5"/>
          <w:sz w:val="22"/>
        </w:rPr>
        <w:t> </w:t>
      </w:r>
      <w:r>
        <w:rPr>
          <w:sz w:val="22"/>
        </w:rPr>
        <w:t>methods</w:t>
      </w:r>
      <w:r>
        <w:rPr>
          <w:spacing w:val="-4"/>
          <w:sz w:val="22"/>
        </w:rPr>
        <w:t> </w:t>
      </w:r>
      <w:r>
        <w:rPr>
          <w:sz w:val="22"/>
        </w:rPr>
        <w:t>of</w:t>
      </w:r>
      <w:r>
        <w:rPr>
          <w:spacing w:val="-5"/>
          <w:sz w:val="22"/>
        </w:rPr>
        <w:t> </w:t>
      </w:r>
      <w:r>
        <w:rPr>
          <w:sz w:val="22"/>
        </w:rPr>
        <w:t>communication</w:t>
      </w:r>
      <w:r>
        <w:rPr>
          <w:spacing w:val="-4"/>
          <w:sz w:val="22"/>
        </w:rPr>
        <w:t> </w:t>
      </w:r>
      <w:r>
        <w:rPr>
          <w:sz w:val="22"/>
        </w:rPr>
        <w:t>within</w:t>
      </w:r>
      <w:r>
        <w:rPr>
          <w:spacing w:val="-3"/>
          <w:sz w:val="22"/>
        </w:rPr>
        <w:t> </w:t>
      </w:r>
      <w:r>
        <w:rPr>
          <w:sz w:val="22"/>
        </w:rPr>
        <w:t>the</w:t>
      </w:r>
      <w:r>
        <w:rPr>
          <w:spacing w:val="-4"/>
          <w:sz w:val="22"/>
        </w:rPr>
        <w:t> </w:t>
      </w:r>
      <w:r>
        <w:rPr>
          <w:sz w:val="22"/>
        </w:rPr>
        <w:t>health</w:t>
      </w:r>
      <w:r>
        <w:rPr>
          <w:spacing w:val="-3"/>
          <w:sz w:val="22"/>
        </w:rPr>
        <w:t> </w:t>
      </w:r>
      <w:r>
        <w:rPr>
          <w:sz w:val="22"/>
        </w:rPr>
        <w:t>care</w:t>
      </w:r>
      <w:r>
        <w:rPr>
          <w:spacing w:val="-6"/>
          <w:sz w:val="22"/>
        </w:rPr>
        <w:t> </w:t>
      </w:r>
      <w:r>
        <w:rPr>
          <w:sz w:val="22"/>
        </w:rPr>
        <w:t>facility</w:t>
      </w:r>
      <w:r>
        <w:rPr>
          <w:spacing w:val="-3"/>
          <w:sz w:val="22"/>
        </w:rPr>
        <w:t> </w:t>
      </w:r>
      <w:r>
        <w:rPr>
          <w:sz w:val="22"/>
        </w:rPr>
        <w:t>or</w:t>
      </w:r>
      <w:r>
        <w:rPr>
          <w:spacing w:val="-5"/>
          <w:sz w:val="22"/>
        </w:rPr>
        <w:t> </w:t>
      </w:r>
      <w:r>
        <w:rPr>
          <w:spacing w:val="-2"/>
          <w:sz w:val="22"/>
        </w:rPr>
        <w:t>agency.</w:t>
      </w:r>
    </w:p>
    <w:p>
      <w:pPr>
        <w:spacing w:after="0" w:line="252" w:lineRule="exact"/>
        <w:jc w:val="left"/>
        <w:rPr>
          <w:sz w:val="22"/>
        </w:rPr>
        <w:sectPr>
          <w:type w:val="continuous"/>
          <w:pgSz w:w="12240" w:h="15840"/>
          <w:pgMar w:header="0" w:footer="801" w:top="0" w:bottom="0" w:left="320" w:right="440"/>
        </w:sectPr>
      </w:pPr>
    </w:p>
    <w:p>
      <w:pPr>
        <w:pStyle w:val="ListParagraph"/>
        <w:numPr>
          <w:ilvl w:val="0"/>
          <w:numId w:val="44"/>
        </w:numPr>
        <w:tabs>
          <w:tab w:pos="1562" w:val="left" w:leader="none"/>
        </w:tabs>
        <w:spacing w:line="252" w:lineRule="exact" w:before="78" w:after="0"/>
        <w:ind w:left="1561" w:right="0" w:hanging="222"/>
        <w:jc w:val="left"/>
        <w:rPr>
          <w:sz w:val="22"/>
        </w:rPr>
      </w:pPr>
      <w:r>
        <w:rPr>
          <w:sz w:val="22"/>
        </w:rPr>
        <w:t>Develop</w:t>
      </w:r>
      <w:r>
        <w:rPr>
          <w:spacing w:val="-3"/>
          <w:sz w:val="22"/>
        </w:rPr>
        <w:t> </w:t>
      </w:r>
      <w:r>
        <w:rPr>
          <w:sz w:val="22"/>
        </w:rPr>
        <w:t>a</w:t>
      </w:r>
      <w:r>
        <w:rPr>
          <w:spacing w:val="-4"/>
          <w:sz w:val="22"/>
        </w:rPr>
        <w:t> </w:t>
      </w:r>
      <w:r>
        <w:rPr>
          <w:sz w:val="22"/>
        </w:rPr>
        <w:t>health</w:t>
      </w:r>
      <w:r>
        <w:rPr>
          <w:spacing w:val="-2"/>
          <w:sz w:val="22"/>
        </w:rPr>
        <w:t> </w:t>
      </w:r>
      <w:r>
        <w:rPr>
          <w:sz w:val="22"/>
        </w:rPr>
        <w:t>and</w:t>
      </w:r>
      <w:r>
        <w:rPr>
          <w:spacing w:val="-5"/>
          <w:sz w:val="22"/>
        </w:rPr>
        <w:t> </w:t>
      </w:r>
      <w:r>
        <w:rPr>
          <w:sz w:val="22"/>
        </w:rPr>
        <w:t>wellness</w:t>
      </w:r>
      <w:r>
        <w:rPr>
          <w:spacing w:val="-4"/>
          <w:sz w:val="22"/>
        </w:rPr>
        <w:t> </w:t>
      </w:r>
      <w:r>
        <w:rPr>
          <w:sz w:val="22"/>
        </w:rPr>
        <w:t>plan</w:t>
      </w:r>
      <w:r>
        <w:rPr>
          <w:spacing w:val="-2"/>
          <w:sz w:val="22"/>
        </w:rPr>
        <w:t> </w:t>
      </w:r>
      <w:r>
        <w:rPr>
          <w:sz w:val="22"/>
        </w:rPr>
        <w:t>based</w:t>
      </w:r>
      <w:r>
        <w:rPr>
          <w:spacing w:val="-2"/>
          <w:sz w:val="22"/>
        </w:rPr>
        <w:t> </w:t>
      </w:r>
      <w:r>
        <w:rPr>
          <w:sz w:val="22"/>
        </w:rPr>
        <w:t>on</w:t>
      </w:r>
      <w:r>
        <w:rPr>
          <w:spacing w:val="-5"/>
          <w:sz w:val="22"/>
        </w:rPr>
        <w:t> </w:t>
      </w:r>
      <w:r>
        <w:rPr>
          <w:sz w:val="22"/>
        </w:rPr>
        <w:t>client</w:t>
      </w:r>
      <w:r>
        <w:rPr>
          <w:spacing w:val="-1"/>
          <w:sz w:val="22"/>
        </w:rPr>
        <w:t> </w:t>
      </w:r>
      <w:r>
        <w:rPr>
          <w:sz w:val="22"/>
        </w:rPr>
        <w:t>health</w:t>
      </w:r>
      <w:r>
        <w:rPr>
          <w:spacing w:val="-2"/>
          <w:sz w:val="22"/>
        </w:rPr>
        <w:t> history.</w:t>
      </w:r>
    </w:p>
    <w:p>
      <w:pPr>
        <w:pStyle w:val="ListParagraph"/>
        <w:numPr>
          <w:ilvl w:val="0"/>
          <w:numId w:val="44"/>
        </w:numPr>
        <w:tabs>
          <w:tab w:pos="1562" w:val="left" w:leader="none"/>
        </w:tabs>
        <w:spacing w:line="240" w:lineRule="auto" w:before="0" w:after="0"/>
        <w:ind w:left="1561" w:right="1686" w:hanging="221"/>
        <w:jc w:val="left"/>
        <w:rPr>
          <w:sz w:val="22"/>
        </w:rPr>
      </w:pPr>
      <w:r>
        <w:rPr>
          <w:sz w:val="22"/>
        </w:rPr>
        <w:t>Analyze</w:t>
      </w:r>
      <w:r>
        <w:rPr>
          <w:spacing w:val="-4"/>
          <w:sz w:val="22"/>
        </w:rPr>
        <w:t> </w:t>
      </w:r>
      <w:r>
        <w:rPr>
          <w:sz w:val="22"/>
        </w:rPr>
        <w:t>medications</w:t>
      </w:r>
      <w:r>
        <w:rPr>
          <w:spacing w:val="-4"/>
          <w:sz w:val="22"/>
        </w:rPr>
        <w:t> </w:t>
      </w:r>
      <w:r>
        <w:rPr>
          <w:sz w:val="22"/>
        </w:rPr>
        <w:t>and</w:t>
      </w:r>
      <w:r>
        <w:rPr>
          <w:spacing w:val="-2"/>
          <w:sz w:val="22"/>
        </w:rPr>
        <w:t> </w:t>
      </w:r>
      <w:r>
        <w:rPr>
          <w:sz w:val="22"/>
        </w:rPr>
        <w:t>treatments</w:t>
      </w:r>
      <w:r>
        <w:rPr>
          <w:spacing w:val="-2"/>
          <w:sz w:val="22"/>
        </w:rPr>
        <w:t> </w:t>
      </w:r>
      <w:r>
        <w:rPr>
          <w:sz w:val="22"/>
        </w:rPr>
        <w:t>of</w:t>
      </w:r>
      <w:r>
        <w:rPr>
          <w:spacing w:val="-4"/>
          <w:sz w:val="22"/>
        </w:rPr>
        <w:t> </w:t>
      </w:r>
      <w:r>
        <w:rPr>
          <w:sz w:val="22"/>
        </w:rPr>
        <w:t>selected</w:t>
      </w:r>
      <w:r>
        <w:rPr>
          <w:spacing w:val="-5"/>
          <w:sz w:val="22"/>
        </w:rPr>
        <w:t> </w:t>
      </w:r>
      <w:r>
        <w:rPr>
          <w:sz w:val="22"/>
        </w:rPr>
        <w:t>clients</w:t>
      </w:r>
      <w:r>
        <w:rPr>
          <w:spacing w:val="-2"/>
          <w:sz w:val="22"/>
        </w:rPr>
        <w:t> </w:t>
      </w:r>
      <w:r>
        <w:rPr>
          <w:sz w:val="22"/>
        </w:rPr>
        <w:t>using</w:t>
      </w:r>
      <w:r>
        <w:rPr>
          <w:spacing w:val="-5"/>
          <w:sz w:val="22"/>
        </w:rPr>
        <w:t> </w:t>
      </w:r>
      <w:r>
        <w:rPr>
          <w:sz w:val="22"/>
        </w:rPr>
        <w:t>medical</w:t>
      </w:r>
      <w:r>
        <w:rPr>
          <w:spacing w:val="-4"/>
          <w:sz w:val="22"/>
        </w:rPr>
        <w:t> </w:t>
      </w:r>
      <w:r>
        <w:rPr>
          <w:sz w:val="22"/>
        </w:rPr>
        <w:t>references</w:t>
      </w:r>
      <w:r>
        <w:rPr>
          <w:spacing w:val="-4"/>
          <w:sz w:val="22"/>
        </w:rPr>
        <w:t> </w:t>
      </w:r>
      <w:r>
        <w:rPr>
          <w:sz w:val="22"/>
        </w:rPr>
        <w:t>to</w:t>
      </w:r>
      <w:r>
        <w:rPr>
          <w:spacing w:val="-2"/>
          <w:sz w:val="22"/>
        </w:rPr>
        <w:t> </w:t>
      </w:r>
      <w:r>
        <w:rPr>
          <w:sz w:val="22"/>
        </w:rPr>
        <w:t>determine classifications, indications, contra-indications, side effects, and dosages.</w:t>
      </w:r>
    </w:p>
    <w:p>
      <w:pPr>
        <w:pStyle w:val="ListParagraph"/>
        <w:numPr>
          <w:ilvl w:val="0"/>
          <w:numId w:val="44"/>
        </w:numPr>
        <w:tabs>
          <w:tab w:pos="1562" w:val="left" w:leader="none"/>
        </w:tabs>
        <w:spacing w:line="240" w:lineRule="auto" w:before="0" w:after="0"/>
        <w:ind w:left="1561" w:right="0" w:hanging="277"/>
        <w:jc w:val="left"/>
        <w:rPr>
          <w:sz w:val="22"/>
        </w:rPr>
      </w:pPr>
      <w:r>
        <w:rPr>
          <w:sz w:val="22"/>
        </w:rPr>
        <w:t>Demonstrate</w:t>
      </w:r>
      <w:r>
        <w:rPr>
          <w:spacing w:val="-8"/>
          <w:sz w:val="22"/>
        </w:rPr>
        <w:t> </w:t>
      </w:r>
      <w:r>
        <w:rPr>
          <w:sz w:val="22"/>
        </w:rPr>
        <w:t>therapeutic</w:t>
      </w:r>
      <w:r>
        <w:rPr>
          <w:spacing w:val="-4"/>
          <w:sz w:val="22"/>
        </w:rPr>
        <w:t> </w:t>
      </w:r>
      <w:r>
        <w:rPr>
          <w:sz w:val="22"/>
        </w:rPr>
        <w:t>communication</w:t>
      </w:r>
      <w:r>
        <w:rPr>
          <w:spacing w:val="-4"/>
          <w:sz w:val="22"/>
        </w:rPr>
        <w:t> </w:t>
      </w:r>
      <w:r>
        <w:rPr>
          <w:sz w:val="22"/>
        </w:rPr>
        <w:t>skills</w:t>
      </w:r>
      <w:r>
        <w:rPr>
          <w:spacing w:val="-6"/>
          <w:sz w:val="22"/>
        </w:rPr>
        <w:t> </w:t>
      </w:r>
      <w:r>
        <w:rPr>
          <w:sz w:val="22"/>
        </w:rPr>
        <w:t>in</w:t>
      </w:r>
      <w:r>
        <w:rPr>
          <w:spacing w:val="-7"/>
          <w:sz w:val="22"/>
        </w:rPr>
        <w:t> </w:t>
      </w:r>
      <w:r>
        <w:rPr>
          <w:sz w:val="22"/>
        </w:rPr>
        <w:t>the</w:t>
      </w:r>
      <w:r>
        <w:rPr>
          <w:spacing w:val="-4"/>
          <w:sz w:val="22"/>
        </w:rPr>
        <w:t> </w:t>
      </w:r>
      <w:r>
        <w:rPr>
          <w:sz w:val="22"/>
        </w:rPr>
        <w:t>health</w:t>
      </w:r>
      <w:r>
        <w:rPr>
          <w:spacing w:val="-6"/>
          <w:sz w:val="22"/>
        </w:rPr>
        <w:t> </w:t>
      </w:r>
      <w:r>
        <w:rPr>
          <w:sz w:val="22"/>
        </w:rPr>
        <w:t>care</w:t>
      </w:r>
      <w:r>
        <w:rPr>
          <w:spacing w:val="-5"/>
          <w:sz w:val="22"/>
        </w:rPr>
        <w:t> </w:t>
      </w:r>
      <w:r>
        <w:rPr>
          <w:spacing w:val="-2"/>
          <w:sz w:val="22"/>
        </w:rPr>
        <w:t>facility.</w:t>
      </w:r>
    </w:p>
    <w:p>
      <w:pPr>
        <w:pStyle w:val="ListParagraph"/>
        <w:numPr>
          <w:ilvl w:val="0"/>
          <w:numId w:val="44"/>
        </w:numPr>
        <w:tabs>
          <w:tab w:pos="1617" w:val="left" w:leader="none"/>
        </w:tabs>
        <w:spacing w:line="240" w:lineRule="auto" w:before="2" w:after="0"/>
        <w:ind w:left="1671" w:right="1992" w:hanging="387"/>
        <w:jc w:val="left"/>
        <w:rPr>
          <w:sz w:val="22"/>
        </w:rPr>
      </w:pPr>
      <w:r>
        <w:rPr>
          <w:sz w:val="22"/>
        </w:rPr>
        <w:t>Describe</w:t>
      </w:r>
      <w:r>
        <w:rPr>
          <w:spacing w:val="-4"/>
          <w:sz w:val="22"/>
        </w:rPr>
        <w:t> </w:t>
      </w:r>
      <w:r>
        <w:rPr>
          <w:sz w:val="22"/>
        </w:rPr>
        <w:t>client</w:t>
      </w:r>
      <w:r>
        <w:rPr>
          <w:spacing w:val="-6"/>
          <w:sz w:val="22"/>
        </w:rPr>
        <w:t> </w:t>
      </w:r>
      <w:r>
        <w:rPr>
          <w:sz w:val="22"/>
        </w:rPr>
        <w:t>care</w:t>
      </w:r>
      <w:r>
        <w:rPr>
          <w:spacing w:val="-4"/>
          <w:sz w:val="22"/>
        </w:rPr>
        <w:t> </w:t>
      </w:r>
      <w:r>
        <w:rPr>
          <w:sz w:val="22"/>
        </w:rPr>
        <w:t>procedures,</w:t>
      </w:r>
      <w:r>
        <w:rPr>
          <w:spacing w:val="-4"/>
          <w:sz w:val="22"/>
        </w:rPr>
        <w:t> </w:t>
      </w:r>
      <w:r>
        <w:rPr>
          <w:sz w:val="22"/>
        </w:rPr>
        <w:t>including</w:t>
      </w:r>
      <w:r>
        <w:rPr>
          <w:spacing w:val="-4"/>
          <w:sz w:val="22"/>
        </w:rPr>
        <w:t> </w:t>
      </w:r>
      <w:r>
        <w:rPr>
          <w:sz w:val="22"/>
        </w:rPr>
        <w:t>surgical</w:t>
      </w:r>
      <w:r>
        <w:rPr>
          <w:spacing w:val="-3"/>
          <w:sz w:val="22"/>
        </w:rPr>
        <w:t> </w:t>
      </w:r>
      <w:r>
        <w:rPr>
          <w:sz w:val="22"/>
        </w:rPr>
        <w:t>procedures,</w:t>
      </w:r>
      <w:r>
        <w:rPr>
          <w:spacing w:val="-4"/>
          <w:sz w:val="22"/>
        </w:rPr>
        <w:t> </w:t>
      </w:r>
      <w:r>
        <w:rPr>
          <w:sz w:val="22"/>
        </w:rPr>
        <w:t>Foley</w:t>
      </w:r>
      <w:r>
        <w:rPr>
          <w:spacing w:val="-7"/>
          <w:sz w:val="22"/>
        </w:rPr>
        <w:t> </w:t>
      </w:r>
      <w:r>
        <w:rPr>
          <w:sz w:val="22"/>
        </w:rPr>
        <w:t>catheterization,</w:t>
      </w:r>
      <w:r>
        <w:rPr>
          <w:spacing w:val="-7"/>
          <w:sz w:val="22"/>
        </w:rPr>
        <w:t> </w:t>
      </w:r>
      <w:r>
        <w:rPr>
          <w:sz w:val="22"/>
        </w:rPr>
        <w:t>and tooth extractions.</w:t>
      </w:r>
    </w:p>
    <w:p>
      <w:pPr>
        <w:pStyle w:val="ListParagraph"/>
        <w:numPr>
          <w:ilvl w:val="0"/>
          <w:numId w:val="44"/>
        </w:numPr>
        <w:tabs>
          <w:tab w:pos="1562" w:val="left" w:leader="none"/>
        </w:tabs>
        <w:spacing w:line="242" w:lineRule="auto" w:before="0" w:after="0"/>
        <w:ind w:left="1436" w:right="1017" w:hanging="207"/>
        <w:jc w:val="left"/>
        <w:rPr>
          <w:sz w:val="22"/>
        </w:rPr>
      </w:pPr>
      <w:r>
        <w:rPr>
          <w:sz w:val="22"/>
        </w:rPr>
        <w:t>Explain techniques used in</w:t>
      </w:r>
      <w:r>
        <w:rPr>
          <w:spacing w:val="-1"/>
          <w:sz w:val="22"/>
        </w:rPr>
        <w:t> </w:t>
      </w:r>
      <w:r>
        <w:rPr>
          <w:sz w:val="22"/>
        </w:rPr>
        <w:t>selected</w:t>
      </w:r>
      <w:r>
        <w:rPr>
          <w:spacing w:val="-1"/>
          <w:sz w:val="22"/>
        </w:rPr>
        <w:t> </w:t>
      </w:r>
      <w:r>
        <w:rPr>
          <w:sz w:val="22"/>
        </w:rPr>
        <w:t>client care situations,</w:t>
      </w:r>
      <w:r>
        <w:rPr>
          <w:spacing w:val="-1"/>
          <w:sz w:val="22"/>
        </w:rPr>
        <w:t> </w:t>
      </w:r>
      <w:r>
        <w:rPr>
          <w:sz w:val="22"/>
        </w:rPr>
        <w:t>including providing bed baths, taking</w:t>
      </w:r>
      <w:r>
        <w:rPr>
          <w:spacing w:val="-1"/>
          <w:sz w:val="22"/>
        </w:rPr>
        <w:t> </w:t>
      </w:r>
      <w:r>
        <w:rPr>
          <w:sz w:val="22"/>
        </w:rPr>
        <w:t>vital signs,</w:t>
      </w:r>
      <w:r>
        <w:rPr>
          <w:spacing w:val="-2"/>
          <w:sz w:val="22"/>
        </w:rPr>
        <w:t> </w:t>
      </w:r>
      <w:r>
        <w:rPr>
          <w:sz w:val="22"/>
        </w:rPr>
        <w:t>performing</w:t>
      </w:r>
      <w:r>
        <w:rPr>
          <w:spacing w:val="-5"/>
          <w:sz w:val="22"/>
        </w:rPr>
        <w:t> </w:t>
      </w:r>
      <w:r>
        <w:rPr>
          <w:sz w:val="22"/>
        </w:rPr>
        <w:t>range</w:t>
      </w:r>
      <w:r>
        <w:rPr>
          <w:spacing w:val="-2"/>
          <w:sz w:val="22"/>
        </w:rPr>
        <w:t> </w:t>
      </w:r>
      <w:r>
        <w:rPr>
          <w:sz w:val="22"/>
        </w:rPr>
        <w:t>of</w:t>
      </w:r>
      <w:r>
        <w:rPr>
          <w:spacing w:val="-6"/>
          <w:sz w:val="22"/>
        </w:rPr>
        <w:t> </w:t>
      </w:r>
      <w:r>
        <w:rPr>
          <w:sz w:val="22"/>
        </w:rPr>
        <w:t>motion</w:t>
      </w:r>
      <w:r>
        <w:rPr>
          <w:spacing w:val="-5"/>
          <w:sz w:val="22"/>
        </w:rPr>
        <w:t> </w:t>
      </w:r>
      <w:r>
        <w:rPr>
          <w:sz w:val="22"/>
        </w:rPr>
        <w:t>(ROM)</w:t>
      </w:r>
      <w:r>
        <w:rPr>
          <w:spacing w:val="-4"/>
          <w:sz w:val="22"/>
        </w:rPr>
        <w:t> </w:t>
      </w:r>
      <w:r>
        <w:rPr>
          <w:sz w:val="22"/>
        </w:rPr>
        <w:t>exercises,</w:t>
      </w:r>
      <w:r>
        <w:rPr>
          <w:spacing w:val="-2"/>
          <w:sz w:val="22"/>
        </w:rPr>
        <w:t> </w:t>
      </w:r>
      <w:r>
        <w:rPr>
          <w:sz w:val="22"/>
        </w:rPr>
        <w:t>and</w:t>
      </w:r>
      <w:r>
        <w:rPr>
          <w:spacing w:val="-2"/>
          <w:sz w:val="22"/>
        </w:rPr>
        <w:t> </w:t>
      </w:r>
      <w:r>
        <w:rPr>
          <w:sz w:val="22"/>
        </w:rPr>
        <w:t>performing</w:t>
      </w:r>
      <w:r>
        <w:rPr>
          <w:spacing w:val="-2"/>
          <w:sz w:val="22"/>
        </w:rPr>
        <w:t> </w:t>
      </w:r>
      <w:r>
        <w:rPr>
          <w:sz w:val="22"/>
        </w:rPr>
        <w:t>audiometry</w:t>
      </w:r>
      <w:r>
        <w:rPr>
          <w:spacing w:val="-5"/>
          <w:sz w:val="22"/>
        </w:rPr>
        <w:t> </w:t>
      </w:r>
      <w:r>
        <w:rPr>
          <w:sz w:val="22"/>
        </w:rPr>
        <w:t>and</w:t>
      </w:r>
      <w:r>
        <w:rPr>
          <w:spacing w:val="-2"/>
          <w:sz w:val="22"/>
        </w:rPr>
        <w:t> </w:t>
      </w:r>
      <w:r>
        <w:rPr>
          <w:sz w:val="22"/>
        </w:rPr>
        <w:t>vision</w:t>
      </w:r>
      <w:r>
        <w:rPr>
          <w:spacing w:val="-2"/>
          <w:sz w:val="22"/>
        </w:rPr>
        <w:t> </w:t>
      </w:r>
      <w:r>
        <w:rPr>
          <w:sz w:val="22"/>
        </w:rPr>
        <w:t>screening.</w:t>
      </w:r>
    </w:p>
    <w:p>
      <w:pPr>
        <w:pStyle w:val="ListParagraph"/>
        <w:numPr>
          <w:ilvl w:val="0"/>
          <w:numId w:val="43"/>
        </w:numPr>
        <w:tabs>
          <w:tab w:pos="1478" w:val="left" w:leader="none"/>
        </w:tabs>
        <w:spacing w:line="240" w:lineRule="auto" w:before="0" w:after="0"/>
        <w:ind w:left="1119" w:right="1209" w:firstLine="0"/>
        <w:jc w:val="left"/>
        <w:rPr>
          <w:b/>
          <w:sz w:val="22"/>
        </w:rPr>
      </w:pPr>
      <w:r>
        <w:rPr>
          <w:b/>
          <w:sz w:val="22"/>
        </w:rPr>
        <w:t>Essential Questions: </w:t>
      </w:r>
      <w:r>
        <w:rPr>
          <w:sz w:val="22"/>
        </w:rPr>
        <w:t>How prepared am I to enter the world of work? How prepared am I to enter college?</w:t>
      </w:r>
      <w:r>
        <w:rPr>
          <w:spacing w:val="-1"/>
          <w:sz w:val="22"/>
        </w:rPr>
        <w:t> </w:t>
      </w:r>
      <w:r>
        <w:rPr>
          <w:sz w:val="22"/>
        </w:rPr>
        <w:t>What</w:t>
      </w:r>
      <w:r>
        <w:rPr>
          <w:spacing w:val="-3"/>
          <w:sz w:val="22"/>
        </w:rPr>
        <w:t> </w:t>
      </w:r>
      <w:r>
        <w:rPr>
          <w:sz w:val="22"/>
        </w:rPr>
        <w:t>can</w:t>
      </w:r>
      <w:r>
        <w:rPr>
          <w:spacing w:val="-1"/>
          <w:sz w:val="22"/>
        </w:rPr>
        <w:t> </w:t>
      </w:r>
      <w:r>
        <w:rPr>
          <w:sz w:val="22"/>
        </w:rPr>
        <w:t>I</w:t>
      </w:r>
      <w:r>
        <w:rPr>
          <w:spacing w:val="-3"/>
          <w:sz w:val="22"/>
        </w:rPr>
        <w:t> </w:t>
      </w:r>
      <w:r>
        <w:rPr>
          <w:sz w:val="22"/>
        </w:rPr>
        <w:t>provide</w:t>
      </w:r>
      <w:r>
        <w:rPr>
          <w:spacing w:val="-1"/>
          <w:sz w:val="22"/>
        </w:rPr>
        <w:t> </w:t>
      </w:r>
      <w:r>
        <w:rPr>
          <w:sz w:val="22"/>
        </w:rPr>
        <w:t>my</w:t>
      </w:r>
      <w:r>
        <w:rPr>
          <w:spacing w:val="-4"/>
          <w:sz w:val="22"/>
        </w:rPr>
        <w:t> </w:t>
      </w:r>
      <w:r>
        <w:rPr>
          <w:sz w:val="22"/>
        </w:rPr>
        <w:t>future</w:t>
      </w:r>
      <w:r>
        <w:rPr>
          <w:spacing w:val="-3"/>
          <w:sz w:val="22"/>
        </w:rPr>
        <w:t> </w:t>
      </w:r>
      <w:r>
        <w:rPr>
          <w:sz w:val="22"/>
        </w:rPr>
        <w:t>employer with</w:t>
      </w:r>
      <w:r>
        <w:rPr>
          <w:spacing w:val="-6"/>
          <w:sz w:val="22"/>
        </w:rPr>
        <w:t> </w:t>
      </w:r>
      <w:r>
        <w:rPr>
          <w:sz w:val="22"/>
        </w:rPr>
        <w:t>that will</w:t>
      </w:r>
      <w:r>
        <w:rPr>
          <w:spacing w:val="-3"/>
          <w:sz w:val="22"/>
        </w:rPr>
        <w:t> </w:t>
      </w:r>
      <w:r>
        <w:rPr>
          <w:sz w:val="22"/>
        </w:rPr>
        <w:t>make</w:t>
      </w:r>
      <w:r>
        <w:rPr>
          <w:spacing w:val="-1"/>
          <w:sz w:val="22"/>
        </w:rPr>
        <w:t> </w:t>
      </w:r>
      <w:r>
        <w:rPr>
          <w:sz w:val="22"/>
        </w:rPr>
        <w:t>me</w:t>
      </w:r>
      <w:r>
        <w:rPr>
          <w:spacing w:val="-1"/>
          <w:sz w:val="22"/>
        </w:rPr>
        <w:t> </w:t>
      </w:r>
      <w:r>
        <w:rPr>
          <w:sz w:val="22"/>
        </w:rPr>
        <w:t>more</w:t>
      </w:r>
      <w:r>
        <w:rPr>
          <w:spacing w:val="-3"/>
          <w:sz w:val="22"/>
        </w:rPr>
        <w:t> </w:t>
      </w:r>
      <w:r>
        <w:rPr>
          <w:sz w:val="22"/>
        </w:rPr>
        <w:t>employable</w:t>
      </w:r>
      <w:r>
        <w:rPr>
          <w:spacing w:val="-3"/>
          <w:sz w:val="22"/>
        </w:rPr>
        <w:t> </w:t>
      </w:r>
      <w:r>
        <w:rPr>
          <w:sz w:val="22"/>
        </w:rPr>
        <w:t>than</w:t>
      </w:r>
      <w:r>
        <w:rPr>
          <w:spacing w:val="-1"/>
          <w:sz w:val="22"/>
        </w:rPr>
        <w:t> </w:t>
      </w:r>
      <w:r>
        <w:rPr>
          <w:sz w:val="22"/>
        </w:rPr>
        <w:t>the</w:t>
      </w:r>
      <w:r>
        <w:rPr>
          <w:spacing w:val="-1"/>
          <w:sz w:val="22"/>
        </w:rPr>
        <w:t> </w:t>
      </w:r>
      <w:r>
        <w:rPr>
          <w:sz w:val="22"/>
        </w:rPr>
        <w:t>next </w:t>
      </w:r>
      <w:r>
        <w:rPr>
          <w:spacing w:val="-2"/>
          <w:sz w:val="22"/>
        </w:rPr>
        <w:t>applicant?</w:t>
      </w:r>
    </w:p>
    <w:p>
      <w:pPr>
        <w:pStyle w:val="ListParagraph"/>
        <w:numPr>
          <w:ilvl w:val="0"/>
          <w:numId w:val="43"/>
        </w:numPr>
        <w:tabs>
          <w:tab w:pos="1391" w:val="left" w:leader="none"/>
        </w:tabs>
        <w:spacing w:line="252" w:lineRule="exact" w:before="0" w:after="0"/>
        <w:ind w:left="1390" w:right="0" w:hanging="272"/>
        <w:jc w:val="left"/>
        <w:rPr>
          <w:b/>
          <w:sz w:val="22"/>
        </w:rPr>
      </w:pPr>
      <w:r>
        <w:rPr>
          <w:b/>
          <w:sz w:val="22"/>
        </w:rPr>
        <w:t>Class</w:t>
      </w:r>
      <w:r>
        <w:rPr>
          <w:b/>
          <w:spacing w:val="-4"/>
          <w:sz w:val="22"/>
        </w:rPr>
        <w:t> </w:t>
      </w:r>
      <w:r>
        <w:rPr>
          <w:b/>
          <w:spacing w:val="-2"/>
          <w:sz w:val="22"/>
        </w:rPr>
        <w:t>Activities:</w:t>
      </w:r>
    </w:p>
    <w:p>
      <w:pPr>
        <w:pStyle w:val="ListParagraph"/>
        <w:numPr>
          <w:ilvl w:val="1"/>
          <w:numId w:val="43"/>
        </w:numPr>
        <w:tabs>
          <w:tab w:pos="2829" w:val="left" w:leader="none"/>
          <w:tab w:pos="4719" w:val="left" w:leader="none"/>
          <w:tab w:pos="7541" w:val="left" w:leader="none"/>
        </w:tabs>
        <w:spacing w:line="252" w:lineRule="exact" w:before="0" w:after="0"/>
        <w:ind w:left="2828" w:right="0" w:hanging="270"/>
        <w:jc w:val="left"/>
        <w:rPr>
          <w:sz w:val="22"/>
        </w:rPr>
      </w:pPr>
      <w:r>
        <w:rPr>
          <w:spacing w:val="-2"/>
          <w:sz w:val="22"/>
        </w:rPr>
        <w:t>Lecture</w:t>
      </w:r>
      <w:r>
        <w:rPr>
          <w:sz w:val="22"/>
        </w:rPr>
        <w:tab/>
        <w:t>D.</w:t>
      </w:r>
      <w:r>
        <w:rPr>
          <w:spacing w:val="-4"/>
          <w:sz w:val="22"/>
        </w:rPr>
        <w:t> </w:t>
      </w:r>
      <w:r>
        <w:rPr>
          <w:sz w:val="22"/>
        </w:rPr>
        <w:t>HOSA</w:t>
      </w:r>
      <w:r>
        <w:rPr>
          <w:spacing w:val="-4"/>
          <w:sz w:val="22"/>
        </w:rPr>
        <w:t> </w:t>
      </w:r>
      <w:r>
        <w:rPr>
          <w:spacing w:val="-2"/>
          <w:sz w:val="22"/>
        </w:rPr>
        <w:t>Activities</w:t>
      </w:r>
      <w:r>
        <w:rPr>
          <w:sz w:val="22"/>
        </w:rPr>
        <w:tab/>
        <w:t>G.</w:t>
      </w:r>
      <w:r>
        <w:rPr>
          <w:spacing w:val="-6"/>
          <w:sz w:val="22"/>
        </w:rPr>
        <w:t> </w:t>
      </w:r>
      <w:r>
        <w:rPr>
          <w:sz w:val="22"/>
        </w:rPr>
        <w:t>Guest</w:t>
      </w:r>
      <w:r>
        <w:rPr>
          <w:spacing w:val="-2"/>
          <w:sz w:val="22"/>
        </w:rPr>
        <w:t> Speakers</w:t>
      </w:r>
    </w:p>
    <w:p>
      <w:pPr>
        <w:pStyle w:val="ListParagraph"/>
        <w:numPr>
          <w:ilvl w:val="1"/>
          <w:numId w:val="43"/>
        </w:numPr>
        <w:tabs>
          <w:tab w:pos="2817" w:val="left" w:leader="none"/>
          <w:tab w:pos="5439" w:val="left" w:leader="none"/>
          <w:tab w:pos="8261" w:val="left" w:leader="none"/>
        </w:tabs>
        <w:spacing w:line="252" w:lineRule="exact" w:before="0" w:after="0"/>
        <w:ind w:left="2816" w:right="0" w:hanging="258"/>
        <w:jc w:val="left"/>
        <w:rPr>
          <w:sz w:val="22"/>
        </w:rPr>
      </w:pPr>
      <w:r>
        <w:rPr>
          <w:sz w:val="22"/>
        </w:rPr>
        <w:t>Small</w:t>
      </w:r>
      <w:r>
        <w:rPr>
          <w:spacing w:val="-2"/>
          <w:sz w:val="22"/>
        </w:rPr>
        <w:t> </w:t>
      </w:r>
      <w:r>
        <w:rPr>
          <w:sz w:val="22"/>
        </w:rPr>
        <w:t>group</w:t>
      </w:r>
      <w:r>
        <w:rPr>
          <w:spacing w:val="-4"/>
          <w:sz w:val="22"/>
        </w:rPr>
        <w:t> </w:t>
      </w:r>
      <w:r>
        <w:rPr>
          <w:spacing w:val="-2"/>
          <w:sz w:val="22"/>
        </w:rPr>
        <w:t>discussion</w:t>
      </w:r>
      <w:r>
        <w:rPr>
          <w:sz w:val="22"/>
        </w:rPr>
        <w:tab/>
        <w:t>E.</w:t>
      </w:r>
      <w:r>
        <w:rPr>
          <w:spacing w:val="-2"/>
          <w:sz w:val="22"/>
        </w:rPr>
        <w:t> </w:t>
      </w:r>
      <w:r>
        <w:rPr>
          <w:sz w:val="22"/>
        </w:rPr>
        <w:t>Outside</w:t>
      </w:r>
      <w:r>
        <w:rPr>
          <w:spacing w:val="-1"/>
          <w:sz w:val="22"/>
        </w:rPr>
        <w:t> </w:t>
      </w:r>
      <w:r>
        <w:rPr>
          <w:spacing w:val="-2"/>
          <w:sz w:val="22"/>
        </w:rPr>
        <w:t>Assignments</w:t>
      </w:r>
      <w:r>
        <w:rPr>
          <w:sz w:val="22"/>
        </w:rPr>
        <w:tab/>
        <w:t>H.</w:t>
      </w:r>
      <w:r>
        <w:rPr>
          <w:spacing w:val="-4"/>
          <w:sz w:val="22"/>
        </w:rPr>
        <w:t> </w:t>
      </w:r>
      <w:r>
        <w:rPr>
          <w:spacing w:val="-2"/>
          <w:sz w:val="22"/>
        </w:rPr>
        <w:t>Videos</w:t>
      </w:r>
    </w:p>
    <w:p>
      <w:pPr>
        <w:pStyle w:val="ListParagraph"/>
        <w:numPr>
          <w:ilvl w:val="1"/>
          <w:numId w:val="43"/>
        </w:numPr>
        <w:tabs>
          <w:tab w:pos="2817" w:val="left" w:leader="none"/>
          <w:tab w:pos="5439" w:val="left" w:leader="none"/>
        </w:tabs>
        <w:spacing w:line="252" w:lineRule="exact" w:before="0" w:after="0"/>
        <w:ind w:left="2816" w:right="0" w:hanging="258"/>
        <w:jc w:val="left"/>
        <w:rPr>
          <w:sz w:val="22"/>
        </w:rPr>
      </w:pPr>
      <w:r>
        <w:rPr>
          <w:sz w:val="22"/>
        </w:rPr>
        <w:t>Lab</w:t>
      </w:r>
      <w:r>
        <w:rPr>
          <w:spacing w:val="-3"/>
          <w:sz w:val="22"/>
        </w:rPr>
        <w:t> </w:t>
      </w:r>
      <w:r>
        <w:rPr>
          <w:spacing w:val="-2"/>
          <w:sz w:val="22"/>
        </w:rPr>
        <w:t>Activities</w:t>
      </w:r>
      <w:r>
        <w:rPr>
          <w:sz w:val="22"/>
        </w:rPr>
        <w:tab/>
        <w:t>F.</w:t>
      </w:r>
      <w:r>
        <w:rPr>
          <w:spacing w:val="-3"/>
          <w:sz w:val="22"/>
        </w:rPr>
        <w:t> </w:t>
      </w:r>
      <w:r>
        <w:rPr>
          <w:sz w:val="22"/>
        </w:rPr>
        <w:t>Computer</w:t>
      </w:r>
      <w:r>
        <w:rPr>
          <w:spacing w:val="-1"/>
          <w:sz w:val="22"/>
        </w:rPr>
        <w:t> </w:t>
      </w:r>
      <w:r>
        <w:rPr>
          <w:spacing w:val="-2"/>
          <w:sz w:val="22"/>
        </w:rPr>
        <w:t>assignments</w:t>
      </w:r>
    </w:p>
    <w:p>
      <w:pPr>
        <w:pStyle w:val="ListParagraph"/>
        <w:numPr>
          <w:ilvl w:val="0"/>
          <w:numId w:val="43"/>
        </w:numPr>
        <w:tabs>
          <w:tab w:pos="1478" w:val="left" w:leader="none"/>
        </w:tabs>
        <w:spacing w:line="252" w:lineRule="exact" w:before="0" w:after="0"/>
        <w:ind w:left="1477" w:right="0" w:hanging="359"/>
        <w:jc w:val="left"/>
        <w:rPr>
          <w:b/>
          <w:sz w:val="22"/>
        </w:rPr>
      </w:pPr>
      <w:r>
        <w:rPr>
          <w:b/>
          <w:sz w:val="22"/>
        </w:rPr>
        <w:t>Culminating</w:t>
      </w:r>
      <w:r>
        <w:rPr>
          <w:b/>
          <w:spacing w:val="-7"/>
          <w:sz w:val="22"/>
        </w:rPr>
        <w:t> </w:t>
      </w:r>
      <w:r>
        <w:rPr>
          <w:b/>
          <w:sz w:val="22"/>
        </w:rPr>
        <w:t>Products:</w:t>
      </w:r>
      <w:r>
        <w:rPr>
          <w:b/>
          <w:spacing w:val="-5"/>
          <w:sz w:val="22"/>
        </w:rPr>
        <w:t> </w:t>
      </w:r>
      <w:r>
        <w:rPr>
          <w:sz w:val="22"/>
        </w:rPr>
        <w:t>Credentialing,</w:t>
      </w:r>
      <w:r>
        <w:rPr>
          <w:spacing w:val="-6"/>
          <w:sz w:val="22"/>
        </w:rPr>
        <w:t> </w:t>
      </w:r>
      <w:r>
        <w:rPr>
          <w:sz w:val="22"/>
        </w:rPr>
        <w:t>job</w:t>
      </w:r>
      <w:r>
        <w:rPr>
          <w:spacing w:val="-6"/>
          <w:sz w:val="22"/>
        </w:rPr>
        <w:t> </w:t>
      </w:r>
      <w:r>
        <w:rPr>
          <w:sz w:val="22"/>
        </w:rPr>
        <w:t>shadowing,</w:t>
      </w:r>
      <w:r>
        <w:rPr>
          <w:spacing w:val="-9"/>
          <w:sz w:val="22"/>
        </w:rPr>
        <w:t> </w:t>
      </w:r>
      <w:r>
        <w:rPr>
          <w:sz w:val="22"/>
        </w:rPr>
        <w:t>interning,</w:t>
      </w:r>
      <w:r>
        <w:rPr>
          <w:spacing w:val="-6"/>
          <w:sz w:val="22"/>
        </w:rPr>
        <w:t> </w:t>
      </w:r>
      <w:r>
        <w:rPr>
          <w:sz w:val="22"/>
        </w:rPr>
        <w:t>HOSA</w:t>
      </w:r>
      <w:r>
        <w:rPr>
          <w:spacing w:val="-7"/>
          <w:sz w:val="22"/>
        </w:rPr>
        <w:t> </w:t>
      </w:r>
      <w:r>
        <w:rPr>
          <w:sz w:val="22"/>
        </w:rPr>
        <w:t>competitive</w:t>
      </w:r>
      <w:r>
        <w:rPr>
          <w:spacing w:val="-6"/>
          <w:sz w:val="22"/>
        </w:rPr>
        <w:t> </w:t>
      </w:r>
      <w:r>
        <w:rPr>
          <w:sz w:val="22"/>
        </w:rPr>
        <w:t>events,</w:t>
      </w:r>
      <w:r>
        <w:rPr>
          <w:spacing w:val="-6"/>
          <w:sz w:val="22"/>
        </w:rPr>
        <w:t> </w:t>
      </w:r>
      <w:r>
        <w:rPr>
          <w:spacing w:val="-2"/>
          <w:sz w:val="22"/>
        </w:rPr>
        <w:t>resume’</w:t>
      </w:r>
    </w:p>
    <w:p>
      <w:pPr>
        <w:pStyle w:val="ListParagraph"/>
        <w:numPr>
          <w:ilvl w:val="0"/>
          <w:numId w:val="43"/>
        </w:numPr>
        <w:tabs>
          <w:tab w:pos="1562" w:val="left" w:leader="none"/>
        </w:tabs>
        <w:spacing w:line="240" w:lineRule="auto" w:before="0" w:after="0"/>
        <w:ind w:left="1119" w:right="1468" w:firstLine="0"/>
        <w:jc w:val="left"/>
        <w:rPr>
          <w:b/>
          <w:sz w:val="22"/>
        </w:rPr>
      </w:pPr>
      <w:r>
        <w:rPr>
          <w:b/>
          <w:sz w:val="22"/>
        </w:rPr>
        <w:t>Attendance</w:t>
      </w:r>
      <w:r>
        <w:rPr>
          <w:b/>
          <w:spacing w:val="-5"/>
          <w:sz w:val="22"/>
        </w:rPr>
        <w:t> </w:t>
      </w:r>
      <w:r>
        <w:rPr>
          <w:b/>
          <w:sz w:val="22"/>
        </w:rPr>
        <w:t>Policy:</w:t>
      </w:r>
      <w:r>
        <w:rPr>
          <w:b/>
          <w:spacing w:val="-2"/>
          <w:sz w:val="22"/>
        </w:rPr>
        <w:t> </w:t>
      </w:r>
      <w:r>
        <w:rPr>
          <w:sz w:val="22"/>
        </w:rPr>
        <w:t>Outlined</w:t>
      </w:r>
      <w:r>
        <w:rPr>
          <w:spacing w:val="-6"/>
          <w:sz w:val="22"/>
        </w:rPr>
        <w:t> </w:t>
      </w:r>
      <w:r>
        <w:rPr>
          <w:sz w:val="22"/>
        </w:rPr>
        <w:t>in</w:t>
      </w:r>
      <w:r>
        <w:rPr>
          <w:spacing w:val="-6"/>
          <w:sz w:val="22"/>
        </w:rPr>
        <w:t> </w:t>
      </w:r>
      <w:r>
        <w:rPr>
          <w:sz w:val="22"/>
        </w:rPr>
        <w:t>the</w:t>
      </w:r>
      <w:r>
        <w:rPr>
          <w:spacing w:val="-3"/>
          <w:sz w:val="22"/>
        </w:rPr>
        <w:t> </w:t>
      </w:r>
      <w:r>
        <w:rPr>
          <w:color w:val="000000"/>
          <w:sz w:val="22"/>
          <w:shd w:fill="FFFF00" w:color="auto" w:val="clear"/>
        </w:rPr>
        <w:t>SCHOOL</w:t>
      </w:r>
      <w:r>
        <w:rPr>
          <w:color w:val="000000"/>
          <w:spacing w:val="-4"/>
          <w:sz w:val="22"/>
          <w:shd w:fill="FFFF00" w:color="auto" w:val="clear"/>
        </w:rPr>
        <w:t> </w:t>
      </w:r>
      <w:r>
        <w:rPr>
          <w:color w:val="000000"/>
          <w:sz w:val="22"/>
          <w:shd w:fill="FFFF00" w:color="auto" w:val="clear"/>
        </w:rPr>
        <w:t>NAME</w:t>
      </w:r>
      <w:r>
        <w:rPr>
          <w:color w:val="000000"/>
          <w:spacing w:val="-3"/>
          <w:sz w:val="22"/>
        </w:rPr>
        <w:t> </w:t>
      </w:r>
      <w:r>
        <w:rPr>
          <w:color w:val="000000"/>
          <w:sz w:val="22"/>
        </w:rPr>
        <w:t>Code</w:t>
      </w:r>
      <w:r>
        <w:rPr>
          <w:color w:val="000000"/>
          <w:spacing w:val="-3"/>
          <w:sz w:val="22"/>
        </w:rPr>
        <w:t> </w:t>
      </w:r>
      <w:r>
        <w:rPr>
          <w:color w:val="000000"/>
          <w:sz w:val="22"/>
        </w:rPr>
        <w:t>of</w:t>
      </w:r>
      <w:r>
        <w:rPr>
          <w:color w:val="000000"/>
          <w:spacing w:val="-2"/>
          <w:sz w:val="22"/>
        </w:rPr>
        <w:t> </w:t>
      </w:r>
      <w:r>
        <w:rPr>
          <w:color w:val="000000"/>
          <w:sz w:val="22"/>
        </w:rPr>
        <w:t>Conduct</w:t>
      </w:r>
      <w:r>
        <w:rPr>
          <w:color w:val="000000"/>
          <w:spacing w:val="-5"/>
          <w:sz w:val="22"/>
        </w:rPr>
        <w:t> </w:t>
      </w:r>
      <w:r>
        <w:rPr>
          <w:color w:val="000000"/>
          <w:sz w:val="22"/>
        </w:rPr>
        <w:t>(must</w:t>
      </w:r>
      <w:r>
        <w:rPr>
          <w:color w:val="000000"/>
          <w:spacing w:val="-2"/>
          <w:sz w:val="22"/>
        </w:rPr>
        <w:t> </w:t>
      </w:r>
      <w:r>
        <w:rPr>
          <w:color w:val="000000"/>
          <w:sz w:val="22"/>
        </w:rPr>
        <w:t>attend</w:t>
      </w:r>
      <w:r>
        <w:rPr>
          <w:color w:val="000000"/>
          <w:spacing w:val="-3"/>
          <w:sz w:val="22"/>
        </w:rPr>
        <w:t> </w:t>
      </w:r>
      <w:r>
        <w:rPr>
          <w:color w:val="000000"/>
          <w:sz w:val="22"/>
        </w:rPr>
        <w:t>Internship </w:t>
      </w:r>
      <w:r>
        <w:rPr>
          <w:color w:val="000000"/>
          <w:spacing w:val="-2"/>
          <w:sz w:val="22"/>
        </w:rPr>
        <w:t>Days)</w:t>
      </w:r>
    </w:p>
    <w:p>
      <w:pPr>
        <w:pStyle w:val="ListParagraph"/>
        <w:numPr>
          <w:ilvl w:val="0"/>
          <w:numId w:val="43"/>
        </w:numPr>
        <w:tabs>
          <w:tab w:pos="1648" w:val="left" w:leader="none"/>
        </w:tabs>
        <w:spacing w:line="251" w:lineRule="exact" w:before="0" w:after="0"/>
        <w:ind w:left="1647" w:right="0" w:hanging="528"/>
        <w:jc w:val="left"/>
        <w:rPr>
          <w:b/>
          <w:sz w:val="22"/>
        </w:rPr>
      </w:pPr>
      <w:r>
        <w:rPr>
          <w:b/>
          <w:sz w:val="22"/>
        </w:rPr>
        <w:t>Classroom</w:t>
      </w:r>
      <w:r>
        <w:rPr>
          <w:b/>
          <w:spacing w:val="-4"/>
          <w:sz w:val="22"/>
        </w:rPr>
        <w:t> </w:t>
      </w:r>
      <w:r>
        <w:rPr>
          <w:b/>
          <w:sz w:val="22"/>
        </w:rPr>
        <w:t>Safety</w:t>
      </w:r>
      <w:r>
        <w:rPr>
          <w:b/>
          <w:spacing w:val="-7"/>
          <w:sz w:val="22"/>
        </w:rPr>
        <w:t> </w:t>
      </w:r>
      <w:r>
        <w:rPr>
          <w:b/>
          <w:sz w:val="22"/>
        </w:rPr>
        <w:t>&amp;</w:t>
      </w:r>
      <w:r>
        <w:rPr>
          <w:b/>
          <w:spacing w:val="-5"/>
          <w:sz w:val="22"/>
        </w:rPr>
        <w:t> </w:t>
      </w:r>
      <w:r>
        <w:rPr>
          <w:b/>
          <w:spacing w:val="-2"/>
          <w:sz w:val="22"/>
        </w:rPr>
        <w:t>Security:</w:t>
      </w:r>
    </w:p>
    <w:p>
      <w:pPr>
        <w:pStyle w:val="BodyText"/>
        <w:ind w:left="1840" w:right="937"/>
      </w:pPr>
      <w:r>
        <w:rPr/>
        <w:t>All students are expected to be familiar with emergency evacuation procedures, emergency medical</w:t>
      </w:r>
      <w:r>
        <w:rPr>
          <w:spacing w:val="-2"/>
        </w:rPr>
        <w:t> </w:t>
      </w:r>
      <w:r>
        <w:rPr/>
        <w:t>procedures,</w:t>
      </w:r>
      <w:r>
        <w:rPr>
          <w:spacing w:val="-6"/>
        </w:rPr>
        <w:t> </w:t>
      </w:r>
      <w:r>
        <w:rPr/>
        <w:t>&amp;</w:t>
      </w:r>
      <w:r>
        <w:rPr>
          <w:spacing w:val="-2"/>
        </w:rPr>
        <w:t> </w:t>
      </w:r>
      <w:r>
        <w:rPr/>
        <w:t>potential</w:t>
      </w:r>
      <w:r>
        <w:rPr>
          <w:spacing w:val="-2"/>
        </w:rPr>
        <w:t> </w:t>
      </w:r>
      <w:r>
        <w:rPr/>
        <w:t>classroom</w:t>
      </w:r>
      <w:r>
        <w:rPr>
          <w:spacing w:val="-5"/>
        </w:rPr>
        <w:t> </w:t>
      </w:r>
      <w:r>
        <w:rPr/>
        <w:t>hazards.</w:t>
      </w:r>
      <w:r>
        <w:rPr>
          <w:spacing w:val="-3"/>
        </w:rPr>
        <w:t> </w:t>
      </w:r>
      <w:r>
        <w:rPr/>
        <w:t>The</w:t>
      </w:r>
      <w:r>
        <w:rPr>
          <w:spacing w:val="-3"/>
        </w:rPr>
        <w:t> </w:t>
      </w:r>
      <w:r>
        <w:rPr/>
        <w:t>instructor</w:t>
      </w:r>
      <w:r>
        <w:rPr>
          <w:spacing w:val="-2"/>
        </w:rPr>
        <w:t> </w:t>
      </w:r>
      <w:r>
        <w:rPr/>
        <w:t>will</w:t>
      </w:r>
      <w:r>
        <w:rPr>
          <w:spacing w:val="-2"/>
        </w:rPr>
        <w:t> </w:t>
      </w:r>
      <w:r>
        <w:rPr/>
        <w:t>review</w:t>
      </w:r>
      <w:r>
        <w:rPr>
          <w:spacing w:val="-7"/>
        </w:rPr>
        <w:t> </w:t>
      </w:r>
      <w:r>
        <w:rPr/>
        <w:t>these</w:t>
      </w:r>
      <w:r>
        <w:rPr>
          <w:spacing w:val="-3"/>
        </w:rPr>
        <w:t> </w:t>
      </w:r>
      <w:r>
        <w:rPr/>
        <w:t>procedures</w:t>
      </w:r>
      <w:r>
        <w:rPr>
          <w:spacing w:val="-5"/>
        </w:rPr>
        <w:t> </w:t>
      </w:r>
      <w:r>
        <w:rPr/>
        <w:t>at the beginning of the semester either orally or in writing. Please ask for clarification if you do not understand these procedures.</w:t>
      </w:r>
    </w:p>
    <w:p>
      <w:pPr>
        <w:pStyle w:val="Heading5"/>
        <w:numPr>
          <w:ilvl w:val="0"/>
          <w:numId w:val="43"/>
        </w:numPr>
        <w:tabs>
          <w:tab w:pos="1476" w:val="left" w:leader="none"/>
        </w:tabs>
        <w:spacing w:line="251" w:lineRule="exact" w:before="0" w:after="0"/>
        <w:ind w:left="1475" w:right="0" w:hanging="356"/>
        <w:jc w:val="left"/>
      </w:pPr>
      <w:r>
        <w:rPr/>
        <w:t>GRADING</w:t>
      </w:r>
      <w:r>
        <w:rPr>
          <w:spacing w:val="-8"/>
        </w:rPr>
        <w:t> </w:t>
      </w:r>
      <w:r>
        <w:rPr>
          <w:spacing w:val="-2"/>
        </w:rPr>
        <w:t>POLICY</w:t>
      </w:r>
    </w:p>
    <w:p>
      <w:pPr>
        <w:spacing w:line="252" w:lineRule="exact" w:before="0"/>
        <w:ind w:left="1120" w:right="0" w:firstLine="0"/>
        <w:jc w:val="left"/>
        <w:rPr>
          <w:b/>
          <w:sz w:val="22"/>
        </w:rPr>
      </w:pPr>
      <w:r>
        <w:rPr>
          <w:b/>
          <w:sz w:val="22"/>
        </w:rPr>
        <w:t>The</w:t>
      </w:r>
      <w:r>
        <w:rPr>
          <w:b/>
          <w:spacing w:val="-3"/>
          <w:sz w:val="22"/>
        </w:rPr>
        <w:t> </w:t>
      </w:r>
      <w:r>
        <w:rPr>
          <w:b/>
          <w:sz w:val="22"/>
        </w:rPr>
        <w:t>grades</w:t>
      </w:r>
      <w:r>
        <w:rPr>
          <w:b/>
          <w:spacing w:val="-3"/>
          <w:sz w:val="22"/>
        </w:rPr>
        <w:t> </w:t>
      </w:r>
      <w:r>
        <w:rPr>
          <w:b/>
          <w:sz w:val="22"/>
        </w:rPr>
        <w:t>for</w:t>
      </w:r>
      <w:r>
        <w:rPr>
          <w:b/>
          <w:spacing w:val="-3"/>
          <w:sz w:val="22"/>
        </w:rPr>
        <w:t> </w:t>
      </w:r>
      <w:r>
        <w:rPr>
          <w:b/>
          <w:sz w:val="22"/>
        </w:rPr>
        <w:t>Health</w:t>
      </w:r>
      <w:r>
        <w:rPr>
          <w:b/>
          <w:spacing w:val="-3"/>
          <w:sz w:val="22"/>
        </w:rPr>
        <w:t> </w:t>
      </w:r>
      <w:r>
        <w:rPr>
          <w:b/>
          <w:sz w:val="22"/>
        </w:rPr>
        <w:t>Science</w:t>
      </w:r>
      <w:r>
        <w:rPr>
          <w:b/>
          <w:spacing w:val="-5"/>
          <w:sz w:val="22"/>
        </w:rPr>
        <w:t> </w:t>
      </w:r>
      <w:r>
        <w:rPr>
          <w:b/>
          <w:sz w:val="22"/>
        </w:rPr>
        <w:t>will</w:t>
      </w:r>
      <w:r>
        <w:rPr>
          <w:b/>
          <w:spacing w:val="-4"/>
          <w:sz w:val="22"/>
        </w:rPr>
        <w:t> </w:t>
      </w:r>
      <w:r>
        <w:rPr>
          <w:b/>
          <w:sz w:val="22"/>
        </w:rPr>
        <w:t>be</w:t>
      </w:r>
      <w:r>
        <w:rPr>
          <w:b/>
          <w:spacing w:val="-3"/>
          <w:sz w:val="22"/>
        </w:rPr>
        <w:t> </w:t>
      </w:r>
      <w:r>
        <w:rPr>
          <w:b/>
          <w:sz w:val="22"/>
        </w:rPr>
        <w:t>based</w:t>
      </w:r>
      <w:r>
        <w:rPr>
          <w:b/>
          <w:spacing w:val="-4"/>
          <w:sz w:val="22"/>
        </w:rPr>
        <w:t> </w:t>
      </w:r>
      <w:r>
        <w:rPr>
          <w:b/>
          <w:sz w:val="22"/>
        </w:rPr>
        <w:t>on</w:t>
      </w:r>
      <w:r>
        <w:rPr>
          <w:b/>
          <w:spacing w:val="-5"/>
          <w:sz w:val="22"/>
        </w:rPr>
        <w:t> </w:t>
      </w:r>
      <w:r>
        <w:rPr>
          <w:b/>
          <w:sz w:val="22"/>
        </w:rPr>
        <w:t>the</w:t>
      </w:r>
      <w:r>
        <w:rPr>
          <w:b/>
          <w:spacing w:val="-3"/>
          <w:sz w:val="22"/>
        </w:rPr>
        <w:t> </w:t>
      </w:r>
      <w:r>
        <w:rPr>
          <w:b/>
          <w:sz w:val="22"/>
        </w:rPr>
        <w:t>following</w:t>
      </w:r>
      <w:r>
        <w:rPr>
          <w:b/>
          <w:spacing w:val="-2"/>
          <w:sz w:val="22"/>
        </w:rPr>
        <w:t> criteria:</w:t>
      </w:r>
    </w:p>
    <w:p>
      <w:pPr>
        <w:pStyle w:val="ListParagraph"/>
        <w:numPr>
          <w:ilvl w:val="0"/>
          <w:numId w:val="45"/>
        </w:numPr>
        <w:tabs>
          <w:tab w:pos="2117" w:val="left" w:leader="none"/>
          <w:tab w:pos="3980" w:val="left" w:leader="none"/>
        </w:tabs>
        <w:spacing w:line="252" w:lineRule="exact" w:before="0" w:after="0"/>
        <w:ind w:left="2116" w:right="0" w:hanging="277"/>
        <w:jc w:val="left"/>
        <w:rPr>
          <w:b/>
          <w:sz w:val="22"/>
        </w:rPr>
      </w:pPr>
      <w:r>
        <w:rPr>
          <w:b/>
          <w:spacing w:val="-2"/>
          <w:sz w:val="22"/>
        </w:rPr>
        <w:t>Major</w:t>
      </w:r>
      <w:r>
        <w:rPr>
          <w:b/>
          <w:sz w:val="22"/>
        </w:rPr>
        <w:tab/>
      </w:r>
      <w:r>
        <w:rPr>
          <w:b/>
          <w:spacing w:val="-5"/>
          <w:sz w:val="22"/>
        </w:rPr>
        <w:t>60%</w:t>
      </w:r>
    </w:p>
    <w:p>
      <w:pPr>
        <w:pStyle w:val="ListParagraph"/>
        <w:numPr>
          <w:ilvl w:val="0"/>
          <w:numId w:val="45"/>
        </w:numPr>
        <w:tabs>
          <w:tab w:pos="2061" w:val="left" w:leader="none"/>
          <w:tab w:pos="3980" w:val="left" w:leader="none"/>
        </w:tabs>
        <w:spacing w:line="252" w:lineRule="exact" w:before="2" w:after="0"/>
        <w:ind w:left="2060" w:right="0" w:hanging="221"/>
        <w:jc w:val="left"/>
        <w:rPr>
          <w:b/>
          <w:sz w:val="22"/>
        </w:rPr>
      </w:pPr>
      <w:r>
        <w:rPr>
          <w:b/>
          <w:spacing w:val="-4"/>
          <w:sz w:val="22"/>
        </w:rPr>
        <w:t>Minor</w:t>
      </w:r>
      <w:r>
        <w:rPr>
          <w:b/>
          <w:sz w:val="22"/>
        </w:rPr>
        <w:tab/>
      </w:r>
      <w:r>
        <w:rPr>
          <w:b/>
          <w:spacing w:val="-5"/>
          <w:sz w:val="22"/>
        </w:rPr>
        <w:t>40%</w:t>
      </w:r>
    </w:p>
    <w:p>
      <w:pPr>
        <w:pStyle w:val="Heading5"/>
        <w:numPr>
          <w:ilvl w:val="0"/>
          <w:numId w:val="43"/>
        </w:numPr>
        <w:tabs>
          <w:tab w:pos="1389" w:val="left" w:leader="none"/>
        </w:tabs>
        <w:spacing w:line="252" w:lineRule="exact" w:before="0" w:after="0"/>
        <w:ind w:left="1388" w:right="0" w:hanging="269"/>
        <w:jc w:val="left"/>
      </w:pPr>
      <w:r>
        <w:rPr/>
        <w:t>CLASSROOM</w:t>
      </w:r>
      <w:r>
        <w:rPr>
          <w:spacing w:val="-9"/>
        </w:rPr>
        <w:t> </w:t>
      </w:r>
      <w:r>
        <w:rPr>
          <w:spacing w:val="-2"/>
        </w:rPr>
        <w:t>MANAGEMENT</w:t>
      </w:r>
    </w:p>
    <w:p>
      <w:pPr>
        <w:spacing w:before="0"/>
        <w:ind w:left="1120" w:right="873" w:firstLine="0"/>
        <w:jc w:val="left"/>
        <w:rPr>
          <w:b/>
          <w:sz w:val="22"/>
        </w:rPr>
      </w:pPr>
      <w:r>
        <w:rPr>
          <w:b/>
          <w:sz w:val="22"/>
        </w:rPr>
        <w:t>All</w:t>
      </w:r>
      <w:r>
        <w:rPr>
          <w:b/>
          <w:spacing w:val="-4"/>
          <w:sz w:val="22"/>
        </w:rPr>
        <w:t> </w:t>
      </w:r>
      <w:r>
        <w:rPr>
          <w:b/>
          <w:sz w:val="22"/>
        </w:rPr>
        <w:t>matters</w:t>
      </w:r>
      <w:r>
        <w:rPr>
          <w:b/>
          <w:spacing w:val="-2"/>
          <w:sz w:val="22"/>
        </w:rPr>
        <w:t> </w:t>
      </w:r>
      <w:r>
        <w:rPr>
          <w:b/>
          <w:sz w:val="22"/>
        </w:rPr>
        <w:t>of</w:t>
      </w:r>
      <w:r>
        <w:rPr>
          <w:b/>
          <w:spacing w:val="-4"/>
          <w:sz w:val="22"/>
        </w:rPr>
        <w:t> </w:t>
      </w:r>
      <w:r>
        <w:rPr>
          <w:b/>
          <w:sz w:val="22"/>
        </w:rPr>
        <w:t>student</w:t>
      </w:r>
      <w:r>
        <w:rPr>
          <w:b/>
          <w:spacing w:val="-1"/>
          <w:sz w:val="22"/>
        </w:rPr>
        <w:t> </w:t>
      </w:r>
      <w:r>
        <w:rPr>
          <w:b/>
          <w:sz w:val="22"/>
        </w:rPr>
        <w:t>behavior</w:t>
      </w:r>
      <w:r>
        <w:rPr>
          <w:b/>
          <w:spacing w:val="-4"/>
          <w:sz w:val="22"/>
        </w:rPr>
        <w:t> </w:t>
      </w:r>
      <w:r>
        <w:rPr>
          <w:b/>
          <w:sz w:val="22"/>
        </w:rPr>
        <w:t>will</w:t>
      </w:r>
      <w:r>
        <w:rPr>
          <w:b/>
          <w:spacing w:val="-1"/>
          <w:sz w:val="22"/>
        </w:rPr>
        <w:t> </w:t>
      </w:r>
      <w:r>
        <w:rPr>
          <w:b/>
          <w:sz w:val="22"/>
        </w:rPr>
        <w:t>be</w:t>
      </w:r>
      <w:r>
        <w:rPr>
          <w:b/>
          <w:spacing w:val="-2"/>
          <w:sz w:val="22"/>
        </w:rPr>
        <w:t> </w:t>
      </w:r>
      <w:r>
        <w:rPr>
          <w:b/>
          <w:sz w:val="22"/>
        </w:rPr>
        <w:t>dealt</w:t>
      </w:r>
      <w:r>
        <w:rPr>
          <w:b/>
          <w:spacing w:val="-4"/>
          <w:sz w:val="22"/>
        </w:rPr>
        <w:t> </w:t>
      </w:r>
      <w:r>
        <w:rPr>
          <w:b/>
          <w:sz w:val="22"/>
        </w:rPr>
        <w:t>with</w:t>
      </w:r>
      <w:r>
        <w:rPr>
          <w:b/>
          <w:spacing w:val="-3"/>
          <w:sz w:val="22"/>
        </w:rPr>
        <w:t> </w:t>
      </w:r>
      <w:r>
        <w:rPr>
          <w:b/>
          <w:sz w:val="22"/>
        </w:rPr>
        <w:t>according</w:t>
      </w:r>
      <w:r>
        <w:rPr>
          <w:b/>
          <w:spacing w:val="-2"/>
          <w:sz w:val="22"/>
        </w:rPr>
        <w:t> </w:t>
      </w:r>
      <w:r>
        <w:rPr>
          <w:b/>
          <w:sz w:val="22"/>
        </w:rPr>
        <w:t>to</w:t>
      </w:r>
      <w:r>
        <w:rPr>
          <w:b/>
          <w:spacing w:val="-2"/>
          <w:sz w:val="22"/>
        </w:rPr>
        <w:t> </w:t>
      </w:r>
      <w:r>
        <w:rPr>
          <w:b/>
          <w:color w:val="000000"/>
          <w:sz w:val="22"/>
          <w:shd w:fill="FFFF00" w:color="auto" w:val="clear"/>
        </w:rPr>
        <w:t>School</w:t>
      </w:r>
      <w:r>
        <w:rPr>
          <w:b/>
          <w:color w:val="000000"/>
          <w:spacing w:val="-1"/>
          <w:sz w:val="22"/>
          <w:shd w:fill="FFFF00" w:color="auto" w:val="clear"/>
        </w:rPr>
        <w:t> </w:t>
      </w:r>
      <w:r>
        <w:rPr>
          <w:b/>
          <w:color w:val="000000"/>
          <w:sz w:val="22"/>
          <w:shd w:fill="FFFF00" w:color="auto" w:val="clear"/>
        </w:rPr>
        <w:t>System’s</w:t>
      </w:r>
      <w:r>
        <w:rPr>
          <w:b/>
          <w:color w:val="000000"/>
          <w:spacing w:val="-2"/>
          <w:sz w:val="22"/>
          <w:shd w:fill="FFFF00" w:color="auto" w:val="clear"/>
        </w:rPr>
        <w:t> </w:t>
      </w:r>
      <w:r>
        <w:rPr>
          <w:b/>
          <w:color w:val="000000"/>
          <w:sz w:val="22"/>
          <w:shd w:fill="FFFF00" w:color="auto" w:val="clear"/>
        </w:rPr>
        <w:t>NAME</w:t>
      </w:r>
      <w:r>
        <w:rPr>
          <w:b/>
          <w:color w:val="000000"/>
          <w:spacing w:val="-4"/>
          <w:sz w:val="22"/>
        </w:rPr>
        <w:t> </w:t>
      </w:r>
      <w:r>
        <w:rPr>
          <w:b/>
          <w:color w:val="000000"/>
          <w:sz w:val="22"/>
        </w:rPr>
        <w:t>Code</w:t>
      </w:r>
      <w:r>
        <w:rPr>
          <w:b/>
          <w:color w:val="000000"/>
          <w:spacing w:val="-2"/>
          <w:sz w:val="22"/>
        </w:rPr>
        <w:t> </w:t>
      </w:r>
      <w:r>
        <w:rPr>
          <w:b/>
          <w:color w:val="000000"/>
          <w:sz w:val="22"/>
        </w:rPr>
        <w:t>of Conduct.</w:t>
      </w:r>
      <w:r>
        <w:rPr>
          <w:b/>
          <w:color w:val="000000"/>
          <w:spacing w:val="40"/>
          <w:sz w:val="22"/>
        </w:rPr>
        <w:t> </w:t>
      </w:r>
      <w:r>
        <w:rPr>
          <w:b/>
          <w:color w:val="000000"/>
          <w:sz w:val="22"/>
        </w:rPr>
        <w:t>Additional HS expectations are as follows:</w:t>
      </w:r>
    </w:p>
    <w:p>
      <w:pPr>
        <w:pStyle w:val="ListParagraph"/>
        <w:numPr>
          <w:ilvl w:val="0"/>
          <w:numId w:val="46"/>
        </w:numPr>
        <w:tabs>
          <w:tab w:pos="1480" w:val="left" w:leader="none"/>
        </w:tabs>
        <w:spacing w:line="240" w:lineRule="auto" w:before="1" w:after="0"/>
        <w:ind w:left="1479" w:right="1327" w:hanging="360"/>
        <w:jc w:val="left"/>
        <w:rPr>
          <w:sz w:val="22"/>
        </w:rPr>
      </w:pPr>
      <w:r>
        <w:rPr>
          <w:sz w:val="22"/>
        </w:rPr>
        <w:t>HS</w:t>
      </w:r>
      <w:r>
        <w:rPr>
          <w:spacing w:val="-3"/>
          <w:sz w:val="22"/>
        </w:rPr>
        <w:t> </w:t>
      </w:r>
      <w:r>
        <w:rPr>
          <w:sz w:val="22"/>
        </w:rPr>
        <w:t>students</w:t>
      </w:r>
      <w:r>
        <w:rPr>
          <w:spacing w:val="-4"/>
          <w:sz w:val="22"/>
        </w:rPr>
        <w:t> </w:t>
      </w:r>
      <w:r>
        <w:rPr>
          <w:sz w:val="22"/>
        </w:rPr>
        <w:t>are</w:t>
      </w:r>
      <w:r>
        <w:rPr>
          <w:spacing w:val="-2"/>
          <w:sz w:val="22"/>
        </w:rPr>
        <w:t> </w:t>
      </w:r>
      <w:r>
        <w:rPr>
          <w:sz w:val="22"/>
        </w:rPr>
        <w:t>involved</w:t>
      </w:r>
      <w:r>
        <w:rPr>
          <w:spacing w:val="-2"/>
          <w:sz w:val="22"/>
        </w:rPr>
        <w:t> </w:t>
      </w:r>
      <w:r>
        <w:rPr>
          <w:sz w:val="22"/>
        </w:rPr>
        <w:t>in</w:t>
      </w:r>
      <w:r>
        <w:rPr>
          <w:spacing w:val="-5"/>
          <w:sz w:val="22"/>
        </w:rPr>
        <w:t> </w:t>
      </w:r>
      <w:r>
        <w:rPr>
          <w:sz w:val="22"/>
        </w:rPr>
        <w:t>a</w:t>
      </w:r>
      <w:r>
        <w:rPr>
          <w:spacing w:val="-2"/>
          <w:sz w:val="22"/>
        </w:rPr>
        <w:t> </w:t>
      </w:r>
      <w:r>
        <w:rPr>
          <w:sz w:val="22"/>
        </w:rPr>
        <w:t>program</w:t>
      </w:r>
      <w:r>
        <w:rPr>
          <w:spacing w:val="-4"/>
          <w:sz w:val="22"/>
        </w:rPr>
        <w:t> </w:t>
      </w:r>
      <w:r>
        <w:rPr>
          <w:sz w:val="22"/>
        </w:rPr>
        <w:t>that</w:t>
      </w:r>
      <w:r>
        <w:rPr>
          <w:spacing w:val="-1"/>
          <w:sz w:val="22"/>
        </w:rPr>
        <w:t> </w:t>
      </w:r>
      <w:r>
        <w:rPr>
          <w:sz w:val="22"/>
        </w:rPr>
        <w:t>prepares</w:t>
      </w:r>
      <w:r>
        <w:rPr>
          <w:spacing w:val="-4"/>
          <w:sz w:val="22"/>
        </w:rPr>
        <w:t> </w:t>
      </w:r>
      <w:r>
        <w:rPr>
          <w:sz w:val="22"/>
        </w:rPr>
        <w:t>them</w:t>
      </w:r>
      <w:r>
        <w:rPr>
          <w:spacing w:val="-4"/>
          <w:sz w:val="22"/>
        </w:rPr>
        <w:t> </w:t>
      </w:r>
      <w:r>
        <w:rPr>
          <w:sz w:val="22"/>
        </w:rPr>
        <w:t>to</w:t>
      </w:r>
      <w:r>
        <w:rPr>
          <w:spacing w:val="-2"/>
          <w:sz w:val="22"/>
        </w:rPr>
        <w:t> </w:t>
      </w:r>
      <w:r>
        <w:rPr>
          <w:sz w:val="22"/>
        </w:rPr>
        <w:t>enter</w:t>
      </w:r>
      <w:r>
        <w:rPr>
          <w:spacing w:val="-1"/>
          <w:sz w:val="22"/>
        </w:rPr>
        <w:t> </w:t>
      </w:r>
      <w:r>
        <w:rPr>
          <w:sz w:val="22"/>
        </w:rPr>
        <w:t>the</w:t>
      </w:r>
      <w:r>
        <w:rPr>
          <w:spacing w:val="-2"/>
          <w:sz w:val="22"/>
        </w:rPr>
        <w:t> </w:t>
      </w:r>
      <w:r>
        <w:rPr>
          <w:sz w:val="22"/>
        </w:rPr>
        <w:t>world</w:t>
      </w:r>
      <w:r>
        <w:rPr>
          <w:spacing w:val="-2"/>
          <w:sz w:val="22"/>
        </w:rPr>
        <w:t> </w:t>
      </w:r>
      <w:r>
        <w:rPr>
          <w:sz w:val="22"/>
        </w:rPr>
        <w:t>of</w:t>
      </w:r>
      <w:r>
        <w:rPr>
          <w:spacing w:val="-1"/>
          <w:sz w:val="22"/>
        </w:rPr>
        <w:t> </w:t>
      </w:r>
      <w:r>
        <w:rPr>
          <w:sz w:val="22"/>
        </w:rPr>
        <w:t>work.</w:t>
      </w:r>
      <w:r>
        <w:rPr>
          <w:spacing w:val="40"/>
          <w:sz w:val="22"/>
        </w:rPr>
        <w:t> </w:t>
      </w:r>
      <w:r>
        <w:rPr>
          <w:sz w:val="22"/>
        </w:rPr>
        <w:t>Students</w:t>
      </w:r>
      <w:r>
        <w:rPr>
          <w:spacing w:val="-2"/>
          <w:sz w:val="22"/>
        </w:rPr>
        <w:t> </w:t>
      </w:r>
      <w:r>
        <w:rPr>
          <w:sz w:val="22"/>
        </w:rPr>
        <w:t>are always expected to exhibit mature and respectful behavior.</w:t>
      </w:r>
    </w:p>
    <w:p>
      <w:pPr>
        <w:pStyle w:val="ListParagraph"/>
        <w:numPr>
          <w:ilvl w:val="0"/>
          <w:numId w:val="46"/>
        </w:numPr>
        <w:tabs>
          <w:tab w:pos="1480" w:val="left" w:leader="none"/>
        </w:tabs>
        <w:spacing w:line="240" w:lineRule="auto" w:before="0" w:after="0"/>
        <w:ind w:left="1479" w:right="1404" w:hanging="360"/>
        <w:jc w:val="left"/>
        <w:rPr>
          <w:sz w:val="22"/>
        </w:rPr>
      </w:pPr>
      <w:r>
        <w:rPr>
          <w:sz w:val="22"/>
        </w:rPr>
        <w:t>Students</w:t>
      </w:r>
      <w:r>
        <w:rPr>
          <w:spacing w:val="-2"/>
          <w:sz w:val="22"/>
        </w:rPr>
        <w:t> </w:t>
      </w:r>
      <w:r>
        <w:rPr>
          <w:sz w:val="22"/>
        </w:rPr>
        <w:t>will</w:t>
      </w:r>
      <w:r>
        <w:rPr>
          <w:spacing w:val="-1"/>
          <w:sz w:val="22"/>
        </w:rPr>
        <w:t> </w:t>
      </w:r>
      <w:r>
        <w:rPr>
          <w:sz w:val="22"/>
        </w:rPr>
        <w:t>be</w:t>
      </w:r>
      <w:r>
        <w:rPr>
          <w:spacing w:val="-4"/>
          <w:sz w:val="22"/>
        </w:rPr>
        <w:t> </w:t>
      </w:r>
      <w:r>
        <w:rPr>
          <w:sz w:val="22"/>
        </w:rPr>
        <w:t>involved</w:t>
      </w:r>
      <w:r>
        <w:rPr>
          <w:spacing w:val="-5"/>
          <w:sz w:val="22"/>
        </w:rPr>
        <w:t> </w:t>
      </w:r>
      <w:r>
        <w:rPr>
          <w:sz w:val="22"/>
        </w:rPr>
        <w:t>in</w:t>
      </w:r>
      <w:r>
        <w:rPr>
          <w:spacing w:val="-2"/>
          <w:sz w:val="22"/>
        </w:rPr>
        <w:t> </w:t>
      </w:r>
      <w:r>
        <w:rPr>
          <w:sz w:val="22"/>
        </w:rPr>
        <w:t>laboratory</w:t>
      </w:r>
      <w:r>
        <w:rPr>
          <w:spacing w:val="-2"/>
          <w:sz w:val="22"/>
        </w:rPr>
        <w:t> </w:t>
      </w:r>
      <w:r>
        <w:rPr>
          <w:sz w:val="22"/>
        </w:rPr>
        <w:t>and</w:t>
      </w:r>
      <w:r>
        <w:rPr>
          <w:spacing w:val="-5"/>
          <w:sz w:val="22"/>
        </w:rPr>
        <w:t> </w:t>
      </w:r>
      <w:r>
        <w:rPr>
          <w:sz w:val="22"/>
        </w:rPr>
        <w:t>skills</w:t>
      </w:r>
      <w:r>
        <w:rPr>
          <w:spacing w:val="-2"/>
          <w:sz w:val="22"/>
        </w:rPr>
        <w:t> </w:t>
      </w:r>
      <w:r>
        <w:rPr>
          <w:sz w:val="22"/>
        </w:rPr>
        <w:t>activities</w:t>
      </w:r>
      <w:r>
        <w:rPr>
          <w:spacing w:val="-2"/>
          <w:sz w:val="22"/>
        </w:rPr>
        <w:t> </w:t>
      </w:r>
      <w:r>
        <w:rPr>
          <w:sz w:val="22"/>
        </w:rPr>
        <w:t>during</w:t>
      </w:r>
      <w:r>
        <w:rPr>
          <w:spacing w:val="-5"/>
          <w:sz w:val="22"/>
        </w:rPr>
        <w:t> </w:t>
      </w:r>
      <w:r>
        <w:rPr>
          <w:sz w:val="22"/>
        </w:rPr>
        <w:t>the</w:t>
      </w:r>
      <w:r>
        <w:rPr>
          <w:spacing w:val="-2"/>
          <w:sz w:val="22"/>
        </w:rPr>
        <w:t> </w:t>
      </w:r>
      <w:r>
        <w:rPr>
          <w:sz w:val="22"/>
        </w:rPr>
        <w:t>school</w:t>
      </w:r>
      <w:r>
        <w:rPr>
          <w:spacing w:val="-1"/>
          <w:sz w:val="22"/>
        </w:rPr>
        <w:t> </w:t>
      </w:r>
      <w:r>
        <w:rPr>
          <w:sz w:val="22"/>
        </w:rPr>
        <w:t>year.</w:t>
      </w:r>
      <w:r>
        <w:rPr>
          <w:spacing w:val="40"/>
          <w:sz w:val="22"/>
        </w:rPr>
        <w:t> </w:t>
      </w:r>
      <w:r>
        <w:rPr>
          <w:sz w:val="22"/>
        </w:rPr>
        <w:t>Absolutely</w:t>
      </w:r>
      <w:r>
        <w:rPr>
          <w:spacing w:val="-2"/>
          <w:sz w:val="22"/>
        </w:rPr>
        <w:t> </w:t>
      </w:r>
      <w:r>
        <w:rPr>
          <w:sz w:val="22"/>
        </w:rPr>
        <w:t>no horseplay will be allowed.</w:t>
      </w:r>
      <w:r>
        <w:rPr>
          <w:spacing w:val="40"/>
          <w:sz w:val="22"/>
        </w:rPr>
        <w:t> </w:t>
      </w:r>
      <w:r>
        <w:rPr>
          <w:sz w:val="22"/>
        </w:rPr>
        <w:t>Do not misuse or deface medical equipment and supplies.</w:t>
      </w:r>
    </w:p>
    <w:p>
      <w:pPr>
        <w:pStyle w:val="ListParagraph"/>
        <w:numPr>
          <w:ilvl w:val="0"/>
          <w:numId w:val="46"/>
        </w:numPr>
        <w:tabs>
          <w:tab w:pos="1480" w:val="left" w:leader="none"/>
        </w:tabs>
        <w:spacing w:line="253" w:lineRule="exact" w:before="0" w:after="0"/>
        <w:ind w:left="1479" w:right="0" w:hanging="361"/>
        <w:jc w:val="left"/>
        <w:rPr>
          <w:sz w:val="22"/>
        </w:rPr>
      </w:pPr>
      <w:r>
        <w:rPr>
          <w:sz w:val="22"/>
        </w:rPr>
        <w:t>No</w:t>
      </w:r>
      <w:r>
        <w:rPr>
          <w:spacing w:val="-4"/>
          <w:sz w:val="22"/>
        </w:rPr>
        <w:t> </w:t>
      </w:r>
      <w:r>
        <w:rPr>
          <w:sz w:val="22"/>
        </w:rPr>
        <w:t>food,</w:t>
      </w:r>
      <w:r>
        <w:rPr>
          <w:spacing w:val="-2"/>
          <w:sz w:val="22"/>
        </w:rPr>
        <w:t> </w:t>
      </w:r>
      <w:r>
        <w:rPr>
          <w:sz w:val="22"/>
        </w:rPr>
        <w:t>drinks,</w:t>
      </w:r>
      <w:r>
        <w:rPr>
          <w:spacing w:val="-2"/>
          <w:sz w:val="22"/>
        </w:rPr>
        <w:t> </w:t>
      </w:r>
      <w:r>
        <w:rPr>
          <w:sz w:val="22"/>
        </w:rPr>
        <w:t>or</w:t>
      </w:r>
      <w:r>
        <w:rPr>
          <w:spacing w:val="-1"/>
          <w:sz w:val="22"/>
        </w:rPr>
        <w:t> </w:t>
      </w:r>
      <w:r>
        <w:rPr>
          <w:sz w:val="22"/>
        </w:rPr>
        <w:t>chewing</w:t>
      </w:r>
      <w:r>
        <w:rPr>
          <w:spacing w:val="-2"/>
          <w:sz w:val="22"/>
        </w:rPr>
        <w:t> </w:t>
      </w:r>
      <w:r>
        <w:rPr>
          <w:sz w:val="22"/>
        </w:rPr>
        <w:t>gum</w:t>
      </w:r>
      <w:r>
        <w:rPr>
          <w:spacing w:val="-3"/>
          <w:sz w:val="22"/>
        </w:rPr>
        <w:t> </w:t>
      </w:r>
      <w:r>
        <w:rPr>
          <w:sz w:val="22"/>
        </w:rPr>
        <w:t>are</w:t>
      </w:r>
      <w:r>
        <w:rPr>
          <w:spacing w:val="-4"/>
          <w:sz w:val="22"/>
        </w:rPr>
        <w:t> </w:t>
      </w:r>
      <w:r>
        <w:rPr>
          <w:sz w:val="22"/>
        </w:rPr>
        <w:t>allowed</w:t>
      </w:r>
      <w:r>
        <w:rPr>
          <w:spacing w:val="-5"/>
          <w:sz w:val="22"/>
        </w:rPr>
        <w:t> </w:t>
      </w:r>
      <w:r>
        <w:rPr>
          <w:sz w:val="22"/>
        </w:rPr>
        <w:t>in</w:t>
      </w:r>
      <w:r>
        <w:rPr>
          <w:spacing w:val="-5"/>
          <w:sz w:val="22"/>
        </w:rPr>
        <w:t> </w:t>
      </w:r>
      <w:r>
        <w:rPr>
          <w:sz w:val="22"/>
        </w:rPr>
        <w:t>the</w:t>
      </w:r>
      <w:r>
        <w:rPr>
          <w:spacing w:val="-3"/>
          <w:sz w:val="22"/>
        </w:rPr>
        <w:t> </w:t>
      </w:r>
      <w:r>
        <w:rPr>
          <w:spacing w:val="-2"/>
          <w:sz w:val="22"/>
        </w:rPr>
        <w:t>classroom.</w:t>
      </w:r>
    </w:p>
    <w:p>
      <w:pPr>
        <w:pStyle w:val="ListParagraph"/>
        <w:numPr>
          <w:ilvl w:val="0"/>
          <w:numId w:val="46"/>
        </w:numPr>
        <w:tabs>
          <w:tab w:pos="1480" w:val="left" w:leader="none"/>
        </w:tabs>
        <w:spacing w:line="240" w:lineRule="auto" w:before="0" w:after="0"/>
        <w:ind w:left="1479" w:right="0" w:hanging="361"/>
        <w:jc w:val="left"/>
        <w:rPr>
          <w:sz w:val="22"/>
        </w:rPr>
      </w:pPr>
      <w:r>
        <w:rPr>
          <w:sz w:val="22"/>
        </w:rPr>
        <w:t>Students</w:t>
      </w:r>
      <w:r>
        <w:rPr>
          <w:spacing w:val="-4"/>
          <w:sz w:val="22"/>
        </w:rPr>
        <w:t> </w:t>
      </w:r>
      <w:r>
        <w:rPr>
          <w:sz w:val="22"/>
        </w:rPr>
        <w:t>will</w:t>
      </w:r>
      <w:r>
        <w:rPr>
          <w:spacing w:val="-2"/>
          <w:sz w:val="22"/>
        </w:rPr>
        <w:t> </w:t>
      </w:r>
      <w:r>
        <w:rPr>
          <w:sz w:val="22"/>
        </w:rPr>
        <w:t>complete</w:t>
      </w:r>
      <w:r>
        <w:rPr>
          <w:spacing w:val="-3"/>
          <w:sz w:val="22"/>
        </w:rPr>
        <w:t> </w:t>
      </w:r>
      <w:r>
        <w:rPr>
          <w:sz w:val="22"/>
        </w:rPr>
        <w:t>housekeeping</w:t>
      </w:r>
      <w:r>
        <w:rPr>
          <w:spacing w:val="-6"/>
          <w:sz w:val="22"/>
        </w:rPr>
        <w:t> </w:t>
      </w:r>
      <w:r>
        <w:rPr>
          <w:sz w:val="22"/>
        </w:rPr>
        <w:t>and</w:t>
      </w:r>
      <w:r>
        <w:rPr>
          <w:spacing w:val="-5"/>
          <w:sz w:val="22"/>
        </w:rPr>
        <w:t> </w:t>
      </w:r>
      <w:r>
        <w:rPr>
          <w:sz w:val="22"/>
        </w:rPr>
        <w:t>laboratory</w:t>
      </w:r>
      <w:r>
        <w:rPr>
          <w:spacing w:val="-4"/>
          <w:sz w:val="22"/>
        </w:rPr>
        <w:t> </w:t>
      </w:r>
      <w:r>
        <w:rPr>
          <w:sz w:val="22"/>
        </w:rPr>
        <w:t>cleanup</w:t>
      </w:r>
      <w:r>
        <w:rPr>
          <w:spacing w:val="-5"/>
          <w:sz w:val="22"/>
        </w:rPr>
        <w:t> </w:t>
      </w:r>
      <w:r>
        <w:rPr>
          <w:sz w:val="22"/>
        </w:rPr>
        <w:t>as</w:t>
      </w:r>
      <w:r>
        <w:rPr>
          <w:spacing w:val="-3"/>
          <w:sz w:val="22"/>
        </w:rPr>
        <w:t> </w:t>
      </w:r>
      <w:r>
        <w:rPr>
          <w:spacing w:val="-2"/>
          <w:sz w:val="22"/>
        </w:rPr>
        <w:t>assigned.</w:t>
      </w:r>
    </w:p>
    <w:p>
      <w:pPr>
        <w:pStyle w:val="ListParagraph"/>
        <w:numPr>
          <w:ilvl w:val="0"/>
          <w:numId w:val="46"/>
        </w:numPr>
        <w:tabs>
          <w:tab w:pos="1480" w:val="left" w:leader="none"/>
        </w:tabs>
        <w:spacing w:line="240" w:lineRule="auto" w:before="1" w:after="0"/>
        <w:ind w:left="1479" w:right="1558" w:hanging="360"/>
        <w:jc w:val="left"/>
        <w:rPr>
          <w:sz w:val="22"/>
        </w:rPr>
      </w:pPr>
      <w:r>
        <w:rPr>
          <w:sz w:val="22"/>
        </w:rPr>
        <w:t>Students</w:t>
      </w:r>
      <w:r>
        <w:rPr>
          <w:spacing w:val="-2"/>
          <w:sz w:val="22"/>
        </w:rPr>
        <w:t> </w:t>
      </w:r>
      <w:r>
        <w:rPr>
          <w:sz w:val="22"/>
        </w:rPr>
        <w:t>who</w:t>
      </w:r>
      <w:r>
        <w:rPr>
          <w:spacing w:val="-5"/>
          <w:sz w:val="22"/>
        </w:rPr>
        <w:t> </w:t>
      </w:r>
      <w:r>
        <w:rPr>
          <w:sz w:val="22"/>
        </w:rPr>
        <w:t>have</w:t>
      </w:r>
      <w:r>
        <w:rPr>
          <w:spacing w:val="-4"/>
          <w:sz w:val="22"/>
        </w:rPr>
        <w:t> </w:t>
      </w:r>
      <w:r>
        <w:rPr>
          <w:sz w:val="22"/>
        </w:rPr>
        <w:t>repeated</w:t>
      </w:r>
      <w:r>
        <w:rPr>
          <w:spacing w:val="-2"/>
          <w:sz w:val="22"/>
        </w:rPr>
        <w:t> </w:t>
      </w:r>
      <w:r>
        <w:rPr>
          <w:sz w:val="22"/>
        </w:rPr>
        <w:t>behavior</w:t>
      </w:r>
      <w:r>
        <w:rPr>
          <w:spacing w:val="-1"/>
          <w:sz w:val="22"/>
        </w:rPr>
        <w:t> </w:t>
      </w:r>
      <w:r>
        <w:rPr>
          <w:sz w:val="22"/>
        </w:rPr>
        <w:t>problems</w:t>
      </w:r>
      <w:r>
        <w:rPr>
          <w:spacing w:val="-4"/>
          <w:sz w:val="22"/>
        </w:rPr>
        <w:t> </w:t>
      </w:r>
      <w:r>
        <w:rPr>
          <w:sz w:val="22"/>
        </w:rPr>
        <w:t>in</w:t>
      </w:r>
      <w:r>
        <w:rPr>
          <w:spacing w:val="-5"/>
          <w:sz w:val="22"/>
        </w:rPr>
        <w:t> </w:t>
      </w:r>
      <w:r>
        <w:rPr>
          <w:sz w:val="22"/>
        </w:rPr>
        <w:t>the</w:t>
      </w:r>
      <w:r>
        <w:rPr>
          <w:spacing w:val="-4"/>
          <w:sz w:val="22"/>
        </w:rPr>
        <w:t> </w:t>
      </w:r>
      <w:r>
        <w:rPr>
          <w:sz w:val="22"/>
        </w:rPr>
        <w:t>HS</w:t>
      </w:r>
      <w:r>
        <w:rPr>
          <w:spacing w:val="-3"/>
          <w:sz w:val="22"/>
        </w:rPr>
        <w:t> </w:t>
      </w:r>
      <w:r>
        <w:rPr>
          <w:sz w:val="22"/>
        </w:rPr>
        <w:t>classroom</w:t>
      </w:r>
      <w:r>
        <w:rPr>
          <w:spacing w:val="-4"/>
          <w:sz w:val="22"/>
        </w:rPr>
        <w:t> </w:t>
      </w:r>
      <w:r>
        <w:rPr>
          <w:sz w:val="22"/>
        </w:rPr>
        <w:t>can</w:t>
      </w:r>
      <w:r>
        <w:rPr>
          <w:spacing w:val="-2"/>
          <w:sz w:val="22"/>
        </w:rPr>
        <w:t> </w:t>
      </w:r>
      <w:r>
        <w:rPr>
          <w:sz w:val="22"/>
        </w:rPr>
        <w:t>expect</w:t>
      </w:r>
      <w:r>
        <w:rPr>
          <w:spacing w:val="-1"/>
          <w:sz w:val="22"/>
        </w:rPr>
        <w:t> </w:t>
      </w:r>
      <w:r>
        <w:rPr>
          <w:sz w:val="22"/>
        </w:rPr>
        <w:t>a</w:t>
      </w:r>
      <w:r>
        <w:rPr>
          <w:spacing w:val="-4"/>
          <w:sz w:val="22"/>
        </w:rPr>
        <w:t> </w:t>
      </w:r>
      <w:r>
        <w:rPr>
          <w:sz w:val="22"/>
        </w:rPr>
        <w:t>parent/teacher conference and may be restricted related to the HOSA activities in which they can participate.</w:t>
      </w:r>
    </w:p>
    <w:p>
      <w:pPr>
        <w:pStyle w:val="ListParagraph"/>
        <w:numPr>
          <w:ilvl w:val="0"/>
          <w:numId w:val="46"/>
        </w:numPr>
        <w:tabs>
          <w:tab w:pos="1480" w:val="left" w:leader="none"/>
        </w:tabs>
        <w:spacing w:line="240" w:lineRule="auto" w:before="0" w:after="0"/>
        <w:ind w:left="1479" w:right="1095" w:hanging="360"/>
        <w:jc w:val="left"/>
        <w:rPr>
          <w:sz w:val="22"/>
        </w:rPr>
      </w:pPr>
      <w:r>
        <w:rPr>
          <w:sz w:val="22"/>
        </w:rPr>
        <w:t>Students</w:t>
      </w:r>
      <w:r>
        <w:rPr>
          <w:spacing w:val="-3"/>
          <w:sz w:val="22"/>
        </w:rPr>
        <w:t> </w:t>
      </w:r>
      <w:r>
        <w:rPr>
          <w:sz w:val="22"/>
        </w:rPr>
        <w:t>are</w:t>
      </w:r>
      <w:r>
        <w:rPr>
          <w:spacing w:val="-3"/>
          <w:sz w:val="22"/>
        </w:rPr>
        <w:t> </w:t>
      </w:r>
      <w:r>
        <w:rPr>
          <w:sz w:val="22"/>
        </w:rPr>
        <w:t>expected</w:t>
      </w:r>
      <w:r>
        <w:rPr>
          <w:spacing w:val="-1"/>
          <w:sz w:val="22"/>
        </w:rPr>
        <w:t> </w:t>
      </w:r>
      <w:r>
        <w:rPr>
          <w:sz w:val="22"/>
        </w:rPr>
        <w:t>to</w:t>
      </w:r>
      <w:r>
        <w:rPr>
          <w:spacing w:val="-4"/>
          <w:sz w:val="22"/>
        </w:rPr>
        <w:t> </w:t>
      </w:r>
      <w:r>
        <w:rPr>
          <w:sz w:val="22"/>
        </w:rPr>
        <w:t>ride</w:t>
      </w:r>
      <w:r>
        <w:rPr>
          <w:spacing w:val="-1"/>
          <w:sz w:val="22"/>
        </w:rPr>
        <w:t> </w:t>
      </w:r>
      <w:r>
        <w:rPr>
          <w:sz w:val="22"/>
        </w:rPr>
        <w:t>the</w:t>
      </w:r>
      <w:r>
        <w:rPr>
          <w:spacing w:val="-1"/>
          <w:sz w:val="22"/>
        </w:rPr>
        <w:t> </w:t>
      </w:r>
      <w:r>
        <w:rPr>
          <w:sz w:val="22"/>
        </w:rPr>
        <w:t>CTE</w:t>
      </w:r>
      <w:r>
        <w:rPr>
          <w:spacing w:val="-4"/>
          <w:sz w:val="22"/>
        </w:rPr>
        <w:t> </w:t>
      </w:r>
      <w:r>
        <w:rPr>
          <w:sz w:val="22"/>
        </w:rPr>
        <w:t>bus</w:t>
      </w:r>
      <w:r>
        <w:rPr>
          <w:spacing w:val="-3"/>
          <w:sz w:val="22"/>
        </w:rPr>
        <w:t> </w:t>
      </w:r>
      <w:r>
        <w:rPr>
          <w:sz w:val="22"/>
        </w:rPr>
        <w:t>to</w:t>
      </w:r>
      <w:r>
        <w:rPr>
          <w:spacing w:val="-1"/>
          <w:sz w:val="22"/>
        </w:rPr>
        <w:t> </w:t>
      </w:r>
      <w:r>
        <w:rPr>
          <w:sz w:val="22"/>
        </w:rPr>
        <w:t>and</w:t>
      </w:r>
      <w:r>
        <w:rPr>
          <w:spacing w:val="-1"/>
          <w:sz w:val="22"/>
        </w:rPr>
        <w:t> </w:t>
      </w:r>
      <w:r>
        <w:rPr>
          <w:sz w:val="22"/>
        </w:rPr>
        <w:t>from</w:t>
      </w:r>
      <w:r>
        <w:rPr>
          <w:spacing w:val="-3"/>
          <w:sz w:val="22"/>
        </w:rPr>
        <w:t> </w:t>
      </w:r>
      <w:r>
        <w:rPr>
          <w:sz w:val="22"/>
        </w:rPr>
        <w:t>the</w:t>
      </w:r>
      <w:r>
        <w:rPr>
          <w:spacing w:val="-1"/>
          <w:sz w:val="22"/>
        </w:rPr>
        <w:t> </w:t>
      </w:r>
      <w:r>
        <w:rPr>
          <w:sz w:val="22"/>
        </w:rPr>
        <w:t>facility</w:t>
      </w:r>
      <w:r>
        <w:rPr>
          <w:spacing w:val="-1"/>
          <w:sz w:val="22"/>
        </w:rPr>
        <w:t> </w:t>
      </w:r>
      <w:r>
        <w:rPr>
          <w:sz w:val="22"/>
        </w:rPr>
        <w:t>unless</w:t>
      </w:r>
      <w:r>
        <w:rPr>
          <w:spacing w:val="-1"/>
          <w:sz w:val="22"/>
        </w:rPr>
        <w:t> </w:t>
      </w:r>
      <w:r>
        <w:rPr>
          <w:sz w:val="22"/>
        </w:rPr>
        <w:t>otherwise</w:t>
      </w:r>
      <w:r>
        <w:rPr>
          <w:spacing w:val="-3"/>
          <w:sz w:val="22"/>
        </w:rPr>
        <w:t> </w:t>
      </w:r>
      <w:r>
        <w:rPr>
          <w:sz w:val="22"/>
        </w:rPr>
        <w:t>approved</w:t>
      </w:r>
      <w:r>
        <w:rPr>
          <w:spacing w:val="-1"/>
          <w:sz w:val="22"/>
        </w:rPr>
        <w:t> </w:t>
      </w:r>
      <w:r>
        <w:rPr>
          <w:sz w:val="22"/>
        </w:rPr>
        <w:t>by</w:t>
      </w:r>
      <w:r>
        <w:rPr>
          <w:spacing w:val="-4"/>
          <w:sz w:val="22"/>
        </w:rPr>
        <w:t> </w:t>
      </w:r>
      <w:r>
        <w:rPr>
          <w:sz w:val="22"/>
        </w:rPr>
        <w:t>their home school principal. The “Off Campus Learning Agreement” must be on file at your individual school for you to participate in this course and potentially drive here. Students cannot carpool and must park in the designated parking near the south-wing closest to the Physical Therapy Dept.</w:t>
      </w:r>
    </w:p>
    <w:p>
      <w:pPr>
        <w:pStyle w:val="BodyText"/>
        <w:spacing w:before="10"/>
        <w:rPr>
          <w:sz w:val="21"/>
        </w:rPr>
      </w:pPr>
    </w:p>
    <w:p>
      <w:pPr>
        <w:spacing w:before="0"/>
        <w:ind w:left="1119" w:right="1202" w:firstLine="0"/>
        <w:jc w:val="left"/>
        <w:rPr>
          <w:b/>
          <w:sz w:val="22"/>
        </w:rPr>
      </w:pPr>
      <w:r>
        <w:rPr>
          <w:b/>
          <w:sz w:val="22"/>
        </w:rPr>
        <w:t>I have read and understand the Health Science grading policy, rules, &amp; procedures. I have reviewed</w:t>
      </w:r>
      <w:r>
        <w:rPr>
          <w:b/>
          <w:spacing w:val="-3"/>
          <w:sz w:val="22"/>
        </w:rPr>
        <w:t> </w:t>
      </w:r>
      <w:r>
        <w:rPr>
          <w:b/>
          <w:sz w:val="22"/>
        </w:rPr>
        <w:t>the</w:t>
      </w:r>
      <w:r>
        <w:rPr>
          <w:b/>
          <w:spacing w:val="-2"/>
          <w:sz w:val="22"/>
        </w:rPr>
        <w:t> </w:t>
      </w:r>
      <w:r>
        <w:rPr>
          <w:b/>
          <w:sz w:val="22"/>
        </w:rPr>
        <w:t>Code</w:t>
      </w:r>
      <w:r>
        <w:rPr>
          <w:b/>
          <w:spacing w:val="-2"/>
          <w:sz w:val="22"/>
        </w:rPr>
        <w:t> </w:t>
      </w:r>
      <w:r>
        <w:rPr>
          <w:b/>
          <w:sz w:val="22"/>
        </w:rPr>
        <w:t>of</w:t>
      </w:r>
      <w:r>
        <w:rPr>
          <w:b/>
          <w:spacing w:val="-1"/>
          <w:sz w:val="22"/>
        </w:rPr>
        <w:t> </w:t>
      </w:r>
      <w:r>
        <w:rPr>
          <w:b/>
          <w:sz w:val="22"/>
        </w:rPr>
        <w:t>Conduct.</w:t>
      </w:r>
      <w:r>
        <w:rPr>
          <w:b/>
          <w:spacing w:val="40"/>
          <w:sz w:val="22"/>
        </w:rPr>
        <w:t> </w:t>
      </w:r>
      <w:r>
        <w:rPr>
          <w:b/>
          <w:sz w:val="22"/>
        </w:rPr>
        <w:t>I</w:t>
      </w:r>
      <w:r>
        <w:rPr>
          <w:b/>
          <w:spacing w:val="-4"/>
          <w:sz w:val="22"/>
        </w:rPr>
        <w:t> </w:t>
      </w:r>
      <w:r>
        <w:rPr>
          <w:b/>
          <w:sz w:val="22"/>
        </w:rPr>
        <w:t>agree</w:t>
      </w:r>
      <w:r>
        <w:rPr>
          <w:b/>
          <w:spacing w:val="-2"/>
          <w:sz w:val="22"/>
        </w:rPr>
        <w:t> </w:t>
      </w:r>
      <w:r>
        <w:rPr>
          <w:b/>
          <w:sz w:val="22"/>
        </w:rPr>
        <w:t>to</w:t>
      </w:r>
      <w:r>
        <w:rPr>
          <w:b/>
          <w:spacing w:val="-5"/>
          <w:sz w:val="22"/>
        </w:rPr>
        <w:t> </w:t>
      </w:r>
      <w:r>
        <w:rPr>
          <w:b/>
          <w:sz w:val="22"/>
        </w:rPr>
        <w:t>follow</w:t>
      </w:r>
      <w:r>
        <w:rPr>
          <w:b/>
          <w:spacing w:val="-1"/>
          <w:sz w:val="22"/>
        </w:rPr>
        <w:t> </w:t>
      </w:r>
      <w:r>
        <w:rPr>
          <w:b/>
          <w:sz w:val="22"/>
        </w:rPr>
        <w:t>all</w:t>
      </w:r>
      <w:r>
        <w:rPr>
          <w:b/>
          <w:spacing w:val="-6"/>
          <w:sz w:val="22"/>
        </w:rPr>
        <w:t> </w:t>
      </w:r>
      <w:r>
        <w:rPr>
          <w:b/>
          <w:sz w:val="22"/>
        </w:rPr>
        <w:t>rules</w:t>
      </w:r>
      <w:r>
        <w:rPr>
          <w:b/>
          <w:spacing w:val="-4"/>
          <w:sz w:val="22"/>
        </w:rPr>
        <w:t> </w:t>
      </w:r>
      <w:r>
        <w:rPr>
          <w:b/>
          <w:sz w:val="22"/>
        </w:rPr>
        <w:t>and</w:t>
      </w:r>
      <w:r>
        <w:rPr>
          <w:b/>
          <w:spacing w:val="-3"/>
          <w:sz w:val="22"/>
        </w:rPr>
        <w:t> </w:t>
      </w:r>
      <w:r>
        <w:rPr>
          <w:b/>
          <w:sz w:val="22"/>
        </w:rPr>
        <w:t>procedures.</w:t>
      </w:r>
      <w:r>
        <w:rPr>
          <w:b/>
          <w:spacing w:val="40"/>
          <w:sz w:val="22"/>
        </w:rPr>
        <w:t> </w:t>
      </w:r>
      <w:r>
        <w:rPr>
          <w:b/>
          <w:sz w:val="22"/>
        </w:rPr>
        <w:t>I</w:t>
      </w:r>
      <w:r>
        <w:rPr>
          <w:b/>
          <w:spacing w:val="-2"/>
          <w:sz w:val="22"/>
        </w:rPr>
        <w:t> </w:t>
      </w:r>
      <w:r>
        <w:rPr>
          <w:b/>
          <w:sz w:val="22"/>
        </w:rPr>
        <w:t>understand</w:t>
      </w:r>
      <w:r>
        <w:rPr>
          <w:b/>
          <w:spacing w:val="-3"/>
          <w:sz w:val="22"/>
        </w:rPr>
        <w:t> </w:t>
      </w:r>
      <w:r>
        <w:rPr>
          <w:b/>
          <w:sz w:val="22"/>
        </w:rPr>
        <w:t>that</w:t>
      </w:r>
      <w:r>
        <w:rPr>
          <w:b/>
          <w:spacing w:val="-1"/>
          <w:sz w:val="22"/>
        </w:rPr>
        <w:t> </w:t>
      </w:r>
      <w:r>
        <w:rPr>
          <w:b/>
          <w:sz w:val="22"/>
        </w:rPr>
        <w:t>the Code of Conduct will determine consequences for noncompliance.</w:t>
      </w:r>
    </w:p>
    <w:p>
      <w:pPr>
        <w:pStyle w:val="BodyText"/>
        <w:rPr>
          <w:b/>
          <w:sz w:val="20"/>
        </w:rPr>
      </w:pPr>
    </w:p>
    <w:p>
      <w:pPr>
        <w:pStyle w:val="BodyText"/>
        <w:spacing w:before="4"/>
        <w:rPr>
          <w:b/>
          <w:sz w:val="21"/>
        </w:rPr>
      </w:pPr>
      <w:r>
        <w:rPr/>
        <w:pict>
          <v:shape style="position:absolute;margin-left:71.977921pt;margin-top:13.486898pt;width:132pt;height:.1pt;mso-position-horizontal-relative:page;mso-position-vertical-relative:paragraph;z-index:-15674368;mso-wrap-distance-left:0;mso-wrap-distance-right:0" id="docshape348" coordorigin="1440,270" coordsize="2640,0" path="m1440,270l4080,270e" filled="false" stroked="true" strokeweight=".69552pt" strokecolor="#000000">
            <v:path arrowok="t"/>
            <v:stroke dashstyle="solid"/>
            <w10:wrap type="topAndBottom"/>
          </v:shape>
        </w:pict>
      </w:r>
      <w:r>
        <w:rPr/>
        <w:pict>
          <v:shape style="position:absolute;margin-left:234.337692pt;margin-top:13.486898pt;width:252.85pt;height:.1pt;mso-position-horizontal-relative:page;mso-position-vertical-relative:paragraph;z-index:-15673856;mso-wrap-distance-left:0;mso-wrap-distance-right:0" id="docshape349" coordorigin="4687,270" coordsize="5057,0" path="m4687,270l9744,270e" filled="false" stroked="true" strokeweight=".69552pt" strokecolor="#000000">
            <v:path arrowok="t"/>
            <v:stroke dashstyle="solid"/>
            <w10:wrap type="topAndBottom"/>
          </v:shape>
        </w:pict>
      </w:r>
    </w:p>
    <w:p>
      <w:pPr>
        <w:tabs>
          <w:tab w:pos="5301" w:val="left" w:leader="none"/>
          <w:tab w:pos="8270" w:val="left" w:leader="none"/>
        </w:tabs>
        <w:spacing w:line="252" w:lineRule="exact" w:before="0"/>
        <w:ind w:left="1119" w:right="0" w:firstLine="0"/>
        <w:jc w:val="left"/>
        <w:rPr>
          <w:b/>
          <w:sz w:val="22"/>
        </w:rPr>
      </w:pPr>
      <w:r>
        <w:rPr>
          <w:b/>
          <w:sz w:val="22"/>
        </w:rPr>
        <w:t>Student</w:t>
      </w:r>
      <w:r>
        <w:rPr>
          <w:b/>
          <w:spacing w:val="-3"/>
          <w:sz w:val="22"/>
        </w:rPr>
        <w:t> </w:t>
      </w:r>
      <w:r>
        <w:rPr>
          <w:b/>
          <w:spacing w:val="-2"/>
          <w:sz w:val="22"/>
        </w:rPr>
        <w:t>Signature</w:t>
      </w:r>
      <w:r>
        <w:rPr>
          <w:b/>
          <w:sz w:val="22"/>
        </w:rPr>
        <w:tab/>
        <w:t>Parent/Guardian</w:t>
      </w:r>
      <w:r>
        <w:rPr>
          <w:b/>
          <w:spacing w:val="-14"/>
          <w:sz w:val="22"/>
        </w:rPr>
        <w:t> </w:t>
      </w:r>
      <w:r>
        <w:rPr>
          <w:b/>
          <w:spacing w:val="-2"/>
          <w:sz w:val="22"/>
        </w:rPr>
        <w:t>Signature</w:t>
      </w:r>
      <w:r>
        <w:rPr>
          <w:b/>
          <w:sz w:val="22"/>
        </w:rPr>
        <w:tab/>
      </w:r>
      <w:r>
        <w:rPr>
          <w:b/>
          <w:spacing w:val="-4"/>
          <w:sz w:val="22"/>
        </w:rPr>
        <w:t>Date</w:t>
      </w:r>
    </w:p>
    <w:p>
      <w:pPr>
        <w:spacing w:after="0" w:line="252" w:lineRule="exact"/>
        <w:jc w:val="left"/>
        <w:rPr>
          <w:sz w:val="22"/>
        </w:rPr>
        <w:sectPr>
          <w:pgSz w:w="12240" w:h="15840"/>
          <w:pgMar w:header="0" w:footer="801" w:top="1360" w:bottom="1000" w:left="320" w:right="440"/>
        </w:sectPr>
      </w:pPr>
    </w:p>
    <w:p>
      <w:pPr>
        <w:pStyle w:val="BodyText"/>
        <w:ind w:left="490"/>
        <w:rPr>
          <w:sz w:val="20"/>
        </w:rPr>
      </w:pPr>
      <w:r>
        <w:rPr>
          <w:sz w:val="20"/>
        </w:rPr>
        <w:pict>
          <v:group style="width:160.3pt;height:28.05pt;mso-position-horizontal-relative:char;mso-position-vertical-relative:line" id="docshapegroup350" coordorigin="0,0" coordsize="3206,561">
            <v:shape style="position:absolute;left:18;top:37;width:3188;height:524" type="#_x0000_t75" id="docshape351" stroked="false">
              <v:imagedata r:id="rId21" o:title=""/>
            </v:shape>
            <v:shape style="position:absolute;left:30;top:30;width:3124;height:457" type="#_x0000_t202" id="docshape352" filled="true" fillcolor="#d99593" stroked="true" strokeweight="3pt" strokecolor="#f1f1f1">
              <v:textbox inset="0,0,0,0">
                <w:txbxContent>
                  <w:p>
                    <w:pPr>
                      <w:spacing w:before="72"/>
                      <w:ind w:left="966" w:right="0" w:firstLine="0"/>
                      <w:jc w:val="left"/>
                      <w:rPr>
                        <w:b/>
                        <w:color w:val="000000"/>
                        <w:sz w:val="22"/>
                      </w:rPr>
                    </w:pPr>
                    <w:r>
                      <w:rPr>
                        <w:b/>
                        <w:color w:val="000000"/>
                        <w:sz w:val="22"/>
                      </w:rPr>
                      <w:t>SAMPLE</w:t>
                    </w:r>
                    <w:r>
                      <w:rPr>
                        <w:b/>
                        <w:color w:val="000000"/>
                        <w:spacing w:val="-6"/>
                        <w:sz w:val="22"/>
                      </w:rPr>
                      <w:t> </w:t>
                    </w:r>
                    <w:r>
                      <w:rPr>
                        <w:b/>
                        <w:color w:val="000000"/>
                        <w:spacing w:val="-10"/>
                        <w:sz w:val="22"/>
                      </w:rPr>
                      <w:t>C</w:t>
                    </w:r>
                  </w:p>
                </w:txbxContent>
              </v:textbox>
              <v:fill type="solid"/>
              <v:stroke dashstyle="solid"/>
              <w10:wrap type="none"/>
            </v:shape>
          </v:group>
        </w:pict>
      </w:r>
      <w:r>
        <w:rPr>
          <w:sz w:val="20"/>
        </w:rPr>
      </w:r>
    </w:p>
    <w:p>
      <w:pPr>
        <w:pStyle w:val="BodyText"/>
        <w:spacing w:before="6"/>
        <w:rPr>
          <w:b/>
          <w:sz w:val="19"/>
        </w:rPr>
      </w:pPr>
      <w:r>
        <w:rPr/>
        <w:drawing>
          <wp:anchor distT="0" distB="0" distL="0" distR="0" allowOverlap="1" layoutInCell="1" locked="0" behindDoc="0" simplePos="0" relativeHeight="109">
            <wp:simplePos x="0" y="0"/>
            <wp:positionH relativeFrom="page">
              <wp:posOffset>2933700</wp:posOffset>
            </wp:positionH>
            <wp:positionV relativeFrom="paragraph">
              <wp:posOffset>158369</wp:posOffset>
            </wp:positionV>
            <wp:extent cx="1888607" cy="749522"/>
            <wp:effectExtent l="0" t="0" r="0" b="0"/>
            <wp:wrapTopAndBottom/>
            <wp:docPr id="49" name="image35.jpeg" descr="A picture containing drawing  Description automatically generated "/>
            <wp:cNvGraphicFramePr>
              <a:graphicFrameLocks noChangeAspect="1"/>
            </wp:cNvGraphicFramePr>
            <a:graphic>
              <a:graphicData uri="http://schemas.openxmlformats.org/drawingml/2006/picture">
                <pic:pic>
                  <pic:nvPicPr>
                    <pic:cNvPr id="50" name="image35.jpeg"/>
                    <pic:cNvPicPr/>
                  </pic:nvPicPr>
                  <pic:blipFill>
                    <a:blip r:embed="rId67" cstate="print"/>
                    <a:stretch>
                      <a:fillRect/>
                    </a:stretch>
                  </pic:blipFill>
                  <pic:spPr>
                    <a:xfrm>
                      <a:off x="0" y="0"/>
                      <a:ext cx="1888607" cy="749522"/>
                    </a:xfrm>
                    <a:prstGeom prst="rect">
                      <a:avLst/>
                    </a:prstGeom>
                  </pic:spPr>
                </pic:pic>
              </a:graphicData>
            </a:graphic>
          </wp:anchor>
        </w:drawing>
      </w:r>
    </w:p>
    <w:p>
      <w:pPr>
        <w:pStyle w:val="BodyText"/>
        <w:spacing w:before="2"/>
        <w:rPr>
          <w:b/>
          <w:sz w:val="14"/>
        </w:rPr>
      </w:pPr>
    </w:p>
    <w:p>
      <w:pPr>
        <w:pStyle w:val="Heading2"/>
        <w:ind w:right="323"/>
      </w:pPr>
      <w:r>
        <w:rPr/>
        <w:t>HEALTH</w:t>
      </w:r>
      <w:r>
        <w:rPr>
          <w:spacing w:val="-18"/>
        </w:rPr>
        <w:t> </w:t>
      </w:r>
      <w:r>
        <w:rPr/>
        <w:t>SCIENCE</w:t>
      </w:r>
      <w:r>
        <w:rPr>
          <w:spacing w:val="-17"/>
        </w:rPr>
        <w:t> </w:t>
      </w:r>
      <w:r>
        <w:rPr/>
        <w:t>INTERNSHIP</w:t>
      </w:r>
      <w:r>
        <w:rPr>
          <w:spacing w:val="-18"/>
        </w:rPr>
        <w:t> </w:t>
      </w:r>
      <w:r>
        <w:rPr/>
        <w:t>COURSE</w:t>
      </w:r>
      <w:r>
        <w:rPr>
          <w:spacing w:val="-17"/>
        </w:rPr>
        <w:t> </w:t>
      </w:r>
      <w:r>
        <w:rPr>
          <w:spacing w:val="-2"/>
        </w:rPr>
        <w:t>SYLLABUS</w:t>
      </w:r>
    </w:p>
    <w:p>
      <w:pPr>
        <w:pStyle w:val="BodyText"/>
        <w:spacing w:line="252" w:lineRule="exact" w:before="229"/>
        <w:ind w:left="1120"/>
      </w:pPr>
      <w:r>
        <w:rPr>
          <w:spacing w:val="-2"/>
        </w:rPr>
        <w:t>Instructor:</w:t>
      </w:r>
    </w:p>
    <w:p>
      <w:pPr>
        <w:pStyle w:val="BodyText"/>
        <w:spacing w:line="252" w:lineRule="exact"/>
        <w:ind w:left="1120"/>
      </w:pPr>
      <w:r>
        <w:rPr/>
        <w:t>Classroom</w:t>
      </w:r>
      <w:r>
        <w:rPr>
          <w:spacing w:val="-4"/>
        </w:rPr>
        <w:t> </w:t>
      </w:r>
      <w:r>
        <w:rPr>
          <w:spacing w:val="-2"/>
        </w:rPr>
        <w:t>Phone:</w:t>
      </w:r>
    </w:p>
    <w:p>
      <w:pPr>
        <w:pStyle w:val="BodyText"/>
        <w:spacing w:before="1"/>
        <w:ind w:left="1120"/>
      </w:pPr>
      <w:r>
        <w:rPr>
          <w:spacing w:val="-2"/>
        </w:rPr>
        <w:t>Email:</w:t>
      </w:r>
    </w:p>
    <w:p>
      <w:pPr>
        <w:pStyle w:val="BodyText"/>
        <w:spacing w:before="10"/>
        <w:rPr>
          <w:sz w:val="21"/>
        </w:rPr>
      </w:pPr>
    </w:p>
    <w:p>
      <w:pPr>
        <w:spacing w:before="0"/>
        <w:ind w:left="1120" w:right="0" w:firstLine="0"/>
        <w:jc w:val="left"/>
        <w:rPr>
          <w:sz w:val="22"/>
        </w:rPr>
      </w:pPr>
      <w:r>
        <w:rPr>
          <w:b/>
          <w:sz w:val="22"/>
        </w:rPr>
        <w:t>Course</w:t>
      </w:r>
      <w:r>
        <w:rPr>
          <w:b/>
          <w:spacing w:val="-4"/>
          <w:sz w:val="22"/>
        </w:rPr>
        <w:t> </w:t>
      </w:r>
      <w:r>
        <w:rPr>
          <w:b/>
          <w:sz w:val="22"/>
        </w:rPr>
        <w:t>Title:</w:t>
      </w:r>
      <w:r>
        <w:rPr>
          <w:b/>
          <w:spacing w:val="49"/>
          <w:sz w:val="22"/>
        </w:rPr>
        <w:t> </w:t>
      </w:r>
      <w:r>
        <w:rPr>
          <w:sz w:val="22"/>
        </w:rPr>
        <w:t>Health</w:t>
      </w:r>
      <w:r>
        <w:rPr>
          <w:spacing w:val="-3"/>
          <w:sz w:val="22"/>
        </w:rPr>
        <w:t> </w:t>
      </w:r>
      <w:r>
        <w:rPr>
          <w:sz w:val="22"/>
        </w:rPr>
        <w:t>Science</w:t>
      </w:r>
      <w:r>
        <w:rPr>
          <w:spacing w:val="-3"/>
          <w:sz w:val="22"/>
        </w:rPr>
        <w:t> </w:t>
      </w:r>
      <w:r>
        <w:rPr>
          <w:spacing w:val="-2"/>
          <w:sz w:val="22"/>
        </w:rPr>
        <w:t>Internship</w:t>
      </w:r>
    </w:p>
    <w:p>
      <w:pPr>
        <w:pStyle w:val="BodyText"/>
        <w:spacing w:before="1"/>
      </w:pPr>
    </w:p>
    <w:p>
      <w:pPr>
        <w:spacing w:before="0"/>
        <w:ind w:left="1120" w:right="0" w:firstLine="0"/>
        <w:jc w:val="left"/>
        <w:rPr>
          <w:b/>
          <w:sz w:val="24"/>
        </w:rPr>
      </w:pPr>
      <w:r>
        <w:rPr>
          <w:b/>
          <w:spacing w:val="-4"/>
          <w:sz w:val="24"/>
          <w:u w:val="single"/>
        </w:rPr>
        <w:t>Fees</w:t>
      </w:r>
    </w:p>
    <w:p>
      <w:pPr>
        <w:spacing w:before="0"/>
        <w:ind w:left="1120" w:right="7622" w:firstLine="0"/>
        <w:jc w:val="left"/>
        <w:rPr>
          <w:b/>
          <w:sz w:val="24"/>
        </w:rPr>
      </w:pPr>
      <w:r>
        <w:rPr>
          <w:b/>
          <w:sz w:val="24"/>
        </w:rPr>
        <w:t>Liability</w:t>
      </w:r>
      <w:r>
        <w:rPr>
          <w:b/>
          <w:spacing w:val="-15"/>
          <w:sz w:val="24"/>
        </w:rPr>
        <w:t> </w:t>
      </w:r>
      <w:r>
        <w:rPr>
          <w:b/>
          <w:sz w:val="24"/>
        </w:rPr>
        <w:t>Insurance:</w:t>
      </w:r>
      <w:r>
        <w:rPr>
          <w:b/>
          <w:spacing w:val="-15"/>
          <w:sz w:val="24"/>
        </w:rPr>
        <w:t> </w:t>
      </w:r>
      <w:r>
        <w:rPr>
          <w:b/>
          <w:sz w:val="24"/>
        </w:rPr>
        <w:t>$15 TB Skin Test: $15</w:t>
      </w:r>
    </w:p>
    <w:p>
      <w:pPr>
        <w:pStyle w:val="BodyText"/>
        <w:spacing w:before="1"/>
        <w:rPr>
          <w:b/>
        </w:rPr>
      </w:pPr>
    </w:p>
    <w:p>
      <w:pPr>
        <w:pStyle w:val="BodyText"/>
        <w:ind w:left="1119" w:right="1055"/>
      </w:pPr>
      <w:r>
        <w:rPr>
          <w:b/>
        </w:rPr>
        <w:t>Course</w:t>
      </w:r>
      <w:r>
        <w:rPr>
          <w:b/>
          <w:spacing w:val="-1"/>
        </w:rPr>
        <w:t> </w:t>
      </w:r>
      <w:r>
        <w:rPr>
          <w:b/>
        </w:rPr>
        <w:t>Description:</w:t>
      </w:r>
      <w:r>
        <w:rPr>
          <w:b/>
          <w:spacing w:val="40"/>
        </w:rPr>
        <w:t> </w:t>
      </w:r>
      <w:r>
        <w:rPr/>
        <w:t>Health</w:t>
      </w:r>
      <w:r>
        <w:rPr>
          <w:spacing w:val="-1"/>
        </w:rPr>
        <w:t> </w:t>
      </w:r>
      <w:r>
        <w:rPr/>
        <w:t>Science</w:t>
      </w:r>
      <w:r>
        <w:rPr>
          <w:spacing w:val="-1"/>
        </w:rPr>
        <w:t> </w:t>
      </w:r>
      <w:r>
        <w:rPr/>
        <w:t>Internship</w:t>
      </w:r>
      <w:r>
        <w:rPr>
          <w:spacing w:val="-4"/>
        </w:rPr>
        <w:t> </w:t>
      </w:r>
      <w:r>
        <w:rPr/>
        <w:t>is</w:t>
      </w:r>
      <w:r>
        <w:rPr>
          <w:spacing w:val="-1"/>
        </w:rPr>
        <w:t> </w:t>
      </w:r>
      <w:r>
        <w:rPr/>
        <w:t>a</w:t>
      </w:r>
      <w:r>
        <w:rPr>
          <w:spacing w:val="-3"/>
        </w:rPr>
        <w:t> </w:t>
      </w:r>
      <w:r>
        <w:rPr/>
        <w:t>one</w:t>
      </w:r>
      <w:r>
        <w:rPr>
          <w:spacing w:val="-1"/>
        </w:rPr>
        <w:t> </w:t>
      </w:r>
      <w:r>
        <w:rPr/>
        <w:t>credit course</w:t>
      </w:r>
      <w:r>
        <w:rPr>
          <w:spacing w:val="-1"/>
        </w:rPr>
        <w:t> </w:t>
      </w:r>
      <w:r>
        <w:rPr/>
        <w:t>designed</w:t>
      </w:r>
      <w:r>
        <w:rPr>
          <w:spacing w:val="-1"/>
        </w:rPr>
        <w:t> </w:t>
      </w:r>
      <w:r>
        <w:rPr/>
        <w:t>for students</w:t>
      </w:r>
      <w:r>
        <w:rPr>
          <w:spacing w:val="-3"/>
        </w:rPr>
        <w:t> </w:t>
      </w:r>
      <w:r>
        <w:rPr/>
        <w:t>in</w:t>
      </w:r>
      <w:r>
        <w:rPr>
          <w:spacing w:val="-1"/>
        </w:rPr>
        <w:t> </w:t>
      </w:r>
      <w:r>
        <w:rPr/>
        <w:t>Grade</w:t>
      </w:r>
      <w:r>
        <w:rPr>
          <w:spacing w:val="-1"/>
        </w:rPr>
        <w:t> </w:t>
      </w:r>
      <w:r>
        <w:rPr/>
        <w:t>12. This</w:t>
      </w:r>
      <w:r>
        <w:rPr>
          <w:spacing w:val="-2"/>
        </w:rPr>
        <w:t> </w:t>
      </w:r>
      <w:r>
        <w:rPr/>
        <w:t>course</w:t>
      </w:r>
      <w:r>
        <w:rPr>
          <w:spacing w:val="-2"/>
        </w:rPr>
        <w:t> </w:t>
      </w:r>
      <w:r>
        <w:rPr/>
        <w:t>provides</w:t>
      </w:r>
      <w:r>
        <w:rPr>
          <w:spacing w:val="-4"/>
        </w:rPr>
        <w:t> </w:t>
      </w:r>
      <w:r>
        <w:rPr/>
        <w:t>students</w:t>
      </w:r>
      <w:r>
        <w:rPr>
          <w:spacing w:val="-2"/>
        </w:rPr>
        <w:t> </w:t>
      </w:r>
      <w:r>
        <w:rPr/>
        <w:t>with</w:t>
      </w:r>
      <w:r>
        <w:rPr>
          <w:spacing w:val="-5"/>
        </w:rPr>
        <w:t> </w:t>
      </w:r>
      <w:r>
        <w:rPr/>
        <w:t>the</w:t>
      </w:r>
      <w:r>
        <w:rPr>
          <w:spacing w:val="-2"/>
        </w:rPr>
        <w:t> </w:t>
      </w:r>
      <w:r>
        <w:rPr/>
        <w:t>knowledge</w:t>
      </w:r>
      <w:r>
        <w:rPr>
          <w:spacing w:val="-2"/>
        </w:rPr>
        <w:t> </w:t>
      </w:r>
      <w:r>
        <w:rPr/>
        <w:t>and</w:t>
      </w:r>
      <w:r>
        <w:rPr>
          <w:spacing w:val="-5"/>
        </w:rPr>
        <w:t> </w:t>
      </w:r>
      <w:r>
        <w:rPr/>
        <w:t>skills</w:t>
      </w:r>
      <w:r>
        <w:rPr>
          <w:spacing w:val="-4"/>
        </w:rPr>
        <w:t> </w:t>
      </w:r>
      <w:r>
        <w:rPr/>
        <w:t>necessary</w:t>
      </w:r>
      <w:r>
        <w:rPr>
          <w:spacing w:val="-5"/>
        </w:rPr>
        <w:t> </w:t>
      </w:r>
      <w:r>
        <w:rPr/>
        <w:t>for</w:t>
      </w:r>
      <w:r>
        <w:rPr>
          <w:spacing w:val="-4"/>
        </w:rPr>
        <w:t> </w:t>
      </w:r>
      <w:r>
        <w:rPr/>
        <w:t>becoming</w:t>
      </w:r>
      <w:r>
        <w:rPr>
          <w:spacing w:val="-2"/>
        </w:rPr>
        <w:t> </w:t>
      </w:r>
      <w:r>
        <w:rPr/>
        <w:t>a</w:t>
      </w:r>
      <w:r>
        <w:rPr>
          <w:spacing w:val="-2"/>
        </w:rPr>
        <w:t> </w:t>
      </w:r>
      <w:r>
        <w:rPr/>
        <w:t>health</w:t>
      </w:r>
      <w:r>
        <w:rPr>
          <w:spacing w:val="-2"/>
        </w:rPr>
        <w:t> </w:t>
      </w:r>
      <w:r>
        <w:rPr/>
        <w:t>care</w:t>
      </w:r>
      <w:r>
        <w:rPr>
          <w:spacing w:val="-2"/>
        </w:rPr>
        <w:t> </w:t>
      </w:r>
      <w:r>
        <w:rPr/>
        <w:t>worker or for preparing students for postsecondary health care education programs. Theory and laboratory components comprise at least ten percent of the course. Health Science Internship is designed to be completed in a hospital, extended care facility, rehabilitation center, medical office, imagery laboratory, or other health care facility. The prerequisite for the course is Foundations of Health Science and Diagnostic Services and Therapeutic Services or their equivalent.</w:t>
      </w:r>
    </w:p>
    <w:p>
      <w:pPr>
        <w:pStyle w:val="BodyText"/>
        <w:spacing w:before="10"/>
        <w:rPr>
          <w:sz w:val="21"/>
        </w:rPr>
      </w:pPr>
    </w:p>
    <w:p>
      <w:pPr>
        <w:pStyle w:val="BodyText"/>
        <w:ind w:left="1119" w:right="1022"/>
      </w:pPr>
      <w:r>
        <w:rPr/>
        <w:t>Career and technical student organizations are integral, co-curricular components of each career and technical</w:t>
      </w:r>
      <w:r>
        <w:rPr>
          <w:spacing w:val="-4"/>
        </w:rPr>
        <w:t> </w:t>
      </w:r>
      <w:r>
        <w:rPr/>
        <w:t>education</w:t>
      </w:r>
      <w:r>
        <w:rPr>
          <w:spacing w:val="-2"/>
        </w:rPr>
        <w:t> </w:t>
      </w:r>
      <w:r>
        <w:rPr/>
        <w:t>course.</w:t>
      </w:r>
      <w:r>
        <w:rPr>
          <w:spacing w:val="-5"/>
        </w:rPr>
        <w:t> </w:t>
      </w:r>
      <w:r>
        <w:rPr/>
        <w:t>These</w:t>
      </w:r>
      <w:r>
        <w:rPr>
          <w:spacing w:val="-2"/>
        </w:rPr>
        <w:t> </w:t>
      </w:r>
      <w:r>
        <w:rPr/>
        <w:t>organizations</w:t>
      </w:r>
      <w:r>
        <w:rPr>
          <w:spacing w:val="-4"/>
        </w:rPr>
        <w:t> </w:t>
      </w:r>
      <w:r>
        <w:rPr/>
        <w:t>serve</w:t>
      </w:r>
      <w:r>
        <w:rPr>
          <w:spacing w:val="-2"/>
        </w:rPr>
        <w:t> </w:t>
      </w:r>
      <w:r>
        <w:rPr/>
        <w:t>as</w:t>
      </w:r>
      <w:r>
        <w:rPr>
          <w:spacing w:val="-2"/>
        </w:rPr>
        <w:t> </w:t>
      </w:r>
      <w:r>
        <w:rPr/>
        <w:t>a</w:t>
      </w:r>
      <w:r>
        <w:rPr>
          <w:spacing w:val="-2"/>
        </w:rPr>
        <w:t> </w:t>
      </w:r>
      <w:r>
        <w:rPr/>
        <w:t>means</w:t>
      </w:r>
      <w:r>
        <w:rPr>
          <w:spacing w:val="-2"/>
        </w:rPr>
        <w:t> </w:t>
      </w:r>
      <w:r>
        <w:rPr/>
        <w:t>to</w:t>
      </w:r>
      <w:r>
        <w:rPr>
          <w:spacing w:val="-5"/>
        </w:rPr>
        <w:t> </w:t>
      </w:r>
      <w:r>
        <w:rPr/>
        <w:t>enhance</w:t>
      </w:r>
      <w:r>
        <w:rPr>
          <w:spacing w:val="-4"/>
        </w:rPr>
        <w:t> </w:t>
      </w:r>
      <w:r>
        <w:rPr/>
        <w:t>classroom</w:t>
      </w:r>
      <w:r>
        <w:rPr>
          <w:spacing w:val="-4"/>
        </w:rPr>
        <w:t> </w:t>
      </w:r>
      <w:r>
        <w:rPr/>
        <w:t>instruction</w:t>
      </w:r>
      <w:r>
        <w:rPr>
          <w:spacing w:val="-2"/>
        </w:rPr>
        <w:t> </w:t>
      </w:r>
      <w:r>
        <w:rPr/>
        <w:t>while helping students develop leadership abilities, expand workplace-readiness skills, and broaden opportunities for personal and professional growth.</w:t>
      </w:r>
    </w:p>
    <w:p>
      <w:pPr>
        <w:pStyle w:val="BodyText"/>
      </w:pPr>
    </w:p>
    <w:p>
      <w:pPr>
        <w:spacing w:before="0"/>
        <w:ind w:left="1119" w:right="0" w:firstLine="0"/>
        <w:jc w:val="left"/>
        <w:rPr>
          <w:sz w:val="22"/>
        </w:rPr>
      </w:pPr>
      <w:r>
        <w:rPr>
          <w:b/>
          <w:sz w:val="22"/>
        </w:rPr>
        <w:t>CTSO:</w:t>
      </w:r>
      <w:r>
        <w:rPr>
          <w:b/>
          <w:spacing w:val="53"/>
          <w:sz w:val="22"/>
        </w:rPr>
        <w:t> </w:t>
      </w:r>
      <w:r>
        <w:rPr>
          <w:spacing w:val="-4"/>
          <w:sz w:val="22"/>
        </w:rPr>
        <w:t>HOSA</w:t>
      </w:r>
    </w:p>
    <w:p>
      <w:pPr>
        <w:pStyle w:val="BodyText"/>
      </w:pPr>
    </w:p>
    <w:p>
      <w:pPr>
        <w:pStyle w:val="BodyText"/>
        <w:ind w:left="1119" w:right="873"/>
      </w:pPr>
      <w:r>
        <w:rPr>
          <w:b/>
        </w:rPr>
        <w:t>Prerequisites:</w:t>
      </w:r>
      <w:r>
        <w:rPr>
          <w:b/>
          <w:spacing w:val="40"/>
        </w:rPr>
        <w:t> </w:t>
      </w:r>
      <w:r>
        <w:rPr/>
        <w:t>Foundations</w:t>
      </w:r>
      <w:r>
        <w:rPr>
          <w:spacing w:val="-4"/>
        </w:rPr>
        <w:t> </w:t>
      </w:r>
      <w:r>
        <w:rPr/>
        <w:t>of</w:t>
      </w:r>
      <w:r>
        <w:rPr>
          <w:spacing w:val="-3"/>
        </w:rPr>
        <w:t> </w:t>
      </w:r>
      <w:r>
        <w:rPr/>
        <w:t>Health</w:t>
      </w:r>
      <w:r>
        <w:rPr>
          <w:spacing w:val="-4"/>
        </w:rPr>
        <w:t> </w:t>
      </w:r>
      <w:r>
        <w:rPr/>
        <w:t>Science</w:t>
      </w:r>
      <w:r>
        <w:rPr>
          <w:spacing w:val="-4"/>
        </w:rPr>
        <w:t> </w:t>
      </w:r>
      <w:r>
        <w:rPr/>
        <w:t>(minimum)</w:t>
      </w:r>
      <w:r>
        <w:rPr>
          <w:spacing w:val="-6"/>
        </w:rPr>
        <w:t> </w:t>
      </w:r>
      <w:r>
        <w:rPr/>
        <w:t>and</w:t>
      </w:r>
      <w:r>
        <w:rPr>
          <w:spacing w:val="-4"/>
        </w:rPr>
        <w:t> </w:t>
      </w:r>
      <w:r>
        <w:rPr/>
        <w:t>completing</w:t>
      </w:r>
      <w:r>
        <w:rPr>
          <w:spacing w:val="-4"/>
        </w:rPr>
        <w:t> </w:t>
      </w:r>
      <w:r>
        <w:rPr/>
        <w:t>the</w:t>
      </w:r>
      <w:r>
        <w:rPr>
          <w:spacing w:val="-4"/>
        </w:rPr>
        <w:t> </w:t>
      </w:r>
      <w:r>
        <w:rPr/>
        <w:t>application</w:t>
      </w:r>
      <w:r>
        <w:rPr>
          <w:spacing w:val="-4"/>
        </w:rPr>
        <w:t> </w:t>
      </w:r>
      <w:r>
        <w:rPr/>
        <w:t>procedure </w:t>
      </w:r>
      <w:r>
        <w:rPr>
          <w:spacing w:val="-2"/>
        </w:rPr>
        <w:t>guidelines</w:t>
      </w:r>
    </w:p>
    <w:p>
      <w:pPr>
        <w:pStyle w:val="BodyText"/>
        <w:spacing w:before="11"/>
        <w:rPr>
          <w:sz w:val="21"/>
        </w:rPr>
      </w:pPr>
    </w:p>
    <w:p>
      <w:pPr>
        <w:spacing w:line="252" w:lineRule="exact" w:before="0"/>
        <w:ind w:left="1119" w:right="0" w:firstLine="0"/>
        <w:jc w:val="left"/>
        <w:rPr>
          <w:b/>
          <w:sz w:val="22"/>
        </w:rPr>
      </w:pPr>
      <w:r>
        <w:rPr>
          <w:b/>
          <w:sz w:val="22"/>
        </w:rPr>
        <w:t>Course</w:t>
      </w:r>
      <w:r>
        <w:rPr>
          <w:b/>
          <w:spacing w:val="-7"/>
          <w:sz w:val="22"/>
        </w:rPr>
        <w:t> </w:t>
      </w:r>
      <w:r>
        <w:rPr>
          <w:b/>
          <w:spacing w:val="-2"/>
          <w:sz w:val="22"/>
        </w:rPr>
        <w:t>Goals:</w:t>
      </w:r>
    </w:p>
    <w:p>
      <w:pPr>
        <w:pStyle w:val="BodyText"/>
        <w:spacing w:line="252" w:lineRule="exact"/>
        <w:ind w:left="1119"/>
      </w:pPr>
      <w:r>
        <w:rPr/>
        <w:t>Students</w:t>
      </w:r>
      <w:r>
        <w:rPr>
          <w:spacing w:val="-3"/>
        </w:rPr>
        <w:t> </w:t>
      </w:r>
      <w:r>
        <w:rPr/>
        <w:t>will</w:t>
      </w:r>
      <w:r>
        <w:rPr>
          <w:spacing w:val="-2"/>
        </w:rPr>
        <w:t> </w:t>
      </w:r>
      <w:r>
        <w:rPr/>
        <w:t>learn</w:t>
      </w:r>
      <w:r>
        <w:rPr>
          <w:spacing w:val="-3"/>
        </w:rPr>
        <w:t> </w:t>
      </w:r>
      <w:r>
        <w:rPr/>
        <w:t>how</w:t>
      </w:r>
      <w:r>
        <w:rPr>
          <w:spacing w:val="-3"/>
        </w:rPr>
        <w:t> </w:t>
      </w:r>
      <w:r>
        <w:rPr>
          <w:spacing w:val="-5"/>
        </w:rPr>
        <w:t>to:</w:t>
      </w:r>
    </w:p>
    <w:p>
      <w:pPr>
        <w:pStyle w:val="BodyText"/>
        <w:spacing w:before="1"/>
        <w:ind w:left="1119" w:right="7622"/>
      </w:pPr>
      <w:r>
        <w:rPr/>
        <w:t>Follow safety procedures Perform quality work Demonstrate</w:t>
      </w:r>
      <w:r>
        <w:rPr>
          <w:spacing w:val="-14"/>
        </w:rPr>
        <w:t> </w:t>
      </w:r>
      <w:r>
        <w:rPr/>
        <w:t>quality</w:t>
      </w:r>
      <w:r>
        <w:rPr>
          <w:spacing w:val="-14"/>
        </w:rPr>
        <w:t> </w:t>
      </w:r>
      <w:r>
        <w:rPr/>
        <w:t>behavior</w:t>
      </w:r>
    </w:p>
    <w:p>
      <w:pPr>
        <w:pStyle w:val="BodyText"/>
        <w:tabs>
          <w:tab w:pos="8014" w:val="left" w:leader="none"/>
        </w:tabs>
        <w:ind w:left="1119" w:right="2387"/>
      </w:pPr>
      <w:r>
        <w:rPr/>
        <w:t>Demonstrate knowledge of Health Science standards with a minimum of </w:t>
      </w:r>
      <w:r>
        <w:rPr>
          <w:u w:val="single"/>
        </w:rPr>
        <w:tab/>
      </w:r>
      <w:r>
        <w:rPr>
          <w:spacing w:val="-14"/>
        </w:rPr>
        <w:t> </w:t>
      </w:r>
      <w:r>
        <w:rPr/>
        <w:t>%</w:t>
      </w:r>
      <w:r>
        <w:rPr>
          <w:spacing w:val="-14"/>
        </w:rPr>
        <w:t> </w:t>
      </w:r>
      <w:r>
        <w:rPr/>
        <w:t>accuracy Develop skills needed to be a contributing and productive member of society</w:t>
      </w:r>
    </w:p>
    <w:p>
      <w:pPr>
        <w:pStyle w:val="BodyText"/>
        <w:spacing w:before="10"/>
        <w:rPr>
          <w:sz w:val="21"/>
        </w:rPr>
      </w:pPr>
    </w:p>
    <w:p>
      <w:pPr>
        <w:pStyle w:val="BodyText"/>
        <w:spacing w:line="242" w:lineRule="auto" w:before="1"/>
        <w:ind w:left="1119" w:right="873"/>
      </w:pPr>
      <w:r>
        <w:rPr>
          <w:b/>
        </w:rPr>
        <w:t>Essential</w:t>
      </w:r>
      <w:r>
        <w:rPr>
          <w:b/>
          <w:spacing w:val="-1"/>
        </w:rPr>
        <w:t> </w:t>
      </w:r>
      <w:r>
        <w:rPr>
          <w:b/>
        </w:rPr>
        <w:t>Question(s):</w:t>
      </w:r>
      <w:r>
        <w:rPr>
          <w:b/>
          <w:spacing w:val="40"/>
        </w:rPr>
        <w:t> </w:t>
      </w:r>
      <w:r>
        <w:rPr/>
        <w:t>What</w:t>
      </w:r>
      <w:r>
        <w:rPr>
          <w:spacing w:val="-1"/>
        </w:rPr>
        <w:t> </w:t>
      </w:r>
      <w:r>
        <w:rPr/>
        <w:t>skills</w:t>
      </w:r>
      <w:r>
        <w:rPr>
          <w:spacing w:val="-4"/>
        </w:rPr>
        <w:t> </w:t>
      </w:r>
      <w:r>
        <w:rPr/>
        <w:t>and</w:t>
      </w:r>
      <w:r>
        <w:rPr>
          <w:spacing w:val="-2"/>
        </w:rPr>
        <w:t> </w:t>
      </w:r>
      <w:r>
        <w:rPr/>
        <w:t>knowledge</w:t>
      </w:r>
      <w:r>
        <w:rPr>
          <w:spacing w:val="-2"/>
        </w:rPr>
        <w:t> </w:t>
      </w:r>
      <w:r>
        <w:rPr/>
        <w:t>are</w:t>
      </w:r>
      <w:r>
        <w:rPr>
          <w:spacing w:val="-2"/>
        </w:rPr>
        <w:t> </w:t>
      </w:r>
      <w:r>
        <w:rPr/>
        <w:t>needed</w:t>
      </w:r>
      <w:r>
        <w:rPr>
          <w:spacing w:val="-2"/>
        </w:rPr>
        <w:t> </w:t>
      </w:r>
      <w:r>
        <w:rPr/>
        <w:t>for</w:t>
      </w:r>
      <w:r>
        <w:rPr>
          <w:spacing w:val="-1"/>
        </w:rPr>
        <w:t> </w:t>
      </w:r>
      <w:r>
        <w:rPr/>
        <w:t>success</w:t>
      </w:r>
      <w:r>
        <w:rPr>
          <w:spacing w:val="-4"/>
        </w:rPr>
        <w:t> </w:t>
      </w:r>
      <w:r>
        <w:rPr/>
        <w:t>as</w:t>
      </w:r>
      <w:r>
        <w:rPr>
          <w:spacing w:val="-2"/>
        </w:rPr>
        <w:t> </w:t>
      </w:r>
      <w:r>
        <w:rPr/>
        <w:t>a</w:t>
      </w:r>
      <w:r>
        <w:rPr>
          <w:spacing w:val="-2"/>
        </w:rPr>
        <w:t> </w:t>
      </w:r>
      <w:r>
        <w:rPr/>
        <w:t>Health</w:t>
      </w:r>
      <w:r>
        <w:rPr>
          <w:spacing w:val="-2"/>
        </w:rPr>
        <w:t> </w:t>
      </w:r>
      <w:r>
        <w:rPr/>
        <w:t>Care</w:t>
      </w:r>
      <w:r>
        <w:rPr>
          <w:spacing w:val="-2"/>
        </w:rPr>
        <w:t> </w:t>
      </w:r>
      <w:r>
        <w:rPr/>
        <w:t>Worker</w:t>
      </w:r>
      <w:r>
        <w:rPr>
          <w:spacing w:val="-4"/>
        </w:rPr>
        <w:t> </w:t>
      </w:r>
      <w:r>
        <w:rPr/>
        <w:t>in</w:t>
      </w:r>
      <w:r>
        <w:rPr>
          <w:spacing w:val="-2"/>
        </w:rPr>
        <w:t> </w:t>
      </w:r>
      <w:r>
        <w:rPr/>
        <w:t>the 21</w:t>
      </w:r>
      <w:r>
        <w:rPr>
          <w:vertAlign w:val="superscript"/>
        </w:rPr>
        <w:t>st</w:t>
      </w:r>
      <w:r>
        <w:rPr>
          <w:vertAlign w:val="baseline"/>
        </w:rPr>
        <w:t> Century?</w:t>
      </w:r>
    </w:p>
    <w:p>
      <w:pPr>
        <w:pStyle w:val="BodyText"/>
        <w:spacing w:before="7"/>
        <w:rPr>
          <w:sz w:val="21"/>
        </w:rPr>
      </w:pPr>
    </w:p>
    <w:p>
      <w:pPr>
        <w:spacing w:before="0"/>
        <w:ind w:left="1119" w:right="0" w:firstLine="0"/>
        <w:jc w:val="left"/>
        <w:rPr>
          <w:b/>
          <w:sz w:val="22"/>
        </w:rPr>
      </w:pPr>
      <w:r>
        <w:rPr>
          <w:b/>
          <w:sz w:val="22"/>
        </w:rPr>
        <w:t>Course</w:t>
      </w:r>
      <w:r>
        <w:rPr>
          <w:b/>
          <w:spacing w:val="-7"/>
          <w:sz w:val="22"/>
        </w:rPr>
        <w:t> </w:t>
      </w:r>
      <w:r>
        <w:rPr>
          <w:b/>
          <w:spacing w:val="-2"/>
          <w:sz w:val="22"/>
        </w:rPr>
        <w:t>Outline:</w:t>
      </w:r>
    </w:p>
    <w:p>
      <w:pPr>
        <w:pStyle w:val="BodyText"/>
        <w:tabs>
          <w:tab w:pos="4320" w:val="left" w:leader="none"/>
        </w:tabs>
        <w:spacing w:before="1"/>
        <w:ind w:right="220"/>
        <w:jc w:val="center"/>
      </w:pPr>
      <w:r>
        <w:rPr/>
        <w:t>Orientation/</w:t>
      </w:r>
      <w:r>
        <w:rPr>
          <w:spacing w:val="-5"/>
        </w:rPr>
        <w:t> </w:t>
      </w:r>
      <w:r>
        <w:rPr>
          <w:spacing w:val="-2"/>
        </w:rPr>
        <w:t>Safety</w:t>
      </w:r>
      <w:r>
        <w:rPr/>
        <w:tab/>
        <w:t>Employability</w:t>
      </w:r>
      <w:r>
        <w:rPr>
          <w:spacing w:val="-9"/>
        </w:rPr>
        <w:t> </w:t>
      </w:r>
      <w:r>
        <w:rPr>
          <w:spacing w:val="-2"/>
        </w:rPr>
        <w:t>Skills</w:t>
      </w:r>
    </w:p>
    <w:p>
      <w:pPr>
        <w:spacing w:after="0"/>
        <w:jc w:val="center"/>
        <w:sectPr>
          <w:pgSz w:w="12240" w:h="15840"/>
          <w:pgMar w:header="0" w:footer="801" w:top="860" w:bottom="1000" w:left="320" w:right="440"/>
        </w:sectPr>
      </w:pPr>
    </w:p>
    <w:p>
      <w:pPr>
        <w:pStyle w:val="BodyText"/>
        <w:tabs>
          <w:tab w:pos="6159" w:val="left" w:leader="none"/>
        </w:tabs>
        <w:spacing w:line="480" w:lineRule="auto" w:before="78"/>
        <w:ind w:left="1839" w:right="1442"/>
      </w:pPr>
      <w:r>
        <w:rPr/>
        <w:t>HIPPA/clinical rotations</w:t>
        <w:tab/>
        <w:t>Legal</w:t>
      </w:r>
      <w:r>
        <w:rPr>
          <w:spacing w:val="-10"/>
        </w:rPr>
        <w:t> </w:t>
      </w:r>
      <w:r>
        <w:rPr/>
        <w:t>and</w:t>
      </w:r>
      <w:r>
        <w:rPr>
          <w:spacing w:val="-8"/>
        </w:rPr>
        <w:t> </w:t>
      </w:r>
      <w:r>
        <w:rPr/>
        <w:t>ethical</w:t>
      </w:r>
      <w:r>
        <w:rPr>
          <w:spacing w:val="-8"/>
        </w:rPr>
        <w:t> </w:t>
      </w:r>
      <w:r>
        <w:rPr/>
        <w:t>behavior/clinical</w:t>
      </w:r>
      <w:r>
        <w:rPr>
          <w:spacing w:val="-10"/>
        </w:rPr>
        <w:t> </w:t>
      </w:r>
      <w:r>
        <w:rPr/>
        <w:t>rotations Basic health care skills/clinical rotations</w:t>
        <w:tab/>
        <w:t>Communication skills/ clinical rotations Basic health care skills/clinical rotations</w:t>
        <w:tab/>
        <w:t>Client care procedures/clinical rotations Basic health care skills/clinical rotations</w:t>
        <w:tab/>
        <w:t>Client care tech/clinical rotations</w:t>
      </w:r>
    </w:p>
    <w:p>
      <w:pPr>
        <w:pStyle w:val="BodyText"/>
      </w:pPr>
    </w:p>
    <w:p>
      <w:pPr>
        <w:pStyle w:val="BodyText"/>
        <w:ind w:left="400" w:right="873"/>
      </w:pPr>
      <w:r>
        <w:rPr>
          <w:b/>
        </w:rPr>
        <w:t>Instructional</w:t>
      </w:r>
      <w:r>
        <w:rPr>
          <w:b/>
          <w:spacing w:val="-1"/>
        </w:rPr>
        <w:t> </w:t>
      </w:r>
      <w:r>
        <w:rPr>
          <w:b/>
        </w:rPr>
        <w:t>Philosophy:</w:t>
      </w:r>
      <w:r>
        <w:rPr>
          <w:b/>
          <w:spacing w:val="40"/>
        </w:rPr>
        <w:t> </w:t>
      </w:r>
      <w:r>
        <w:rPr/>
        <w:t>The</w:t>
      </w:r>
      <w:r>
        <w:rPr>
          <w:spacing w:val="-2"/>
        </w:rPr>
        <w:t> </w:t>
      </w:r>
      <w:r>
        <w:rPr/>
        <w:t>Health</w:t>
      </w:r>
      <w:r>
        <w:rPr>
          <w:spacing w:val="-2"/>
        </w:rPr>
        <w:t> </w:t>
      </w:r>
      <w:r>
        <w:rPr/>
        <w:t>Science</w:t>
      </w:r>
      <w:r>
        <w:rPr>
          <w:spacing w:val="-4"/>
        </w:rPr>
        <w:t> </w:t>
      </w:r>
      <w:r>
        <w:rPr/>
        <w:t>philosophy</w:t>
      </w:r>
      <w:r>
        <w:rPr>
          <w:spacing w:val="-2"/>
        </w:rPr>
        <w:t> </w:t>
      </w:r>
      <w:r>
        <w:rPr/>
        <w:t>is</w:t>
      </w:r>
      <w:r>
        <w:rPr>
          <w:spacing w:val="-2"/>
        </w:rPr>
        <w:t> </w:t>
      </w:r>
      <w:r>
        <w:rPr/>
        <w:t>to</w:t>
      </w:r>
      <w:r>
        <w:rPr>
          <w:spacing w:val="-5"/>
        </w:rPr>
        <w:t> </w:t>
      </w:r>
      <w:r>
        <w:rPr/>
        <w:t>provide</w:t>
      </w:r>
      <w:r>
        <w:rPr>
          <w:spacing w:val="-4"/>
        </w:rPr>
        <w:t> </w:t>
      </w:r>
      <w:r>
        <w:rPr/>
        <w:t>an</w:t>
      </w:r>
      <w:r>
        <w:rPr>
          <w:spacing w:val="-2"/>
        </w:rPr>
        <w:t> </w:t>
      </w:r>
      <w:r>
        <w:rPr/>
        <w:t>environment</w:t>
      </w:r>
      <w:r>
        <w:rPr>
          <w:spacing w:val="-4"/>
        </w:rPr>
        <w:t> </w:t>
      </w:r>
      <w:r>
        <w:rPr/>
        <w:t>for</w:t>
      </w:r>
      <w:r>
        <w:rPr>
          <w:spacing w:val="-1"/>
        </w:rPr>
        <w:t> </w:t>
      </w:r>
      <w:r>
        <w:rPr/>
        <w:t>developing</w:t>
      </w:r>
      <w:r>
        <w:rPr>
          <w:spacing w:val="-2"/>
        </w:rPr>
        <w:t> </w:t>
      </w:r>
      <w:r>
        <w:rPr/>
        <w:t>proper skills, knowledge, safety habits, work ethics and pride in achievements.</w:t>
      </w:r>
    </w:p>
    <w:p>
      <w:pPr>
        <w:pStyle w:val="BodyText"/>
        <w:spacing w:before="10"/>
        <w:rPr>
          <w:sz w:val="21"/>
        </w:rPr>
      </w:pPr>
    </w:p>
    <w:p>
      <w:pPr>
        <w:pStyle w:val="BodyText"/>
        <w:spacing w:before="1"/>
        <w:ind w:left="400" w:right="873"/>
      </w:pPr>
      <w:r>
        <w:rPr/>
        <w:t>Students will be expected to meet all the course goals and to demonstrate their understanding of the underlying concepts.</w:t>
      </w:r>
      <w:r>
        <w:rPr>
          <w:spacing w:val="-3"/>
        </w:rPr>
        <w:t> </w:t>
      </w:r>
      <w:r>
        <w:rPr/>
        <w:t>The</w:t>
      </w:r>
      <w:r>
        <w:rPr>
          <w:spacing w:val="-5"/>
        </w:rPr>
        <w:t> </w:t>
      </w:r>
      <w:r>
        <w:rPr/>
        <w:t>instruction</w:t>
      </w:r>
      <w:r>
        <w:rPr>
          <w:spacing w:val="-3"/>
        </w:rPr>
        <w:t> </w:t>
      </w:r>
      <w:r>
        <w:rPr/>
        <w:t>will</w:t>
      </w:r>
      <w:r>
        <w:rPr>
          <w:spacing w:val="-2"/>
        </w:rPr>
        <w:t> </w:t>
      </w:r>
      <w:r>
        <w:rPr/>
        <w:t>be</w:t>
      </w:r>
      <w:r>
        <w:rPr>
          <w:spacing w:val="-5"/>
        </w:rPr>
        <w:t> </w:t>
      </w:r>
      <w:r>
        <w:rPr/>
        <w:t>lecture,</w:t>
      </w:r>
      <w:r>
        <w:rPr>
          <w:spacing w:val="-3"/>
        </w:rPr>
        <w:t> </w:t>
      </w:r>
      <w:r>
        <w:rPr/>
        <w:t>videos,</w:t>
      </w:r>
      <w:r>
        <w:rPr>
          <w:spacing w:val="-3"/>
        </w:rPr>
        <w:t> </w:t>
      </w:r>
      <w:r>
        <w:rPr/>
        <w:t>computers,</w:t>
      </w:r>
      <w:r>
        <w:rPr>
          <w:spacing w:val="-3"/>
        </w:rPr>
        <w:t> </w:t>
      </w:r>
      <w:r>
        <w:rPr/>
        <w:t>demonstration,</w:t>
      </w:r>
      <w:r>
        <w:rPr>
          <w:spacing w:val="-3"/>
        </w:rPr>
        <w:t> </w:t>
      </w:r>
      <w:r>
        <w:rPr/>
        <w:t>question</w:t>
      </w:r>
      <w:r>
        <w:rPr>
          <w:spacing w:val="-3"/>
        </w:rPr>
        <w:t> </w:t>
      </w:r>
      <w:r>
        <w:rPr/>
        <w:t>and</w:t>
      </w:r>
      <w:r>
        <w:rPr>
          <w:spacing w:val="-3"/>
        </w:rPr>
        <w:t> </w:t>
      </w:r>
      <w:r>
        <w:rPr/>
        <w:t>answer,</w:t>
      </w:r>
      <w:r>
        <w:rPr>
          <w:spacing w:val="-3"/>
        </w:rPr>
        <w:t> </w:t>
      </w:r>
      <w:r>
        <w:rPr/>
        <w:t>laboratory,</w:t>
      </w:r>
      <w:r>
        <w:rPr>
          <w:spacing w:val="-6"/>
        </w:rPr>
        <w:t> </w:t>
      </w:r>
      <w:r>
        <w:rPr/>
        <w:t>guest speakers and hands on application. The course requires students to use academic skills, such as Mathematics, Science, and Language Arts. Students will be expected to take part in discussions, work in groups, work individually, and complete homework assignments and complete assignments on time.</w:t>
      </w:r>
    </w:p>
    <w:p>
      <w:pPr>
        <w:pStyle w:val="BodyText"/>
      </w:pPr>
    </w:p>
    <w:p>
      <w:pPr>
        <w:pStyle w:val="BodyText"/>
        <w:spacing w:before="1"/>
        <w:ind w:left="400" w:right="873"/>
      </w:pPr>
      <w:r>
        <w:rPr>
          <w:b/>
        </w:rPr>
        <w:t>Assessment Procedures:</w:t>
      </w:r>
      <w:r>
        <w:rPr>
          <w:b/>
          <w:spacing w:val="40"/>
        </w:rPr>
        <w:t> </w:t>
      </w:r>
      <w:r>
        <w:rPr/>
        <w:t>Student assessment will be based on attendance and participation in class, daily work, performance tests when applicable, and course projects. If necessary, students will be provided remediation for course</w:t>
      </w:r>
      <w:r>
        <w:rPr>
          <w:spacing w:val="-1"/>
        </w:rPr>
        <w:t> </w:t>
      </w:r>
      <w:r>
        <w:rPr/>
        <w:t>standards.</w:t>
      </w:r>
      <w:r>
        <w:rPr>
          <w:spacing w:val="-1"/>
        </w:rPr>
        <w:t> </w:t>
      </w:r>
      <w:r>
        <w:rPr/>
        <w:t>Students</w:t>
      </w:r>
      <w:r>
        <w:rPr>
          <w:spacing w:val="-3"/>
        </w:rPr>
        <w:t> </w:t>
      </w:r>
      <w:r>
        <w:rPr/>
        <w:t>will</w:t>
      </w:r>
      <w:r>
        <w:rPr>
          <w:spacing w:val="-3"/>
        </w:rPr>
        <w:t> </w:t>
      </w:r>
      <w:r>
        <w:rPr/>
        <w:t>complete</w:t>
      </w:r>
      <w:r>
        <w:rPr>
          <w:spacing w:val="-3"/>
        </w:rPr>
        <w:t> </w:t>
      </w:r>
      <w:r>
        <w:rPr/>
        <w:t>all course</w:t>
      </w:r>
      <w:r>
        <w:rPr>
          <w:spacing w:val="-1"/>
        </w:rPr>
        <w:t> </w:t>
      </w:r>
      <w:r>
        <w:rPr/>
        <w:t>requirements</w:t>
      </w:r>
      <w:r>
        <w:rPr>
          <w:spacing w:val="-3"/>
        </w:rPr>
        <w:t> </w:t>
      </w:r>
      <w:r>
        <w:rPr/>
        <w:t>at</w:t>
      </w:r>
      <w:r>
        <w:rPr>
          <w:spacing w:val="-3"/>
        </w:rPr>
        <w:t> </w:t>
      </w:r>
      <w:r>
        <w:rPr/>
        <w:t>a</w:t>
      </w:r>
      <w:r>
        <w:rPr>
          <w:spacing w:val="-3"/>
        </w:rPr>
        <w:t> </w:t>
      </w:r>
      <w:r>
        <w:rPr/>
        <w:t>minimum</w:t>
      </w:r>
      <w:r>
        <w:rPr>
          <w:spacing w:val="-3"/>
        </w:rPr>
        <w:t> </w:t>
      </w:r>
      <w:r>
        <w:rPr/>
        <w:t>of</w:t>
      </w:r>
      <w:r>
        <w:rPr>
          <w:spacing w:val="-3"/>
        </w:rPr>
        <w:t> </w:t>
      </w:r>
      <w:r>
        <w:rPr/>
        <w:t>80% accuracy</w:t>
      </w:r>
      <w:r>
        <w:rPr>
          <w:spacing w:val="-4"/>
        </w:rPr>
        <w:t> </w:t>
      </w:r>
      <w:r>
        <w:rPr/>
        <w:t>to</w:t>
      </w:r>
      <w:r>
        <w:rPr>
          <w:spacing w:val="-1"/>
        </w:rPr>
        <w:t> </w:t>
      </w:r>
      <w:r>
        <w:rPr/>
        <w:t>pass</w:t>
      </w:r>
      <w:r>
        <w:rPr>
          <w:spacing w:val="-3"/>
        </w:rPr>
        <w:t> </w:t>
      </w:r>
      <w:r>
        <w:rPr/>
        <w:t>the</w:t>
      </w:r>
      <w:r>
        <w:rPr>
          <w:spacing w:val="-3"/>
        </w:rPr>
        <w:t> </w:t>
      </w:r>
      <w:r>
        <w:rPr/>
        <w:t>course.</w:t>
      </w:r>
    </w:p>
    <w:p>
      <w:pPr>
        <w:pStyle w:val="BodyText"/>
        <w:spacing w:before="9"/>
        <w:rPr>
          <w:sz w:val="21"/>
        </w:rPr>
      </w:pPr>
    </w:p>
    <w:p>
      <w:pPr>
        <w:spacing w:line="243" w:lineRule="exact" w:before="0"/>
        <w:ind w:left="400" w:right="0" w:firstLine="0"/>
        <w:jc w:val="left"/>
        <w:rPr>
          <w:b/>
          <w:sz w:val="22"/>
        </w:rPr>
      </w:pPr>
      <w:r>
        <w:rPr>
          <w:b/>
          <w:sz w:val="22"/>
        </w:rPr>
        <w:t>Grading</w:t>
      </w:r>
      <w:r>
        <w:rPr>
          <w:b/>
          <w:spacing w:val="-2"/>
          <w:sz w:val="22"/>
        </w:rPr>
        <w:t> Scale:</w:t>
      </w:r>
    </w:p>
    <w:p>
      <w:pPr>
        <w:pStyle w:val="ListParagraph"/>
        <w:numPr>
          <w:ilvl w:val="0"/>
          <w:numId w:val="47"/>
        </w:numPr>
        <w:tabs>
          <w:tab w:pos="1175" w:val="left" w:leader="none"/>
          <w:tab w:pos="1176" w:val="left" w:leader="none"/>
        </w:tabs>
        <w:spacing w:line="321" w:lineRule="exact" w:before="0" w:after="0"/>
        <w:ind w:left="1175" w:right="0" w:hanging="416"/>
        <w:jc w:val="left"/>
        <w:rPr>
          <w:sz w:val="24"/>
        </w:rPr>
      </w:pPr>
      <w:r>
        <w:rPr>
          <w:sz w:val="24"/>
        </w:rPr>
        <w:t>A</w:t>
      </w:r>
      <w:r>
        <w:rPr>
          <w:spacing w:val="-1"/>
          <w:sz w:val="24"/>
        </w:rPr>
        <w:t> </w:t>
      </w:r>
      <w:r>
        <w:rPr>
          <w:sz w:val="24"/>
        </w:rPr>
        <w:t>=</w:t>
      </w:r>
      <w:r>
        <w:rPr>
          <w:spacing w:val="-1"/>
          <w:sz w:val="24"/>
        </w:rPr>
        <w:t> </w:t>
      </w:r>
      <w:r>
        <w:rPr>
          <w:sz w:val="24"/>
        </w:rPr>
        <w:t>90 – </w:t>
      </w:r>
      <w:r>
        <w:rPr>
          <w:spacing w:val="-5"/>
          <w:sz w:val="24"/>
        </w:rPr>
        <w:t>100</w:t>
      </w:r>
    </w:p>
    <w:p>
      <w:pPr>
        <w:pStyle w:val="ListParagraph"/>
        <w:numPr>
          <w:ilvl w:val="0"/>
          <w:numId w:val="47"/>
        </w:numPr>
        <w:tabs>
          <w:tab w:pos="1119" w:val="left" w:leader="none"/>
          <w:tab w:pos="1120" w:val="left" w:leader="none"/>
        </w:tabs>
        <w:spacing w:line="293" w:lineRule="exact" w:before="0" w:after="0"/>
        <w:ind w:left="1120" w:right="0" w:hanging="360"/>
        <w:jc w:val="left"/>
        <w:rPr>
          <w:sz w:val="24"/>
        </w:rPr>
      </w:pPr>
      <w:r>
        <w:rPr>
          <w:sz w:val="24"/>
        </w:rPr>
        <w:t>B =</w:t>
      </w:r>
      <w:r>
        <w:rPr>
          <w:spacing w:val="-1"/>
          <w:sz w:val="24"/>
        </w:rPr>
        <w:t> </w:t>
      </w:r>
      <w:r>
        <w:rPr>
          <w:sz w:val="24"/>
        </w:rPr>
        <w:t>80 – </w:t>
      </w:r>
      <w:r>
        <w:rPr>
          <w:spacing w:val="-5"/>
          <w:sz w:val="24"/>
        </w:rPr>
        <w:t>89</w:t>
      </w:r>
    </w:p>
    <w:p>
      <w:pPr>
        <w:pStyle w:val="ListParagraph"/>
        <w:numPr>
          <w:ilvl w:val="0"/>
          <w:numId w:val="47"/>
        </w:numPr>
        <w:tabs>
          <w:tab w:pos="1119" w:val="left" w:leader="none"/>
          <w:tab w:pos="1120" w:val="left" w:leader="none"/>
        </w:tabs>
        <w:spacing w:line="293" w:lineRule="exact" w:before="0" w:after="0"/>
        <w:ind w:left="1120" w:right="0" w:hanging="360"/>
        <w:jc w:val="left"/>
        <w:rPr>
          <w:sz w:val="24"/>
        </w:rPr>
      </w:pPr>
      <w:r>
        <w:rPr>
          <w:sz w:val="24"/>
        </w:rPr>
        <w:t>C =</w:t>
      </w:r>
      <w:r>
        <w:rPr>
          <w:spacing w:val="-1"/>
          <w:sz w:val="24"/>
        </w:rPr>
        <w:t> </w:t>
      </w:r>
      <w:r>
        <w:rPr>
          <w:sz w:val="24"/>
        </w:rPr>
        <w:t>70 – </w:t>
      </w:r>
      <w:r>
        <w:rPr>
          <w:spacing w:val="-5"/>
          <w:sz w:val="24"/>
        </w:rPr>
        <w:t>79</w:t>
      </w:r>
    </w:p>
    <w:p>
      <w:pPr>
        <w:pStyle w:val="ListParagraph"/>
        <w:numPr>
          <w:ilvl w:val="0"/>
          <w:numId w:val="47"/>
        </w:numPr>
        <w:tabs>
          <w:tab w:pos="1119" w:val="left" w:leader="none"/>
          <w:tab w:pos="1120" w:val="left" w:leader="none"/>
        </w:tabs>
        <w:spacing w:line="293" w:lineRule="exact" w:before="0" w:after="0"/>
        <w:ind w:left="1120" w:right="0" w:hanging="360"/>
        <w:jc w:val="left"/>
        <w:rPr>
          <w:sz w:val="24"/>
        </w:rPr>
      </w:pPr>
      <w:r>
        <w:rPr>
          <w:sz w:val="24"/>
        </w:rPr>
        <w:t>D</w:t>
      </w:r>
      <w:r>
        <w:rPr>
          <w:spacing w:val="-1"/>
          <w:sz w:val="24"/>
        </w:rPr>
        <w:t> </w:t>
      </w:r>
      <w:r>
        <w:rPr>
          <w:sz w:val="24"/>
        </w:rPr>
        <w:t>=</w:t>
      </w:r>
      <w:r>
        <w:rPr>
          <w:spacing w:val="-1"/>
          <w:sz w:val="24"/>
        </w:rPr>
        <w:t> </w:t>
      </w:r>
      <w:r>
        <w:rPr>
          <w:sz w:val="24"/>
        </w:rPr>
        <w:t>60 – </w:t>
      </w:r>
      <w:r>
        <w:rPr>
          <w:spacing w:val="-5"/>
          <w:sz w:val="24"/>
        </w:rPr>
        <w:t>69</w:t>
      </w:r>
    </w:p>
    <w:p>
      <w:pPr>
        <w:pStyle w:val="ListParagraph"/>
        <w:numPr>
          <w:ilvl w:val="0"/>
          <w:numId w:val="47"/>
        </w:numPr>
        <w:tabs>
          <w:tab w:pos="1119" w:val="left" w:leader="none"/>
          <w:tab w:pos="1120" w:val="left" w:leader="none"/>
        </w:tabs>
        <w:spacing w:line="331" w:lineRule="exact" w:before="0" w:after="0"/>
        <w:ind w:left="1120" w:right="0" w:hanging="360"/>
        <w:jc w:val="left"/>
        <w:rPr>
          <w:sz w:val="24"/>
        </w:rPr>
      </w:pPr>
      <w:r>
        <w:rPr>
          <w:sz w:val="24"/>
        </w:rPr>
        <w:t>F</w:t>
      </w:r>
      <w:r>
        <w:rPr>
          <w:spacing w:val="-3"/>
          <w:sz w:val="24"/>
        </w:rPr>
        <w:t> </w:t>
      </w:r>
      <w:r>
        <w:rPr>
          <w:sz w:val="24"/>
        </w:rPr>
        <w:t>=</w:t>
      </w:r>
      <w:r>
        <w:rPr>
          <w:spacing w:val="-1"/>
          <w:sz w:val="24"/>
        </w:rPr>
        <w:t> </w:t>
      </w:r>
      <w:r>
        <w:rPr>
          <w:sz w:val="24"/>
        </w:rPr>
        <w:t>59 and </w:t>
      </w:r>
      <w:r>
        <w:rPr>
          <w:spacing w:val="-2"/>
          <w:sz w:val="24"/>
        </w:rPr>
        <w:t>below</w:t>
      </w:r>
    </w:p>
    <w:p>
      <w:pPr>
        <w:pStyle w:val="BodyText"/>
        <w:rPr>
          <w:sz w:val="28"/>
        </w:rPr>
      </w:pPr>
    </w:p>
    <w:p>
      <w:pPr>
        <w:pStyle w:val="BodyText"/>
        <w:rPr>
          <w:sz w:val="28"/>
        </w:rPr>
      </w:pPr>
    </w:p>
    <w:p>
      <w:pPr>
        <w:pStyle w:val="BodyText"/>
        <w:spacing w:before="4"/>
        <w:rPr>
          <w:sz w:val="27"/>
        </w:rPr>
      </w:pPr>
    </w:p>
    <w:p>
      <w:pPr>
        <w:pStyle w:val="BodyText"/>
        <w:ind w:left="400" w:right="873"/>
      </w:pPr>
      <w:r>
        <w:rPr>
          <w:b/>
        </w:rPr>
        <w:t>Culminating</w:t>
      </w:r>
      <w:r>
        <w:rPr>
          <w:b/>
          <w:spacing w:val="-2"/>
        </w:rPr>
        <w:t> </w:t>
      </w:r>
      <w:r>
        <w:rPr>
          <w:b/>
        </w:rPr>
        <w:t>Product(s):</w:t>
      </w:r>
      <w:r>
        <w:rPr>
          <w:b/>
          <w:spacing w:val="40"/>
        </w:rPr>
        <w:t> </w:t>
      </w:r>
      <w:r>
        <w:rPr/>
        <w:t>Journals,</w:t>
      </w:r>
      <w:r>
        <w:rPr>
          <w:spacing w:val="-2"/>
        </w:rPr>
        <w:t> </w:t>
      </w:r>
      <w:r>
        <w:rPr/>
        <w:t>test,</w:t>
      </w:r>
      <w:r>
        <w:rPr>
          <w:spacing w:val="-5"/>
        </w:rPr>
        <w:t> </w:t>
      </w:r>
      <w:r>
        <w:rPr/>
        <w:t>preceptor</w:t>
      </w:r>
      <w:r>
        <w:rPr>
          <w:spacing w:val="-4"/>
        </w:rPr>
        <w:t> </w:t>
      </w:r>
      <w:r>
        <w:rPr/>
        <w:t>evaluations,</w:t>
      </w:r>
      <w:r>
        <w:rPr>
          <w:spacing w:val="-2"/>
        </w:rPr>
        <w:t> </w:t>
      </w:r>
      <w:r>
        <w:rPr/>
        <w:t>clinical</w:t>
      </w:r>
      <w:r>
        <w:rPr>
          <w:spacing w:val="-4"/>
        </w:rPr>
        <w:t> </w:t>
      </w:r>
      <w:r>
        <w:rPr/>
        <w:t>rotations</w:t>
      </w:r>
      <w:r>
        <w:rPr>
          <w:spacing w:val="-4"/>
        </w:rPr>
        <w:t> </w:t>
      </w:r>
      <w:r>
        <w:rPr/>
        <w:t>in</w:t>
      </w:r>
      <w:r>
        <w:rPr>
          <w:spacing w:val="-2"/>
        </w:rPr>
        <w:t> </w:t>
      </w:r>
      <w:r>
        <w:rPr/>
        <w:t>a</w:t>
      </w:r>
      <w:r>
        <w:rPr>
          <w:spacing w:val="-2"/>
        </w:rPr>
        <w:t> </w:t>
      </w:r>
      <w:r>
        <w:rPr/>
        <w:t>health</w:t>
      </w:r>
      <w:r>
        <w:rPr>
          <w:spacing w:val="-2"/>
        </w:rPr>
        <w:t> </w:t>
      </w:r>
      <w:r>
        <w:rPr/>
        <w:t>care</w:t>
      </w:r>
      <w:r>
        <w:rPr>
          <w:spacing w:val="-4"/>
        </w:rPr>
        <w:t> </w:t>
      </w:r>
      <w:r>
        <w:rPr/>
        <w:t>facility, competency in clinical skills</w:t>
      </w:r>
    </w:p>
    <w:p>
      <w:pPr>
        <w:pStyle w:val="BodyText"/>
        <w:rPr>
          <w:sz w:val="24"/>
        </w:rPr>
      </w:pPr>
    </w:p>
    <w:p>
      <w:pPr>
        <w:pStyle w:val="BodyText"/>
        <w:rPr>
          <w:sz w:val="24"/>
        </w:rPr>
      </w:pPr>
    </w:p>
    <w:p>
      <w:pPr>
        <w:spacing w:before="207"/>
        <w:ind w:left="400" w:right="0" w:firstLine="0"/>
        <w:jc w:val="left"/>
        <w:rPr>
          <w:b/>
          <w:sz w:val="22"/>
        </w:rPr>
      </w:pPr>
      <w:r>
        <w:rPr>
          <w:b/>
          <w:sz w:val="22"/>
        </w:rPr>
        <w:t>Available</w:t>
      </w:r>
      <w:r>
        <w:rPr>
          <w:b/>
          <w:spacing w:val="-10"/>
          <w:sz w:val="22"/>
        </w:rPr>
        <w:t> </w:t>
      </w:r>
      <w:r>
        <w:rPr>
          <w:b/>
          <w:sz w:val="22"/>
        </w:rPr>
        <w:t>Student</w:t>
      </w:r>
      <w:r>
        <w:rPr>
          <w:b/>
          <w:spacing w:val="-6"/>
          <w:sz w:val="22"/>
        </w:rPr>
        <w:t> </w:t>
      </w:r>
      <w:r>
        <w:rPr>
          <w:b/>
          <w:sz w:val="22"/>
        </w:rPr>
        <w:t>Industry</w:t>
      </w:r>
      <w:r>
        <w:rPr>
          <w:b/>
          <w:spacing w:val="-8"/>
          <w:sz w:val="22"/>
        </w:rPr>
        <w:t> </w:t>
      </w:r>
      <w:r>
        <w:rPr>
          <w:b/>
          <w:sz w:val="22"/>
        </w:rPr>
        <w:t>Credentials/Career</w:t>
      </w:r>
      <w:r>
        <w:rPr>
          <w:b/>
          <w:spacing w:val="-7"/>
          <w:sz w:val="22"/>
        </w:rPr>
        <w:t> </w:t>
      </w:r>
      <w:r>
        <w:rPr>
          <w:b/>
          <w:sz w:val="22"/>
        </w:rPr>
        <w:t>Readiness</w:t>
      </w:r>
      <w:r>
        <w:rPr>
          <w:b/>
          <w:spacing w:val="-7"/>
          <w:sz w:val="22"/>
        </w:rPr>
        <w:t> </w:t>
      </w:r>
      <w:r>
        <w:rPr>
          <w:b/>
          <w:sz w:val="22"/>
        </w:rPr>
        <w:t>Indicators</w:t>
      </w:r>
      <w:r>
        <w:rPr>
          <w:b/>
          <w:spacing w:val="-9"/>
          <w:sz w:val="22"/>
        </w:rPr>
        <w:t> </w:t>
      </w:r>
      <w:r>
        <w:rPr>
          <w:b/>
          <w:spacing w:val="-2"/>
          <w:sz w:val="22"/>
        </w:rPr>
        <w:t>(CRIs):</w:t>
      </w:r>
    </w:p>
    <w:p>
      <w:pPr>
        <w:pStyle w:val="BodyText"/>
        <w:spacing w:before="1"/>
        <w:ind w:left="400"/>
      </w:pPr>
      <w:r>
        <w:rPr/>
        <w:t>Patient</w:t>
      </w:r>
      <w:r>
        <w:rPr>
          <w:spacing w:val="-3"/>
        </w:rPr>
        <w:t> </w:t>
      </w:r>
      <w:r>
        <w:rPr/>
        <w:t>Care</w:t>
      </w:r>
      <w:r>
        <w:rPr>
          <w:spacing w:val="-4"/>
        </w:rPr>
        <w:t> </w:t>
      </w:r>
      <w:r>
        <w:rPr>
          <w:spacing w:val="-2"/>
        </w:rPr>
        <w:t>Technician</w:t>
      </w:r>
    </w:p>
    <w:p>
      <w:pPr>
        <w:pStyle w:val="BodyText"/>
        <w:rPr>
          <w:sz w:val="20"/>
        </w:rPr>
      </w:pPr>
    </w:p>
    <w:p>
      <w:pPr>
        <w:pStyle w:val="BodyText"/>
        <w:rPr>
          <w:sz w:val="16"/>
        </w:rPr>
      </w:pPr>
    </w:p>
    <w:p>
      <w:pPr>
        <w:tabs>
          <w:tab w:pos="5864" w:val="left" w:leader="none"/>
          <w:tab w:pos="6879" w:val="left" w:leader="none"/>
          <w:tab w:pos="9759" w:val="left" w:leader="none"/>
        </w:tabs>
        <w:spacing w:before="92"/>
        <w:ind w:left="400" w:right="0" w:firstLine="0"/>
        <w:jc w:val="left"/>
        <w:rPr>
          <w:b/>
          <w:sz w:val="22"/>
        </w:rPr>
      </w:pPr>
      <w:r>
        <w:rPr>
          <w:b/>
          <w:sz w:val="22"/>
        </w:rPr>
        <w:t>Student Signature: </w:t>
      </w:r>
      <w:r>
        <w:rPr>
          <w:b/>
          <w:sz w:val="22"/>
          <w:u w:val="single"/>
        </w:rPr>
        <w:tab/>
      </w:r>
      <w:r>
        <w:rPr>
          <w:b/>
          <w:sz w:val="22"/>
        </w:rPr>
        <w:tab/>
        <w:t>Date: </w:t>
      </w:r>
      <w:r>
        <w:rPr>
          <w:b/>
          <w:sz w:val="22"/>
          <w:u w:val="single"/>
        </w:rPr>
        <w:tab/>
      </w:r>
    </w:p>
    <w:p>
      <w:pPr>
        <w:pStyle w:val="BodyText"/>
        <w:rPr>
          <w:b/>
          <w:sz w:val="14"/>
        </w:rPr>
      </w:pPr>
    </w:p>
    <w:p>
      <w:pPr>
        <w:tabs>
          <w:tab w:pos="5821" w:val="left" w:leader="none"/>
          <w:tab w:pos="6879" w:val="left" w:leader="none"/>
          <w:tab w:pos="9759" w:val="left" w:leader="none"/>
        </w:tabs>
        <w:spacing w:before="92"/>
        <w:ind w:left="400" w:right="0" w:firstLine="0"/>
        <w:jc w:val="left"/>
        <w:rPr>
          <w:b/>
          <w:sz w:val="22"/>
        </w:rPr>
      </w:pPr>
      <w:r>
        <w:rPr>
          <w:b/>
          <w:sz w:val="22"/>
        </w:rPr>
        <w:t>Parent Signature:</w:t>
      </w:r>
      <w:r>
        <w:rPr>
          <w:b/>
          <w:spacing w:val="56"/>
          <w:sz w:val="22"/>
        </w:rPr>
        <w:t> </w:t>
      </w:r>
      <w:r>
        <w:rPr>
          <w:b/>
          <w:sz w:val="22"/>
          <w:u w:val="single"/>
        </w:rPr>
        <w:tab/>
      </w:r>
      <w:r>
        <w:rPr>
          <w:b/>
          <w:sz w:val="22"/>
        </w:rPr>
        <w:tab/>
        <w:t>Date: </w:t>
      </w:r>
      <w:r>
        <w:rPr>
          <w:b/>
          <w:sz w:val="22"/>
          <w:u w:val="single"/>
        </w:rPr>
        <w:tab/>
      </w:r>
    </w:p>
    <w:p>
      <w:pPr>
        <w:spacing w:after="0"/>
        <w:jc w:val="left"/>
        <w:rPr>
          <w:sz w:val="22"/>
        </w:rPr>
        <w:sectPr>
          <w:pgSz w:w="12240" w:h="15840"/>
          <w:pgMar w:header="0" w:footer="801" w:top="840" w:bottom="1000" w:left="320" w:right="440"/>
        </w:sectPr>
      </w:pPr>
    </w:p>
    <w:p>
      <w:pPr>
        <w:pStyle w:val="Heading1"/>
      </w:pPr>
      <w:r>
        <w:rPr/>
        <w:pict>
          <v:shape style="position:absolute;margin-left:499.559998pt;margin-top:741.957642pt;width:40.35pt;height:14.1pt;mso-position-horizontal-relative:page;mso-position-vertical-relative:page;z-index:-18512896" type="#_x0000_t202" id="docshape353" filled="false" stroked="false">
            <v:textbox inset="0,0,0,0">
              <w:txbxContent>
                <w:p>
                  <w:pPr>
                    <w:spacing w:before="0"/>
                    <w:ind w:left="0" w:right="0" w:firstLine="0"/>
                    <w:jc w:val="left"/>
                    <w:rPr>
                      <w:rFonts w:ascii="Cambria"/>
                      <w:sz w:val="24"/>
                    </w:rPr>
                  </w:pPr>
                  <w:r>
                    <w:rPr>
                      <w:rFonts w:ascii="Cambria"/>
                      <w:sz w:val="24"/>
                    </w:rPr>
                    <w:t>Page</w:t>
                  </w:r>
                  <w:r>
                    <w:rPr>
                      <w:rFonts w:ascii="Cambria"/>
                      <w:spacing w:val="-1"/>
                      <w:sz w:val="24"/>
                    </w:rPr>
                    <w:t> </w:t>
                  </w:r>
                  <w:r>
                    <w:rPr>
                      <w:rFonts w:ascii="Cambria"/>
                      <w:spacing w:val="-5"/>
                      <w:sz w:val="24"/>
                    </w:rPr>
                    <w:t>66</w:t>
                  </w:r>
                </w:p>
              </w:txbxContent>
            </v:textbox>
            <w10:wrap type="none"/>
          </v:shape>
        </w:pict>
      </w:r>
      <w:r>
        <w:rPr/>
        <w:pict>
          <v:group style="position:absolute;margin-left:.8001pt;margin-top:19.174999pt;width:610.35pt;height:772.65pt;mso-position-horizontal-relative:page;mso-position-vertical-relative:page;z-index:-18512384" id="docshapegroup354" coordorigin="16,383" coordsize="12207,15453">
            <v:rect style="position:absolute;left:11445;top:15432;width:144;height:397" id="docshape355" filled="true" fillcolor="#49acc5" stroked="false">
              <v:fill type="solid"/>
            </v:rect>
            <v:rect style="position:absolute;left:11445;top:15207;width:143;height:622" id="docshape356" filled="false" stroked="true" strokeweight=".75pt" strokecolor="#1f5667">
              <v:stroke dashstyle="solid"/>
            </v:rect>
            <v:rect style="position:absolute;left:357;top:15207;width:143;height:622" id="docshape357" filled="true" fillcolor="#49acc5" stroked="false">
              <v:fill type="solid"/>
            </v:rect>
            <v:rect style="position:absolute;left:357;top:15207;width:143;height:622" id="docshape358" filled="false" stroked="true" strokeweight=".75pt" strokecolor="#1f5667">
              <v:stroke dashstyle="solid"/>
            </v:rect>
            <v:shape style="position:absolute;left:16;top:15200;width:12207;height:2" id="docshape359" coordorigin="16,15200" coordsize="12207,0" path="m16,15200l8017,15200m11921,15200l12223,15200e" filled="false" stroked="true" strokeweight=".75pt" strokecolor="#2f849b">
              <v:path arrowok="t"/>
              <v:stroke dashstyle="solid"/>
            </v:shape>
            <v:rect style="position:absolute;left:8017;top:396;width:3904;height:15036" id="docshape360" filled="true" fillcolor="#ffffff" stroked="false">
              <v:fill type="solid"/>
            </v:rect>
            <v:rect style="position:absolute;left:8017;top:396;width:3904;height:15036" id="docshape361" filled="false" stroked="true" strokeweight="1.25pt" strokecolor="#938953">
              <v:stroke dashstyle="solid"/>
            </v:rect>
            <v:rect style="position:absolute;left:8130;top:396;width:3677;height:1109" id="docshape362" filled="true" fillcolor="#1f487c" stroked="false">
              <v:fill type="solid"/>
            </v:rect>
            <v:rect style="position:absolute;left:8130;top:15043;width:3677;height:187" id="docshape363" filled="true" fillcolor="#4f81bc" stroked="false">
              <v:fill type="solid"/>
            </v:rect>
            <w10:wrap type="none"/>
          </v:group>
        </w:pict>
      </w:r>
      <w:r>
        <w:rPr>
          <w:color w:val="4F81BC"/>
          <w:spacing w:val="-2"/>
        </w:rPr>
        <w:t>SAMPLE MISCELLANEOUS DOCUMENTS</w:t>
      </w:r>
    </w:p>
    <w:p>
      <w:pPr>
        <w:pStyle w:val="BodyText"/>
        <w:spacing w:before="239"/>
        <w:ind w:left="7996" w:right="205"/>
      </w:pPr>
      <w:r>
        <w:rPr>
          <w:color w:val="1F487C"/>
        </w:rPr>
        <w:t>Create the documents your LEA needs to assure students/parents/clinical sites understand</w:t>
      </w:r>
      <w:r>
        <w:rPr>
          <w:color w:val="1F487C"/>
          <w:spacing w:val="-12"/>
        </w:rPr>
        <w:t> </w:t>
      </w:r>
      <w:r>
        <w:rPr>
          <w:color w:val="1F487C"/>
        </w:rPr>
        <w:t>all</w:t>
      </w:r>
      <w:r>
        <w:rPr>
          <w:color w:val="1F487C"/>
          <w:spacing w:val="-14"/>
        </w:rPr>
        <w:t> </w:t>
      </w:r>
      <w:r>
        <w:rPr>
          <w:color w:val="1F487C"/>
        </w:rPr>
        <w:t>requirements,</w:t>
      </w:r>
      <w:r>
        <w:rPr>
          <w:color w:val="1F487C"/>
          <w:spacing w:val="-12"/>
        </w:rPr>
        <w:t> </w:t>
      </w:r>
      <w:r>
        <w:rPr>
          <w:color w:val="1F487C"/>
        </w:rPr>
        <w:t>grading procedures, clinical requirements, and processes, etc.</w:t>
      </w:r>
    </w:p>
    <w:p>
      <w:pPr>
        <w:spacing w:after="0"/>
        <w:sectPr>
          <w:footerReference w:type="default" r:id="rId68"/>
          <w:pgSz w:w="12240" w:h="15840"/>
          <w:pgMar w:footer="0" w:header="0" w:top="1820" w:bottom="280" w:left="320" w:right="440"/>
        </w:sectPr>
      </w:pPr>
    </w:p>
    <w:p>
      <w:pPr>
        <w:pStyle w:val="Heading4"/>
        <w:spacing w:before="67"/>
        <w:ind w:right="796"/>
      </w:pPr>
      <w:r>
        <w:rPr/>
        <w:t>CLINICAL</w:t>
      </w:r>
      <w:r>
        <w:rPr>
          <w:spacing w:val="-5"/>
        </w:rPr>
        <w:t> </w:t>
      </w:r>
      <w:r>
        <w:rPr/>
        <w:t>PLACEMENT</w:t>
      </w:r>
      <w:r>
        <w:rPr>
          <w:spacing w:val="-4"/>
        </w:rPr>
        <w:t> </w:t>
      </w:r>
      <w:r>
        <w:rPr>
          <w:spacing w:val="-2"/>
        </w:rPr>
        <w:t>SPREADSHEET</w:t>
      </w:r>
    </w:p>
    <w:p>
      <w:pPr>
        <w:pStyle w:val="BodyText"/>
        <w:rPr>
          <w:b/>
          <w:sz w:val="24"/>
        </w:rPr>
      </w:pPr>
    </w:p>
    <w:p>
      <w:pPr>
        <w:tabs>
          <w:tab w:pos="4299" w:val="left" w:leader="none"/>
        </w:tabs>
        <w:spacing w:before="0"/>
        <w:ind w:left="400" w:right="0" w:firstLine="0"/>
        <w:jc w:val="left"/>
        <w:rPr>
          <w:b/>
          <w:i/>
          <w:sz w:val="24"/>
        </w:rPr>
      </w:pPr>
      <w:r>
        <w:rPr>
          <w:b/>
          <w:i/>
          <w:sz w:val="24"/>
        </w:rPr>
        <w:t>Student placements for </w:t>
      </w:r>
      <w:r>
        <w:rPr>
          <w:b/>
          <w:i/>
          <w:sz w:val="24"/>
          <w:u w:val="single"/>
        </w:rPr>
        <w:tab/>
      </w:r>
      <w:r>
        <w:rPr>
          <w:b/>
          <w:i/>
          <w:sz w:val="24"/>
        </w:rPr>
        <w:t> semester based on career goal and availability.</w:t>
      </w:r>
    </w:p>
    <w:p>
      <w:pPr>
        <w:pStyle w:val="BodyText"/>
        <w:rPr>
          <w:b/>
          <w:i/>
          <w:sz w:val="24"/>
        </w:rPr>
      </w:pPr>
    </w:p>
    <w:p>
      <w:pPr>
        <w:spacing w:before="0"/>
        <w:ind w:left="400" w:right="0" w:firstLine="0"/>
        <w:jc w:val="left"/>
        <w:rPr>
          <w:b/>
          <w:sz w:val="24"/>
        </w:rPr>
      </w:pPr>
      <w:r>
        <w:rPr>
          <w:b/>
          <w:sz w:val="24"/>
        </w:rPr>
        <w:t>Block</w:t>
      </w:r>
      <w:r>
        <w:rPr>
          <w:b/>
          <w:spacing w:val="-3"/>
          <w:sz w:val="24"/>
        </w:rPr>
        <w:t> </w:t>
      </w:r>
      <w:r>
        <w:rPr>
          <w:b/>
          <w:spacing w:val="-2"/>
          <w:sz w:val="24"/>
        </w:rPr>
        <w:t>Schedule</w:t>
      </w:r>
    </w:p>
    <w:p>
      <w:pPr>
        <w:pStyle w:val="BodyText"/>
        <w:spacing w:before="1"/>
        <w:rPr>
          <w:b/>
          <w:sz w:val="24"/>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2791"/>
        <w:gridCol w:w="1620"/>
        <w:gridCol w:w="989"/>
        <w:gridCol w:w="900"/>
        <w:gridCol w:w="2071"/>
      </w:tblGrid>
      <w:tr>
        <w:trPr>
          <w:trHeight w:val="275" w:hRule="atLeast"/>
        </w:trPr>
        <w:tc>
          <w:tcPr>
            <w:tcW w:w="2520" w:type="dxa"/>
          </w:tcPr>
          <w:p>
            <w:pPr>
              <w:pStyle w:val="TableParagraph"/>
              <w:spacing w:line="256" w:lineRule="exact"/>
              <w:ind w:left="107"/>
              <w:rPr>
                <w:b/>
                <w:sz w:val="24"/>
              </w:rPr>
            </w:pPr>
            <w:r>
              <w:rPr>
                <w:b/>
                <w:sz w:val="24"/>
              </w:rPr>
              <w:t>Assign</w:t>
            </w:r>
            <w:r>
              <w:rPr>
                <w:b/>
                <w:spacing w:val="-2"/>
                <w:sz w:val="24"/>
              </w:rPr>
              <w:t> </w:t>
            </w:r>
            <w:r>
              <w:rPr>
                <w:b/>
                <w:sz w:val="24"/>
              </w:rPr>
              <w:t>SENIORS</w:t>
            </w:r>
            <w:r>
              <w:rPr>
                <w:b/>
                <w:spacing w:val="-1"/>
                <w:sz w:val="24"/>
              </w:rPr>
              <w:t> </w:t>
            </w:r>
            <w:r>
              <w:rPr>
                <w:b/>
                <w:spacing w:val="-5"/>
                <w:sz w:val="24"/>
              </w:rPr>
              <w:t>1st</w:t>
            </w: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spacing w:line="256" w:lineRule="exact"/>
              <w:ind w:left="107"/>
              <w:rPr>
                <w:b/>
                <w:sz w:val="24"/>
              </w:rPr>
            </w:pPr>
            <w:r>
              <w:rPr>
                <w:b/>
                <w:sz w:val="24"/>
              </w:rPr>
              <w:t>Career</w:t>
            </w:r>
            <w:r>
              <w:rPr>
                <w:b/>
                <w:spacing w:val="-3"/>
                <w:sz w:val="24"/>
              </w:rPr>
              <w:t> </w:t>
            </w:r>
            <w:r>
              <w:rPr>
                <w:b/>
                <w:spacing w:val="-4"/>
                <w:sz w:val="24"/>
              </w:rPr>
              <w:t>Goal</w:t>
            </w:r>
          </w:p>
        </w:tc>
      </w:tr>
      <w:tr>
        <w:trPr>
          <w:trHeight w:val="551" w:hRule="atLeast"/>
        </w:trPr>
        <w:tc>
          <w:tcPr>
            <w:tcW w:w="2520" w:type="dxa"/>
          </w:tcPr>
          <w:p>
            <w:pPr>
              <w:pStyle w:val="TableParagraph"/>
              <w:spacing w:line="275" w:lineRule="exact"/>
              <w:ind w:left="878" w:right="868"/>
              <w:jc w:val="center"/>
              <w:rPr>
                <w:b/>
                <w:sz w:val="24"/>
              </w:rPr>
            </w:pPr>
            <w:r>
              <w:rPr>
                <w:b/>
                <w:spacing w:val="-4"/>
                <w:sz w:val="24"/>
              </w:rPr>
              <w:t>Name</w:t>
            </w:r>
          </w:p>
        </w:tc>
        <w:tc>
          <w:tcPr>
            <w:tcW w:w="2791" w:type="dxa"/>
          </w:tcPr>
          <w:p>
            <w:pPr>
              <w:pStyle w:val="TableParagraph"/>
              <w:spacing w:line="275" w:lineRule="exact"/>
              <w:ind w:left="1125" w:right="1124"/>
              <w:jc w:val="center"/>
              <w:rPr>
                <w:b/>
                <w:sz w:val="24"/>
              </w:rPr>
            </w:pPr>
            <w:r>
              <w:rPr>
                <w:b/>
                <w:spacing w:val="-4"/>
                <w:sz w:val="24"/>
              </w:rPr>
              <w:t>Area</w:t>
            </w:r>
          </w:p>
        </w:tc>
        <w:tc>
          <w:tcPr>
            <w:tcW w:w="1620" w:type="dxa"/>
          </w:tcPr>
          <w:p>
            <w:pPr>
              <w:pStyle w:val="TableParagraph"/>
              <w:spacing w:line="275" w:lineRule="exact"/>
              <w:ind w:left="542"/>
              <w:rPr>
                <w:b/>
                <w:sz w:val="24"/>
              </w:rPr>
            </w:pPr>
            <w:r>
              <w:rPr>
                <w:b/>
                <w:spacing w:val="-4"/>
                <w:sz w:val="24"/>
              </w:rPr>
              <w:t>Time</w:t>
            </w:r>
          </w:p>
        </w:tc>
        <w:tc>
          <w:tcPr>
            <w:tcW w:w="989" w:type="dxa"/>
          </w:tcPr>
          <w:p>
            <w:pPr>
              <w:pStyle w:val="TableParagraph"/>
              <w:spacing w:line="276" w:lineRule="exact"/>
              <w:ind w:left="199" w:right="183" w:firstLine="120"/>
              <w:rPr>
                <w:b/>
                <w:sz w:val="24"/>
              </w:rPr>
            </w:pPr>
            <w:r>
              <w:rPr>
                <w:b/>
                <w:spacing w:val="-4"/>
                <w:sz w:val="24"/>
              </w:rPr>
              <w:t>Flu </w:t>
            </w:r>
            <w:r>
              <w:rPr>
                <w:b/>
                <w:spacing w:val="-2"/>
                <w:sz w:val="24"/>
              </w:rPr>
              <w:t>Shot?</w:t>
            </w:r>
          </w:p>
        </w:tc>
        <w:tc>
          <w:tcPr>
            <w:tcW w:w="900" w:type="dxa"/>
          </w:tcPr>
          <w:p>
            <w:pPr>
              <w:pStyle w:val="TableParagraph"/>
              <w:spacing w:line="276" w:lineRule="exact"/>
              <w:ind w:left="208" w:right="172" w:hanging="20"/>
              <w:rPr>
                <w:b/>
                <w:sz w:val="24"/>
              </w:rPr>
            </w:pPr>
            <w:r>
              <w:rPr>
                <w:b/>
                <w:spacing w:val="-2"/>
                <w:sz w:val="24"/>
              </w:rPr>
              <w:t>Start </w:t>
            </w:r>
            <w:r>
              <w:rPr>
                <w:b/>
                <w:spacing w:val="-4"/>
                <w:sz w:val="24"/>
              </w:rPr>
              <w:t>Date</w:t>
            </w:r>
          </w:p>
        </w:tc>
        <w:tc>
          <w:tcPr>
            <w:tcW w:w="2071" w:type="dxa"/>
          </w:tcPr>
          <w:p>
            <w:pPr>
              <w:pStyle w:val="TableParagraph"/>
              <w:rPr>
                <w:sz w:val="24"/>
              </w:rPr>
            </w:pPr>
          </w:p>
        </w:tc>
      </w:tr>
      <w:tr>
        <w:trPr>
          <w:trHeight w:val="551" w:hRule="atLeast"/>
        </w:trPr>
        <w:tc>
          <w:tcPr>
            <w:tcW w:w="2520" w:type="dxa"/>
          </w:tcPr>
          <w:p>
            <w:pPr>
              <w:pStyle w:val="TableParagraph"/>
              <w:spacing w:line="275" w:lineRule="exact"/>
              <w:ind w:left="107"/>
              <w:rPr>
                <w:i/>
                <w:sz w:val="24"/>
              </w:rPr>
            </w:pPr>
            <w:r>
              <w:rPr>
                <w:i/>
                <w:sz w:val="24"/>
              </w:rPr>
              <w:t>John</w:t>
            </w:r>
            <w:r>
              <w:rPr>
                <w:i/>
                <w:spacing w:val="-1"/>
                <w:sz w:val="24"/>
              </w:rPr>
              <w:t> </w:t>
            </w:r>
            <w:r>
              <w:rPr>
                <w:i/>
                <w:spacing w:val="-5"/>
                <w:sz w:val="24"/>
              </w:rPr>
              <w:t>Doe</w:t>
            </w:r>
          </w:p>
        </w:tc>
        <w:tc>
          <w:tcPr>
            <w:tcW w:w="2791" w:type="dxa"/>
          </w:tcPr>
          <w:p>
            <w:pPr>
              <w:pStyle w:val="TableParagraph"/>
              <w:spacing w:line="275" w:lineRule="exact"/>
              <w:ind w:left="107"/>
              <w:rPr>
                <w:i/>
                <w:sz w:val="24"/>
              </w:rPr>
            </w:pPr>
            <w:r>
              <w:rPr>
                <w:i/>
                <w:sz w:val="24"/>
              </w:rPr>
              <w:t>5</w:t>
            </w:r>
            <w:r>
              <w:rPr>
                <w:i/>
                <w:spacing w:val="-2"/>
                <w:sz w:val="24"/>
              </w:rPr>
              <w:t> </w:t>
            </w:r>
            <w:r>
              <w:rPr>
                <w:i/>
                <w:sz w:val="24"/>
              </w:rPr>
              <w:t>North</w:t>
            </w:r>
            <w:r>
              <w:rPr>
                <w:i/>
                <w:spacing w:val="-2"/>
                <w:sz w:val="24"/>
              </w:rPr>
              <w:t> </w:t>
            </w:r>
            <w:r>
              <w:rPr>
                <w:i/>
                <w:sz w:val="24"/>
              </w:rPr>
              <w:t>(med-Onc)</w:t>
            </w:r>
            <w:r>
              <w:rPr>
                <w:i/>
                <w:spacing w:val="-2"/>
                <w:sz w:val="24"/>
              </w:rPr>
              <w:t> </w:t>
            </w:r>
            <w:r>
              <w:rPr>
                <w:i/>
                <w:spacing w:val="-5"/>
                <w:sz w:val="24"/>
              </w:rPr>
              <w:t>ED</w:t>
            </w:r>
          </w:p>
        </w:tc>
        <w:tc>
          <w:tcPr>
            <w:tcW w:w="1620" w:type="dxa"/>
          </w:tcPr>
          <w:p>
            <w:pPr>
              <w:pStyle w:val="TableParagraph"/>
              <w:spacing w:line="275" w:lineRule="exact"/>
              <w:ind w:left="107"/>
              <w:rPr>
                <w:i/>
                <w:sz w:val="24"/>
              </w:rPr>
            </w:pPr>
            <w:r>
              <w:rPr>
                <w:i/>
                <w:spacing w:val="-2"/>
                <w:sz w:val="24"/>
              </w:rPr>
              <w:t>0830-</w:t>
            </w:r>
            <w:r>
              <w:rPr>
                <w:i/>
                <w:spacing w:val="-4"/>
                <w:sz w:val="24"/>
              </w:rPr>
              <w:t>1230</w:t>
            </w:r>
          </w:p>
        </w:tc>
        <w:tc>
          <w:tcPr>
            <w:tcW w:w="989" w:type="dxa"/>
          </w:tcPr>
          <w:p>
            <w:pPr>
              <w:pStyle w:val="TableParagraph"/>
              <w:spacing w:line="275" w:lineRule="exact"/>
              <w:ind w:left="107"/>
              <w:rPr>
                <w:i/>
                <w:sz w:val="24"/>
              </w:rPr>
            </w:pPr>
            <w:r>
              <w:rPr>
                <w:i/>
                <w:spacing w:val="-5"/>
                <w:sz w:val="24"/>
              </w:rPr>
              <w:t>yes</w:t>
            </w:r>
          </w:p>
        </w:tc>
        <w:tc>
          <w:tcPr>
            <w:tcW w:w="900" w:type="dxa"/>
          </w:tcPr>
          <w:p>
            <w:pPr>
              <w:pStyle w:val="TableParagraph"/>
              <w:spacing w:line="275" w:lineRule="exact"/>
              <w:ind w:left="107"/>
              <w:rPr>
                <w:i/>
                <w:sz w:val="24"/>
              </w:rPr>
            </w:pPr>
            <w:r>
              <w:rPr>
                <w:i/>
                <w:spacing w:val="-5"/>
                <w:sz w:val="24"/>
              </w:rPr>
              <w:t>2/5</w:t>
            </w:r>
          </w:p>
        </w:tc>
        <w:tc>
          <w:tcPr>
            <w:tcW w:w="2071" w:type="dxa"/>
          </w:tcPr>
          <w:p>
            <w:pPr>
              <w:pStyle w:val="TableParagraph"/>
              <w:spacing w:line="276" w:lineRule="exact"/>
              <w:ind w:left="107" w:right="896"/>
              <w:rPr>
                <w:i/>
                <w:sz w:val="24"/>
              </w:rPr>
            </w:pPr>
            <w:r>
              <w:rPr>
                <w:i/>
                <w:spacing w:val="-2"/>
                <w:sz w:val="24"/>
              </w:rPr>
              <w:t>CRNP/Ped</w:t>
            </w:r>
            <w:r>
              <w:rPr>
                <w:i/>
                <w:spacing w:val="-2"/>
                <w:sz w:val="24"/>
              </w:rPr>
              <w:t> Oncology</w:t>
            </w:r>
          </w:p>
        </w:tc>
      </w:tr>
      <w:tr>
        <w:trPr>
          <w:trHeight w:val="274"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7"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621" w:hRule="atLeast"/>
        </w:trPr>
        <w:tc>
          <w:tcPr>
            <w:tcW w:w="2520" w:type="dxa"/>
          </w:tcPr>
          <w:p>
            <w:pPr>
              <w:pStyle w:val="TableParagraph"/>
              <w:rPr>
                <w:sz w:val="24"/>
              </w:rPr>
            </w:pPr>
          </w:p>
        </w:tc>
        <w:tc>
          <w:tcPr>
            <w:tcW w:w="2791" w:type="dxa"/>
          </w:tcPr>
          <w:p>
            <w:pPr>
              <w:pStyle w:val="TableParagraph"/>
              <w:rPr>
                <w:sz w:val="24"/>
              </w:rPr>
            </w:pPr>
          </w:p>
        </w:tc>
        <w:tc>
          <w:tcPr>
            <w:tcW w:w="1620" w:type="dxa"/>
          </w:tcPr>
          <w:p>
            <w:pPr>
              <w:pStyle w:val="TableParagraph"/>
              <w:rPr>
                <w:sz w:val="24"/>
              </w:rPr>
            </w:pPr>
          </w:p>
        </w:tc>
        <w:tc>
          <w:tcPr>
            <w:tcW w:w="989" w:type="dxa"/>
          </w:tcPr>
          <w:p>
            <w:pPr>
              <w:pStyle w:val="TableParagraph"/>
              <w:rPr>
                <w:sz w:val="24"/>
              </w:rPr>
            </w:pPr>
          </w:p>
        </w:tc>
        <w:tc>
          <w:tcPr>
            <w:tcW w:w="900" w:type="dxa"/>
          </w:tcPr>
          <w:p>
            <w:pPr>
              <w:pStyle w:val="TableParagraph"/>
              <w:rPr>
                <w:sz w:val="24"/>
              </w:rPr>
            </w:pPr>
          </w:p>
        </w:tc>
        <w:tc>
          <w:tcPr>
            <w:tcW w:w="2071" w:type="dxa"/>
          </w:tcPr>
          <w:p>
            <w:pPr>
              <w:pStyle w:val="TableParagraph"/>
              <w:rPr>
                <w:sz w:val="24"/>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7"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7"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7"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r>
        <w:trPr>
          <w:trHeight w:val="275" w:hRule="atLeast"/>
        </w:trPr>
        <w:tc>
          <w:tcPr>
            <w:tcW w:w="2520" w:type="dxa"/>
          </w:tcPr>
          <w:p>
            <w:pPr>
              <w:pStyle w:val="TableParagraph"/>
              <w:rPr>
                <w:sz w:val="20"/>
              </w:rPr>
            </w:pPr>
          </w:p>
        </w:tc>
        <w:tc>
          <w:tcPr>
            <w:tcW w:w="2791" w:type="dxa"/>
          </w:tcPr>
          <w:p>
            <w:pPr>
              <w:pStyle w:val="TableParagraph"/>
              <w:rPr>
                <w:sz w:val="20"/>
              </w:rPr>
            </w:pPr>
          </w:p>
        </w:tc>
        <w:tc>
          <w:tcPr>
            <w:tcW w:w="1620" w:type="dxa"/>
          </w:tcPr>
          <w:p>
            <w:pPr>
              <w:pStyle w:val="TableParagraph"/>
              <w:rPr>
                <w:sz w:val="20"/>
              </w:rPr>
            </w:pPr>
          </w:p>
        </w:tc>
        <w:tc>
          <w:tcPr>
            <w:tcW w:w="989" w:type="dxa"/>
          </w:tcPr>
          <w:p>
            <w:pPr>
              <w:pStyle w:val="TableParagraph"/>
              <w:rPr>
                <w:sz w:val="20"/>
              </w:rPr>
            </w:pPr>
          </w:p>
        </w:tc>
        <w:tc>
          <w:tcPr>
            <w:tcW w:w="900" w:type="dxa"/>
          </w:tcPr>
          <w:p>
            <w:pPr>
              <w:pStyle w:val="TableParagraph"/>
              <w:rPr>
                <w:sz w:val="20"/>
              </w:rPr>
            </w:pPr>
          </w:p>
        </w:tc>
        <w:tc>
          <w:tcPr>
            <w:tcW w:w="2071" w:type="dxa"/>
          </w:tcPr>
          <w:p>
            <w:pPr>
              <w:pStyle w:val="TableParagraph"/>
              <w:rPr>
                <w:sz w:val="20"/>
              </w:rPr>
            </w:pPr>
          </w:p>
        </w:tc>
      </w:tr>
    </w:tbl>
    <w:p>
      <w:pPr>
        <w:spacing w:after="0"/>
        <w:rPr>
          <w:sz w:val="20"/>
        </w:rPr>
        <w:sectPr>
          <w:footerReference w:type="default" r:id="rId69"/>
          <w:pgSz w:w="12240" w:h="15840"/>
          <w:pgMar w:footer="801" w:header="0" w:top="1060" w:bottom="1000" w:left="320" w:right="440"/>
          <w:pgNumType w:start="67"/>
        </w:sectPr>
      </w:pPr>
    </w:p>
    <w:p>
      <w:pPr>
        <w:spacing w:before="59"/>
        <w:ind w:left="440" w:right="797" w:firstLine="0"/>
        <w:jc w:val="center"/>
        <w:rPr>
          <w:b/>
          <w:sz w:val="28"/>
        </w:rPr>
      </w:pPr>
      <w:r>
        <w:rPr>
          <w:b/>
          <w:sz w:val="28"/>
        </w:rPr>
        <w:t>Health</w:t>
      </w:r>
      <w:r>
        <w:rPr>
          <w:b/>
          <w:spacing w:val="-5"/>
          <w:sz w:val="28"/>
        </w:rPr>
        <w:t> </w:t>
      </w:r>
      <w:r>
        <w:rPr>
          <w:b/>
          <w:sz w:val="28"/>
        </w:rPr>
        <w:t>Science</w:t>
      </w:r>
      <w:r>
        <w:rPr>
          <w:b/>
          <w:spacing w:val="-6"/>
          <w:sz w:val="28"/>
        </w:rPr>
        <w:t> </w:t>
      </w:r>
      <w:r>
        <w:rPr>
          <w:b/>
          <w:sz w:val="28"/>
        </w:rPr>
        <w:t>Driver</w:t>
      </w:r>
      <w:r>
        <w:rPr>
          <w:b/>
          <w:spacing w:val="-4"/>
          <w:sz w:val="28"/>
        </w:rPr>
        <w:t> </w:t>
      </w:r>
      <w:r>
        <w:rPr>
          <w:b/>
          <w:sz w:val="28"/>
        </w:rPr>
        <w:t>Permission</w:t>
      </w:r>
      <w:r>
        <w:rPr>
          <w:b/>
          <w:spacing w:val="-6"/>
          <w:sz w:val="28"/>
        </w:rPr>
        <w:t> </w:t>
      </w:r>
      <w:r>
        <w:rPr>
          <w:b/>
          <w:spacing w:val="-4"/>
          <w:sz w:val="28"/>
        </w:rPr>
        <w:t>Form</w:t>
      </w:r>
    </w:p>
    <w:p>
      <w:pPr>
        <w:pStyle w:val="BodyText"/>
        <w:spacing w:before="9"/>
        <w:rPr>
          <w:b/>
          <w:sz w:val="24"/>
        </w:rPr>
      </w:pPr>
    </w:p>
    <w:p>
      <w:pPr>
        <w:spacing w:after="0"/>
        <w:rPr>
          <w:sz w:val="24"/>
        </w:rPr>
        <w:sectPr>
          <w:pgSz w:w="12240" w:h="15840"/>
          <w:pgMar w:header="0" w:footer="801" w:top="860" w:bottom="1000" w:left="320" w:right="440"/>
        </w:sectPr>
      </w:pPr>
    </w:p>
    <w:p>
      <w:pPr>
        <w:tabs>
          <w:tab w:pos="6750" w:val="left" w:leader="none"/>
          <w:tab w:pos="6819" w:val="left" w:leader="none"/>
        </w:tabs>
        <w:spacing w:line="424" w:lineRule="auto" w:before="89"/>
        <w:ind w:left="399" w:right="38" w:firstLine="0"/>
        <w:jc w:val="left"/>
        <w:rPr>
          <w:b/>
          <w:sz w:val="28"/>
        </w:rPr>
      </w:pPr>
      <w:r>
        <w:rPr>
          <w:b/>
          <w:sz w:val="28"/>
        </w:rPr>
        <w:t>Student Name: </w:t>
      </w:r>
      <w:r>
        <w:rPr>
          <w:b/>
          <w:sz w:val="28"/>
          <w:u w:val="single"/>
        </w:rPr>
        <w:tab/>
      </w:r>
      <w:r>
        <w:rPr>
          <w:b/>
          <w:sz w:val="28"/>
        </w:rPr>
        <w:t> Address: </w:t>
      </w:r>
      <w:r>
        <w:rPr>
          <w:b/>
          <w:sz w:val="28"/>
          <w:u w:val="single"/>
        </w:rPr>
        <w:tab/>
        <w:tab/>
      </w:r>
      <w:r>
        <w:rPr>
          <w:b/>
          <w:spacing w:val="-43"/>
          <w:sz w:val="28"/>
          <w:u w:val="single"/>
        </w:rPr>
        <w:t> </w:t>
      </w:r>
      <w:r>
        <w:rPr>
          <w:b/>
          <w:sz w:val="28"/>
        </w:rPr>
        <w:t> City: </w:t>
      </w:r>
      <w:r>
        <w:rPr>
          <w:b/>
          <w:sz w:val="28"/>
          <w:u w:val="single"/>
        </w:rPr>
        <w:tab/>
        <w:tab/>
      </w:r>
    </w:p>
    <w:p>
      <w:pPr>
        <w:tabs>
          <w:tab w:pos="2382" w:val="left" w:leader="none"/>
        </w:tabs>
        <w:spacing w:before="89"/>
        <w:ind w:left="399" w:right="0" w:firstLine="0"/>
        <w:jc w:val="left"/>
        <w:rPr>
          <w:b/>
          <w:sz w:val="28"/>
        </w:rPr>
      </w:pPr>
      <w:r>
        <w:rPr/>
        <w:br w:type="column"/>
      </w:r>
      <w:r>
        <w:rPr>
          <w:b/>
          <w:sz w:val="28"/>
        </w:rPr>
        <w:t>Date: </w:t>
      </w:r>
      <w:r>
        <w:rPr>
          <w:b/>
          <w:sz w:val="28"/>
          <w:u w:val="single"/>
        </w:rPr>
        <w:tab/>
      </w:r>
    </w:p>
    <w:p>
      <w:pPr>
        <w:pStyle w:val="BodyText"/>
        <w:rPr>
          <w:b/>
          <w:sz w:val="30"/>
        </w:rPr>
      </w:pPr>
    </w:p>
    <w:p>
      <w:pPr>
        <w:pStyle w:val="BodyText"/>
        <w:spacing w:before="1"/>
        <w:rPr>
          <w:b/>
          <w:sz w:val="41"/>
        </w:rPr>
      </w:pPr>
    </w:p>
    <w:p>
      <w:pPr>
        <w:tabs>
          <w:tab w:pos="2431" w:val="left" w:leader="none"/>
        </w:tabs>
        <w:spacing w:before="1"/>
        <w:ind w:left="399" w:right="0" w:firstLine="0"/>
        <w:jc w:val="left"/>
        <w:rPr>
          <w:b/>
          <w:sz w:val="28"/>
        </w:rPr>
      </w:pPr>
      <w:r>
        <w:rPr>
          <w:b/>
          <w:sz w:val="28"/>
        </w:rPr>
        <w:t>State: </w:t>
      </w:r>
      <w:r>
        <w:rPr>
          <w:b/>
          <w:sz w:val="28"/>
          <w:u w:val="single"/>
        </w:rPr>
        <w:tab/>
      </w:r>
    </w:p>
    <w:p>
      <w:pPr>
        <w:spacing w:after="0"/>
        <w:jc w:val="left"/>
        <w:rPr>
          <w:sz w:val="28"/>
        </w:rPr>
        <w:sectPr>
          <w:type w:val="continuous"/>
          <w:pgSz w:w="12240" w:h="15840"/>
          <w:pgMar w:header="0" w:footer="801" w:top="0" w:bottom="0" w:left="320" w:right="440"/>
          <w:cols w:num="2" w:equalWidth="0">
            <w:col w:w="6905" w:space="295"/>
            <w:col w:w="4280"/>
          </w:cols>
        </w:sectPr>
      </w:pPr>
    </w:p>
    <w:p>
      <w:pPr>
        <w:tabs>
          <w:tab w:pos="9558" w:val="left" w:leader="none"/>
        </w:tabs>
        <w:spacing w:before="1"/>
        <w:ind w:left="399" w:right="0" w:firstLine="0"/>
        <w:jc w:val="left"/>
        <w:rPr>
          <w:b/>
          <w:sz w:val="28"/>
        </w:rPr>
      </w:pPr>
      <w:r>
        <w:rPr>
          <w:b/>
          <w:sz w:val="28"/>
        </w:rPr>
        <w:t>Parent’s Telephone Number: </w:t>
      </w:r>
      <w:r>
        <w:rPr>
          <w:b/>
          <w:sz w:val="28"/>
          <w:u w:val="single"/>
        </w:rPr>
        <w:tab/>
      </w:r>
    </w:p>
    <w:p>
      <w:pPr>
        <w:pStyle w:val="BodyText"/>
        <w:rPr>
          <w:b/>
          <w:sz w:val="20"/>
        </w:rPr>
      </w:pPr>
    </w:p>
    <w:p>
      <w:pPr>
        <w:pStyle w:val="BodyText"/>
        <w:rPr>
          <w:b/>
          <w:sz w:val="20"/>
        </w:rPr>
      </w:pPr>
    </w:p>
    <w:p>
      <w:pPr>
        <w:pStyle w:val="BodyText"/>
        <w:spacing w:before="5"/>
        <w:rPr>
          <w:b/>
          <w:sz w:val="23"/>
        </w:rPr>
      </w:pPr>
    </w:p>
    <w:p>
      <w:pPr>
        <w:tabs>
          <w:tab w:pos="9583" w:val="left" w:leader="none"/>
          <w:tab w:pos="9644" w:val="left" w:leader="none"/>
          <w:tab w:pos="9703" w:val="left" w:leader="none"/>
        </w:tabs>
        <w:spacing w:line="424" w:lineRule="auto" w:before="89"/>
        <w:ind w:left="399" w:right="1774" w:firstLine="0"/>
        <w:jc w:val="left"/>
        <w:rPr>
          <w:b/>
          <w:sz w:val="28"/>
        </w:rPr>
      </w:pPr>
      <w:r>
        <w:rPr>
          <w:b/>
          <w:sz w:val="28"/>
        </w:rPr>
        <w:t>Student’s Driver’s License Number: </w:t>
      </w:r>
      <w:r>
        <w:rPr>
          <w:b/>
          <w:sz w:val="28"/>
          <w:u w:val="single"/>
        </w:rPr>
        <w:tab/>
        <w:tab/>
        <w:tab/>
      </w:r>
      <w:r>
        <w:rPr>
          <w:b/>
          <w:sz w:val="28"/>
        </w:rPr>
        <w:t> Insurance Company: </w:t>
      </w:r>
      <w:r>
        <w:rPr>
          <w:b/>
          <w:sz w:val="28"/>
          <w:u w:val="single"/>
        </w:rPr>
        <w:tab/>
      </w:r>
      <w:r>
        <w:rPr>
          <w:b/>
          <w:sz w:val="28"/>
        </w:rPr>
        <w:t> Policy Number: </w:t>
      </w:r>
      <w:r>
        <w:rPr>
          <w:b/>
          <w:sz w:val="28"/>
          <w:u w:val="single"/>
        </w:rPr>
        <w:tab/>
        <w:tab/>
      </w:r>
    </w:p>
    <w:p>
      <w:pPr>
        <w:pStyle w:val="BodyText"/>
        <w:rPr>
          <w:b/>
          <w:sz w:val="20"/>
        </w:rPr>
      </w:pPr>
    </w:p>
    <w:p>
      <w:pPr>
        <w:pStyle w:val="BodyText"/>
        <w:spacing w:before="10"/>
        <w:rPr>
          <w:b/>
          <w:sz w:val="21"/>
        </w:rPr>
      </w:pPr>
    </w:p>
    <w:p>
      <w:pPr>
        <w:tabs>
          <w:tab w:pos="9651" w:val="left" w:leader="none"/>
        </w:tabs>
        <w:spacing w:before="89"/>
        <w:ind w:left="399" w:right="0" w:firstLine="0"/>
        <w:jc w:val="left"/>
        <w:rPr>
          <w:b/>
          <w:sz w:val="28"/>
        </w:rPr>
      </w:pPr>
      <w:r>
        <w:rPr>
          <w:b/>
          <w:sz w:val="28"/>
        </w:rPr>
        <w:t>Make of Car: </w:t>
      </w:r>
      <w:r>
        <w:rPr>
          <w:b/>
          <w:sz w:val="28"/>
          <w:u w:val="single"/>
        </w:rPr>
        <w:tab/>
      </w:r>
    </w:p>
    <w:p>
      <w:pPr>
        <w:pStyle w:val="BodyText"/>
        <w:spacing w:before="11"/>
        <w:rPr>
          <w:b/>
          <w:sz w:val="13"/>
        </w:rPr>
      </w:pPr>
    </w:p>
    <w:p>
      <w:pPr>
        <w:tabs>
          <w:tab w:pos="5246" w:val="left" w:leader="none"/>
          <w:tab w:pos="6159" w:val="left" w:leader="none"/>
          <w:tab w:pos="9677" w:val="left" w:leader="none"/>
        </w:tabs>
        <w:spacing w:before="89"/>
        <w:ind w:left="399" w:right="0" w:firstLine="0"/>
        <w:jc w:val="left"/>
        <w:rPr>
          <w:b/>
          <w:sz w:val="28"/>
        </w:rPr>
      </w:pPr>
      <w:r>
        <w:rPr>
          <w:b/>
          <w:sz w:val="28"/>
        </w:rPr>
        <w:t>Model of Car: </w:t>
      </w:r>
      <w:r>
        <w:rPr>
          <w:b/>
          <w:sz w:val="28"/>
          <w:u w:val="single"/>
        </w:rPr>
        <w:tab/>
      </w:r>
      <w:r>
        <w:rPr>
          <w:b/>
          <w:sz w:val="28"/>
        </w:rPr>
        <w:tab/>
        <w:t>Tag Number: </w:t>
      </w:r>
      <w:r>
        <w:rPr>
          <w:b/>
          <w:sz w:val="28"/>
          <w:u w:val="single"/>
        </w:rPr>
        <w:tab/>
      </w:r>
    </w:p>
    <w:p>
      <w:pPr>
        <w:pStyle w:val="BodyText"/>
        <w:spacing w:before="8"/>
        <w:rPr>
          <w:b/>
          <w:sz w:val="13"/>
        </w:rPr>
      </w:pPr>
    </w:p>
    <w:p>
      <w:pPr>
        <w:tabs>
          <w:tab w:pos="9652" w:val="left" w:leader="none"/>
        </w:tabs>
        <w:spacing w:line="424" w:lineRule="auto" w:before="89"/>
        <w:ind w:left="399" w:right="1805" w:firstLine="0"/>
        <w:jc w:val="left"/>
        <w:rPr>
          <w:b/>
          <w:sz w:val="28"/>
        </w:rPr>
      </w:pPr>
      <w:r>
        <w:rPr>
          <w:b/>
          <w:sz w:val="28"/>
        </w:rPr>
        <w:t>School Parking Permit Number: </w:t>
      </w:r>
      <w:r>
        <w:rPr>
          <w:b/>
          <w:sz w:val="28"/>
          <w:u w:val="single"/>
        </w:rPr>
        <w:tab/>
      </w:r>
      <w:r>
        <w:rPr>
          <w:b/>
          <w:spacing w:val="-68"/>
          <w:sz w:val="28"/>
          <w:u w:val="single"/>
        </w:rPr>
        <w:t> </w:t>
      </w:r>
      <w:r>
        <w:rPr>
          <w:b/>
          <w:sz w:val="28"/>
        </w:rPr>
        <w:t> Owner of Car: </w:t>
      </w:r>
      <w:r>
        <w:rPr>
          <w:b/>
          <w:sz w:val="28"/>
          <w:u w:val="single"/>
        </w:rPr>
        <w:tab/>
      </w:r>
    </w:p>
    <w:p>
      <w:pPr>
        <w:spacing w:line="276" w:lineRule="auto" w:before="0"/>
        <w:ind w:left="399" w:right="873" w:firstLine="0"/>
        <w:jc w:val="left"/>
        <w:rPr>
          <w:sz w:val="28"/>
        </w:rPr>
      </w:pPr>
      <w:r>
        <w:rPr>
          <w:sz w:val="28"/>
        </w:rPr>
        <w:t>I</w:t>
      </w:r>
      <w:r>
        <w:rPr>
          <w:spacing w:val="-3"/>
          <w:sz w:val="28"/>
        </w:rPr>
        <w:t> </w:t>
      </w:r>
      <w:r>
        <w:rPr>
          <w:sz w:val="28"/>
        </w:rPr>
        <w:t>give</w:t>
      </w:r>
      <w:r>
        <w:rPr>
          <w:spacing w:val="-4"/>
          <w:sz w:val="28"/>
        </w:rPr>
        <w:t> </w:t>
      </w:r>
      <w:r>
        <w:rPr>
          <w:sz w:val="28"/>
        </w:rPr>
        <w:t>permission</w:t>
      </w:r>
      <w:r>
        <w:rPr>
          <w:spacing w:val="-2"/>
          <w:sz w:val="28"/>
        </w:rPr>
        <w:t> </w:t>
      </w:r>
      <w:r>
        <w:rPr>
          <w:sz w:val="28"/>
        </w:rPr>
        <w:t>for</w:t>
      </w:r>
      <w:r>
        <w:rPr>
          <w:spacing w:val="-3"/>
          <w:sz w:val="28"/>
        </w:rPr>
        <w:t> </w:t>
      </w:r>
      <w:r>
        <w:rPr>
          <w:sz w:val="28"/>
        </w:rPr>
        <w:t>my</w:t>
      </w:r>
      <w:r>
        <w:rPr>
          <w:spacing w:val="-2"/>
          <w:sz w:val="28"/>
        </w:rPr>
        <w:t> </w:t>
      </w:r>
      <w:r>
        <w:rPr>
          <w:sz w:val="28"/>
        </w:rPr>
        <w:t>child</w:t>
      </w:r>
      <w:r>
        <w:rPr>
          <w:spacing w:val="-4"/>
          <w:sz w:val="28"/>
        </w:rPr>
        <w:t> </w:t>
      </w:r>
      <w:r>
        <w:rPr>
          <w:sz w:val="28"/>
        </w:rPr>
        <w:t>to</w:t>
      </w:r>
      <w:r>
        <w:rPr>
          <w:spacing w:val="-2"/>
          <w:sz w:val="28"/>
        </w:rPr>
        <w:t> </w:t>
      </w:r>
      <w:r>
        <w:rPr>
          <w:sz w:val="28"/>
        </w:rPr>
        <w:t>drive</w:t>
      </w:r>
      <w:r>
        <w:rPr>
          <w:spacing w:val="-3"/>
          <w:sz w:val="28"/>
        </w:rPr>
        <w:t> </w:t>
      </w:r>
      <w:r>
        <w:rPr>
          <w:sz w:val="28"/>
        </w:rPr>
        <w:t>to</w:t>
      </w:r>
      <w:r>
        <w:rPr>
          <w:spacing w:val="-2"/>
          <w:sz w:val="28"/>
        </w:rPr>
        <w:t> </w:t>
      </w:r>
      <w:r>
        <w:rPr>
          <w:sz w:val="28"/>
        </w:rPr>
        <w:t>a</w:t>
      </w:r>
      <w:r>
        <w:rPr>
          <w:spacing w:val="-4"/>
          <w:sz w:val="28"/>
        </w:rPr>
        <w:t> </w:t>
      </w:r>
      <w:r>
        <w:rPr>
          <w:sz w:val="28"/>
        </w:rPr>
        <w:t>clinical</w:t>
      </w:r>
      <w:r>
        <w:rPr>
          <w:spacing w:val="-2"/>
          <w:sz w:val="28"/>
        </w:rPr>
        <w:t> </w:t>
      </w:r>
      <w:r>
        <w:rPr>
          <w:sz w:val="28"/>
        </w:rPr>
        <w:t>(healthcare)</w:t>
      </w:r>
      <w:r>
        <w:rPr>
          <w:spacing w:val="-4"/>
          <w:sz w:val="28"/>
        </w:rPr>
        <w:t> </w:t>
      </w:r>
      <w:r>
        <w:rPr>
          <w:sz w:val="28"/>
        </w:rPr>
        <w:t>site.</w:t>
      </w:r>
      <w:r>
        <w:rPr>
          <w:spacing w:val="40"/>
          <w:sz w:val="28"/>
        </w:rPr>
        <w:t> </w:t>
      </w:r>
      <w:r>
        <w:rPr>
          <w:sz w:val="28"/>
        </w:rPr>
        <w:t>I</w:t>
      </w:r>
      <w:r>
        <w:rPr>
          <w:spacing w:val="-3"/>
          <w:sz w:val="28"/>
        </w:rPr>
        <w:t> </w:t>
      </w:r>
      <w:r>
        <w:rPr>
          <w:sz w:val="28"/>
        </w:rPr>
        <w:t>understand</w:t>
      </w:r>
      <w:r>
        <w:rPr>
          <w:spacing w:val="-2"/>
          <w:sz w:val="28"/>
        </w:rPr>
        <w:t> </w:t>
      </w:r>
      <w:r>
        <w:rPr>
          <w:sz w:val="28"/>
        </w:rPr>
        <w:t>that</w:t>
      </w:r>
      <w:r>
        <w:rPr>
          <w:spacing w:val="-2"/>
          <w:sz w:val="28"/>
        </w:rPr>
        <w:t> </w:t>
      </w:r>
      <w:r>
        <w:rPr>
          <w:sz w:val="28"/>
        </w:rPr>
        <w:t>my child is not allowed to drive anyone else in the car and they must drive directly to the clinical site and to the school.</w:t>
      </w:r>
      <w:r>
        <w:rPr>
          <w:spacing w:val="40"/>
          <w:sz w:val="28"/>
        </w:rPr>
        <w:t> </w:t>
      </w:r>
      <w:r>
        <w:rPr>
          <w:sz w:val="28"/>
        </w:rPr>
        <w:t>I understand my child will lose their ability to drive to a clinical site if the policy is violated.</w:t>
      </w:r>
    </w:p>
    <w:p>
      <w:pPr>
        <w:tabs>
          <w:tab w:pos="9568" w:val="left" w:leader="none"/>
        </w:tabs>
        <w:spacing w:before="202"/>
        <w:ind w:left="399" w:right="0" w:firstLine="0"/>
        <w:jc w:val="left"/>
        <w:rPr>
          <w:b/>
          <w:sz w:val="28"/>
        </w:rPr>
      </w:pPr>
      <w:r>
        <w:rPr>
          <w:b/>
          <w:sz w:val="28"/>
        </w:rPr>
        <w:t>Parent or Guardian’s Signature: </w:t>
      </w:r>
      <w:r>
        <w:rPr>
          <w:b/>
          <w:sz w:val="28"/>
          <w:u w:val="single"/>
        </w:rPr>
        <w:tab/>
      </w:r>
    </w:p>
    <w:p>
      <w:pPr>
        <w:spacing w:line="230" w:lineRule="auto" w:before="235"/>
        <w:ind w:left="759" w:right="873" w:hanging="360"/>
        <w:jc w:val="left"/>
        <w:rPr>
          <w:sz w:val="28"/>
        </w:rPr>
      </w:pPr>
      <w:r>
        <w:rPr>
          <w:rFonts w:ascii="Lucida Sans Unicode" w:hAnsi="Lucida Sans Unicode"/>
          <w:sz w:val="28"/>
        </w:rPr>
        <w:t>∗</w:t>
      </w:r>
      <w:r>
        <w:rPr>
          <w:rFonts w:ascii="Lucida Sans Unicode" w:hAnsi="Lucida Sans Unicode"/>
          <w:spacing w:val="80"/>
          <w:sz w:val="28"/>
        </w:rPr>
        <w:t> </w:t>
      </w:r>
      <w:r>
        <w:rPr>
          <w:sz w:val="28"/>
        </w:rPr>
        <w:t>The</w:t>
      </w:r>
      <w:r>
        <w:rPr>
          <w:spacing w:val="-8"/>
          <w:sz w:val="28"/>
        </w:rPr>
        <w:t> </w:t>
      </w:r>
      <w:r>
        <w:rPr>
          <w:sz w:val="28"/>
        </w:rPr>
        <w:t>Health</w:t>
      </w:r>
      <w:r>
        <w:rPr>
          <w:spacing w:val="-7"/>
          <w:sz w:val="28"/>
        </w:rPr>
        <w:t> </w:t>
      </w:r>
      <w:r>
        <w:rPr>
          <w:sz w:val="28"/>
        </w:rPr>
        <w:t>Science</w:t>
      </w:r>
      <w:r>
        <w:rPr>
          <w:spacing w:val="-10"/>
          <w:sz w:val="28"/>
        </w:rPr>
        <w:t> </w:t>
      </w:r>
      <w:r>
        <w:rPr>
          <w:sz w:val="28"/>
        </w:rPr>
        <w:t>teacher</w:t>
      </w:r>
      <w:r>
        <w:rPr>
          <w:spacing w:val="-8"/>
          <w:sz w:val="28"/>
        </w:rPr>
        <w:t> </w:t>
      </w:r>
      <w:r>
        <w:rPr>
          <w:sz w:val="28"/>
        </w:rPr>
        <w:t>will</w:t>
      </w:r>
      <w:r>
        <w:rPr>
          <w:spacing w:val="-7"/>
          <w:sz w:val="28"/>
        </w:rPr>
        <w:t> </w:t>
      </w:r>
      <w:r>
        <w:rPr>
          <w:sz w:val="28"/>
        </w:rPr>
        <w:t>make</w:t>
      </w:r>
      <w:r>
        <w:rPr>
          <w:spacing w:val="-8"/>
          <w:sz w:val="28"/>
        </w:rPr>
        <w:t> </w:t>
      </w:r>
      <w:r>
        <w:rPr>
          <w:sz w:val="28"/>
        </w:rPr>
        <w:t>a</w:t>
      </w:r>
      <w:r>
        <w:rPr>
          <w:spacing w:val="-8"/>
          <w:sz w:val="28"/>
        </w:rPr>
        <w:t> </w:t>
      </w:r>
      <w:r>
        <w:rPr>
          <w:sz w:val="28"/>
        </w:rPr>
        <w:t>copy</w:t>
      </w:r>
      <w:r>
        <w:rPr>
          <w:spacing w:val="-9"/>
          <w:sz w:val="28"/>
        </w:rPr>
        <w:t> </w:t>
      </w:r>
      <w:r>
        <w:rPr>
          <w:sz w:val="28"/>
        </w:rPr>
        <w:t>of</w:t>
      </w:r>
      <w:r>
        <w:rPr>
          <w:spacing w:val="-8"/>
          <w:sz w:val="28"/>
        </w:rPr>
        <w:t> </w:t>
      </w:r>
      <w:r>
        <w:rPr>
          <w:sz w:val="28"/>
        </w:rPr>
        <w:t>the</w:t>
      </w:r>
      <w:r>
        <w:rPr>
          <w:spacing w:val="-10"/>
          <w:sz w:val="28"/>
        </w:rPr>
        <w:t> </w:t>
      </w:r>
      <w:r>
        <w:rPr>
          <w:sz w:val="28"/>
        </w:rPr>
        <w:t>student’s</w:t>
      </w:r>
      <w:r>
        <w:rPr>
          <w:spacing w:val="-7"/>
          <w:sz w:val="28"/>
        </w:rPr>
        <w:t> </w:t>
      </w:r>
      <w:r>
        <w:rPr>
          <w:sz w:val="28"/>
        </w:rPr>
        <w:t>driver’s</w:t>
      </w:r>
      <w:r>
        <w:rPr>
          <w:spacing w:val="-9"/>
          <w:sz w:val="28"/>
        </w:rPr>
        <w:t> </w:t>
      </w:r>
      <w:r>
        <w:rPr>
          <w:sz w:val="28"/>
        </w:rPr>
        <w:t>license</w:t>
      </w:r>
      <w:r>
        <w:rPr>
          <w:spacing w:val="-8"/>
          <w:sz w:val="28"/>
        </w:rPr>
        <w:t> </w:t>
      </w:r>
      <w:r>
        <w:rPr>
          <w:sz w:val="28"/>
        </w:rPr>
        <w:t>and insurance card.</w:t>
      </w:r>
    </w:p>
    <w:p>
      <w:pPr>
        <w:spacing w:after="0" w:line="230" w:lineRule="auto"/>
        <w:jc w:val="left"/>
        <w:rPr>
          <w:sz w:val="28"/>
        </w:rPr>
        <w:sectPr>
          <w:type w:val="continuous"/>
          <w:pgSz w:w="12240" w:h="15840"/>
          <w:pgMar w:header="0" w:footer="801" w:top="0" w:bottom="0" w:left="320" w:right="440"/>
        </w:sectPr>
      </w:pPr>
    </w:p>
    <w:p>
      <w:pPr>
        <w:pStyle w:val="BodyText"/>
        <w:spacing w:before="6"/>
        <w:rPr>
          <w:sz w:val="2"/>
        </w:r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8"/>
        <w:gridCol w:w="1406"/>
        <w:gridCol w:w="2114"/>
        <w:gridCol w:w="1586"/>
        <w:gridCol w:w="2476"/>
        <w:gridCol w:w="515"/>
      </w:tblGrid>
      <w:tr>
        <w:trPr>
          <w:trHeight w:val="575" w:hRule="atLeast"/>
        </w:trPr>
        <w:tc>
          <w:tcPr>
            <w:tcW w:w="10845" w:type="dxa"/>
            <w:gridSpan w:val="6"/>
          </w:tcPr>
          <w:p>
            <w:pPr>
              <w:pStyle w:val="TableParagraph"/>
              <w:spacing w:line="367" w:lineRule="exact"/>
              <w:ind w:left="107"/>
              <w:rPr>
                <w:sz w:val="32"/>
              </w:rPr>
            </w:pPr>
            <w:r>
              <w:rPr>
                <w:sz w:val="32"/>
              </w:rPr>
              <w:t>Clinical</w:t>
            </w:r>
            <w:r>
              <w:rPr>
                <w:spacing w:val="-11"/>
                <w:sz w:val="32"/>
              </w:rPr>
              <w:t> </w:t>
            </w:r>
            <w:r>
              <w:rPr>
                <w:spacing w:val="-2"/>
                <w:sz w:val="32"/>
              </w:rPr>
              <w:t>Checklist</w:t>
            </w:r>
          </w:p>
        </w:tc>
      </w:tr>
      <w:tr>
        <w:trPr>
          <w:trHeight w:val="577" w:hRule="atLeast"/>
        </w:trPr>
        <w:tc>
          <w:tcPr>
            <w:tcW w:w="2748" w:type="dxa"/>
          </w:tcPr>
          <w:p>
            <w:pPr>
              <w:pStyle w:val="TableParagraph"/>
              <w:spacing w:before="1"/>
              <w:ind w:left="107"/>
              <w:rPr>
                <w:sz w:val="32"/>
              </w:rPr>
            </w:pPr>
            <w:r>
              <w:rPr>
                <w:spacing w:val="-4"/>
                <w:sz w:val="32"/>
              </w:rPr>
              <w:t>What</w:t>
            </w:r>
          </w:p>
        </w:tc>
        <w:tc>
          <w:tcPr>
            <w:tcW w:w="1406" w:type="dxa"/>
          </w:tcPr>
          <w:p>
            <w:pPr>
              <w:pStyle w:val="TableParagraph"/>
              <w:spacing w:before="1"/>
              <w:ind w:left="107"/>
              <w:rPr>
                <w:sz w:val="32"/>
              </w:rPr>
            </w:pPr>
            <w:r>
              <w:rPr>
                <w:spacing w:val="-4"/>
                <w:sz w:val="32"/>
              </w:rPr>
              <w:t>When</w:t>
            </w:r>
          </w:p>
        </w:tc>
        <w:tc>
          <w:tcPr>
            <w:tcW w:w="2114" w:type="dxa"/>
          </w:tcPr>
          <w:p>
            <w:pPr>
              <w:pStyle w:val="TableParagraph"/>
              <w:spacing w:before="1"/>
              <w:ind w:left="108"/>
              <w:rPr>
                <w:sz w:val="32"/>
              </w:rPr>
            </w:pPr>
            <w:r>
              <w:rPr>
                <w:spacing w:val="-5"/>
                <w:sz w:val="32"/>
              </w:rPr>
              <w:t>How</w:t>
            </w:r>
          </w:p>
        </w:tc>
        <w:tc>
          <w:tcPr>
            <w:tcW w:w="1586" w:type="dxa"/>
          </w:tcPr>
          <w:p>
            <w:pPr>
              <w:pStyle w:val="TableParagraph"/>
              <w:spacing w:before="1"/>
              <w:ind w:left="108"/>
              <w:rPr>
                <w:sz w:val="32"/>
              </w:rPr>
            </w:pPr>
            <w:r>
              <w:rPr>
                <w:spacing w:val="-4"/>
                <w:sz w:val="32"/>
              </w:rPr>
              <w:t>Cost</w:t>
            </w:r>
          </w:p>
        </w:tc>
        <w:tc>
          <w:tcPr>
            <w:tcW w:w="2476" w:type="dxa"/>
          </w:tcPr>
          <w:p>
            <w:pPr>
              <w:pStyle w:val="TableParagraph"/>
              <w:spacing w:before="1"/>
              <w:ind w:left="108"/>
              <w:rPr>
                <w:sz w:val="32"/>
              </w:rPr>
            </w:pPr>
            <w:r>
              <w:rPr>
                <w:spacing w:val="-5"/>
                <w:sz w:val="32"/>
              </w:rPr>
              <w:t>Why</w:t>
            </w:r>
          </w:p>
        </w:tc>
        <w:tc>
          <w:tcPr>
            <w:tcW w:w="515" w:type="dxa"/>
          </w:tcPr>
          <w:p>
            <w:pPr>
              <w:pStyle w:val="TableParagraph"/>
              <w:ind w:left="109"/>
              <w:rPr>
                <w:rFonts w:ascii="Wingdings" w:hAnsi="Wingdings"/>
                <w:sz w:val="32"/>
              </w:rPr>
            </w:pPr>
            <w:r>
              <w:rPr>
                <w:rFonts w:ascii="Wingdings" w:hAnsi="Wingdings"/>
                <w:w w:val="99"/>
                <w:sz w:val="32"/>
              </w:rPr>
              <w:t></w:t>
            </w:r>
          </w:p>
        </w:tc>
      </w:tr>
      <w:tr>
        <w:trPr>
          <w:trHeight w:val="1264" w:hRule="atLeast"/>
        </w:trPr>
        <w:tc>
          <w:tcPr>
            <w:tcW w:w="2748" w:type="dxa"/>
          </w:tcPr>
          <w:p>
            <w:pPr>
              <w:pStyle w:val="TableParagraph"/>
              <w:ind w:left="107" w:right="105"/>
              <w:rPr>
                <w:sz w:val="22"/>
              </w:rPr>
            </w:pPr>
            <w:r>
              <w:rPr>
                <w:sz w:val="22"/>
              </w:rPr>
              <w:t>Signed</w:t>
            </w:r>
            <w:r>
              <w:rPr>
                <w:spacing w:val="-14"/>
                <w:sz w:val="22"/>
              </w:rPr>
              <w:t> </w:t>
            </w:r>
            <w:r>
              <w:rPr>
                <w:sz w:val="22"/>
              </w:rPr>
              <w:t>clinical</w:t>
            </w:r>
            <w:r>
              <w:rPr>
                <w:spacing w:val="-11"/>
                <w:sz w:val="22"/>
              </w:rPr>
              <w:t> </w:t>
            </w:r>
            <w:r>
              <w:rPr>
                <w:sz w:val="22"/>
              </w:rPr>
              <w:t>contract</w:t>
            </w:r>
            <w:r>
              <w:rPr>
                <w:spacing w:val="-11"/>
                <w:sz w:val="22"/>
              </w:rPr>
              <w:t> </w:t>
            </w:r>
            <w:r>
              <w:rPr>
                <w:sz w:val="22"/>
              </w:rPr>
              <w:t>with parent signature on transportation form</w:t>
            </w:r>
            <w:r>
              <w:rPr>
                <w:spacing w:val="40"/>
                <w:sz w:val="22"/>
              </w:rPr>
              <w:t> </w:t>
            </w:r>
            <w:r>
              <w:rPr>
                <w:spacing w:val="-2"/>
                <w:sz w:val="22"/>
              </w:rPr>
              <w:t>notarized</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Pr>
                <w:sz w:val="22"/>
              </w:rPr>
            </w:pPr>
            <w:r>
              <w:rPr>
                <w:sz w:val="22"/>
              </w:rPr>
              <w:t>Read</w:t>
            </w:r>
            <w:r>
              <w:rPr>
                <w:spacing w:val="-14"/>
                <w:sz w:val="22"/>
              </w:rPr>
              <w:t> </w:t>
            </w:r>
            <w:r>
              <w:rPr>
                <w:sz w:val="22"/>
              </w:rPr>
              <w:t>contract,</w:t>
            </w:r>
            <w:r>
              <w:rPr>
                <w:spacing w:val="-14"/>
                <w:sz w:val="22"/>
              </w:rPr>
              <w:t> </w:t>
            </w:r>
            <w:r>
              <w:rPr>
                <w:sz w:val="22"/>
              </w:rPr>
              <w:t>return signature page only </w:t>
            </w:r>
            <w:r>
              <w:rPr>
                <w:spacing w:val="-2"/>
                <w:sz w:val="22"/>
              </w:rPr>
              <w:t>notarized</w:t>
            </w:r>
          </w:p>
        </w:tc>
        <w:tc>
          <w:tcPr>
            <w:tcW w:w="1586" w:type="dxa"/>
          </w:tcPr>
          <w:p>
            <w:pPr>
              <w:pStyle w:val="TableParagraph"/>
              <w:ind w:left="108" w:right="132"/>
              <w:rPr>
                <w:sz w:val="22"/>
              </w:rPr>
            </w:pPr>
            <w:r>
              <w:rPr>
                <w:sz w:val="22"/>
              </w:rPr>
              <w:t>Free at board of education office</w:t>
            </w:r>
            <w:r>
              <w:rPr>
                <w:spacing w:val="-13"/>
                <w:sz w:val="22"/>
              </w:rPr>
              <w:t> </w:t>
            </w:r>
            <w:r>
              <w:rPr>
                <w:sz w:val="22"/>
              </w:rPr>
              <w:t>or</w:t>
            </w:r>
            <w:r>
              <w:rPr>
                <w:spacing w:val="-11"/>
                <w:sz w:val="22"/>
              </w:rPr>
              <w:t> </w:t>
            </w:r>
            <w:r>
              <w:rPr>
                <w:sz w:val="22"/>
              </w:rPr>
              <w:t>check with</w:t>
            </w:r>
            <w:r>
              <w:rPr>
                <w:spacing w:val="-2"/>
                <w:sz w:val="22"/>
              </w:rPr>
              <w:t> </w:t>
            </w:r>
            <w:r>
              <w:rPr>
                <w:sz w:val="22"/>
              </w:rPr>
              <w:t>your </w:t>
            </w:r>
            <w:r>
              <w:rPr>
                <w:spacing w:val="-4"/>
                <w:sz w:val="22"/>
              </w:rPr>
              <w:t>bank</w:t>
            </w:r>
          </w:p>
        </w:tc>
        <w:tc>
          <w:tcPr>
            <w:tcW w:w="2476" w:type="dxa"/>
          </w:tcPr>
          <w:p>
            <w:pPr>
              <w:pStyle w:val="TableParagraph"/>
              <w:ind w:left="108"/>
              <w:rPr>
                <w:sz w:val="22"/>
              </w:rPr>
            </w:pPr>
            <w:r>
              <w:rPr>
                <w:sz w:val="22"/>
              </w:rPr>
              <w:t>Contract</w:t>
            </w:r>
            <w:r>
              <w:rPr>
                <w:spacing w:val="-14"/>
                <w:sz w:val="22"/>
              </w:rPr>
              <w:t> </w:t>
            </w:r>
            <w:r>
              <w:rPr>
                <w:sz w:val="22"/>
              </w:rPr>
              <w:t>explains</w:t>
            </w:r>
            <w:r>
              <w:rPr>
                <w:spacing w:val="-14"/>
                <w:sz w:val="22"/>
              </w:rPr>
              <w:t> </w:t>
            </w:r>
            <w:r>
              <w:rPr>
                <w:sz w:val="22"/>
              </w:rPr>
              <w:t>student requirements and gives parental permission to drive to clinicals and</w:t>
            </w:r>
          </w:p>
          <w:p>
            <w:pPr>
              <w:pStyle w:val="TableParagraph"/>
              <w:spacing w:line="234" w:lineRule="exact"/>
              <w:ind w:left="108"/>
              <w:rPr>
                <w:sz w:val="22"/>
              </w:rPr>
            </w:pPr>
            <w:r>
              <w:rPr>
                <w:spacing w:val="-2"/>
                <w:sz w:val="22"/>
              </w:rPr>
              <w:t>attend</w:t>
            </w:r>
          </w:p>
        </w:tc>
        <w:tc>
          <w:tcPr>
            <w:tcW w:w="515" w:type="dxa"/>
          </w:tcPr>
          <w:p>
            <w:pPr>
              <w:pStyle w:val="TableParagraph"/>
              <w:rPr>
                <w:sz w:val="22"/>
              </w:rPr>
            </w:pPr>
          </w:p>
        </w:tc>
      </w:tr>
      <w:tr>
        <w:trPr>
          <w:trHeight w:val="757" w:hRule="atLeast"/>
        </w:trPr>
        <w:tc>
          <w:tcPr>
            <w:tcW w:w="2748" w:type="dxa"/>
          </w:tcPr>
          <w:p>
            <w:pPr>
              <w:pStyle w:val="TableParagraph"/>
              <w:spacing w:line="251" w:lineRule="exact"/>
              <w:ind w:left="107"/>
              <w:rPr>
                <w:sz w:val="22"/>
              </w:rPr>
            </w:pPr>
            <w:r>
              <w:rPr>
                <w:sz w:val="22"/>
              </w:rPr>
              <w:t>Driver’s</w:t>
            </w:r>
            <w:r>
              <w:rPr>
                <w:spacing w:val="-11"/>
                <w:sz w:val="22"/>
              </w:rPr>
              <w:t> </w:t>
            </w:r>
            <w:r>
              <w:rPr>
                <w:sz w:val="22"/>
              </w:rPr>
              <w:t>license-</w:t>
            </w:r>
            <w:r>
              <w:rPr>
                <w:spacing w:val="-2"/>
                <w:sz w:val="22"/>
              </w:rPr>
              <w:t>current</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ight="150"/>
              <w:rPr>
                <w:sz w:val="22"/>
              </w:rPr>
            </w:pPr>
            <w:r>
              <w:rPr>
                <w:sz w:val="22"/>
              </w:rPr>
              <w:t>Bring</w:t>
            </w:r>
            <w:r>
              <w:rPr>
                <w:spacing w:val="-11"/>
                <w:sz w:val="22"/>
              </w:rPr>
              <w:t> </w:t>
            </w:r>
            <w:r>
              <w:rPr>
                <w:sz w:val="22"/>
              </w:rPr>
              <w:t>ID</w:t>
            </w:r>
            <w:r>
              <w:rPr>
                <w:spacing w:val="-12"/>
                <w:sz w:val="22"/>
              </w:rPr>
              <w:t> </w:t>
            </w:r>
            <w:r>
              <w:rPr>
                <w:sz w:val="22"/>
              </w:rPr>
              <w:t>to</w:t>
            </w:r>
            <w:r>
              <w:rPr>
                <w:spacing w:val="-14"/>
                <w:sz w:val="22"/>
              </w:rPr>
              <w:t> </w:t>
            </w:r>
            <w:r>
              <w:rPr>
                <w:sz w:val="22"/>
              </w:rPr>
              <w:t>school and make a copy</w:t>
            </w:r>
          </w:p>
        </w:tc>
        <w:tc>
          <w:tcPr>
            <w:tcW w:w="1586" w:type="dxa"/>
          </w:tcPr>
          <w:p>
            <w:pPr>
              <w:pStyle w:val="TableParagraph"/>
              <w:spacing w:line="251" w:lineRule="exact"/>
              <w:ind w:left="108"/>
              <w:rPr>
                <w:sz w:val="22"/>
              </w:rPr>
            </w:pPr>
            <w:r>
              <w:rPr>
                <w:spacing w:val="-4"/>
                <w:sz w:val="22"/>
              </w:rPr>
              <w:t>Free</w:t>
            </w:r>
          </w:p>
        </w:tc>
        <w:tc>
          <w:tcPr>
            <w:tcW w:w="2476" w:type="dxa"/>
          </w:tcPr>
          <w:p>
            <w:pPr>
              <w:pStyle w:val="TableParagraph"/>
              <w:ind w:left="108"/>
              <w:rPr>
                <w:sz w:val="22"/>
              </w:rPr>
            </w:pPr>
            <w:r>
              <w:rPr>
                <w:sz w:val="22"/>
              </w:rPr>
              <w:t>Students</w:t>
            </w:r>
            <w:r>
              <w:rPr>
                <w:spacing w:val="-13"/>
                <w:sz w:val="22"/>
              </w:rPr>
              <w:t> </w:t>
            </w:r>
            <w:r>
              <w:rPr>
                <w:sz w:val="22"/>
              </w:rPr>
              <w:t>allowed</w:t>
            </w:r>
            <w:r>
              <w:rPr>
                <w:spacing w:val="-13"/>
                <w:sz w:val="22"/>
              </w:rPr>
              <w:t> </w:t>
            </w:r>
            <w:r>
              <w:rPr>
                <w:sz w:val="22"/>
              </w:rPr>
              <w:t>to</w:t>
            </w:r>
            <w:r>
              <w:rPr>
                <w:spacing w:val="-11"/>
                <w:sz w:val="22"/>
              </w:rPr>
              <w:t> </w:t>
            </w:r>
            <w:r>
              <w:rPr>
                <w:sz w:val="22"/>
              </w:rPr>
              <w:t>drive for</w:t>
            </w:r>
            <w:r>
              <w:rPr>
                <w:spacing w:val="-7"/>
                <w:sz w:val="22"/>
              </w:rPr>
              <w:t> </w:t>
            </w:r>
            <w:r>
              <w:rPr>
                <w:sz w:val="22"/>
              </w:rPr>
              <w:t>school</w:t>
            </w:r>
            <w:r>
              <w:rPr>
                <w:spacing w:val="-2"/>
                <w:sz w:val="22"/>
              </w:rPr>
              <w:t> </w:t>
            </w:r>
            <w:r>
              <w:rPr>
                <w:sz w:val="22"/>
              </w:rPr>
              <w:t>functions</w:t>
            </w:r>
            <w:r>
              <w:rPr>
                <w:spacing w:val="-3"/>
                <w:sz w:val="22"/>
              </w:rPr>
              <w:t> </w:t>
            </w:r>
            <w:r>
              <w:rPr>
                <w:spacing w:val="-4"/>
                <w:sz w:val="22"/>
              </w:rPr>
              <w:t>need</w:t>
            </w:r>
          </w:p>
          <w:p>
            <w:pPr>
              <w:pStyle w:val="TableParagraph"/>
              <w:spacing w:line="233" w:lineRule="exact"/>
              <w:ind w:left="108"/>
              <w:rPr>
                <w:sz w:val="22"/>
              </w:rPr>
            </w:pPr>
            <w:r>
              <w:rPr>
                <w:sz w:val="22"/>
              </w:rPr>
              <w:t>to</w:t>
            </w:r>
            <w:r>
              <w:rPr>
                <w:spacing w:val="-4"/>
                <w:sz w:val="22"/>
              </w:rPr>
              <w:t> </w:t>
            </w:r>
            <w:r>
              <w:rPr>
                <w:sz w:val="22"/>
              </w:rPr>
              <w:t>have</w:t>
            </w:r>
            <w:r>
              <w:rPr>
                <w:spacing w:val="-2"/>
                <w:sz w:val="22"/>
              </w:rPr>
              <w:t> </w:t>
            </w:r>
            <w:r>
              <w:rPr>
                <w:sz w:val="22"/>
              </w:rPr>
              <w:t>proof</w:t>
            </w:r>
            <w:r>
              <w:rPr>
                <w:spacing w:val="-1"/>
                <w:sz w:val="22"/>
              </w:rPr>
              <w:t> </w:t>
            </w:r>
            <w:r>
              <w:rPr>
                <w:sz w:val="22"/>
              </w:rPr>
              <w:t>of </w:t>
            </w:r>
            <w:r>
              <w:rPr>
                <w:spacing w:val="-5"/>
                <w:sz w:val="22"/>
              </w:rPr>
              <w:t>DL</w:t>
            </w:r>
          </w:p>
        </w:tc>
        <w:tc>
          <w:tcPr>
            <w:tcW w:w="515" w:type="dxa"/>
          </w:tcPr>
          <w:p>
            <w:pPr>
              <w:pStyle w:val="TableParagraph"/>
              <w:rPr>
                <w:sz w:val="22"/>
              </w:rPr>
            </w:pPr>
          </w:p>
        </w:tc>
      </w:tr>
      <w:tr>
        <w:trPr>
          <w:trHeight w:val="758" w:hRule="atLeast"/>
        </w:trPr>
        <w:tc>
          <w:tcPr>
            <w:tcW w:w="2748" w:type="dxa"/>
          </w:tcPr>
          <w:p>
            <w:pPr>
              <w:pStyle w:val="TableParagraph"/>
              <w:spacing w:line="251" w:lineRule="exact"/>
              <w:ind w:left="107"/>
              <w:rPr>
                <w:sz w:val="22"/>
              </w:rPr>
            </w:pPr>
            <w:r>
              <w:rPr>
                <w:sz w:val="22"/>
              </w:rPr>
              <w:t>Car </w:t>
            </w:r>
            <w:r>
              <w:rPr>
                <w:spacing w:val="-2"/>
                <w:sz w:val="22"/>
              </w:rPr>
              <w:t>Insurance</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Pr>
                <w:sz w:val="22"/>
              </w:rPr>
            </w:pPr>
            <w:r>
              <w:rPr>
                <w:sz w:val="22"/>
              </w:rPr>
              <w:t>Bring</w:t>
            </w:r>
            <w:r>
              <w:rPr>
                <w:spacing w:val="-13"/>
                <w:sz w:val="22"/>
              </w:rPr>
              <w:t> </w:t>
            </w:r>
            <w:r>
              <w:rPr>
                <w:sz w:val="22"/>
              </w:rPr>
              <w:t>card</w:t>
            </w:r>
            <w:r>
              <w:rPr>
                <w:spacing w:val="-11"/>
                <w:sz w:val="22"/>
              </w:rPr>
              <w:t> </w:t>
            </w:r>
            <w:r>
              <w:rPr>
                <w:sz w:val="22"/>
              </w:rPr>
              <w:t>to</w:t>
            </w:r>
            <w:r>
              <w:rPr>
                <w:spacing w:val="-13"/>
                <w:sz w:val="22"/>
              </w:rPr>
              <w:t> </w:t>
            </w:r>
            <w:r>
              <w:rPr>
                <w:sz w:val="22"/>
              </w:rPr>
              <w:t>school and make a copy</w:t>
            </w:r>
          </w:p>
        </w:tc>
        <w:tc>
          <w:tcPr>
            <w:tcW w:w="1586" w:type="dxa"/>
          </w:tcPr>
          <w:p>
            <w:pPr>
              <w:pStyle w:val="TableParagraph"/>
              <w:spacing w:line="251" w:lineRule="exact"/>
              <w:ind w:left="108"/>
              <w:rPr>
                <w:sz w:val="22"/>
              </w:rPr>
            </w:pPr>
            <w:r>
              <w:rPr>
                <w:spacing w:val="-4"/>
                <w:sz w:val="22"/>
              </w:rPr>
              <w:t>Free</w:t>
            </w:r>
          </w:p>
        </w:tc>
        <w:tc>
          <w:tcPr>
            <w:tcW w:w="2476" w:type="dxa"/>
          </w:tcPr>
          <w:p>
            <w:pPr>
              <w:pStyle w:val="TableParagraph"/>
              <w:spacing w:line="251" w:lineRule="exact"/>
              <w:ind w:left="108"/>
              <w:rPr>
                <w:sz w:val="22"/>
              </w:rPr>
            </w:pPr>
            <w:r>
              <w:rPr>
                <w:sz w:val="22"/>
              </w:rPr>
              <w:t>Students</w:t>
            </w:r>
            <w:r>
              <w:rPr>
                <w:spacing w:val="-6"/>
                <w:sz w:val="22"/>
              </w:rPr>
              <w:t> </w:t>
            </w:r>
            <w:r>
              <w:rPr>
                <w:sz w:val="22"/>
              </w:rPr>
              <w:t>allowed</w:t>
            </w:r>
            <w:r>
              <w:rPr>
                <w:spacing w:val="-4"/>
                <w:sz w:val="22"/>
              </w:rPr>
              <w:t> </w:t>
            </w:r>
            <w:r>
              <w:rPr>
                <w:sz w:val="22"/>
              </w:rPr>
              <w:t>to</w:t>
            </w:r>
            <w:r>
              <w:rPr>
                <w:spacing w:val="-1"/>
                <w:sz w:val="22"/>
              </w:rPr>
              <w:t> </w:t>
            </w:r>
            <w:r>
              <w:rPr>
                <w:spacing w:val="-4"/>
                <w:sz w:val="22"/>
              </w:rPr>
              <w:t>drive</w:t>
            </w:r>
          </w:p>
          <w:p>
            <w:pPr>
              <w:pStyle w:val="TableParagraph"/>
              <w:spacing w:line="252" w:lineRule="exact"/>
              <w:ind w:left="108" w:right="111"/>
              <w:rPr>
                <w:sz w:val="22"/>
              </w:rPr>
            </w:pPr>
            <w:r>
              <w:rPr>
                <w:sz w:val="22"/>
              </w:rPr>
              <w:t>for</w:t>
            </w:r>
            <w:r>
              <w:rPr>
                <w:spacing w:val="-14"/>
                <w:sz w:val="22"/>
              </w:rPr>
              <w:t> </w:t>
            </w:r>
            <w:r>
              <w:rPr>
                <w:sz w:val="22"/>
              </w:rPr>
              <w:t>school</w:t>
            </w:r>
            <w:r>
              <w:rPr>
                <w:spacing w:val="-11"/>
                <w:sz w:val="22"/>
              </w:rPr>
              <w:t> </w:t>
            </w:r>
            <w:r>
              <w:rPr>
                <w:sz w:val="22"/>
              </w:rPr>
              <w:t>functions</w:t>
            </w:r>
            <w:r>
              <w:rPr>
                <w:spacing w:val="-12"/>
                <w:sz w:val="22"/>
              </w:rPr>
              <w:t> </w:t>
            </w:r>
            <w:r>
              <w:rPr>
                <w:sz w:val="22"/>
              </w:rPr>
              <w:t>need to have proof of ins</w:t>
            </w:r>
          </w:p>
        </w:tc>
        <w:tc>
          <w:tcPr>
            <w:tcW w:w="515" w:type="dxa"/>
          </w:tcPr>
          <w:p>
            <w:pPr>
              <w:pStyle w:val="TableParagraph"/>
              <w:rPr>
                <w:sz w:val="22"/>
              </w:rPr>
            </w:pPr>
          </w:p>
        </w:tc>
      </w:tr>
      <w:tr>
        <w:trPr>
          <w:trHeight w:val="760" w:hRule="atLeast"/>
        </w:trPr>
        <w:tc>
          <w:tcPr>
            <w:tcW w:w="2748" w:type="dxa"/>
          </w:tcPr>
          <w:p>
            <w:pPr>
              <w:pStyle w:val="TableParagraph"/>
              <w:spacing w:before="1"/>
              <w:ind w:left="107"/>
              <w:rPr>
                <w:sz w:val="22"/>
              </w:rPr>
            </w:pPr>
            <w:r>
              <w:rPr>
                <w:sz w:val="22"/>
              </w:rPr>
              <w:t>A</w:t>
            </w:r>
            <w:r>
              <w:rPr>
                <w:spacing w:val="-8"/>
                <w:sz w:val="22"/>
              </w:rPr>
              <w:t> </w:t>
            </w:r>
            <w:r>
              <w:rPr>
                <w:sz w:val="22"/>
              </w:rPr>
              <w:t>watch</w:t>
            </w:r>
            <w:r>
              <w:rPr>
                <w:spacing w:val="-7"/>
                <w:sz w:val="22"/>
              </w:rPr>
              <w:t> </w:t>
            </w:r>
            <w:r>
              <w:rPr>
                <w:sz w:val="22"/>
              </w:rPr>
              <w:t>with</w:t>
            </w:r>
            <w:r>
              <w:rPr>
                <w:spacing w:val="-7"/>
                <w:sz w:val="22"/>
              </w:rPr>
              <w:t> </w:t>
            </w:r>
            <w:r>
              <w:rPr>
                <w:sz w:val="22"/>
              </w:rPr>
              <w:t>a</w:t>
            </w:r>
            <w:r>
              <w:rPr>
                <w:spacing w:val="-9"/>
                <w:sz w:val="22"/>
              </w:rPr>
              <w:t> </w:t>
            </w:r>
            <w:r>
              <w:rPr>
                <w:sz w:val="22"/>
              </w:rPr>
              <w:t>second</w:t>
            </w:r>
            <w:r>
              <w:rPr>
                <w:spacing w:val="-7"/>
                <w:sz w:val="22"/>
              </w:rPr>
              <w:t> </w:t>
            </w:r>
            <w:r>
              <w:rPr>
                <w:sz w:val="22"/>
              </w:rPr>
              <w:t>hand (no digital watches)</w:t>
            </w:r>
          </w:p>
        </w:tc>
        <w:tc>
          <w:tcPr>
            <w:tcW w:w="1406" w:type="dxa"/>
          </w:tcPr>
          <w:p>
            <w:pPr>
              <w:pStyle w:val="TableParagraph"/>
              <w:spacing w:before="1"/>
              <w:ind w:left="107"/>
              <w:rPr>
                <w:sz w:val="22"/>
              </w:rPr>
            </w:pPr>
            <w:r>
              <w:rPr>
                <w:sz w:val="22"/>
              </w:rPr>
              <w:t>January</w:t>
            </w:r>
            <w:r>
              <w:rPr>
                <w:spacing w:val="-3"/>
                <w:sz w:val="22"/>
              </w:rPr>
              <w:t> </w:t>
            </w:r>
            <w:r>
              <w:rPr>
                <w:spacing w:val="-10"/>
                <w:sz w:val="22"/>
              </w:rPr>
              <w:t>6</w:t>
            </w:r>
          </w:p>
        </w:tc>
        <w:tc>
          <w:tcPr>
            <w:tcW w:w="2114" w:type="dxa"/>
          </w:tcPr>
          <w:p>
            <w:pPr>
              <w:pStyle w:val="TableParagraph"/>
              <w:spacing w:before="1"/>
              <w:ind w:left="108"/>
              <w:rPr>
                <w:sz w:val="22"/>
              </w:rPr>
            </w:pPr>
            <w:r>
              <w:rPr>
                <w:sz w:val="22"/>
              </w:rPr>
              <w:t>Waterproof</w:t>
            </w:r>
            <w:r>
              <w:rPr>
                <w:spacing w:val="-4"/>
                <w:sz w:val="22"/>
              </w:rPr>
              <w:t> </w:t>
            </w:r>
            <w:r>
              <w:rPr>
                <w:sz w:val="22"/>
              </w:rPr>
              <w:t>is </w:t>
            </w:r>
            <w:r>
              <w:rPr>
                <w:spacing w:val="-2"/>
                <w:sz w:val="22"/>
              </w:rPr>
              <w:t>recommended</w:t>
            </w:r>
          </w:p>
        </w:tc>
        <w:tc>
          <w:tcPr>
            <w:tcW w:w="1586" w:type="dxa"/>
          </w:tcPr>
          <w:p>
            <w:pPr>
              <w:pStyle w:val="TableParagraph"/>
              <w:spacing w:line="252" w:lineRule="exact"/>
              <w:ind w:left="108" w:right="270"/>
              <w:rPr>
                <w:sz w:val="22"/>
              </w:rPr>
            </w:pPr>
            <w:r>
              <w:rPr>
                <w:sz w:val="22"/>
              </w:rPr>
              <w:t>$5 or more depending</w:t>
            </w:r>
            <w:r>
              <w:rPr>
                <w:spacing w:val="-14"/>
                <w:sz w:val="22"/>
              </w:rPr>
              <w:t> </w:t>
            </w:r>
            <w:r>
              <w:rPr>
                <w:sz w:val="22"/>
              </w:rPr>
              <w:t>on </w:t>
            </w:r>
            <w:r>
              <w:rPr>
                <w:spacing w:val="-2"/>
                <w:sz w:val="22"/>
              </w:rPr>
              <w:t>preference</w:t>
            </w:r>
          </w:p>
        </w:tc>
        <w:tc>
          <w:tcPr>
            <w:tcW w:w="2476" w:type="dxa"/>
          </w:tcPr>
          <w:p>
            <w:pPr>
              <w:pStyle w:val="TableParagraph"/>
              <w:spacing w:before="1"/>
              <w:ind w:left="108"/>
              <w:rPr>
                <w:sz w:val="22"/>
              </w:rPr>
            </w:pPr>
            <w:r>
              <w:rPr>
                <w:sz w:val="22"/>
              </w:rPr>
              <w:t>Required</w:t>
            </w:r>
            <w:r>
              <w:rPr>
                <w:spacing w:val="-14"/>
                <w:sz w:val="22"/>
              </w:rPr>
              <w:t> </w:t>
            </w:r>
            <w:r>
              <w:rPr>
                <w:sz w:val="22"/>
              </w:rPr>
              <w:t>to</w:t>
            </w:r>
            <w:r>
              <w:rPr>
                <w:spacing w:val="-11"/>
                <w:sz w:val="22"/>
              </w:rPr>
              <w:t> </w:t>
            </w:r>
            <w:r>
              <w:rPr>
                <w:sz w:val="22"/>
              </w:rPr>
              <w:t>check</w:t>
            </w:r>
            <w:r>
              <w:rPr>
                <w:spacing w:val="-11"/>
                <w:sz w:val="22"/>
              </w:rPr>
              <w:t> </w:t>
            </w:r>
            <w:r>
              <w:rPr>
                <w:sz w:val="22"/>
              </w:rPr>
              <w:t>pulse and respiration.</w:t>
            </w:r>
          </w:p>
        </w:tc>
        <w:tc>
          <w:tcPr>
            <w:tcW w:w="515" w:type="dxa"/>
          </w:tcPr>
          <w:p>
            <w:pPr>
              <w:pStyle w:val="TableParagraph"/>
              <w:rPr>
                <w:sz w:val="22"/>
              </w:rPr>
            </w:pPr>
          </w:p>
        </w:tc>
      </w:tr>
      <w:tr>
        <w:trPr>
          <w:trHeight w:val="2277" w:hRule="atLeast"/>
        </w:trPr>
        <w:tc>
          <w:tcPr>
            <w:tcW w:w="2748" w:type="dxa"/>
          </w:tcPr>
          <w:p>
            <w:pPr>
              <w:pStyle w:val="TableParagraph"/>
              <w:ind w:left="107" w:right="130"/>
              <w:rPr>
                <w:sz w:val="22"/>
              </w:rPr>
            </w:pPr>
            <w:r>
              <w:rPr>
                <w:sz w:val="22"/>
              </w:rPr>
              <w:t>Hepatitis immunizations,</w:t>
            </w:r>
            <w:r>
              <w:rPr>
                <w:spacing w:val="40"/>
                <w:sz w:val="22"/>
              </w:rPr>
              <w:t> </w:t>
            </w:r>
            <w:r>
              <w:rPr>
                <w:sz w:val="22"/>
              </w:rPr>
              <w:t>the Varicella (chicken pox) immunization, the Measles or Measles, Mumps and Rubella</w:t>
            </w:r>
            <w:r>
              <w:rPr>
                <w:spacing w:val="-11"/>
                <w:sz w:val="22"/>
              </w:rPr>
              <w:t> </w:t>
            </w:r>
            <w:r>
              <w:rPr>
                <w:sz w:val="22"/>
              </w:rPr>
              <w:t>Vaccination</w:t>
            </w:r>
            <w:r>
              <w:rPr>
                <w:spacing w:val="-14"/>
                <w:sz w:val="22"/>
              </w:rPr>
              <w:t> </w:t>
            </w:r>
            <w:r>
              <w:rPr>
                <w:sz w:val="22"/>
              </w:rPr>
              <w:t>(MR</w:t>
            </w:r>
            <w:r>
              <w:rPr>
                <w:spacing w:val="-12"/>
                <w:sz w:val="22"/>
              </w:rPr>
              <w:t> </w:t>
            </w:r>
            <w:r>
              <w:rPr>
                <w:sz w:val="22"/>
              </w:rPr>
              <w:t>or MMR), the meningococcal vaccine, and the TDAP is suggested but not</w:t>
            </w:r>
          </w:p>
          <w:p>
            <w:pPr>
              <w:pStyle w:val="TableParagraph"/>
              <w:spacing w:line="235" w:lineRule="exact"/>
              <w:ind w:left="107"/>
              <w:rPr>
                <w:sz w:val="22"/>
              </w:rPr>
            </w:pPr>
            <w:r>
              <w:rPr>
                <w:spacing w:val="-2"/>
                <w:sz w:val="22"/>
              </w:rPr>
              <w:t>mandatory.</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ight="150"/>
              <w:rPr>
                <w:sz w:val="22"/>
              </w:rPr>
            </w:pPr>
            <w:r>
              <w:rPr>
                <w:sz w:val="22"/>
              </w:rPr>
              <w:t>Bring</w:t>
            </w:r>
            <w:r>
              <w:rPr>
                <w:spacing w:val="-10"/>
                <w:sz w:val="22"/>
              </w:rPr>
              <w:t> </w:t>
            </w:r>
            <w:r>
              <w:rPr>
                <w:sz w:val="22"/>
              </w:rPr>
              <w:t>a</w:t>
            </w:r>
            <w:r>
              <w:rPr>
                <w:spacing w:val="-7"/>
                <w:sz w:val="22"/>
              </w:rPr>
              <w:t> </w:t>
            </w:r>
            <w:r>
              <w:rPr>
                <w:sz w:val="22"/>
              </w:rPr>
              <w:t>copy</w:t>
            </w:r>
            <w:r>
              <w:rPr>
                <w:spacing w:val="-10"/>
                <w:sz w:val="22"/>
              </w:rPr>
              <w:t> </w:t>
            </w:r>
            <w:r>
              <w:rPr>
                <w:sz w:val="22"/>
              </w:rPr>
              <w:t>of</w:t>
            </w:r>
            <w:r>
              <w:rPr>
                <w:spacing w:val="-9"/>
                <w:sz w:val="22"/>
              </w:rPr>
              <w:t> </w:t>
            </w:r>
            <w:r>
              <w:rPr>
                <w:sz w:val="22"/>
              </w:rPr>
              <w:t>shot records from the </w:t>
            </w:r>
            <w:r>
              <w:rPr>
                <w:spacing w:val="-2"/>
                <w:sz w:val="22"/>
              </w:rPr>
              <w:t>doctor</w:t>
            </w:r>
          </w:p>
        </w:tc>
        <w:tc>
          <w:tcPr>
            <w:tcW w:w="1586" w:type="dxa"/>
          </w:tcPr>
          <w:p>
            <w:pPr>
              <w:pStyle w:val="TableParagraph"/>
              <w:spacing w:line="251" w:lineRule="exact"/>
              <w:ind w:left="108"/>
              <w:rPr>
                <w:sz w:val="22"/>
              </w:rPr>
            </w:pPr>
            <w:r>
              <w:rPr>
                <w:spacing w:val="-4"/>
                <w:sz w:val="22"/>
              </w:rPr>
              <w:t>Free</w:t>
            </w:r>
          </w:p>
        </w:tc>
        <w:tc>
          <w:tcPr>
            <w:tcW w:w="2476" w:type="dxa"/>
          </w:tcPr>
          <w:p>
            <w:pPr>
              <w:pStyle w:val="TableParagraph"/>
              <w:ind w:left="108" w:right="111"/>
              <w:rPr>
                <w:sz w:val="22"/>
              </w:rPr>
            </w:pPr>
            <w:r>
              <w:rPr>
                <w:sz w:val="22"/>
              </w:rPr>
              <w:t>All</w:t>
            </w:r>
            <w:r>
              <w:rPr>
                <w:spacing w:val="-11"/>
                <w:sz w:val="22"/>
              </w:rPr>
              <w:t> </w:t>
            </w:r>
            <w:r>
              <w:rPr>
                <w:sz w:val="22"/>
              </w:rPr>
              <w:t>health</w:t>
            </w:r>
            <w:r>
              <w:rPr>
                <w:spacing w:val="-11"/>
                <w:sz w:val="22"/>
              </w:rPr>
              <w:t> </w:t>
            </w:r>
            <w:r>
              <w:rPr>
                <w:sz w:val="22"/>
              </w:rPr>
              <w:t>care</w:t>
            </w:r>
            <w:r>
              <w:rPr>
                <w:spacing w:val="-13"/>
                <w:sz w:val="22"/>
              </w:rPr>
              <w:t> </w:t>
            </w:r>
            <w:r>
              <w:rPr>
                <w:sz w:val="22"/>
              </w:rPr>
              <w:t>workers must have this per the </w:t>
            </w:r>
            <w:r>
              <w:rPr>
                <w:spacing w:val="-4"/>
                <w:sz w:val="22"/>
              </w:rPr>
              <w:t>CDC</w:t>
            </w:r>
          </w:p>
        </w:tc>
        <w:tc>
          <w:tcPr>
            <w:tcW w:w="515" w:type="dxa"/>
          </w:tcPr>
          <w:p>
            <w:pPr>
              <w:pStyle w:val="TableParagraph"/>
              <w:rPr>
                <w:sz w:val="22"/>
              </w:rPr>
            </w:pPr>
          </w:p>
        </w:tc>
      </w:tr>
      <w:tr>
        <w:trPr>
          <w:trHeight w:val="1012" w:hRule="atLeast"/>
        </w:trPr>
        <w:tc>
          <w:tcPr>
            <w:tcW w:w="2748" w:type="dxa"/>
          </w:tcPr>
          <w:p>
            <w:pPr>
              <w:pStyle w:val="TableParagraph"/>
              <w:ind w:left="107" w:right="603"/>
              <w:rPr>
                <w:sz w:val="22"/>
              </w:rPr>
            </w:pPr>
            <w:r>
              <w:rPr>
                <w:sz w:val="22"/>
              </w:rPr>
              <w:t>Tuberculosis Test (PPD</w:t>
            </w:r>
            <w:r>
              <w:rPr>
                <w:spacing w:val="-14"/>
                <w:sz w:val="22"/>
              </w:rPr>
              <w:t> </w:t>
            </w:r>
            <w:r>
              <w:rPr>
                <w:sz w:val="22"/>
              </w:rPr>
              <w:t>or</w:t>
            </w:r>
            <w:r>
              <w:rPr>
                <w:spacing w:val="-14"/>
                <w:sz w:val="22"/>
              </w:rPr>
              <w:t> </w:t>
            </w:r>
            <w:r>
              <w:rPr>
                <w:sz w:val="22"/>
              </w:rPr>
              <w:t>Mantoux) Hepatitis proof</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Pr>
                <w:sz w:val="22"/>
              </w:rPr>
            </w:pPr>
            <w:r>
              <w:rPr>
                <w:sz w:val="22"/>
              </w:rPr>
              <w:t>Your doctor, urgent care,</w:t>
            </w:r>
            <w:r>
              <w:rPr>
                <w:spacing w:val="-14"/>
                <w:sz w:val="22"/>
              </w:rPr>
              <w:t> </w:t>
            </w:r>
            <w:r>
              <w:rPr>
                <w:sz w:val="22"/>
              </w:rPr>
              <w:t>Cares,</w:t>
            </w:r>
            <w:r>
              <w:rPr>
                <w:spacing w:val="-11"/>
                <w:sz w:val="22"/>
              </w:rPr>
              <w:t> </w:t>
            </w:r>
            <w:r>
              <w:rPr>
                <w:sz w:val="22"/>
              </w:rPr>
              <w:t>or</w:t>
            </w:r>
            <w:r>
              <w:rPr>
                <w:spacing w:val="-11"/>
                <w:sz w:val="22"/>
              </w:rPr>
              <w:t> </w:t>
            </w:r>
            <w:r>
              <w:rPr>
                <w:sz w:val="22"/>
              </w:rPr>
              <w:t>health </w:t>
            </w:r>
            <w:r>
              <w:rPr>
                <w:spacing w:val="-4"/>
                <w:sz w:val="22"/>
              </w:rPr>
              <w:t>dept</w:t>
            </w:r>
          </w:p>
        </w:tc>
        <w:tc>
          <w:tcPr>
            <w:tcW w:w="1586" w:type="dxa"/>
          </w:tcPr>
          <w:p>
            <w:pPr>
              <w:pStyle w:val="TableParagraph"/>
              <w:ind w:left="108" w:right="190"/>
              <w:rPr>
                <w:i/>
                <w:sz w:val="22"/>
              </w:rPr>
            </w:pPr>
            <w:r>
              <w:rPr>
                <w:sz w:val="22"/>
              </w:rPr>
              <w:t>Depends on your</w:t>
            </w:r>
            <w:r>
              <w:rPr>
                <w:spacing w:val="-14"/>
                <w:sz w:val="22"/>
              </w:rPr>
              <w:t> </w:t>
            </w:r>
            <w:r>
              <w:rPr>
                <w:sz w:val="22"/>
              </w:rPr>
              <w:t>ins.</w:t>
            </w:r>
            <w:r>
              <w:rPr>
                <w:spacing w:val="-14"/>
                <w:sz w:val="22"/>
              </w:rPr>
              <w:t> </w:t>
            </w:r>
            <w:r>
              <w:rPr>
                <w:i/>
                <w:sz w:val="22"/>
              </w:rPr>
              <w:t>Hep</w:t>
            </w:r>
            <w:r>
              <w:rPr>
                <w:i/>
                <w:sz w:val="22"/>
              </w:rPr>
              <w:t> B vaccine on</w:t>
            </w:r>
          </w:p>
          <w:p>
            <w:pPr>
              <w:pStyle w:val="TableParagraph"/>
              <w:spacing w:line="235" w:lineRule="exact"/>
              <w:ind w:left="108"/>
              <w:rPr>
                <w:i/>
                <w:sz w:val="22"/>
              </w:rPr>
            </w:pPr>
            <w:r>
              <w:rPr>
                <w:i/>
                <w:sz w:val="22"/>
              </w:rPr>
              <w:t>blue</w:t>
            </w:r>
            <w:r>
              <w:rPr>
                <w:i/>
                <w:spacing w:val="-1"/>
                <w:sz w:val="22"/>
              </w:rPr>
              <w:t> </w:t>
            </w:r>
            <w:r>
              <w:rPr>
                <w:i/>
                <w:spacing w:val="-4"/>
                <w:sz w:val="22"/>
              </w:rPr>
              <w:t>card</w:t>
            </w:r>
          </w:p>
        </w:tc>
        <w:tc>
          <w:tcPr>
            <w:tcW w:w="2476" w:type="dxa"/>
          </w:tcPr>
          <w:p>
            <w:pPr>
              <w:pStyle w:val="TableParagraph"/>
              <w:ind w:left="108" w:right="111"/>
              <w:rPr>
                <w:sz w:val="22"/>
              </w:rPr>
            </w:pPr>
            <w:r>
              <w:rPr>
                <w:sz w:val="22"/>
              </w:rPr>
              <w:t>All</w:t>
            </w:r>
            <w:r>
              <w:rPr>
                <w:spacing w:val="-11"/>
                <w:sz w:val="22"/>
              </w:rPr>
              <w:t> </w:t>
            </w:r>
            <w:r>
              <w:rPr>
                <w:sz w:val="22"/>
              </w:rPr>
              <w:t>health</w:t>
            </w:r>
            <w:r>
              <w:rPr>
                <w:spacing w:val="-11"/>
                <w:sz w:val="22"/>
              </w:rPr>
              <w:t> </w:t>
            </w:r>
            <w:r>
              <w:rPr>
                <w:sz w:val="22"/>
              </w:rPr>
              <w:t>care</w:t>
            </w:r>
            <w:r>
              <w:rPr>
                <w:spacing w:val="-13"/>
                <w:sz w:val="22"/>
              </w:rPr>
              <w:t> </w:t>
            </w:r>
            <w:r>
              <w:rPr>
                <w:sz w:val="22"/>
              </w:rPr>
              <w:t>workers must have this per the </w:t>
            </w:r>
            <w:r>
              <w:rPr>
                <w:spacing w:val="-4"/>
                <w:sz w:val="22"/>
              </w:rPr>
              <w:t>CDC</w:t>
            </w:r>
          </w:p>
        </w:tc>
        <w:tc>
          <w:tcPr>
            <w:tcW w:w="515" w:type="dxa"/>
          </w:tcPr>
          <w:p>
            <w:pPr>
              <w:pStyle w:val="TableParagraph"/>
              <w:rPr>
                <w:sz w:val="22"/>
              </w:rPr>
            </w:pPr>
          </w:p>
        </w:tc>
      </w:tr>
      <w:tr>
        <w:trPr>
          <w:trHeight w:val="1009" w:hRule="atLeast"/>
        </w:trPr>
        <w:tc>
          <w:tcPr>
            <w:tcW w:w="2748" w:type="dxa"/>
          </w:tcPr>
          <w:p>
            <w:pPr>
              <w:pStyle w:val="TableParagraph"/>
              <w:ind w:left="107"/>
              <w:rPr>
                <w:sz w:val="22"/>
              </w:rPr>
            </w:pPr>
            <w:r>
              <w:rPr>
                <w:sz w:val="22"/>
              </w:rPr>
              <w:t>CPR</w:t>
            </w:r>
            <w:r>
              <w:rPr>
                <w:spacing w:val="-8"/>
                <w:sz w:val="22"/>
              </w:rPr>
              <w:t> </w:t>
            </w:r>
            <w:r>
              <w:rPr>
                <w:sz w:val="22"/>
              </w:rPr>
              <w:t>card</w:t>
            </w:r>
            <w:r>
              <w:rPr>
                <w:spacing w:val="-7"/>
                <w:sz w:val="22"/>
              </w:rPr>
              <w:t> </w:t>
            </w:r>
            <w:r>
              <w:rPr>
                <w:sz w:val="22"/>
              </w:rPr>
              <w:t>–copy</w:t>
            </w:r>
            <w:r>
              <w:rPr>
                <w:spacing w:val="-10"/>
                <w:sz w:val="22"/>
              </w:rPr>
              <w:t> </w:t>
            </w:r>
            <w:r>
              <w:rPr>
                <w:sz w:val="22"/>
              </w:rPr>
              <w:t>in</w:t>
            </w:r>
            <w:r>
              <w:rPr>
                <w:spacing w:val="-7"/>
                <w:sz w:val="22"/>
              </w:rPr>
              <w:t> </w:t>
            </w:r>
            <w:r>
              <w:rPr>
                <w:sz w:val="22"/>
              </w:rPr>
              <w:t>folder</w:t>
            </w:r>
            <w:r>
              <w:rPr>
                <w:spacing w:val="-6"/>
                <w:sz w:val="22"/>
              </w:rPr>
              <w:t> </w:t>
            </w:r>
            <w:r>
              <w:rPr>
                <w:sz w:val="22"/>
              </w:rPr>
              <w:t>on </w:t>
            </w:r>
            <w:r>
              <w:rPr>
                <w:spacing w:val="-4"/>
                <w:sz w:val="22"/>
              </w:rPr>
              <w:t>file</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Pr>
                <w:sz w:val="22"/>
              </w:rPr>
            </w:pPr>
            <w:r>
              <w:rPr>
                <w:sz w:val="22"/>
              </w:rPr>
              <w:t>All</w:t>
            </w:r>
            <w:r>
              <w:rPr>
                <w:spacing w:val="-11"/>
                <w:sz w:val="22"/>
              </w:rPr>
              <w:t> </w:t>
            </w:r>
            <w:r>
              <w:rPr>
                <w:sz w:val="22"/>
              </w:rPr>
              <w:t>student</w:t>
            </w:r>
            <w:r>
              <w:rPr>
                <w:spacing w:val="-13"/>
                <w:sz w:val="22"/>
              </w:rPr>
              <w:t> </w:t>
            </w:r>
            <w:r>
              <w:rPr>
                <w:sz w:val="22"/>
              </w:rPr>
              <w:t>took</w:t>
            </w:r>
            <w:r>
              <w:rPr>
                <w:spacing w:val="-11"/>
                <w:sz w:val="22"/>
              </w:rPr>
              <w:t> </w:t>
            </w:r>
            <w:r>
              <w:rPr>
                <w:sz w:val="22"/>
              </w:rPr>
              <w:t>CPR with me</w:t>
            </w:r>
          </w:p>
        </w:tc>
        <w:tc>
          <w:tcPr>
            <w:tcW w:w="1586" w:type="dxa"/>
          </w:tcPr>
          <w:p>
            <w:pPr>
              <w:pStyle w:val="TableParagraph"/>
              <w:spacing w:line="251" w:lineRule="exact"/>
              <w:ind w:left="108"/>
              <w:rPr>
                <w:sz w:val="22"/>
              </w:rPr>
            </w:pPr>
            <w:r>
              <w:rPr>
                <w:sz w:val="22"/>
              </w:rPr>
              <w:t>Free</w:t>
            </w:r>
            <w:r>
              <w:rPr>
                <w:spacing w:val="-3"/>
                <w:sz w:val="22"/>
              </w:rPr>
              <w:t> </w:t>
            </w:r>
            <w:r>
              <w:rPr>
                <w:spacing w:val="-4"/>
                <w:sz w:val="22"/>
              </w:rPr>
              <w:t>copy</w:t>
            </w:r>
          </w:p>
        </w:tc>
        <w:tc>
          <w:tcPr>
            <w:tcW w:w="2476" w:type="dxa"/>
          </w:tcPr>
          <w:p>
            <w:pPr>
              <w:pStyle w:val="TableParagraph"/>
              <w:ind w:left="108" w:right="111"/>
              <w:rPr>
                <w:sz w:val="22"/>
              </w:rPr>
            </w:pPr>
            <w:r>
              <w:rPr>
                <w:sz w:val="22"/>
              </w:rPr>
              <w:t>Most of our state &amp; clinical</w:t>
            </w:r>
            <w:r>
              <w:rPr>
                <w:spacing w:val="-13"/>
                <w:sz w:val="22"/>
              </w:rPr>
              <w:t> </w:t>
            </w:r>
            <w:r>
              <w:rPr>
                <w:sz w:val="22"/>
              </w:rPr>
              <w:t>sites</w:t>
            </w:r>
            <w:r>
              <w:rPr>
                <w:spacing w:val="-13"/>
                <w:sz w:val="22"/>
              </w:rPr>
              <w:t> </w:t>
            </w:r>
            <w:r>
              <w:rPr>
                <w:sz w:val="22"/>
              </w:rPr>
              <w:t>require</w:t>
            </w:r>
            <w:r>
              <w:rPr>
                <w:spacing w:val="-11"/>
                <w:sz w:val="22"/>
              </w:rPr>
              <w:t> </w:t>
            </w:r>
            <w:r>
              <w:rPr>
                <w:sz w:val="22"/>
              </w:rPr>
              <w:t>all employees to be BLS</w:t>
            </w:r>
          </w:p>
          <w:p>
            <w:pPr>
              <w:pStyle w:val="TableParagraph"/>
              <w:spacing w:line="233" w:lineRule="exact"/>
              <w:ind w:left="108"/>
              <w:rPr>
                <w:sz w:val="22"/>
              </w:rPr>
            </w:pPr>
            <w:r>
              <w:rPr>
                <w:sz w:val="22"/>
              </w:rPr>
              <w:t>CPR</w:t>
            </w:r>
            <w:r>
              <w:rPr>
                <w:spacing w:val="-5"/>
                <w:sz w:val="22"/>
              </w:rPr>
              <w:t> </w:t>
            </w:r>
            <w:r>
              <w:rPr>
                <w:spacing w:val="-2"/>
                <w:sz w:val="22"/>
              </w:rPr>
              <w:t>certified</w:t>
            </w:r>
          </w:p>
        </w:tc>
        <w:tc>
          <w:tcPr>
            <w:tcW w:w="515" w:type="dxa"/>
          </w:tcPr>
          <w:p>
            <w:pPr>
              <w:pStyle w:val="TableParagraph"/>
              <w:rPr>
                <w:sz w:val="22"/>
              </w:rPr>
            </w:pPr>
          </w:p>
        </w:tc>
      </w:tr>
      <w:tr>
        <w:trPr>
          <w:trHeight w:val="1266" w:hRule="atLeast"/>
        </w:trPr>
        <w:tc>
          <w:tcPr>
            <w:tcW w:w="2748" w:type="dxa"/>
          </w:tcPr>
          <w:p>
            <w:pPr>
              <w:pStyle w:val="TableParagraph"/>
              <w:ind w:left="107"/>
              <w:rPr>
                <w:sz w:val="22"/>
              </w:rPr>
            </w:pPr>
            <w:r>
              <w:rPr>
                <w:sz w:val="22"/>
              </w:rPr>
              <w:t>Flu</w:t>
            </w:r>
            <w:r>
              <w:rPr>
                <w:spacing w:val="-6"/>
                <w:sz w:val="22"/>
              </w:rPr>
              <w:t> </w:t>
            </w:r>
            <w:r>
              <w:rPr>
                <w:sz w:val="22"/>
              </w:rPr>
              <w:t>shot</w:t>
            </w:r>
            <w:r>
              <w:rPr>
                <w:spacing w:val="-8"/>
                <w:sz w:val="22"/>
              </w:rPr>
              <w:t> </w:t>
            </w:r>
            <w:r>
              <w:rPr>
                <w:sz w:val="22"/>
              </w:rPr>
              <w:t>for</w:t>
            </w:r>
            <w:r>
              <w:rPr>
                <w:spacing w:val="-8"/>
                <w:sz w:val="22"/>
              </w:rPr>
              <w:t> </w:t>
            </w:r>
            <w:r>
              <w:rPr>
                <w:sz w:val="22"/>
              </w:rPr>
              <w:t>the</w:t>
            </w:r>
            <w:r>
              <w:rPr>
                <w:spacing w:val="-8"/>
                <w:sz w:val="22"/>
              </w:rPr>
              <w:t> </w:t>
            </w:r>
            <w:r>
              <w:rPr>
                <w:sz w:val="22"/>
              </w:rPr>
              <w:t>current</w:t>
            </w:r>
            <w:r>
              <w:rPr>
                <w:spacing w:val="-6"/>
                <w:sz w:val="22"/>
              </w:rPr>
              <w:t> </w:t>
            </w:r>
            <w:r>
              <w:rPr>
                <w:sz w:val="22"/>
              </w:rPr>
              <w:t>flu </w:t>
            </w:r>
            <w:r>
              <w:rPr>
                <w:spacing w:val="-2"/>
                <w:sz w:val="22"/>
              </w:rPr>
              <w:t>season</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ight="150"/>
              <w:rPr>
                <w:sz w:val="22"/>
              </w:rPr>
            </w:pPr>
            <w:r>
              <w:rPr>
                <w:sz w:val="22"/>
              </w:rPr>
              <w:t>Health</w:t>
            </w:r>
            <w:r>
              <w:rPr>
                <w:spacing w:val="-14"/>
                <w:sz w:val="22"/>
              </w:rPr>
              <w:t> </w:t>
            </w:r>
            <w:r>
              <w:rPr>
                <w:sz w:val="22"/>
              </w:rPr>
              <w:t>Dept</w:t>
            </w:r>
            <w:r>
              <w:rPr>
                <w:spacing w:val="-14"/>
                <w:sz w:val="22"/>
              </w:rPr>
              <w:t> </w:t>
            </w:r>
            <w:r>
              <w:rPr>
                <w:sz w:val="22"/>
              </w:rPr>
              <w:t>or private MD</w:t>
            </w:r>
          </w:p>
        </w:tc>
        <w:tc>
          <w:tcPr>
            <w:tcW w:w="1586" w:type="dxa"/>
          </w:tcPr>
          <w:p>
            <w:pPr>
              <w:pStyle w:val="TableParagraph"/>
              <w:ind w:left="108" w:right="270"/>
              <w:rPr>
                <w:sz w:val="22"/>
              </w:rPr>
            </w:pPr>
            <w:r>
              <w:rPr>
                <w:spacing w:val="-2"/>
                <w:sz w:val="22"/>
              </w:rPr>
              <w:t>Free-$35 </w:t>
            </w:r>
            <w:r>
              <w:rPr>
                <w:sz w:val="22"/>
              </w:rPr>
              <w:t>depending</w:t>
            </w:r>
            <w:r>
              <w:rPr>
                <w:spacing w:val="-14"/>
                <w:sz w:val="22"/>
              </w:rPr>
              <w:t> </w:t>
            </w:r>
            <w:r>
              <w:rPr>
                <w:sz w:val="22"/>
              </w:rPr>
              <w:t>on </w:t>
            </w:r>
            <w:r>
              <w:rPr>
                <w:spacing w:val="-4"/>
                <w:sz w:val="22"/>
              </w:rPr>
              <w:t>ins</w:t>
            </w:r>
          </w:p>
          <w:p>
            <w:pPr>
              <w:pStyle w:val="TableParagraph"/>
              <w:spacing w:line="252" w:lineRule="exact"/>
              <w:ind w:left="108"/>
              <w:rPr>
                <w:sz w:val="22"/>
              </w:rPr>
            </w:pPr>
            <w:r>
              <w:rPr>
                <w:sz w:val="22"/>
              </w:rPr>
              <w:t>Health</w:t>
            </w:r>
            <w:r>
              <w:rPr>
                <w:spacing w:val="-14"/>
                <w:sz w:val="22"/>
              </w:rPr>
              <w:t> </w:t>
            </w:r>
            <w:r>
              <w:rPr>
                <w:sz w:val="22"/>
              </w:rPr>
              <w:t>Dept</w:t>
            </w:r>
            <w:r>
              <w:rPr>
                <w:spacing w:val="-14"/>
                <w:sz w:val="22"/>
              </w:rPr>
              <w:t> </w:t>
            </w:r>
            <w:r>
              <w:rPr>
                <w:sz w:val="22"/>
              </w:rPr>
              <w:t>is </w:t>
            </w:r>
            <w:r>
              <w:rPr>
                <w:spacing w:val="-2"/>
                <w:sz w:val="22"/>
              </w:rPr>
              <w:t>cheapest</w:t>
            </w:r>
          </w:p>
        </w:tc>
        <w:tc>
          <w:tcPr>
            <w:tcW w:w="2476" w:type="dxa"/>
          </w:tcPr>
          <w:p>
            <w:pPr>
              <w:pStyle w:val="TableParagraph"/>
              <w:ind w:left="108" w:right="166"/>
              <w:rPr>
                <w:b/>
                <w:sz w:val="22"/>
              </w:rPr>
            </w:pPr>
            <w:r>
              <w:rPr>
                <w:sz w:val="22"/>
              </w:rPr>
              <w:t>CDC</w:t>
            </w:r>
            <w:r>
              <w:rPr>
                <w:spacing w:val="-11"/>
                <w:sz w:val="22"/>
              </w:rPr>
              <w:t> </w:t>
            </w:r>
            <w:r>
              <w:rPr>
                <w:sz w:val="22"/>
              </w:rPr>
              <w:t>recommends</w:t>
            </w:r>
            <w:r>
              <w:rPr>
                <w:spacing w:val="-12"/>
                <w:sz w:val="22"/>
              </w:rPr>
              <w:t> </w:t>
            </w:r>
            <w:r>
              <w:rPr>
                <w:sz w:val="22"/>
              </w:rPr>
              <w:t>it</w:t>
            </w:r>
            <w:r>
              <w:rPr>
                <w:spacing w:val="-12"/>
                <w:sz w:val="22"/>
              </w:rPr>
              <w:t> </w:t>
            </w:r>
            <w:r>
              <w:rPr>
                <w:sz w:val="22"/>
              </w:rPr>
              <w:t>and </w:t>
            </w:r>
            <w:r>
              <w:rPr>
                <w:b/>
                <w:sz w:val="22"/>
              </w:rPr>
              <w:t>our clinical sites require it</w:t>
            </w:r>
          </w:p>
        </w:tc>
        <w:tc>
          <w:tcPr>
            <w:tcW w:w="515" w:type="dxa"/>
          </w:tcPr>
          <w:p>
            <w:pPr>
              <w:pStyle w:val="TableParagraph"/>
              <w:rPr>
                <w:sz w:val="22"/>
              </w:rPr>
            </w:pPr>
          </w:p>
        </w:tc>
      </w:tr>
      <w:tr>
        <w:trPr>
          <w:trHeight w:val="1264" w:hRule="atLeast"/>
        </w:trPr>
        <w:tc>
          <w:tcPr>
            <w:tcW w:w="2748" w:type="dxa"/>
          </w:tcPr>
          <w:p>
            <w:pPr>
              <w:pStyle w:val="TableParagraph"/>
              <w:spacing w:line="251" w:lineRule="exact"/>
              <w:ind w:left="107"/>
              <w:rPr>
                <w:sz w:val="22"/>
              </w:rPr>
            </w:pPr>
            <w:r>
              <w:rPr>
                <w:sz w:val="22"/>
              </w:rPr>
              <w:t>Proof</w:t>
            </w:r>
            <w:r>
              <w:rPr>
                <w:spacing w:val="-4"/>
                <w:sz w:val="22"/>
              </w:rPr>
              <w:t> </w:t>
            </w:r>
            <w:r>
              <w:rPr>
                <w:sz w:val="22"/>
              </w:rPr>
              <w:t>of</w:t>
            </w:r>
            <w:r>
              <w:rPr>
                <w:spacing w:val="-1"/>
                <w:sz w:val="22"/>
              </w:rPr>
              <w:t> </w:t>
            </w:r>
            <w:r>
              <w:rPr>
                <w:sz w:val="22"/>
              </w:rPr>
              <w:t>Health</w:t>
            </w:r>
            <w:r>
              <w:rPr>
                <w:spacing w:val="-2"/>
                <w:sz w:val="22"/>
              </w:rPr>
              <w:t> Insurance</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ight="297"/>
              <w:rPr>
                <w:sz w:val="22"/>
              </w:rPr>
            </w:pPr>
            <w:r>
              <w:rPr>
                <w:sz w:val="22"/>
              </w:rPr>
              <w:t>Purchase</w:t>
            </w:r>
            <w:r>
              <w:rPr>
                <w:spacing w:val="-14"/>
                <w:sz w:val="22"/>
              </w:rPr>
              <w:t> </w:t>
            </w:r>
            <w:r>
              <w:rPr>
                <w:sz w:val="22"/>
              </w:rPr>
              <w:t>insurance and bring card to </w:t>
            </w:r>
            <w:r>
              <w:rPr>
                <w:spacing w:val="-4"/>
                <w:sz w:val="22"/>
              </w:rPr>
              <w:t>copy</w:t>
            </w:r>
          </w:p>
        </w:tc>
        <w:tc>
          <w:tcPr>
            <w:tcW w:w="1586" w:type="dxa"/>
          </w:tcPr>
          <w:p>
            <w:pPr>
              <w:pStyle w:val="TableParagraph"/>
              <w:ind w:left="108" w:right="132"/>
              <w:rPr>
                <w:sz w:val="22"/>
              </w:rPr>
            </w:pPr>
            <w:r>
              <w:rPr>
                <w:sz w:val="22"/>
              </w:rPr>
              <w:t>Cost</w:t>
            </w:r>
            <w:r>
              <w:rPr>
                <w:spacing w:val="-14"/>
                <w:sz w:val="22"/>
              </w:rPr>
              <w:t> </w:t>
            </w:r>
            <w:r>
              <w:rPr>
                <w:sz w:val="22"/>
              </w:rPr>
              <w:t>of</w:t>
            </w:r>
            <w:r>
              <w:rPr>
                <w:spacing w:val="-14"/>
                <w:sz w:val="22"/>
              </w:rPr>
              <w:t> </w:t>
            </w:r>
            <w:r>
              <w:rPr>
                <w:sz w:val="22"/>
              </w:rPr>
              <w:t>ins </w:t>
            </w:r>
            <w:r>
              <w:rPr>
                <w:spacing w:val="-2"/>
                <w:sz w:val="22"/>
              </w:rPr>
              <w:t>varies</w:t>
            </w:r>
          </w:p>
          <w:p>
            <w:pPr>
              <w:pStyle w:val="TableParagraph"/>
              <w:ind w:left="108"/>
              <w:rPr>
                <w:sz w:val="22"/>
              </w:rPr>
            </w:pPr>
            <w:r>
              <w:rPr>
                <w:sz w:val="22"/>
              </w:rPr>
              <w:t>Copy</w:t>
            </w:r>
            <w:r>
              <w:rPr>
                <w:spacing w:val="-11"/>
                <w:sz w:val="22"/>
              </w:rPr>
              <w:t> </w:t>
            </w:r>
            <w:r>
              <w:rPr>
                <w:sz w:val="22"/>
              </w:rPr>
              <w:t>of</w:t>
            </w:r>
            <w:r>
              <w:rPr>
                <w:spacing w:val="-11"/>
                <w:sz w:val="22"/>
              </w:rPr>
              <w:t> </w:t>
            </w:r>
            <w:r>
              <w:rPr>
                <w:sz w:val="22"/>
              </w:rPr>
              <w:t>card</w:t>
            </w:r>
            <w:r>
              <w:rPr>
                <w:spacing w:val="-14"/>
                <w:sz w:val="22"/>
              </w:rPr>
              <w:t> </w:t>
            </w:r>
            <w:r>
              <w:rPr>
                <w:sz w:val="22"/>
              </w:rPr>
              <w:t>is </w:t>
            </w:r>
            <w:r>
              <w:rPr>
                <w:spacing w:val="-4"/>
                <w:sz w:val="22"/>
              </w:rPr>
              <w:t>free</w:t>
            </w:r>
          </w:p>
        </w:tc>
        <w:tc>
          <w:tcPr>
            <w:tcW w:w="2476" w:type="dxa"/>
          </w:tcPr>
          <w:p>
            <w:pPr>
              <w:pStyle w:val="TableParagraph"/>
              <w:ind w:left="108" w:right="111"/>
              <w:rPr>
                <w:sz w:val="22"/>
              </w:rPr>
            </w:pPr>
            <w:r>
              <w:rPr>
                <w:sz w:val="22"/>
              </w:rPr>
              <w:t>Students are at risk for injury</w:t>
            </w:r>
            <w:r>
              <w:rPr>
                <w:spacing w:val="-13"/>
                <w:sz w:val="22"/>
              </w:rPr>
              <w:t> </w:t>
            </w:r>
            <w:r>
              <w:rPr>
                <w:sz w:val="22"/>
              </w:rPr>
              <w:t>or</w:t>
            </w:r>
            <w:r>
              <w:rPr>
                <w:spacing w:val="-12"/>
                <w:sz w:val="22"/>
              </w:rPr>
              <w:t> </w:t>
            </w:r>
            <w:r>
              <w:rPr>
                <w:sz w:val="22"/>
              </w:rPr>
              <w:t>infection</w:t>
            </w:r>
            <w:r>
              <w:rPr>
                <w:spacing w:val="-13"/>
                <w:sz w:val="22"/>
              </w:rPr>
              <w:t> </w:t>
            </w:r>
            <w:r>
              <w:rPr>
                <w:sz w:val="22"/>
              </w:rPr>
              <w:t>during clinical. CCCTS and some</w:t>
            </w:r>
            <w:r>
              <w:rPr>
                <w:spacing w:val="-3"/>
                <w:sz w:val="22"/>
              </w:rPr>
              <w:t> </w:t>
            </w:r>
            <w:r>
              <w:rPr>
                <w:sz w:val="22"/>
              </w:rPr>
              <w:t>of our clinical</w:t>
            </w:r>
            <w:r>
              <w:rPr>
                <w:spacing w:val="-3"/>
                <w:sz w:val="22"/>
              </w:rPr>
              <w:t> </w:t>
            </w:r>
            <w:r>
              <w:rPr>
                <w:sz w:val="22"/>
              </w:rPr>
              <w:t>sites</w:t>
            </w:r>
          </w:p>
          <w:p>
            <w:pPr>
              <w:pStyle w:val="TableParagraph"/>
              <w:spacing w:line="234" w:lineRule="exact"/>
              <w:ind w:left="108"/>
              <w:rPr>
                <w:sz w:val="22"/>
              </w:rPr>
            </w:pPr>
            <w:r>
              <w:rPr>
                <w:sz w:val="22"/>
              </w:rPr>
              <w:t>require</w:t>
            </w:r>
            <w:r>
              <w:rPr>
                <w:spacing w:val="-4"/>
                <w:sz w:val="22"/>
              </w:rPr>
              <w:t> </w:t>
            </w:r>
            <w:r>
              <w:rPr>
                <w:spacing w:val="-5"/>
                <w:sz w:val="22"/>
              </w:rPr>
              <w:t>it.</w:t>
            </w:r>
          </w:p>
        </w:tc>
        <w:tc>
          <w:tcPr>
            <w:tcW w:w="515" w:type="dxa"/>
          </w:tcPr>
          <w:p>
            <w:pPr>
              <w:pStyle w:val="TableParagraph"/>
              <w:rPr>
                <w:sz w:val="22"/>
              </w:rPr>
            </w:pPr>
          </w:p>
        </w:tc>
      </w:tr>
      <w:tr>
        <w:trPr>
          <w:trHeight w:val="1516" w:hRule="atLeast"/>
        </w:trPr>
        <w:tc>
          <w:tcPr>
            <w:tcW w:w="2748" w:type="dxa"/>
          </w:tcPr>
          <w:p>
            <w:pPr>
              <w:pStyle w:val="TableParagraph"/>
              <w:ind w:left="107"/>
              <w:rPr>
                <w:sz w:val="22"/>
              </w:rPr>
            </w:pPr>
            <w:r>
              <w:rPr>
                <w:sz w:val="22"/>
              </w:rPr>
              <w:t>One pair of rubber soled tennis</w:t>
            </w:r>
            <w:r>
              <w:rPr>
                <w:spacing w:val="-9"/>
                <w:sz w:val="22"/>
              </w:rPr>
              <w:t> </w:t>
            </w:r>
            <w:r>
              <w:rPr>
                <w:sz w:val="22"/>
              </w:rPr>
              <w:t>shoes,</w:t>
            </w:r>
            <w:r>
              <w:rPr>
                <w:spacing w:val="-12"/>
                <w:sz w:val="22"/>
              </w:rPr>
              <w:t> </w:t>
            </w:r>
            <w:r>
              <w:rPr>
                <w:sz w:val="22"/>
              </w:rPr>
              <w:t>white,</w:t>
            </w:r>
            <w:r>
              <w:rPr>
                <w:spacing w:val="-9"/>
                <w:sz w:val="22"/>
              </w:rPr>
              <w:t> </w:t>
            </w:r>
            <w:r>
              <w:rPr>
                <w:sz w:val="22"/>
              </w:rPr>
              <w:t>gray,</w:t>
            </w:r>
            <w:r>
              <w:rPr>
                <w:spacing w:val="-9"/>
                <w:sz w:val="22"/>
              </w:rPr>
              <w:t> </w:t>
            </w:r>
            <w:r>
              <w:rPr>
                <w:sz w:val="22"/>
              </w:rPr>
              <w:t>or </w:t>
            </w:r>
            <w:r>
              <w:rPr>
                <w:spacing w:val="-2"/>
                <w:sz w:val="22"/>
              </w:rPr>
              <w:t>black.</w:t>
            </w:r>
          </w:p>
        </w:tc>
        <w:tc>
          <w:tcPr>
            <w:tcW w:w="1406" w:type="dxa"/>
          </w:tcPr>
          <w:p>
            <w:pPr>
              <w:pStyle w:val="TableParagraph"/>
              <w:spacing w:line="251" w:lineRule="exact"/>
              <w:ind w:left="107"/>
              <w:rPr>
                <w:sz w:val="22"/>
              </w:rPr>
            </w:pPr>
            <w:r>
              <w:rPr>
                <w:sz w:val="22"/>
              </w:rPr>
              <w:t>January</w:t>
            </w:r>
            <w:r>
              <w:rPr>
                <w:spacing w:val="-3"/>
                <w:sz w:val="22"/>
              </w:rPr>
              <w:t> </w:t>
            </w:r>
            <w:r>
              <w:rPr>
                <w:spacing w:val="-10"/>
                <w:sz w:val="22"/>
              </w:rPr>
              <w:t>6</w:t>
            </w:r>
          </w:p>
        </w:tc>
        <w:tc>
          <w:tcPr>
            <w:tcW w:w="2114" w:type="dxa"/>
          </w:tcPr>
          <w:p>
            <w:pPr>
              <w:pStyle w:val="TableParagraph"/>
              <w:ind w:left="108" w:right="150"/>
              <w:rPr>
                <w:sz w:val="22"/>
              </w:rPr>
            </w:pPr>
            <w:r>
              <w:rPr>
                <w:sz w:val="22"/>
              </w:rPr>
              <w:t>Purchase</w:t>
            </w:r>
            <w:r>
              <w:rPr>
                <w:spacing w:val="-14"/>
                <w:sz w:val="22"/>
              </w:rPr>
              <w:t> </w:t>
            </w:r>
            <w:r>
              <w:rPr>
                <w:sz w:val="22"/>
              </w:rPr>
              <w:t>at</w:t>
            </w:r>
            <w:r>
              <w:rPr>
                <w:spacing w:val="-14"/>
                <w:sz w:val="22"/>
              </w:rPr>
              <w:t> </w:t>
            </w:r>
            <w:r>
              <w:rPr>
                <w:sz w:val="22"/>
              </w:rPr>
              <w:t>local shoe stores</w:t>
            </w:r>
          </w:p>
        </w:tc>
        <w:tc>
          <w:tcPr>
            <w:tcW w:w="1586" w:type="dxa"/>
          </w:tcPr>
          <w:p>
            <w:pPr>
              <w:pStyle w:val="TableParagraph"/>
              <w:ind w:left="108" w:right="417"/>
              <w:rPr>
                <w:sz w:val="22"/>
              </w:rPr>
            </w:pPr>
            <w:r>
              <w:rPr>
                <w:sz w:val="22"/>
              </w:rPr>
              <w:t>Depends</w:t>
            </w:r>
            <w:r>
              <w:rPr>
                <w:spacing w:val="-14"/>
                <w:sz w:val="22"/>
              </w:rPr>
              <w:t> </w:t>
            </w:r>
            <w:r>
              <w:rPr>
                <w:sz w:val="22"/>
              </w:rPr>
              <w:t>on </w:t>
            </w:r>
            <w:r>
              <w:rPr>
                <w:spacing w:val="-2"/>
                <w:sz w:val="22"/>
              </w:rPr>
              <w:t>choice</w:t>
            </w:r>
          </w:p>
        </w:tc>
        <w:tc>
          <w:tcPr>
            <w:tcW w:w="2476" w:type="dxa"/>
          </w:tcPr>
          <w:p>
            <w:pPr>
              <w:pStyle w:val="TableParagraph"/>
              <w:ind w:left="108" w:right="111"/>
              <w:rPr>
                <w:sz w:val="22"/>
              </w:rPr>
            </w:pPr>
            <w:r>
              <w:rPr>
                <w:sz w:val="22"/>
              </w:rPr>
              <w:t>Shoes are PPE and protect the foot from body</w:t>
            </w:r>
            <w:r>
              <w:rPr>
                <w:spacing w:val="-12"/>
                <w:sz w:val="22"/>
              </w:rPr>
              <w:t> </w:t>
            </w:r>
            <w:r>
              <w:rPr>
                <w:sz w:val="22"/>
              </w:rPr>
              <w:t>fluids</w:t>
            </w:r>
            <w:r>
              <w:rPr>
                <w:spacing w:val="-12"/>
                <w:sz w:val="22"/>
              </w:rPr>
              <w:t> </w:t>
            </w:r>
            <w:r>
              <w:rPr>
                <w:sz w:val="22"/>
              </w:rPr>
              <w:t>and</w:t>
            </w:r>
            <w:r>
              <w:rPr>
                <w:spacing w:val="-12"/>
                <w:sz w:val="22"/>
              </w:rPr>
              <w:t> </w:t>
            </w:r>
            <w:r>
              <w:rPr>
                <w:sz w:val="22"/>
              </w:rPr>
              <w:t>dropped sharps. They need to be wipeable and cover the</w:t>
            </w:r>
          </w:p>
          <w:p>
            <w:pPr>
              <w:pStyle w:val="TableParagraph"/>
              <w:spacing w:line="233" w:lineRule="exact"/>
              <w:ind w:left="108"/>
              <w:rPr>
                <w:sz w:val="22"/>
              </w:rPr>
            </w:pPr>
            <w:r>
              <w:rPr>
                <w:sz w:val="22"/>
              </w:rPr>
              <w:t>foot</w:t>
            </w:r>
            <w:r>
              <w:rPr>
                <w:spacing w:val="-4"/>
                <w:sz w:val="22"/>
              </w:rPr>
              <w:t> </w:t>
            </w:r>
            <w:r>
              <w:rPr>
                <w:spacing w:val="-2"/>
                <w:sz w:val="22"/>
              </w:rPr>
              <w:t>completely</w:t>
            </w:r>
          </w:p>
        </w:tc>
        <w:tc>
          <w:tcPr>
            <w:tcW w:w="515" w:type="dxa"/>
          </w:tcPr>
          <w:p>
            <w:pPr>
              <w:pStyle w:val="TableParagraph"/>
              <w:rPr>
                <w:sz w:val="22"/>
              </w:rPr>
            </w:pPr>
          </w:p>
        </w:tc>
      </w:tr>
      <w:tr>
        <w:trPr>
          <w:trHeight w:val="577" w:hRule="atLeast"/>
        </w:trPr>
        <w:tc>
          <w:tcPr>
            <w:tcW w:w="2748" w:type="dxa"/>
          </w:tcPr>
          <w:p>
            <w:pPr>
              <w:pStyle w:val="TableParagraph"/>
              <w:spacing w:line="251" w:lineRule="exact"/>
              <w:ind w:left="107"/>
              <w:rPr>
                <w:sz w:val="22"/>
              </w:rPr>
            </w:pPr>
            <w:r>
              <w:rPr>
                <w:sz w:val="22"/>
              </w:rPr>
              <w:t>Liability</w:t>
            </w:r>
            <w:r>
              <w:rPr>
                <w:spacing w:val="-2"/>
                <w:sz w:val="22"/>
              </w:rPr>
              <w:t> Insurance</w:t>
            </w:r>
          </w:p>
        </w:tc>
        <w:tc>
          <w:tcPr>
            <w:tcW w:w="1406" w:type="dxa"/>
          </w:tcPr>
          <w:p>
            <w:pPr>
              <w:pStyle w:val="TableParagraph"/>
              <w:spacing w:line="251" w:lineRule="exact"/>
              <w:ind w:left="107"/>
              <w:rPr>
                <w:sz w:val="22"/>
              </w:rPr>
            </w:pPr>
            <w:r>
              <w:rPr>
                <w:sz w:val="22"/>
              </w:rPr>
              <w:t>October</w:t>
            </w:r>
            <w:r>
              <w:rPr>
                <w:spacing w:val="-5"/>
                <w:sz w:val="22"/>
              </w:rPr>
              <w:t> </w:t>
            </w:r>
            <w:r>
              <w:rPr>
                <w:spacing w:val="-10"/>
                <w:sz w:val="22"/>
              </w:rPr>
              <w:t>1</w:t>
            </w:r>
          </w:p>
        </w:tc>
        <w:tc>
          <w:tcPr>
            <w:tcW w:w="2114" w:type="dxa"/>
          </w:tcPr>
          <w:p>
            <w:pPr>
              <w:pStyle w:val="TableParagraph"/>
              <w:ind w:left="108"/>
              <w:rPr>
                <w:sz w:val="22"/>
              </w:rPr>
            </w:pPr>
            <w:r>
              <w:rPr>
                <w:sz w:val="22"/>
              </w:rPr>
              <w:t>Pay</w:t>
            </w:r>
            <w:r>
              <w:rPr>
                <w:spacing w:val="-11"/>
                <w:sz w:val="22"/>
              </w:rPr>
              <w:t> </w:t>
            </w:r>
            <w:r>
              <w:rPr>
                <w:sz w:val="22"/>
              </w:rPr>
              <w:t>school</w:t>
            </w:r>
            <w:r>
              <w:rPr>
                <w:spacing w:val="-13"/>
                <w:sz w:val="22"/>
              </w:rPr>
              <w:t> </w:t>
            </w:r>
            <w:r>
              <w:rPr>
                <w:sz w:val="22"/>
              </w:rPr>
              <w:t>for</w:t>
            </w:r>
            <w:r>
              <w:rPr>
                <w:spacing w:val="-13"/>
                <w:sz w:val="22"/>
              </w:rPr>
              <w:t> </w:t>
            </w:r>
            <w:r>
              <w:rPr>
                <w:sz w:val="22"/>
              </w:rPr>
              <w:t>our blanket insurance</w:t>
            </w:r>
          </w:p>
        </w:tc>
        <w:tc>
          <w:tcPr>
            <w:tcW w:w="1586" w:type="dxa"/>
          </w:tcPr>
          <w:p>
            <w:pPr>
              <w:pStyle w:val="TableParagraph"/>
              <w:spacing w:line="251" w:lineRule="exact"/>
              <w:ind w:left="108"/>
              <w:rPr>
                <w:sz w:val="22"/>
              </w:rPr>
            </w:pPr>
            <w:r>
              <w:rPr>
                <w:spacing w:val="-5"/>
                <w:sz w:val="22"/>
              </w:rPr>
              <w:t>$15</w:t>
            </w:r>
          </w:p>
        </w:tc>
        <w:tc>
          <w:tcPr>
            <w:tcW w:w="2476" w:type="dxa"/>
          </w:tcPr>
          <w:p>
            <w:pPr>
              <w:pStyle w:val="TableParagraph"/>
              <w:ind w:left="108"/>
              <w:rPr>
                <w:sz w:val="22"/>
              </w:rPr>
            </w:pPr>
            <w:r>
              <w:rPr>
                <w:sz w:val="22"/>
              </w:rPr>
              <w:t>Clinical Sites and state require</w:t>
            </w:r>
            <w:r>
              <w:rPr>
                <w:spacing w:val="-9"/>
                <w:sz w:val="22"/>
              </w:rPr>
              <w:t> </w:t>
            </w:r>
            <w:r>
              <w:rPr>
                <w:sz w:val="22"/>
              </w:rPr>
              <w:t>this.</w:t>
            </w:r>
            <w:r>
              <w:rPr>
                <w:spacing w:val="-7"/>
                <w:sz w:val="22"/>
              </w:rPr>
              <w:t> </w:t>
            </w:r>
            <w:r>
              <w:rPr>
                <w:sz w:val="22"/>
              </w:rPr>
              <w:t>It</w:t>
            </w:r>
            <w:r>
              <w:rPr>
                <w:spacing w:val="-9"/>
                <w:sz w:val="22"/>
              </w:rPr>
              <w:t> </w:t>
            </w:r>
            <w:r>
              <w:rPr>
                <w:sz w:val="22"/>
              </w:rPr>
              <w:t>covers</w:t>
            </w:r>
            <w:r>
              <w:rPr>
                <w:spacing w:val="-9"/>
                <w:sz w:val="22"/>
              </w:rPr>
              <w:t> </w:t>
            </w:r>
            <w:r>
              <w:rPr>
                <w:sz w:val="22"/>
              </w:rPr>
              <w:t>if</w:t>
            </w:r>
          </w:p>
        </w:tc>
        <w:tc>
          <w:tcPr>
            <w:tcW w:w="515" w:type="dxa"/>
          </w:tcPr>
          <w:p>
            <w:pPr>
              <w:pStyle w:val="TableParagraph"/>
              <w:rPr>
                <w:sz w:val="22"/>
              </w:rPr>
            </w:pPr>
          </w:p>
        </w:tc>
      </w:tr>
    </w:tbl>
    <w:p>
      <w:pPr>
        <w:spacing w:after="0"/>
        <w:rPr>
          <w:sz w:val="22"/>
        </w:rPr>
        <w:sectPr>
          <w:pgSz w:w="12240" w:h="15840"/>
          <w:pgMar w:header="0" w:footer="801" w:top="760" w:bottom="1000" w:left="320" w:right="440"/>
        </w:sectPr>
      </w:pPr>
    </w:p>
    <w:tbl>
      <w:tblPr>
        <w:tblW w:w="0" w:type="auto"/>
        <w:jc w:val="left"/>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8"/>
        <w:gridCol w:w="1406"/>
        <w:gridCol w:w="2114"/>
        <w:gridCol w:w="1586"/>
        <w:gridCol w:w="2476"/>
        <w:gridCol w:w="515"/>
      </w:tblGrid>
      <w:tr>
        <w:trPr>
          <w:trHeight w:val="577" w:hRule="atLeast"/>
        </w:trPr>
        <w:tc>
          <w:tcPr>
            <w:tcW w:w="2748" w:type="dxa"/>
          </w:tcPr>
          <w:p>
            <w:pPr>
              <w:pStyle w:val="TableParagraph"/>
              <w:rPr>
                <w:sz w:val="22"/>
              </w:rPr>
            </w:pPr>
          </w:p>
        </w:tc>
        <w:tc>
          <w:tcPr>
            <w:tcW w:w="1406" w:type="dxa"/>
          </w:tcPr>
          <w:p>
            <w:pPr>
              <w:pStyle w:val="TableParagraph"/>
              <w:rPr>
                <w:sz w:val="22"/>
              </w:rPr>
            </w:pPr>
          </w:p>
        </w:tc>
        <w:tc>
          <w:tcPr>
            <w:tcW w:w="2114" w:type="dxa"/>
          </w:tcPr>
          <w:p>
            <w:pPr>
              <w:pStyle w:val="TableParagraph"/>
              <w:rPr>
                <w:sz w:val="22"/>
              </w:rPr>
            </w:pPr>
          </w:p>
        </w:tc>
        <w:tc>
          <w:tcPr>
            <w:tcW w:w="1586" w:type="dxa"/>
          </w:tcPr>
          <w:p>
            <w:pPr>
              <w:pStyle w:val="TableParagraph"/>
              <w:rPr>
                <w:sz w:val="22"/>
              </w:rPr>
            </w:pPr>
          </w:p>
        </w:tc>
        <w:tc>
          <w:tcPr>
            <w:tcW w:w="2476" w:type="dxa"/>
          </w:tcPr>
          <w:p>
            <w:pPr>
              <w:pStyle w:val="TableParagraph"/>
              <w:spacing w:before="1"/>
              <w:ind w:left="108" w:right="166"/>
              <w:rPr>
                <w:sz w:val="22"/>
              </w:rPr>
            </w:pPr>
            <w:r>
              <w:rPr>
                <w:sz w:val="22"/>
              </w:rPr>
              <w:t>the</w:t>
            </w:r>
            <w:r>
              <w:rPr>
                <w:spacing w:val="-12"/>
                <w:sz w:val="22"/>
              </w:rPr>
              <w:t> </w:t>
            </w:r>
            <w:r>
              <w:rPr>
                <w:sz w:val="22"/>
              </w:rPr>
              <w:t>student</w:t>
            </w:r>
            <w:r>
              <w:rPr>
                <w:spacing w:val="-13"/>
                <w:sz w:val="22"/>
              </w:rPr>
              <w:t> </w:t>
            </w:r>
            <w:r>
              <w:rPr>
                <w:sz w:val="22"/>
              </w:rPr>
              <w:t>causes</w:t>
            </w:r>
            <w:r>
              <w:rPr>
                <w:spacing w:val="-12"/>
                <w:sz w:val="22"/>
              </w:rPr>
              <w:t> </w:t>
            </w:r>
            <w:r>
              <w:rPr>
                <w:sz w:val="22"/>
              </w:rPr>
              <w:t>harm to a patient</w:t>
            </w:r>
          </w:p>
        </w:tc>
        <w:tc>
          <w:tcPr>
            <w:tcW w:w="515" w:type="dxa"/>
          </w:tcPr>
          <w:p>
            <w:pPr>
              <w:pStyle w:val="TableParagraph"/>
              <w:rPr>
                <w:sz w:val="22"/>
              </w:rPr>
            </w:pPr>
          </w:p>
        </w:tc>
      </w:tr>
      <w:tr>
        <w:trPr>
          <w:trHeight w:val="1010" w:hRule="atLeast"/>
        </w:trPr>
        <w:tc>
          <w:tcPr>
            <w:tcW w:w="2748" w:type="dxa"/>
          </w:tcPr>
          <w:p>
            <w:pPr>
              <w:pStyle w:val="TableParagraph"/>
              <w:ind w:left="107"/>
              <w:rPr>
                <w:sz w:val="22"/>
              </w:rPr>
            </w:pPr>
            <w:r>
              <w:rPr>
                <w:sz w:val="22"/>
              </w:rPr>
              <w:t>One</w:t>
            </w:r>
            <w:r>
              <w:rPr>
                <w:spacing w:val="-14"/>
                <w:sz w:val="22"/>
              </w:rPr>
              <w:t> </w:t>
            </w:r>
            <w:r>
              <w:rPr>
                <w:sz w:val="22"/>
              </w:rPr>
              <w:t>Monogrammed</w:t>
            </w:r>
            <w:r>
              <w:rPr>
                <w:spacing w:val="-14"/>
                <w:sz w:val="22"/>
              </w:rPr>
              <w:t> </w:t>
            </w:r>
            <w:r>
              <w:rPr>
                <w:sz w:val="22"/>
              </w:rPr>
              <w:t>Pewter Scrub Set</w:t>
            </w:r>
          </w:p>
        </w:tc>
        <w:tc>
          <w:tcPr>
            <w:tcW w:w="1406" w:type="dxa"/>
          </w:tcPr>
          <w:p>
            <w:pPr>
              <w:pStyle w:val="TableParagraph"/>
              <w:spacing w:line="251" w:lineRule="exact"/>
              <w:ind w:left="107"/>
              <w:rPr>
                <w:sz w:val="22"/>
              </w:rPr>
            </w:pPr>
            <w:r>
              <w:rPr>
                <w:sz w:val="22"/>
              </w:rPr>
              <w:t>September</w:t>
            </w:r>
            <w:r>
              <w:rPr>
                <w:spacing w:val="-2"/>
                <w:sz w:val="22"/>
              </w:rPr>
              <w:t> </w:t>
            </w:r>
            <w:r>
              <w:rPr>
                <w:spacing w:val="-10"/>
                <w:sz w:val="22"/>
              </w:rPr>
              <w:t>6</w:t>
            </w:r>
          </w:p>
        </w:tc>
        <w:tc>
          <w:tcPr>
            <w:tcW w:w="2114" w:type="dxa"/>
          </w:tcPr>
          <w:p>
            <w:pPr>
              <w:pStyle w:val="TableParagraph"/>
              <w:ind w:left="108"/>
              <w:rPr>
                <w:sz w:val="22"/>
              </w:rPr>
            </w:pPr>
            <w:r>
              <w:rPr>
                <w:sz w:val="22"/>
              </w:rPr>
              <w:t>Order</w:t>
            </w:r>
            <w:r>
              <w:rPr>
                <w:spacing w:val="-12"/>
                <w:sz w:val="22"/>
              </w:rPr>
              <w:t> </w:t>
            </w:r>
            <w:r>
              <w:rPr>
                <w:sz w:val="22"/>
              </w:rPr>
              <w:t>on</w:t>
            </w:r>
            <w:r>
              <w:rPr>
                <w:spacing w:val="-13"/>
                <w:sz w:val="22"/>
              </w:rPr>
              <w:t> </w:t>
            </w:r>
            <w:r>
              <w:rPr>
                <w:sz w:val="22"/>
              </w:rPr>
              <w:t>cheddar</w:t>
            </w:r>
            <w:r>
              <w:rPr>
                <w:spacing w:val="-12"/>
                <w:sz w:val="22"/>
              </w:rPr>
              <w:t> </w:t>
            </w:r>
            <w:r>
              <w:rPr>
                <w:sz w:val="22"/>
              </w:rPr>
              <w:t>up </w:t>
            </w:r>
            <w:r>
              <w:rPr>
                <w:spacing w:val="-2"/>
                <w:sz w:val="22"/>
              </w:rPr>
              <w:t>website</w:t>
            </w:r>
          </w:p>
        </w:tc>
        <w:tc>
          <w:tcPr>
            <w:tcW w:w="1586" w:type="dxa"/>
          </w:tcPr>
          <w:p>
            <w:pPr>
              <w:pStyle w:val="TableParagraph"/>
              <w:spacing w:line="251" w:lineRule="exact"/>
              <w:ind w:left="108"/>
              <w:rPr>
                <w:sz w:val="22"/>
              </w:rPr>
            </w:pPr>
            <w:r>
              <w:rPr>
                <w:spacing w:val="-5"/>
                <w:sz w:val="22"/>
              </w:rPr>
              <w:t>$30</w:t>
            </w:r>
          </w:p>
        </w:tc>
        <w:tc>
          <w:tcPr>
            <w:tcW w:w="2476" w:type="dxa"/>
          </w:tcPr>
          <w:p>
            <w:pPr>
              <w:pStyle w:val="TableParagraph"/>
              <w:ind w:left="108"/>
              <w:rPr>
                <w:sz w:val="22"/>
              </w:rPr>
            </w:pPr>
            <w:r>
              <w:rPr>
                <w:sz w:val="22"/>
              </w:rPr>
              <w:t>Uniform is required by clinical sites. White Monogrammed</w:t>
            </w:r>
            <w:r>
              <w:rPr>
                <w:spacing w:val="-14"/>
                <w:sz w:val="22"/>
              </w:rPr>
              <w:t> </w:t>
            </w:r>
            <w:r>
              <w:rPr>
                <w:sz w:val="22"/>
              </w:rPr>
              <w:t>Jacket</w:t>
            </w:r>
            <w:r>
              <w:rPr>
                <w:spacing w:val="-14"/>
                <w:sz w:val="22"/>
              </w:rPr>
              <w:t> </w:t>
            </w:r>
            <w:r>
              <w:rPr>
                <w:sz w:val="22"/>
              </w:rPr>
              <w:t>is</w:t>
            </w:r>
          </w:p>
          <w:p>
            <w:pPr>
              <w:pStyle w:val="TableParagraph"/>
              <w:spacing w:line="233" w:lineRule="exact"/>
              <w:ind w:left="108"/>
              <w:rPr>
                <w:sz w:val="22"/>
              </w:rPr>
            </w:pPr>
            <w:r>
              <w:rPr>
                <w:spacing w:val="-2"/>
                <w:sz w:val="22"/>
              </w:rPr>
              <w:t>optional.</w:t>
            </w:r>
          </w:p>
        </w:tc>
        <w:tc>
          <w:tcPr>
            <w:tcW w:w="515" w:type="dxa"/>
          </w:tcPr>
          <w:p>
            <w:pPr>
              <w:pStyle w:val="TableParagraph"/>
              <w:rPr>
                <w:sz w:val="22"/>
              </w:rPr>
            </w:pPr>
          </w:p>
        </w:tc>
      </w:tr>
      <w:tr>
        <w:trPr>
          <w:trHeight w:val="575" w:hRule="atLeast"/>
        </w:trPr>
        <w:tc>
          <w:tcPr>
            <w:tcW w:w="2748" w:type="dxa"/>
          </w:tcPr>
          <w:p>
            <w:pPr>
              <w:pStyle w:val="TableParagraph"/>
              <w:spacing w:line="251" w:lineRule="exact"/>
              <w:ind w:left="107"/>
              <w:rPr>
                <w:sz w:val="22"/>
              </w:rPr>
            </w:pPr>
            <w:r>
              <w:rPr>
                <w:sz w:val="22"/>
              </w:rPr>
              <w:t>Clinical</w:t>
            </w:r>
            <w:r>
              <w:rPr>
                <w:spacing w:val="-2"/>
                <w:sz w:val="22"/>
              </w:rPr>
              <w:t> </w:t>
            </w:r>
            <w:r>
              <w:rPr>
                <w:sz w:val="22"/>
              </w:rPr>
              <w:t>site</w:t>
            </w:r>
            <w:r>
              <w:rPr>
                <w:spacing w:val="-2"/>
                <w:sz w:val="22"/>
              </w:rPr>
              <w:t> </w:t>
            </w:r>
            <w:r>
              <w:rPr>
                <w:sz w:val="22"/>
              </w:rPr>
              <w:t>1</w:t>
            </w:r>
            <w:r>
              <w:rPr>
                <w:spacing w:val="-1"/>
                <w:sz w:val="22"/>
              </w:rPr>
              <w:t> </w:t>
            </w:r>
            <w:r>
              <w:rPr>
                <w:spacing w:val="-2"/>
                <w:sz w:val="22"/>
              </w:rPr>
              <w:t>forms</w:t>
            </w:r>
          </w:p>
        </w:tc>
        <w:tc>
          <w:tcPr>
            <w:tcW w:w="1406" w:type="dxa"/>
          </w:tcPr>
          <w:p>
            <w:pPr>
              <w:pStyle w:val="TableParagraph"/>
              <w:ind w:left="107" w:right="188"/>
              <w:rPr>
                <w:sz w:val="22"/>
              </w:rPr>
            </w:pPr>
            <w:r>
              <w:rPr>
                <w:spacing w:val="-2"/>
                <w:sz w:val="22"/>
              </w:rPr>
              <w:t>November </w:t>
            </w:r>
            <w:r>
              <w:rPr>
                <w:spacing w:val="-6"/>
                <w:sz w:val="22"/>
              </w:rPr>
              <w:t>15</w:t>
            </w:r>
          </w:p>
        </w:tc>
        <w:tc>
          <w:tcPr>
            <w:tcW w:w="2114" w:type="dxa"/>
          </w:tcPr>
          <w:p>
            <w:pPr>
              <w:pStyle w:val="TableParagraph"/>
              <w:ind w:left="108"/>
              <w:rPr>
                <w:sz w:val="22"/>
              </w:rPr>
            </w:pPr>
            <w:r>
              <w:rPr>
                <w:sz w:val="22"/>
              </w:rPr>
              <w:t>Read</w:t>
            </w:r>
            <w:r>
              <w:rPr>
                <w:spacing w:val="-12"/>
                <w:sz w:val="22"/>
              </w:rPr>
              <w:t> </w:t>
            </w:r>
            <w:r>
              <w:rPr>
                <w:sz w:val="22"/>
              </w:rPr>
              <w:t>the</w:t>
            </w:r>
            <w:r>
              <w:rPr>
                <w:spacing w:val="-12"/>
                <w:sz w:val="22"/>
              </w:rPr>
              <w:t> </w:t>
            </w:r>
            <w:r>
              <w:rPr>
                <w:sz w:val="22"/>
              </w:rPr>
              <w:t>forms</w:t>
            </w:r>
            <w:r>
              <w:rPr>
                <w:spacing w:val="-12"/>
                <w:sz w:val="22"/>
              </w:rPr>
              <w:t> </w:t>
            </w:r>
            <w:r>
              <w:rPr>
                <w:sz w:val="22"/>
              </w:rPr>
              <w:t>and </w:t>
            </w:r>
            <w:r>
              <w:rPr>
                <w:spacing w:val="-4"/>
                <w:sz w:val="22"/>
              </w:rPr>
              <w:t>sign</w:t>
            </w:r>
          </w:p>
        </w:tc>
        <w:tc>
          <w:tcPr>
            <w:tcW w:w="1586" w:type="dxa"/>
          </w:tcPr>
          <w:p>
            <w:pPr>
              <w:pStyle w:val="TableParagraph"/>
              <w:spacing w:line="251" w:lineRule="exact"/>
              <w:ind w:left="108"/>
              <w:rPr>
                <w:sz w:val="22"/>
              </w:rPr>
            </w:pPr>
            <w:r>
              <w:rPr>
                <w:spacing w:val="-4"/>
                <w:sz w:val="22"/>
              </w:rPr>
              <w:t>Free</w:t>
            </w:r>
          </w:p>
        </w:tc>
        <w:tc>
          <w:tcPr>
            <w:tcW w:w="2476" w:type="dxa"/>
          </w:tcPr>
          <w:p>
            <w:pPr>
              <w:pStyle w:val="TableParagraph"/>
              <w:spacing w:line="251" w:lineRule="exact"/>
              <w:ind w:left="108"/>
              <w:rPr>
                <w:sz w:val="22"/>
              </w:rPr>
            </w:pPr>
            <w:r>
              <w:rPr>
                <w:sz w:val="22"/>
              </w:rPr>
              <w:t>Clinical</w:t>
            </w:r>
            <w:r>
              <w:rPr>
                <w:spacing w:val="-2"/>
                <w:sz w:val="22"/>
              </w:rPr>
              <w:t> </w:t>
            </w:r>
            <w:r>
              <w:rPr>
                <w:sz w:val="22"/>
              </w:rPr>
              <w:t>Site</w:t>
            </w:r>
            <w:r>
              <w:rPr>
                <w:spacing w:val="-2"/>
                <w:sz w:val="22"/>
              </w:rPr>
              <w:t> Requires</w:t>
            </w:r>
          </w:p>
        </w:tc>
        <w:tc>
          <w:tcPr>
            <w:tcW w:w="515" w:type="dxa"/>
          </w:tcPr>
          <w:p>
            <w:pPr>
              <w:pStyle w:val="TableParagraph"/>
              <w:rPr>
                <w:sz w:val="22"/>
              </w:rPr>
            </w:pPr>
          </w:p>
        </w:tc>
      </w:tr>
      <w:tr>
        <w:trPr>
          <w:trHeight w:val="578" w:hRule="atLeast"/>
        </w:trPr>
        <w:tc>
          <w:tcPr>
            <w:tcW w:w="2748" w:type="dxa"/>
          </w:tcPr>
          <w:p>
            <w:pPr>
              <w:pStyle w:val="TableParagraph"/>
              <w:spacing w:before="1"/>
              <w:ind w:left="107"/>
              <w:rPr>
                <w:sz w:val="22"/>
              </w:rPr>
            </w:pPr>
            <w:r>
              <w:rPr>
                <w:sz w:val="22"/>
              </w:rPr>
              <w:t>Clinical</w:t>
            </w:r>
            <w:r>
              <w:rPr>
                <w:spacing w:val="-2"/>
                <w:sz w:val="22"/>
              </w:rPr>
              <w:t> </w:t>
            </w:r>
            <w:r>
              <w:rPr>
                <w:sz w:val="22"/>
              </w:rPr>
              <w:t>site</w:t>
            </w:r>
            <w:r>
              <w:rPr>
                <w:spacing w:val="-2"/>
                <w:sz w:val="22"/>
              </w:rPr>
              <w:t> </w:t>
            </w:r>
            <w:r>
              <w:rPr>
                <w:sz w:val="22"/>
              </w:rPr>
              <w:t>2</w:t>
            </w:r>
            <w:r>
              <w:rPr>
                <w:spacing w:val="-1"/>
                <w:sz w:val="22"/>
              </w:rPr>
              <w:t> </w:t>
            </w:r>
            <w:r>
              <w:rPr>
                <w:spacing w:val="-2"/>
                <w:sz w:val="22"/>
              </w:rPr>
              <w:t>forms</w:t>
            </w:r>
          </w:p>
        </w:tc>
        <w:tc>
          <w:tcPr>
            <w:tcW w:w="1406" w:type="dxa"/>
          </w:tcPr>
          <w:p>
            <w:pPr>
              <w:pStyle w:val="TableParagraph"/>
              <w:spacing w:before="1"/>
              <w:ind w:left="107" w:right="188"/>
              <w:rPr>
                <w:sz w:val="22"/>
              </w:rPr>
            </w:pPr>
            <w:r>
              <w:rPr>
                <w:spacing w:val="-2"/>
                <w:sz w:val="22"/>
              </w:rPr>
              <w:t>November </w:t>
            </w:r>
            <w:r>
              <w:rPr>
                <w:spacing w:val="-6"/>
                <w:sz w:val="22"/>
              </w:rPr>
              <w:t>15</w:t>
            </w:r>
          </w:p>
        </w:tc>
        <w:tc>
          <w:tcPr>
            <w:tcW w:w="2114" w:type="dxa"/>
          </w:tcPr>
          <w:p>
            <w:pPr>
              <w:pStyle w:val="TableParagraph"/>
              <w:spacing w:before="1"/>
              <w:ind w:left="108"/>
              <w:rPr>
                <w:sz w:val="22"/>
              </w:rPr>
            </w:pPr>
            <w:r>
              <w:rPr>
                <w:sz w:val="22"/>
              </w:rPr>
              <w:t>Read</w:t>
            </w:r>
            <w:r>
              <w:rPr>
                <w:spacing w:val="-12"/>
                <w:sz w:val="22"/>
              </w:rPr>
              <w:t> </w:t>
            </w:r>
            <w:r>
              <w:rPr>
                <w:sz w:val="22"/>
              </w:rPr>
              <w:t>the</w:t>
            </w:r>
            <w:r>
              <w:rPr>
                <w:spacing w:val="-12"/>
                <w:sz w:val="22"/>
              </w:rPr>
              <w:t> </w:t>
            </w:r>
            <w:r>
              <w:rPr>
                <w:sz w:val="22"/>
              </w:rPr>
              <w:t>forms</w:t>
            </w:r>
            <w:r>
              <w:rPr>
                <w:spacing w:val="-12"/>
                <w:sz w:val="22"/>
              </w:rPr>
              <w:t> </w:t>
            </w:r>
            <w:r>
              <w:rPr>
                <w:sz w:val="22"/>
              </w:rPr>
              <w:t>and </w:t>
            </w:r>
            <w:r>
              <w:rPr>
                <w:spacing w:val="-4"/>
                <w:sz w:val="22"/>
              </w:rPr>
              <w:t>sign</w:t>
            </w:r>
          </w:p>
        </w:tc>
        <w:tc>
          <w:tcPr>
            <w:tcW w:w="1586" w:type="dxa"/>
          </w:tcPr>
          <w:p>
            <w:pPr>
              <w:pStyle w:val="TableParagraph"/>
              <w:spacing w:before="1"/>
              <w:ind w:left="108"/>
              <w:rPr>
                <w:sz w:val="22"/>
              </w:rPr>
            </w:pPr>
            <w:r>
              <w:rPr>
                <w:spacing w:val="-4"/>
                <w:sz w:val="22"/>
              </w:rPr>
              <w:t>Free</w:t>
            </w:r>
          </w:p>
        </w:tc>
        <w:tc>
          <w:tcPr>
            <w:tcW w:w="2476" w:type="dxa"/>
          </w:tcPr>
          <w:p>
            <w:pPr>
              <w:pStyle w:val="TableParagraph"/>
              <w:spacing w:before="1"/>
              <w:ind w:left="108"/>
              <w:rPr>
                <w:sz w:val="22"/>
              </w:rPr>
            </w:pPr>
            <w:r>
              <w:rPr>
                <w:sz w:val="22"/>
              </w:rPr>
              <w:t>Clinical</w:t>
            </w:r>
            <w:r>
              <w:rPr>
                <w:spacing w:val="-2"/>
                <w:sz w:val="22"/>
              </w:rPr>
              <w:t> </w:t>
            </w:r>
            <w:r>
              <w:rPr>
                <w:sz w:val="22"/>
              </w:rPr>
              <w:t>Site</w:t>
            </w:r>
            <w:r>
              <w:rPr>
                <w:spacing w:val="-2"/>
                <w:sz w:val="22"/>
              </w:rPr>
              <w:t> Requires</w:t>
            </w:r>
          </w:p>
        </w:tc>
        <w:tc>
          <w:tcPr>
            <w:tcW w:w="515" w:type="dxa"/>
          </w:tcPr>
          <w:p>
            <w:pPr>
              <w:pStyle w:val="TableParagraph"/>
              <w:rPr>
                <w:sz w:val="22"/>
              </w:rPr>
            </w:pPr>
          </w:p>
        </w:tc>
      </w:tr>
    </w:tbl>
    <w:p>
      <w:pPr>
        <w:spacing w:after="0"/>
        <w:rPr>
          <w:sz w:val="22"/>
        </w:rPr>
        <w:sectPr>
          <w:type w:val="continuous"/>
          <w:pgSz w:w="12240" w:h="15840"/>
          <w:pgMar w:header="0" w:footer="801" w:top="900" w:bottom="1000" w:left="320" w:right="440"/>
        </w:sectPr>
      </w:pPr>
    </w:p>
    <w:p>
      <w:pPr>
        <w:spacing w:before="78"/>
        <w:ind w:left="440" w:right="800" w:firstLine="0"/>
        <w:jc w:val="center"/>
        <w:rPr>
          <w:b/>
          <w:sz w:val="24"/>
        </w:rPr>
      </w:pPr>
      <w:r>
        <w:rPr>
          <w:b/>
          <w:sz w:val="24"/>
        </w:rPr>
        <w:t>CLINICAL</w:t>
      </w:r>
      <w:r>
        <w:rPr>
          <w:b/>
          <w:spacing w:val="-3"/>
          <w:sz w:val="24"/>
        </w:rPr>
        <w:t> </w:t>
      </w:r>
      <w:r>
        <w:rPr>
          <w:b/>
          <w:sz w:val="24"/>
        </w:rPr>
        <w:t>SITE</w:t>
      </w:r>
      <w:r>
        <w:rPr>
          <w:b/>
          <w:spacing w:val="-2"/>
          <w:sz w:val="24"/>
        </w:rPr>
        <w:t> </w:t>
      </w:r>
      <w:r>
        <w:rPr>
          <w:b/>
          <w:sz w:val="24"/>
        </w:rPr>
        <w:t>LIST</w:t>
      </w:r>
      <w:r>
        <w:rPr>
          <w:b/>
          <w:spacing w:val="-4"/>
          <w:sz w:val="24"/>
        </w:rPr>
        <w:t> </w:t>
      </w:r>
      <w:r>
        <w:rPr>
          <w:b/>
          <w:sz w:val="24"/>
        </w:rPr>
        <w:t>AND</w:t>
      </w:r>
      <w:r>
        <w:rPr>
          <w:b/>
          <w:spacing w:val="-3"/>
          <w:sz w:val="24"/>
        </w:rPr>
        <w:t> </w:t>
      </w:r>
      <w:r>
        <w:rPr>
          <w:b/>
          <w:spacing w:val="-2"/>
          <w:sz w:val="24"/>
        </w:rPr>
        <w:t>INFORMATION</w:t>
      </w:r>
    </w:p>
    <w:p>
      <w:pPr>
        <w:pStyle w:val="BodyText"/>
        <w:rPr>
          <w:b/>
          <w:sz w:val="20"/>
        </w:rPr>
      </w:pPr>
    </w:p>
    <w:p>
      <w:pPr>
        <w:pStyle w:val="BodyText"/>
        <w:spacing w:before="2"/>
        <w:rPr>
          <w:b/>
          <w:sz w:val="16"/>
        </w:r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6"/>
        <w:gridCol w:w="1440"/>
        <w:gridCol w:w="1260"/>
        <w:gridCol w:w="2520"/>
        <w:gridCol w:w="1082"/>
        <w:gridCol w:w="1886"/>
      </w:tblGrid>
      <w:tr>
        <w:trPr>
          <w:trHeight w:val="460" w:hRule="atLeast"/>
        </w:trPr>
        <w:tc>
          <w:tcPr>
            <w:tcW w:w="2426" w:type="dxa"/>
            <w:shd w:val="clear" w:color="auto" w:fill="C0C0C0"/>
          </w:tcPr>
          <w:p>
            <w:pPr>
              <w:pStyle w:val="TableParagraph"/>
              <w:spacing w:before="11"/>
              <w:rPr>
                <w:b/>
                <w:sz w:val="19"/>
              </w:rPr>
            </w:pPr>
          </w:p>
          <w:p>
            <w:pPr>
              <w:pStyle w:val="TableParagraph"/>
              <w:spacing w:line="211" w:lineRule="exact"/>
              <w:ind w:left="688"/>
              <w:rPr>
                <w:rFonts w:ascii="Arial"/>
                <w:sz w:val="20"/>
              </w:rPr>
            </w:pPr>
            <w:r>
              <w:rPr>
                <w:rFonts w:ascii="Arial"/>
                <w:sz w:val="20"/>
              </w:rPr>
              <w:t>Clinical</w:t>
            </w:r>
            <w:r>
              <w:rPr>
                <w:rFonts w:ascii="Arial"/>
                <w:spacing w:val="-10"/>
                <w:sz w:val="20"/>
              </w:rPr>
              <w:t> </w:t>
            </w:r>
            <w:r>
              <w:rPr>
                <w:rFonts w:ascii="Arial"/>
                <w:spacing w:val="-4"/>
                <w:sz w:val="20"/>
              </w:rPr>
              <w:t>Site</w:t>
            </w:r>
          </w:p>
        </w:tc>
        <w:tc>
          <w:tcPr>
            <w:tcW w:w="1440" w:type="dxa"/>
            <w:shd w:val="clear" w:color="auto" w:fill="C0C0C0"/>
          </w:tcPr>
          <w:p>
            <w:pPr>
              <w:pStyle w:val="TableParagraph"/>
              <w:spacing w:before="11"/>
              <w:rPr>
                <w:b/>
                <w:sz w:val="19"/>
              </w:rPr>
            </w:pPr>
          </w:p>
          <w:p>
            <w:pPr>
              <w:pStyle w:val="TableParagraph"/>
              <w:spacing w:line="211" w:lineRule="exact"/>
              <w:ind w:left="753"/>
              <w:rPr>
                <w:rFonts w:ascii="Arial"/>
                <w:sz w:val="20"/>
              </w:rPr>
            </w:pPr>
            <w:r>
              <w:rPr>
                <w:rFonts w:ascii="Arial"/>
                <w:spacing w:val="-4"/>
                <w:sz w:val="20"/>
              </w:rPr>
              <w:t>Phone</w:t>
            </w:r>
          </w:p>
        </w:tc>
        <w:tc>
          <w:tcPr>
            <w:tcW w:w="1260" w:type="dxa"/>
            <w:shd w:val="clear" w:color="auto" w:fill="C0C0C0"/>
          </w:tcPr>
          <w:p>
            <w:pPr>
              <w:pStyle w:val="TableParagraph"/>
              <w:spacing w:line="230" w:lineRule="exact"/>
              <w:ind w:left="312" w:right="269" w:hanging="27"/>
              <w:rPr>
                <w:rFonts w:ascii="Arial"/>
                <w:sz w:val="20"/>
              </w:rPr>
            </w:pPr>
            <w:r>
              <w:rPr>
                <w:rFonts w:ascii="Arial"/>
                <w:spacing w:val="-2"/>
                <w:sz w:val="20"/>
              </w:rPr>
              <w:t>Contact Person</w:t>
            </w:r>
          </w:p>
        </w:tc>
        <w:tc>
          <w:tcPr>
            <w:tcW w:w="2520" w:type="dxa"/>
            <w:shd w:val="clear" w:color="auto" w:fill="C0C0C0"/>
          </w:tcPr>
          <w:p>
            <w:pPr>
              <w:pStyle w:val="TableParagraph"/>
              <w:spacing w:before="11"/>
              <w:rPr>
                <w:b/>
                <w:sz w:val="19"/>
              </w:rPr>
            </w:pPr>
          </w:p>
          <w:p>
            <w:pPr>
              <w:pStyle w:val="TableParagraph"/>
              <w:spacing w:line="211" w:lineRule="exact"/>
              <w:ind w:left="878" w:right="872"/>
              <w:jc w:val="center"/>
              <w:rPr>
                <w:rFonts w:ascii="Arial"/>
                <w:sz w:val="20"/>
              </w:rPr>
            </w:pPr>
            <w:r>
              <w:rPr>
                <w:rFonts w:ascii="Arial"/>
                <w:spacing w:val="-2"/>
                <w:sz w:val="20"/>
              </w:rPr>
              <w:t>Address</w:t>
            </w:r>
          </w:p>
        </w:tc>
        <w:tc>
          <w:tcPr>
            <w:tcW w:w="1082" w:type="dxa"/>
            <w:shd w:val="clear" w:color="auto" w:fill="C0C0C0"/>
          </w:tcPr>
          <w:p>
            <w:pPr>
              <w:pStyle w:val="TableParagraph"/>
              <w:spacing w:before="11"/>
              <w:rPr>
                <w:b/>
                <w:sz w:val="19"/>
              </w:rPr>
            </w:pPr>
          </w:p>
          <w:p>
            <w:pPr>
              <w:pStyle w:val="TableParagraph"/>
              <w:spacing w:line="211" w:lineRule="exact"/>
              <w:ind w:left="108"/>
              <w:rPr>
                <w:rFonts w:ascii="Arial"/>
                <w:sz w:val="20"/>
              </w:rPr>
            </w:pPr>
            <w:r>
              <w:rPr>
                <w:rFonts w:ascii="Arial"/>
                <w:spacing w:val="-2"/>
                <w:sz w:val="20"/>
              </w:rPr>
              <w:t>Drive/Bus</w:t>
            </w:r>
          </w:p>
        </w:tc>
        <w:tc>
          <w:tcPr>
            <w:tcW w:w="1886" w:type="dxa"/>
            <w:shd w:val="clear" w:color="auto" w:fill="C0C0C0"/>
          </w:tcPr>
          <w:p>
            <w:pPr>
              <w:pStyle w:val="TableParagraph"/>
              <w:spacing w:before="11"/>
              <w:rPr>
                <w:b/>
                <w:sz w:val="19"/>
              </w:rPr>
            </w:pPr>
          </w:p>
          <w:p>
            <w:pPr>
              <w:pStyle w:val="TableParagraph"/>
              <w:spacing w:line="211" w:lineRule="exact"/>
              <w:ind w:left="811"/>
              <w:rPr>
                <w:rFonts w:ascii="Arial"/>
                <w:sz w:val="20"/>
              </w:rPr>
            </w:pPr>
            <w:r>
              <w:rPr>
                <w:rFonts w:ascii="Arial"/>
                <w:spacing w:val="-2"/>
                <w:sz w:val="20"/>
              </w:rPr>
              <w:t>Comments</w:t>
            </w:r>
          </w:p>
        </w:tc>
      </w:tr>
      <w:tr>
        <w:trPr>
          <w:trHeight w:val="244" w:hRule="atLeast"/>
        </w:trPr>
        <w:tc>
          <w:tcPr>
            <w:tcW w:w="2426" w:type="dxa"/>
            <w:shd w:val="clear" w:color="auto" w:fill="FFFF00"/>
          </w:tcPr>
          <w:p>
            <w:pPr>
              <w:pStyle w:val="TableParagraph"/>
              <w:spacing w:line="211" w:lineRule="exact" w:before="14"/>
              <w:ind w:left="107"/>
              <w:rPr>
                <w:rFonts w:ascii="Arial"/>
                <w:sz w:val="20"/>
              </w:rPr>
            </w:pPr>
            <w:r>
              <w:rPr>
                <w:rFonts w:ascii="Arial"/>
                <w:spacing w:val="-2"/>
                <w:sz w:val="20"/>
              </w:rPr>
              <w:t>VETERINARY</w:t>
            </w:r>
          </w:p>
        </w:tc>
        <w:tc>
          <w:tcPr>
            <w:tcW w:w="1440" w:type="dxa"/>
            <w:shd w:val="clear" w:color="auto" w:fill="FFFF00"/>
          </w:tcPr>
          <w:p>
            <w:pPr>
              <w:pStyle w:val="TableParagraph"/>
              <w:rPr>
                <w:sz w:val="16"/>
              </w:rPr>
            </w:pPr>
          </w:p>
        </w:tc>
        <w:tc>
          <w:tcPr>
            <w:tcW w:w="1260" w:type="dxa"/>
            <w:shd w:val="clear" w:color="auto" w:fill="FFFF00"/>
          </w:tcPr>
          <w:p>
            <w:pPr>
              <w:pStyle w:val="TableParagraph"/>
              <w:rPr>
                <w:sz w:val="16"/>
              </w:rPr>
            </w:pPr>
          </w:p>
        </w:tc>
        <w:tc>
          <w:tcPr>
            <w:tcW w:w="2520" w:type="dxa"/>
            <w:shd w:val="clear" w:color="auto" w:fill="FFFF00"/>
          </w:tcPr>
          <w:p>
            <w:pPr>
              <w:pStyle w:val="TableParagraph"/>
              <w:rPr>
                <w:sz w:val="16"/>
              </w:rPr>
            </w:pPr>
          </w:p>
        </w:tc>
        <w:tc>
          <w:tcPr>
            <w:tcW w:w="1082" w:type="dxa"/>
            <w:shd w:val="clear" w:color="auto" w:fill="FFFF00"/>
          </w:tcPr>
          <w:p>
            <w:pPr>
              <w:pStyle w:val="TableParagraph"/>
              <w:rPr>
                <w:sz w:val="16"/>
              </w:rPr>
            </w:pPr>
          </w:p>
        </w:tc>
        <w:tc>
          <w:tcPr>
            <w:tcW w:w="1886" w:type="dxa"/>
            <w:shd w:val="clear" w:color="auto" w:fill="FFFF00"/>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shd w:val="clear" w:color="auto" w:fill="FFFF00"/>
          </w:tcPr>
          <w:p>
            <w:pPr>
              <w:pStyle w:val="TableParagraph"/>
              <w:spacing w:line="211" w:lineRule="exact" w:before="16"/>
              <w:ind w:left="107"/>
              <w:rPr>
                <w:rFonts w:ascii="Arial"/>
                <w:sz w:val="20"/>
              </w:rPr>
            </w:pPr>
            <w:r>
              <w:rPr>
                <w:rFonts w:ascii="Arial"/>
                <w:spacing w:val="-2"/>
                <w:sz w:val="20"/>
              </w:rPr>
              <w:t>HOSPITALS</w:t>
            </w:r>
          </w:p>
        </w:tc>
        <w:tc>
          <w:tcPr>
            <w:tcW w:w="1440" w:type="dxa"/>
            <w:shd w:val="clear" w:color="auto" w:fill="FFFF00"/>
          </w:tcPr>
          <w:p>
            <w:pPr>
              <w:pStyle w:val="TableParagraph"/>
              <w:rPr>
                <w:sz w:val="16"/>
              </w:rPr>
            </w:pPr>
          </w:p>
        </w:tc>
        <w:tc>
          <w:tcPr>
            <w:tcW w:w="1260" w:type="dxa"/>
            <w:shd w:val="clear" w:color="auto" w:fill="FFFF00"/>
          </w:tcPr>
          <w:p>
            <w:pPr>
              <w:pStyle w:val="TableParagraph"/>
              <w:rPr>
                <w:sz w:val="16"/>
              </w:rPr>
            </w:pPr>
          </w:p>
        </w:tc>
        <w:tc>
          <w:tcPr>
            <w:tcW w:w="2520" w:type="dxa"/>
            <w:shd w:val="clear" w:color="auto" w:fill="FFFF00"/>
          </w:tcPr>
          <w:p>
            <w:pPr>
              <w:pStyle w:val="TableParagraph"/>
              <w:rPr>
                <w:sz w:val="16"/>
              </w:rPr>
            </w:pPr>
          </w:p>
        </w:tc>
        <w:tc>
          <w:tcPr>
            <w:tcW w:w="1082" w:type="dxa"/>
            <w:shd w:val="clear" w:color="auto" w:fill="FFFF00"/>
          </w:tcPr>
          <w:p>
            <w:pPr>
              <w:pStyle w:val="TableParagraph"/>
              <w:rPr>
                <w:sz w:val="16"/>
              </w:rPr>
            </w:pPr>
          </w:p>
        </w:tc>
        <w:tc>
          <w:tcPr>
            <w:tcW w:w="1886" w:type="dxa"/>
            <w:shd w:val="clear" w:color="auto" w:fill="FFFF00"/>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shd w:val="clear" w:color="auto" w:fill="FFFF00"/>
          </w:tcPr>
          <w:p>
            <w:pPr>
              <w:pStyle w:val="TableParagraph"/>
              <w:spacing w:line="211" w:lineRule="exact" w:before="16"/>
              <w:ind w:left="107"/>
              <w:rPr>
                <w:rFonts w:ascii="Arial"/>
                <w:sz w:val="20"/>
              </w:rPr>
            </w:pPr>
            <w:r>
              <w:rPr>
                <w:rFonts w:ascii="Arial"/>
                <w:sz w:val="20"/>
              </w:rPr>
              <w:t>DOCTOR'S</w:t>
            </w:r>
            <w:r>
              <w:rPr>
                <w:rFonts w:ascii="Arial"/>
                <w:spacing w:val="-12"/>
                <w:sz w:val="20"/>
              </w:rPr>
              <w:t> </w:t>
            </w:r>
            <w:r>
              <w:rPr>
                <w:rFonts w:ascii="Arial"/>
                <w:spacing w:val="-2"/>
                <w:sz w:val="20"/>
              </w:rPr>
              <w:t>OFFICES</w:t>
            </w:r>
          </w:p>
        </w:tc>
        <w:tc>
          <w:tcPr>
            <w:tcW w:w="1440" w:type="dxa"/>
            <w:shd w:val="clear" w:color="auto" w:fill="FFFF00"/>
          </w:tcPr>
          <w:p>
            <w:pPr>
              <w:pStyle w:val="TableParagraph"/>
              <w:rPr>
                <w:sz w:val="16"/>
              </w:rPr>
            </w:pPr>
          </w:p>
        </w:tc>
        <w:tc>
          <w:tcPr>
            <w:tcW w:w="1260" w:type="dxa"/>
            <w:shd w:val="clear" w:color="auto" w:fill="FFFF00"/>
          </w:tcPr>
          <w:p>
            <w:pPr>
              <w:pStyle w:val="TableParagraph"/>
              <w:rPr>
                <w:sz w:val="16"/>
              </w:rPr>
            </w:pPr>
          </w:p>
        </w:tc>
        <w:tc>
          <w:tcPr>
            <w:tcW w:w="2520" w:type="dxa"/>
            <w:shd w:val="clear" w:color="auto" w:fill="FFFF00"/>
          </w:tcPr>
          <w:p>
            <w:pPr>
              <w:pStyle w:val="TableParagraph"/>
              <w:rPr>
                <w:sz w:val="16"/>
              </w:rPr>
            </w:pPr>
          </w:p>
        </w:tc>
        <w:tc>
          <w:tcPr>
            <w:tcW w:w="1082" w:type="dxa"/>
            <w:shd w:val="clear" w:color="auto" w:fill="FFFF00"/>
          </w:tcPr>
          <w:p>
            <w:pPr>
              <w:pStyle w:val="TableParagraph"/>
              <w:rPr>
                <w:sz w:val="16"/>
              </w:rPr>
            </w:pPr>
          </w:p>
        </w:tc>
        <w:tc>
          <w:tcPr>
            <w:tcW w:w="1886" w:type="dxa"/>
            <w:shd w:val="clear" w:color="auto" w:fill="FFFF00"/>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vMerge w:val="restart"/>
          </w:tcPr>
          <w:p>
            <w:pPr>
              <w:pStyle w:val="TableParagraph"/>
              <w:rPr>
                <w:sz w:val="20"/>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vMerge/>
            <w:tcBorders>
              <w:top w:val="nil"/>
            </w:tcBorders>
          </w:tcPr>
          <w:p>
            <w:pPr>
              <w:rPr>
                <w:sz w:val="2"/>
                <w:szCs w:val="2"/>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shd w:val="clear" w:color="auto" w:fill="FFFF00"/>
          </w:tcPr>
          <w:p>
            <w:pPr>
              <w:pStyle w:val="TableParagraph"/>
              <w:spacing w:line="211" w:lineRule="exact" w:before="14"/>
              <w:ind w:left="107"/>
              <w:rPr>
                <w:rFonts w:ascii="Arial"/>
                <w:sz w:val="20"/>
              </w:rPr>
            </w:pPr>
            <w:r>
              <w:rPr>
                <w:rFonts w:ascii="Arial"/>
                <w:sz w:val="20"/>
              </w:rPr>
              <w:t>PHYSICAL</w:t>
            </w:r>
            <w:r>
              <w:rPr>
                <w:rFonts w:ascii="Arial"/>
                <w:spacing w:val="-12"/>
                <w:sz w:val="20"/>
              </w:rPr>
              <w:t> </w:t>
            </w:r>
            <w:r>
              <w:rPr>
                <w:rFonts w:ascii="Arial"/>
                <w:spacing w:val="-2"/>
                <w:sz w:val="20"/>
              </w:rPr>
              <w:t>THERAPY</w:t>
            </w:r>
          </w:p>
        </w:tc>
        <w:tc>
          <w:tcPr>
            <w:tcW w:w="1440" w:type="dxa"/>
            <w:shd w:val="clear" w:color="auto" w:fill="FFFF00"/>
          </w:tcPr>
          <w:p>
            <w:pPr>
              <w:pStyle w:val="TableParagraph"/>
              <w:rPr>
                <w:sz w:val="16"/>
              </w:rPr>
            </w:pPr>
          </w:p>
        </w:tc>
        <w:tc>
          <w:tcPr>
            <w:tcW w:w="1260" w:type="dxa"/>
            <w:shd w:val="clear" w:color="auto" w:fill="FFFF00"/>
          </w:tcPr>
          <w:p>
            <w:pPr>
              <w:pStyle w:val="TableParagraph"/>
              <w:rPr>
                <w:sz w:val="16"/>
              </w:rPr>
            </w:pPr>
          </w:p>
        </w:tc>
        <w:tc>
          <w:tcPr>
            <w:tcW w:w="2520" w:type="dxa"/>
            <w:shd w:val="clear" w:color="auto" w:fill="FFFF00"/>
          </w:tcPr>
          <w:p>
            <w:pPr>
              <w:pStyle w:val="TableParagraph"/>
              <w:rPr>
                <w:sz w:val="16"/>
              </w:rPr>
            </w:pPr>
          </w:p>
        </w:tc>
        <w:tc>
          <w:tcPr>
            <w:tcW w:w="1082" w:type="dxa"/>
            <w:shd w:val="clear" w:color="auto" w:fill="FFFF00"/>
          </w:tcPr>
          <w:p>
            <w:pPr>
              <w:pStyle w:val="TableParagraph"/>
              <w:rPr>
                <w:sz w:val="16"/>
              </w:rPr>
            </w:pPr>
          </w:p>
        </w:tc>
        <w:tc>
          <w:tcPr>
            <w:tcW w:w="1886" w:type="dxa"/>
            <w:shd w:val="clear" w:color="auto" w:fill="FFFF00"/>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shd w:val="clear" w:color="auto" w:fill="FFFF00"/>
          </w:tcPr>
          <w:p>
            <w:pPr>
              <w:pStyle w:val="TableParagraph"/>
              <w:spacing w:line="211" w:lineRule="exact" w:before="14"/>
              <w:ind w:left="107"/>
              <w:rPr>
                <w:rFonts w:ascii="Arial"/>
                <w:sz w:val="20"/>
              </w:rPr>
            </w:pPr>
            <w:r>
              <w:rPr>
                <w:rFonts w:ascii="Arial"/>
                <w:spacing w:val="-2"/>
                <w:sz w:val="20"/>
              </w:rPr>
              <w:t>DENTISTRY</w:t>
            </w:r>
          </w:p>
        </w:tc>
        <w:tc>
          <w:tcPr>
            <w:tcW w:w="1440" w:type="dxa"/>
            <w:shd w:val="clear" w:color="auto" w:fill="FFFF00"/>
          </w:tcPr>
          <w:p>
            <w:pPr>
              <w:pStyle w:val="TableParagraph"/>
              <w:rPr>
                <w:sz w:val="16"/>
              </w:rPr>
            </w:pPr>
          </w:p>
        </w:tc>
        <w:tc>
          <w:tcPr>
            <w:tcW w:w="1260" w:type="dxa"/>
            <w:shd w:val="clear" w:color="auto" w:fill="FFFF00"/>
          </w:tcPr>
          <w:p>
            <w:pPr>
              <w:pStyle w:val="TableParagraph"/>
              <w:rPr>
                <w:sz w:val="16"/>
              </w:rPr>
            </w:pPr>
          </w:p>
        </w:tc>
        <w:tc>
          <w:tcPr>
            <w:tcW w:w="2520" w:type="dxa"/>
            <w:shd w:val="clear" w:color="auto" w:fill="FFFF00"/>
          </w:tcPr>
          <w:p>
            <w:pPr>
              <w:pStyle w:val="TableParagraph"/>
              <w:rPr>
                <w:sz w:val="16"/>
              </w:rPr>
            </w:pPr>
          </w:p>
        </w:tc>
        <w:tc>
          <w:tcPr>
            <w:tcW w:w="1082" w:type="dxa"/>
            <w:shd w:val="clear" w:color="auto" w:fill="FFFF00"/>
          </w:tcPr>
          <w:p>
            <w:pPr>
              <w:pStyle w:val="TableParagraph"/>
              <w:rPr>
                <w:sz w:val="16"/>
              </w:rPr>
            </w:pPr>
          </w:p>
        </w:tc>
        <w:tc>
          <w:tcPr>
            <w:tcW w:w="1886" w:type="dxa"/>
            <w:shd w:val="clear" w:color="auto" w:fill="FFFF00"/>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shd w:val="clear" w:color="auto" w:fill="FFFF00"/>
          </w:tcPr>
          <w:p>
            <w:pPr>
              <w:pStyle w:val="TableParagraph"/>
              <w:spacing w:line="211" w:lineRule="exact" w:before="16"/>
              <w:ind w:left="107"/>
              <w:rPr>
                <w:rFonts w:ascii="Arial"/>
                <w:sz w:val="20"/>
              </w:rPr>
            </w:pPr>
            <w:r>
              <w:rPr>
                <w:rFonts w:ascii="Arial"/>
                <w:sz w:val="20"/>
              </w:rPr>
              <w:t>MENTAL</w:t>
            </w:r>
            <w:r>
              <w:rPr>
                <w:rFonts w:ascii="Arial"/>
                <w:spacing w:val="-10"/>
                <w:sz w:val="20"/>
              </w:rPr>
              <w:t> </w:t>
            </w:r>
            <w:r>
              <w:rPr>
                <w:rFonts w:ascii="Arial"/>
                <w:spacing w:val="-2"/>
                <w:sz w:val="20"/>
              </w:rPr>
              <w:t>HEALTH</w:t>
            </w:r>
          </w:p>
        </w:tc>
        <w:tc>
          <w:tcPr>
            <w:tcW w:w="1440" w:type="dxa"/>
            <w:shd w:val="clear" w:color="auto" w:fill="FFFF00"/>
          </w:tcPr>
          <w:p>
            <w:pPr>
              <w:pStyle w:val="TableParagraph"/>
              <w:rPr>
                <w:sz w:val="16"/>
              </w:rPr>
            </w:pPr>
          </w:p>
        </w:tc>
        <w:tc>
          <w:tcPr>
            <w:tcW w:w="1260" w:type="dxa"/>
            <w:shd w:val="clear" w:color="auto" w:fill="FFFF00"/>
          </w:tcPr>
          <w:p>
            <w:pPr>
              <w:pStyle w:val="TableParagraph"/>
              <w:rPr>
                <w:sz w:val="16"/>
              </w:rPr>
            </w:pPr>
          </w:p>
        </w:tc>
        <w:tc>
          <w:tcPr>
            <w:tcW w:w="2520" w:type="dxa"/>
            <w:shd w:val="clear" w:color="auto" w:fill="FFFF00"/>
          </w:tcPr>
          <w:p>
            <w:pPr>
              <w:pStyle w:val="TableParagraph"/>
              <w:rPr>
                <w:sz w:val="16"/>
              </w:rPr>
            </w:pPr>
          </w:p>
        </w:tc>
        <w:tc>
          <w:tcPr>
            <w:tcW w:w="1082" w:type="dxa"/>
            <w:shd w:val="clear" w:color="auto" w:fill="FFFF00"/>
          </w:tcPr>
          <w:p>
            <w:pPr>
              <w:pStyle w:val="TableParagraph"/>
              <w:rPr>
                <w:sz w:val="16"/>
              </w:rPr>
            </w:pPr>
          </w:p>
        </w:tc>
        <w:tc>
          <w:tcPr>
            <w:tcW w:w="1886" w:type="dxa"/>
            <w:shd w:val="clear" w:color="auto" w:fill="FFFF00"/>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4"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r>
        <w:trPr>
          <w:trHeight w:val="246" w:hRule="atLeast"/>
        </w:trPr>
        <w:tc>
          <w:tcPr>
            <w:tcW w:w="2426" w:type="dxa"/>
          </w:tcPr>
          <w:p>
            <w:pPr>
              <w:pStyle w:val="TableParagraph"/>
              <w:rPr>
                <w:sz w:val="16"/>
              </w:rPr>
            </w:pPr>
          </w:p>
        </w:tc>
        <w:tc>
          <w:tcPr>
            <w:tcW w:w="1440" w:type="dxa"/>
          </w:tcPr>
          <w:p>
            <w:pPr>
              <w:pStyle w:val="TableParagraph"/>
              <w:rPr>
                <w:sz w:val="16"/>
              </w:rPr>
            </w:pPr>
          </w:p>
        </w:tc>
        <w:tc>
          <w:tcPr>
            <w:tcW w:w="1260" w:type="dxa"/>
          </w:tcPr>
          <w:p>
            <w:pPr>
              <w:pStyle w:val="TableParagraph"/>
              <w:rPr>
                <w:sz w:val="16"/>
              </w:rPr>
            </w:pPr>
          </w:p>
        </w:tc>
        <w:tc>
          <w:tcPr>
            <w:tcW w:w="2520" w:type="dxa"/>
          </w:tcPr>
          <w:p>
            <w:pPr>
              <w:pStyle w:val="TableParagraph"/>
              <w:rPr>
                <w:sz w:val="16"/>
              </w:rPr>
            </w:pPr>
          </w:p>
        </w:tc>
        <w:tc>
          <w:tcPr>
            <w:tcW w:w="1082" w:type="dxa"/>
          </w:tcPr>
          <w:p>
            <w:pPr>
              <w:pStyle w:val="TableParagraph"/>
              <w:rPr>
                <w:sz w:val="16"/>
              </w:rPr>
            </w:pPr>
          </w:p>
        </w:tc>
        <w:tc>
          <w:tcPr>
            <w:tcW w:w="1886" w:type="dxa"/>
          </w:tcPr>
          <w:p>
            <w:pPr>
              <w:pStyle w:val="TableParagraph"/>
              <w:rPr>
                <w:sz w:val="16"/>
              </w:rPr>
            </w:pPr>
          </w:p>
        </w:tc>
      </w:tr>
    </w:tbl>
    <w:sectPr>
      <w:pgSz w:w="12240" w:h="15840"/>
      <w:pgMar w:header="0" w:footer="801" w:top="840" w:bottom="1000" w:left="32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Arial">
    <w:altName w:val="Arial"/>
    <w:charset w:val="0"/>
    <w:family w:val="swiss"/>
    <w:pitch w:val="variable"/>
  </w:font>
  <w:font w:name="Courier New">
    <w:altName w:val="Courier New"/>
    <w:charset w:val="0"/>
    <w:family w:val="modern"/>
    <w:pitch w:val="fixed"/>
  </w:font>
  <w:font w:name="Wingdings">
    <w:altName w:val="Wingdings"/>
    <w:charset w:val="2"/>
    <w:family w:val="auto"/>
    <w:pitch w:val="variable"/>
  </w:font>
  <w:font w:name="Segoe UI">
    <w:altName w:val="Segoe UI"/>
    <w:charset w:val="0"/>
    <w:family w:val="swiss"/>
    <w:pitch w:val="variable"/>
  </w:font>
  <w:font w:name="Calibri">
    <w:altName w:val="Calibri"/>
    <w:charset w:val="0"/>
    <w:family w:val="swiss"/>
    <w:pitch w:val="variable"/>
  </w:font>
  <w:font w:name="Segoe UI Symbol">
    <w:altName w:val="Segoe UI Symbo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9216" id="docshapegroup27" coordorigin="16,15192" coordsize="12207,644">
          <v:rect style="position:absolute;left:11445;top:15207;width:144;height:622" id="docshape28" filled="true" fillcolor="#49acc5" stroked="false">
            <v:fill type="solid"/>
          </v:rect>
          <v:rect style="position:absolute;left:11445;top:15207;width:143;height:622" id="docshape29" filled="false" stroked="true" strokeweight=".75pt" strokecolor="#1f5667">
            <v:stroke dashstyle="solid"/>
          </v:rect>
          <v:rect style="position:absolute;left:357;top:15207;width:143;height:622" id="docshape30" filled="true" fillcolor="#49acc5" stroked="false">
            <v:fill type="solid"/>
          </v:rect>
          <v:rect style="position:absolute;left:357;top:15207;width:143;height:622" id="docshape31" filled="false" stroked="true" strokeweight=".75pt" strokecolor="#1f5667">
            <v:stroke dashstyle="solid"/>
          </v:rect>
          <v:line style="position:absolute" from="16,15200" to="12223,15200" stroked="true" strokeweight=".75pt" strokecolor="#2f849b">
            <v:stroke dashstyle="solid"/>
          </v:line>
          <w10:wrap type="none"/>
        </v:group>
      </w:pict>
    </w:r>
    <w:r>
      <w:rPr/>
      <w:pict>
        <v:shapetype id="_x0000_t202" o:spt="202" coordsize="21600,21600" path="m,l,21600r21600,l21600,xe">
          <v:stroke joinstyle="miter"/>
          <v:path gradientshapeok="t" o:connecttype="rect"/>
        </v:shapetype>
        <v:shape style="position:absolute;margin-left:498.559998pt;margin-top:740.957642pt;width:45.35pt;height:16.1pt;mso-position-horizontal-relative:page;mso-position-vertical-relative:page;z-index:-18568704" type="#_x0000_t202" id="docshape32"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10</w:t>
                </w:r>
                <w:r>
                  <w:rPr>
                    <w:rFonts w:ascii="Cambria"/>
                    <w:spacing w:val="-5"/>
                    <w:sz w:val="24"/>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5120" id="docshapegroup162" coordorigin="16,15192" coordsize="12207,644">
          <v:rect style="position:absolute;left:11445;top:15207;width:144;height:622" id="docshape163" filled="true" fillcolor="#49acc5" stroked="false">
            <v:fill type="solid"/>
          </v:rect>
          <v:rect style="position:absolute;left:11445;top:15207;width:143;height:622" id="docshape164" filled="false" stroked="true" strokeweight=".75pt" strokecolor="#1f5667">
            <v:stroke dashstyle="solid"/>
          </v:rect>
          <v:rect style="position:absolute;left:357;top:15207;width:143;height:622" id="docshape165" filled="true" fillcolor="#49acc5" stroked="false">
            <v:fill type="solid"/>
          </v:rect>
          <v:rect style="position:absolute;left:357;top:15207;width:143;height:622" id="docshape166"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4608" type="#_x0000_t202" id="docshape167"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31</w:t>
                </w:r>
                <w:r>
                  <w:rPr>
                    <w:rFonts w:ascii="Cambria"/>
                    <w:spacing w:val="-5"/>
                    <w:sz w:val="24"/>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4096" id="docshapegroup185" coordorigin="16,15192" coordsize="12207,644">
          <v:rect style="position:absolute;left:11445;top:15207;width:144;height:622" id="docshape186" filled="true" fillcolor="#49acc5" stroked="false">
            <v:fill type="solid"/>
          </v:rect>
          <v:rect style="position:absolute;left:11445;top:15207;width:143;height:622" id="docshape187" filled="false" stroked="true" strokeweight=".75pt" strokecolor="#1f5667">
            <v:stroke dashstyle="solid"/>
          </v:rect>
          <v:rect style="position:absolute;left:357;top:15207;width:143;height:622" id="docshape188" filled="true" fillcolor="#49acc5" stroked="false">
            <v:fill type="solid"/>
          </v:rect>
          <v:rect style="position:absolute;left:357;top:15207;width:143;height:622" id="docshape189"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3584" type="#_x0000_t202" id="docshape190"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34</w:t>
                </w:r>
                <w:r>
                  <w:rPr>
                    <w:rFonts w:ascii="Cambria"/>
                    <w:spacing w:val="-5"/>
                    <w:sz w:val="24"/>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3072" id="docshapegroup240" coordorigin="16,15192" coordsize="12207,644">
          <v:rect style="position:absolute;left:11445;top:15207;width:144;height:622" id="docshape241" filled="true" fillcolor="#49acc5" stroked="false">
            <v:fill type="solid"/>
          </v:rect>
          <v:rect style="position:absolute;left:11445;top:15207;width:143;height:622" id="docshape242" filled="false" stroked="true" strokeweight=".75pt" strokecolor="#1f5667">
            <v:stroke dashstyle="solid"/>
          </v:rect>
          <v:rect style="position:absolute;left:357;top:15207;width:143;height:622" id="docshape243" filled="true" fillcolor="#49acc5" stroked="false">
            <v:fill type="solid"/>
          </v:rect>
          <v:rect style="position:absolute;left:357;top:15207;width:143;height:622" id="docshape244"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2560" type="#_x0000_t202" id="docshape245"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43</w:t>
                </w:r>
                <w:r>
                  <w:rPr>
                    <w:rFonts w:ascii="Cambria"/>
                    <w:spacing w:val="-5"/>
                    <w:sz w:val="24"/>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2048" id="docshapegroup280" coordorigin="16,15192" coordsize="12207,644">
          <v:rect style="position:absolute;left:11445;top:15207;width:144;height:622" id="docshape281" filled="true" fillcolor="#49acc5" stroked="false">
            <v:fill type="solid"/>
          </v:rect>
          <v:rect style="position:absolute;left:11445;top:15207;width:143;height:622" id="docshape282" filled="false" stroked="true" strokeweight=".75pt" strokecolor="#1f5667">
            <v:stroke dashstyle="solid"/>
          </v:rect>
          <v:rect style="position:absolute;left:357;top:15207;width:143;height:622" id="docshape283" filled="true" fillcolor="#49acc5" stroked="false">
            <v:fill type="solid"/>
          </v:rect>
          <v:rect style="position:absolute;left:357;top:15207;width:143;height:622" id="docshape284"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1536" type="#_x0000_t202" id="docshape285"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56</w:t>
                </w:r>
                <w:r>
                  <w:rPr>
                    <w:rFonts w:ascii="Cambria"/>
                    <w:spacing w:val="-5"/>
                    <w:sz w:val="24"/>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1024" id="docshapegroup331" coordorigin="16,15192" coordsize="12207,644">
          <v:rect style="position:absolute;left:11445;top:15207;width:144;height:622" id="docshape332" filled="true" fillcolor="#49acc5" stroked="false">
            <v:fill type="solid"/>
          </v:rect>
          <v:rect style="position:absolute;left:11445;top:15207;width:143;height:622" id="docshape333" filled="false" stroked="true" strokeweight=".75pt" strokecolor="#1f5667">
            <v:stroke dashstyle="solid"/>
          </v:rect>
          <v:rect style="position:absolute;left:357;top:15207;width:143;height:622" id="docshape334" filled="true" fillcolor="#49acc5" stroked="false">
            <v:fill type="solid"/>
          </v:rect>
          <v:rect style="position:absolute;left:357;top:15207;width:143;height:622" id="docshape335"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0512" type="#_x0000_t202" id="docshape336"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60</w:t>
                </w:r>
                <w:r>
                  <w:rPr>
                    <w:rFonts w:ascii="Cambria"/>
                    <w:spacing w:val="-5"/>
                    <w:sz w:val="2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0000" id="docshapegroup364" coordorigin="16,15192" coordsize="12207,644">
          <v:rect style="position:absolute;left:11445;top:15207;width:144;height:622" id="docshape365" filled="true" fillcolor="#49acc5" stroked="false">
            <v:fill type="solid"/>
          </v:rect>
          <v:rect style="position:absolute;left:11445;top:15207;width:143;height:622" id="docshape366" filled="false" stroked="true" strokeweight=".75pt" strokecolor="#1f5667">
            <v:stroke dashstyle="solid"/>
          </v:rect>
          <v:rect style="position:absolute;left:357;top:15207;width:143;height:622" id="docshape367" filled="true" fillcolor="#49acc5" stroked="false">
            <v:fill type="solid"/>
          </v:rect>
          <v:rect style="position:absolute;left:357;top:15207;width:143;height:622" id="docshape368"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59488" type="#_x0000_t202" id="docshape369"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67</w:t>
                </w:r>
                <w:r>
                  <w:rPr>
                    <w:rFonts w:ascii="Cambria"/>
                    <w:spacing w:val="-5"/>
                    <w:sz w:val="24"/>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8192" id="docshapegroup45" coordorigin="16,15192" coordsize="12207,644">
          <v:rect style="position:absolute;left:11445;top:15207;width:144;height:622" id="docshape46" filled="true" fillcolor="#49acc5" stroked="false">
            <v:fill type="solid"/>
          </v:rect>
          <v:rect style="position:absolute;left:11445;top:15207;width:143;height:622" id="docshape47" filled="false" stroked="true" strokeweight=".75pt" strokecolor="#1f5667">
            <v:stroke dashstyle="solid"/>
          </v:rect>
          <v:rect style="position:absolute;left:357;top:15207;width:143;height:622" id="docshape48" filled="true" fillcolor="#49acc5" stroked="false">
            <v:fill type="solid"/>
          </v:rect>
          <v:rect style="position:absolute;left:357;top:15207;width:143;height:622" id="docshape49"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7680" type="#_x0000_t202" id="docshape50"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12</w:t>
                </w:r>
                <w:r>
                  <w:rPr>
                    <w:rFonts w:ascii="Cambria"/>
                    <w:spacing w:val="-5"/>
                    <w:sz w:val="24"/>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7168" id="docshapegroup77" coordorigin="16,15192" coordsize="12207,644">
          <v:rect style="position:absolute;left:11445;top:15207;width:144;height:622" id="docshape78" filled="true" fillcolor="#49acc5" stroked="false">
            <v:fill type="solid"/>
          </v:rect>
          <v:rect style="position:absolute;left:11445;top:15207;width:143;height:622" id="docshape79" filled="false" stroked="true" strokeweight=".75pt" strokecolor="#1f5667">
            <v:stroke dashstyle="solid"/>
          </v:rect>
          <v:rect style="position:absolute;left:357;top:15207;width:143;height:622" id="docshape80" filled="true" fillcolor="#49acc5" stroked="false">
            <v:fill type="solid"/>
          </v:rect>
          <v:rect style="position:absolute;left:357;top:15207;width:143;height:622" id="docshape81"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6656" type="#_x0000_t202" id="docshape82"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18</w:t>
                </w:r>
                <w:r>
                  <w:rPr>
                    <w:rFonts w:ascii="Cambria"/>
                    <w:spacing w:val="-5"/>
                    <w:sz w:val="24"/>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001pt;margin-top:759.624878pt;width:610.35pt;height:32.2pt;mso-position-horizontal-relative:page;mso-position-vertical-relative:page;z-index:-18566144" id="docshapegroup101" coordorigin="16,15192" coordsize="12207,644">
          <v:rect style="position:absolute;left:11445;top:15207;width:144;height:622" id="docshape102" filled="true" fillcolor="#49acc5" stroked="false">
            <v:fill type="solid"/>
          </v:rect>
          <v:rect style="position:absolute;left:11445;top:15207;width:143;height:622" id="docshape103" filled="false" stroked="true" strokeweight=".75pt" strokecolor="#1f5667">
            <v:stroke dashstyle="solid"/>
          </v:rect>
          <v:rect style="position:absolute;left:357;top:15207;width:143;height:622" id="docshape104" filled="true" fillcolor="#49acc5" stroked="false">
            <v:fill type="solid"/>
          </v:rect>
          <v:rect style="position:absolute;left:357;top:15207;width:143;height:622" id="docshape105" filled="false" stroked="true" strokeweight=".75pt" strokecolor="#1f5667">
            <v:stroke dashstyle="solid"/>
          </v:rect>
          <v:line style="position:absolute" from="16,15200" to="12223,15200" stroked="true" strokeweight=".75pt" strokecolor="#2f849b">
            <v:stroke dashstyle="solid"/>
          </v:line>
          <w10:wrap type="none"/>
        </v:group>
      </w:pict>
    </w:r>
    <w:r>
      <w:rPr/>
      <w:pict>
        <v:shape style="position:absolute;margin-left:498.559998pt;margin-top:740.957642pt;width:45.35pt;height:16.1pt;mso-position-horizontal-relative:page;mso-position-vertical-relative:page;z-index:-18565632" type="#_x0000_t202" id="docshape106" filled="false" stroked="false">
          <v:textbox inset="0,0,0,0">
            <w:txbxContent>
              <w:p>
                <w:pPr>
                  <w:spacing w:before="20"/>
                  <w:ind w:left="20" w:right="0" w:firstLine="0"/>
                  <w:jc w:val="left"/>
                  <w:rPr>
                    <w:rFonts w:ascii="Cambria"/>
                    <w:sz w:val="24"/>
                  </w:rPr>
                </w:pPr>
                <w:r>
                  <w:rPr>
                    <w:rFonts w:ascii="Cambria"/>
                    <w:sz w:val="24"/>
                  </w:rPr>
                  <w:t>Page</w:t>
                </w:r>
                <w:r>
                  <w:rPr>
                    <w:rFonts w:ascii="Cambria"/>
                    <w:spacing w:val="-1"/>
                    <w:sz w:val="24"/>
                  </w:rPr>
                  <w:t> </w:t>
                </w: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21</w:t>
                </w:r>
                <w:r>
                  <w:rPr>
                    <w:rFonts w:ascii="Cambria"/>
                    <w:spacing w:val="-5"/>
                    <w:sz w:val="24"/>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6">
    <w:multiLevelType w:val="hybridMultilevel"/>
    <w:lvl w:ilvl="0">
      <w:start w:val="0"/>
      <w:numFmt w:val="bullet"/>
      <w:lvlText w:val="•"/>
      <w:lvlJc w:val="left"/>
      <w:pPr>
        <w:ind w:left="1175" w:hanging="416"/>
      </w:pPr>
      <w:rPr>
        <w:rFonts w:hint="default" w:ascii="Lucida Sans Unicode" w:hAnsi="Lucida Sans Unicode" w:eastAsia="Lucida Sans Unicode" w:cs="Lucida Sans Unicode"/>
        <w:b w:val="0"/>
        <w:bCs w:val="0"/>
        <w:i w:val="0"/>
        <w:iCs w:val="0"/>
        <w:w w:val="72"/>
        <w:sz w:val="24"/>
        <w:szCs w:val="24"/>
        <w:lang w:val="en-US" w:eastAsia="en-US" w:bidi="ar-SA"/>
      </w:rPr>
    </w:lvl>
    <w:lvl w:ilvl="1">
      <w:start w:val="0"/>
      <w:numFmt w:val="bullet"/>
      <w:lvlText w:val="•"/>
      <w:lvlJc w:val="left"/>
      <w:pPr>
        <w:ind w:left="2210" w:hanging="416"/>
      </w:pPr>
      <w:rPr>
        <w:rFonts w:hint="default"/>
        <w:lang w:val="en-US" w:eastAsia="en-US" w:bidi="ar-SA"/>
      </w:rPr>
    </w:lvl>
    <w:lvl w:ilvl="2">
      <w:start w:val="0"/>
      <w:numFmt w:val="bullet"/>
      <w:lvlText w:val="•"/>
      <w:lvlJc w:val="left"/>
      <w:pPr>
        <w:ind w:left="3240" w:hanging="416"/>
      </w:pPr>
      <w:rPr>
        <w:rFonts w:hint="default"/>
        <w:lang w:val="en-US" w:eastAsia="en-US" w:bidi="ar-SA"/>
      </w:rPr>
    </w:lvl>
    <w:lvl w:ilvl="3">
      <w:start w:val="0"/>
      <w:numFmt w:val="bullet"/>
      <w:lvlText w:val="•"/>
      <w:lvlJc w:val="left"/>
      <w:pPr>
        <w:ind w:left="4270" w:hanging="416"/>
      </w:pPr>
      <w:rPr>
        <w:rFonts w:hint="default"/>
        <w:lang w:val="en-US" w:eastAsia="en-US" w:bidi="ar-SA"/>
      </w:rPr>
    </w:lvl>
    <w:lvl w:ilvl="4">
      <w:start w:val="0"/>
      <w:numFmt w:val="bullet"/>
      <w:lvlText w:val="•"/>
      <w:lvlJc w:val="left"/>
      <w:pPr>
        <w:ind w:left="5300" w:hanging="416"/>
      </w:pPr>
      <w:rPr>
        <w:rFonts w:hint="default"/>
        <w:lang w:val="en-US" w:eastAsia="en-US" w:bidi="ar-SA"/>
      </w:rPr>
    </w:lvl>
    <w:lvl w:ilvl="5">
      <w:start w:val="0"/>
      <w:numFmt w:val="bullet"/>
      <w:lvlText w:val="•"/>
      <w:lvlJc w:val="left"/>
      <w:pPr>
        <w:ind w:left="6330" w:hanging="416"/>
      </w:pPr>
      <w:rPr>
        <w:rFonts w:hint="default"/>
        <w:lang w:val="en-US" w:eastAsia="en-US" w:bidi="ar-SA"/>
      </w:rPr>
    </w:lvl>
    <w:lvl w:ilvl="6">
      <w:start w:val="0"/>
      <w:numFmt w:val="bullet"/>
      <w:lvlText w:val="•"/>
      <w:lvlJc w:val="left"/>
      <w:pPr>
        <w:ind w:left="7360" w:hanging="416"/>
      </w:pPr>
      <w:rPr>
        <w:rFonts w:hint="default"/>
        <w:lang w:val="en-US" w:eastAsia="en-US" w:bidi="ar-SA"/>
      </w:rPr>
    </w:lvl>
    <w:lvl w:ilvl="7">
      <w:start w:val="0"/>
      <w:numFmt w:val="bullet"/>
      <w:lvlText w:val="•"/>
      <w:lvlJc w:val="left"/>
      <w:pPr>
        <w:ind w:left="8390" w:hanging="416"/>
      </w:pPr>
      <w:rPr>
        <w:rFonts w:hint="default"/>
        <w:lang w:val="en-US" w:eastAsia="en-US" w:bidi="ar-SA"/>
      </w:rPr>
    </w:lvl>
    <w:lvl w:ilvl="8">
      <w:start w:val="0"/>
      <w:numFmt w:val="bullet"/>
      <w:lvlText w:val="•"/>
      <w:lvlJc w:val="left"/>
      <w:pPr>
        <w:ind w:left="9420" w:hanging="416"/>
      </w:pPr>
      <w:rPr>
        <w:rFonts w:hint="default"/>
        <w:lang w:val="en-US" w:eastAsia="en-US" w:bidi="ar-SA"/>
      </w:rPr>
    </w:lvl>
  </w:abstractNum>
  <w:abstractNum w:abstractNumId="45">
    <w:multiLevelType w:val="hybridMultilevel"/>
    <w:lvl w:ilvl="0">
      <w:start w:val="1"/>
      <w:numFmt w:val="decimal"/>
      <w:lvlText w:val="%1."/>
      <w:lvlJc w:val="left"/>
      <w:pPr>
        <w:ind w:left="147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80" w:hanging="360"/>
      </w:pPr>
      <w:rPr>
        <w:rFonts w:hint="default"/>
        <w:lang w:val="en-US" w:eastAsia="en-US" w:bidi="ar-SA"/>
      </w:rPr>
    </w:lvl>
    <w:lvl w:ilvl="2">
      <w:start w:val="0"/>
      <w:numFmt w:val="bullet"/>
      <w:lvlText w:val="•"/>
      <w:lvlJc w:val="left"/>
      <w:pPr>
        <w:ind w:left="3480" w:hanging="360"/>
      </w:pPr>
      <w:rPr>
        <w:rFonts w:hint="default"/>
        <w:lang w:val="en-US" w:eastAsia="en-US" w:bidi="ar-SA"/>
      </w:rPr>
    </w:lvl>
    <w:lvl w:ilvl="3">
      <w:start w:val="0"/>
      <w:numFmt w:val="bullet"/>
      <w:lvlText w:val="•"/>
      <w:lvlJc w:val="left"/>
      <w:pPr>
        <w:ind w:left="4480" w:hanging="360"/>
      </w:pPr>
      <w:rPr>
        <w:rFonts w:hint="default"/>
        <w:lang w:val="en-US" w:eastAsia="en-US" w:bidi="ar-SA"/>
      </w:rPr>
    </w:lvl>
    <w:lvl w:ilvl="4">
      <w:start w:val="0"/>
      <w:numFmt w:val="bullet"/>
      <w:lvlText w:val="•"/>
      <w:lvlJc w:val="left"/>
      <w:pPr>
        <w:ind w:left="548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0" w:hanging="360"/>
      </w:pPr>
      <w:rPr>
        <w:rFonts w:hint="default"/>
        <w:lang w:val="en-US" w:eastAsia="en-US" w:bidi="ar-SA"/>
      </w:rPr>
    </w:lvl>
    <w:lvl w:ilvl="7">
      <w:start w:val="0"/>
      <w:numFmt w:val="bullet"/>
      <w:lvlText w:val="•"/>
      <w:lvlJc w:val="left"/>
      <w:pPr>
        <w:ind w:left="8480" w:hanging="360"/>
      </w:pPr>
      <w:rPr>
        <w:rFonts w:hint="default"/>
        <w:lang w:val="en-US" w:eastAsia="en-US" w:bidi="ar-SA"/>
      </w:rPr>
    </w:lvl>
    <w:lvl w:ilvl="8">
      <w:start w:val="0"/>
      <w:numFmt w:val="bullet"/>
      <w:lvlText w:val="•"/>
      <w:lvlJc w:val="left"/>
      <w:pPr>
        <w:ind w:left="9480" w:hanging="360"/>
      </w:pPr>
      <w:rPr>
        <w:rFonts w:hint="default"/>
        <w:lang w:val="en-US" w:eastAsia="en-US" w:bidi="ar-SA"/>
      </w:rPr>
    </w:lvl>
  </w:abstractNum>
  <w:abstractNum w:abstractNumId="44">
    <w:multiLevelType w:val="hybridMultilevel"/>
    <w:lvl w:ilvl="0">
      <w:start w:val="1"/>
      <w:numFmt w:val="decimal"/>
      <w:lvlText w:val="%1."/>
      <w:lvlJc w:val="left"/>
      <w:pPr>
        <w:ind w:left="2116" w:hanging="276"/>
        <w:jc w:val="left"/>
      </w:pPr>
      <w:rPr>
        <w:rFonts w:hint="default" w:ascii="Times New Roman" w:hAnsi="Times New Roman" w:eastAsia="Times New Roman" w:cs="Times New Roman"/>
        <w:b/>
        <w:bCs/>
        <w:i w:val="0"/>
        <w:iCs w:val="0"/>
        <w:w w:val="100"/>
        <w:sz w:val="22"/>
        <w:szCs w:val="22"/>
        <w:lang w:val="en-US" w:eastAsia="en-US" w:bidi="ar-SA"/>
      </w:rPr>
    </w:lvl>
    <w:lvl w:ilvl="1">
      <w:start w:val="0"/>
      <w:numFmt w:val="bullet"/>
      <w:lvlText w:val="•"/>
      <w:lvlJc w:val="left"/>
      <w:pPr>
        <w:ind w:left="3056" w:hanging="276"/>
      </w:pPr>
      <w:rPr>
        <w:rFonts w:hint="default"/>
        <w:lang w:val="en-US" w:eastAsia="en-US" w:bidi="ar-SA"/>
      </w:rPr>
    </w:lvl>
    <w:lvl w:ilvl="2">
      <w:start w:val="0"/>
      <w:numFmt w:val="bullet"/>
      <w:lvlText w:val="•"/>
      <w:lvlJc w:val="left"/>
      <w:pPr>
        <w:ind w:left="3992" w:hanging="276"/>
      </w:pPr>
      <w:rPr>
        <w:rFonts w:hint="default"/>
        <w:lang w:val="en-US" w:eastAsia="en-US" w:bidi="ar-SA"/>
      </w:rPr>
    </w:lvl>
    <w:lvl w:ilvl="3">
      <w:start w:val="0"/>
      <w:numFmt w:val="bullet"/>
      <w:lvlText w:val="•"/>
      <w:lvlJc w:val="left"/>
      <w:pPr>
        <w:ind w:left="4928" w:hanging="276"/>
      </w:pPr>
      <w:rPr>
        <w:rFonts w:hint="default"/>
        <w:lang w:val="en-US" w:eastAsia="en-US" w:bidi="ar-SA"/>
      </w:rPr>
    </w:lvl>
    <w:lvl w:ilvl="4">
      <w:start w:val="0"/>
      <w:numFmt w:val="bullet"/>
      <w:lvlText w:val="•"/>
      <w:lvlJc w:val="left"/>
      <w:pPr>
        <w:ind w:left="5864" w:hanging="276"/>
      </w:pPr>
      <w:rPr>
        <w:rFonts w:hint="default"/>
        <w:lang w:val="en-US" w:eastAsia="en-US" w:bidi="ar-SA"/>
      </w:rPr>
    </w:lvl>
    <w:lvl w:ilvl="5">
      <w:start w:val="0"/>
      <w:numFmt w:val="bullet"/>
      <w:lvlText w:val="•"/>
      <w:lvlJc w:val="left"/>
      <w:pPr>
        <w:ind w:left="6800" w:hanging="276"/>
      </w:pPr>
      <w:rPr>
        <w:rFonts w:hint="default"/>
        <w:lang w:val="en-US" w:eastAsia="en-US" w:bidi="ar-SA"/>
      </w:rPr>
    </w:lvl>
    <w:lvl w:ilvl="6">
      <w:start w:val="0"/>
      <w:numFmt w:val="bullet"/>
      <w:lvlText w:val="•"/>
      <w:lvlJc w:val="left"/>
      <w:pPr>
        <w:ind w:left="7736" w:hanging="276"/>
      </w:pPr>
      <w:rPr>
        <w:rFonts w:hint="default"/>
        <w:lang w:val="en-US" w:eastAsia="en-US" w:bidi="ar-SA"/>
      </w:rPr>
    </w:lvl>
    <w:lvl w:ilvl="7">
      <w:start w:val="0"/>
      <w:numFmt w:val="bullet"/>
      <w:lvlText w:val="•"/>
      <w:lvlJc w:val="left"/>
      <w:pPr>
        <w:ind w:left="8672" w:hanging="276"/>
      </w:pPr>
      <w:rPr>
        <w:rFonts w:hint="default"/>
        <w:lang w:val="en-US" w:eastAsia="en-US" w:bidi="ar-SA"/>
      </w:rPr>
    </w:lvl>
    <w:lvl w:ilvl="8">
      <w:start w:val="0"/>
      <w:numFmt w:val="bullet"/>
      <w:lvlText w:val="•"/>
      <w:lvlJc w:val="left"/>
      <w:pPr>
        <w:ind w:left="9608" w:hanging="276"/>
      </w:pPr>
      <w:rPr>
        <w:rFonts w:hint="default"/>
        <w:lang w:val="en-US" w:eastAsia="en-US" w:bidi="ar-SA"/>
      </w:rPr>
    </w:lvl>
  </w:abstractNum>
  <w:abstractNum w:abstractNumId="43">
    <w:multiLevelType w:val="hybridMultilevel"/>
    <w:lvl w:ilvl="0">
      <w:start w:val="1"/>
      <w:numFmt w:val="decimal"/>
      <w:lvlText w:val="%1."/>
      <w:lvlJc w:val="left"/>
      <w:pPr>
        <w:ind w:left="1561" w:hanging="221"/>
        <w:jc w:val="righ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552" w:hanging="221"/>
      </w:pPr>
      <w:rPr>
        <w:rFonts w:hint="default"/>
        <w:lang w:val="en-US" w:eastAsia="en-US" w:bidi="ar-SA"/>
      </w:rPr>
    </w:lvl>
    <w:lvl w:ilvl="2">
      <w:start w:val="0"/>
      <w:numFmt w:val="bullet"/>
      <w:lvlText w:val="•"/>
      <w:lvlJc w:val="left"/>
      <w:pPr>
        <w:ind w:left="3544" w:hanging="221"/>
      </w:pPr>
      <w:rPr>
        <w:rFonts w:hint="default"/>
        <w:lang w:val="en-US" w:eastAsia="en-US" w:bidi="ar-SA"/>
      </w:rPr>
    </w:lvl>
    <w:lvl w:ilvl="3">
      <w:start w:val="0"/>
      <w:numFmt w:val="bullet"/>
      <w:lvlText w:val="•"/>
      <w:lvlJc w:val="left"/>
      <w:pPr>
        <w:ind w:left="4536" w:hanging="221"/>
      </w:pPr>
      <w:rPr>
        <w:rFonts w:hint="default"/>
        <w:lang w:val="en-US" w:eastAsia="en-US" w:bidi="ar-SA"/>
      </w:rPr>
    </w:lvl>
    <w:lvl w:ilvl="4">
      <w:start w:val="0"/>
      <w:numFmt w:val="bullet"/>
      <w:lvlText w:val="•"/>
      <w:lvlJc w:val="left"/>
      <w:pPr>
        <w:ind w:left="5528" w:hanging="221"/>
      </w:pPr>
      <w:rPr>
        <w:rFonts w:hint="default"/>
        <w:lang w:val="en-US" w:eastAsia="en-US" w:bidi="ar-SA"/>
      </w:rPr>
    </w:lvl>
    <w:lvl w:ilvl="5">
      <w:start w:val="0"/>
      <w:numFmt w:val="bullet"/>
      <w:lvlText w:val="•"/>
      <w:lvlJc w:val="left"/>
      <w:pPr>
        <w:ind w:left="6520" w:hanging="221"/>
      </w:pPr>
      <w:rPr>
        <w:rFonts w:hint="default"/>
        <w:lang w:val="en-US" w:eastAsia="en-US" w:bidi="ar-SA"/>
      </w:rPr>
    </w:lvl>
    <w:lvl w:ilvl="6">
      <w:start w:val="0"/>
      <w:numFmt w:val="bullet"/>
      <w:lvlText w:val="•"/>
      <w:lvlJc w:val="left"/>
      <w:pPr>
        <w:ind w:left="7512" w:hanging="221"/>
      </w:pPr>
      <w:rPr>
        <w:rFonts w:hint="default"/>
        <w:lang w:val="en-US" w:eastAsia="en-US" w:bidi="ar-SA"/>
      </w:rPr>
    </w:lvl>
    <w:lvl w:ilvl="7">
      <w:start w:val="0"/>
      <w:numFmt w:val="bullet"/>
      <w:lvlText w:val="•"/>
      <w:lvlJc w:val="left"/>
      <w:pPr>
        <w:ind w:left="8504" w:hanging="221"/>
      </w:pPr>
      <w:rPr>
        <w:rFonts w:hint="default"/>
        <w:lang w:val="en-US" w:eastAsia="en-US" w:bidi="ar-SA"/>
      </w:rPr>
    </w:lvl>
    <w:lvl w:ilvl="8">
      <w:start w:val="0"/>
      <w:numFmt w:val="bullet"/>
      <w:lvlText w:val="•"/>
      <w:lvlJc w:val="left"/>
      <w:pPr>
        <w:ind w:left="9496" w:hanging="221"/>
      </w:pPr>
      <w:rPr>
        <w:rFonts w:hint="default"/>
        <w:lang w:val="en-US" w:eastAsia="en-US" w:bidi="ar-SA"/>
      </w:rPr>
    </w:lvl>
  </w:abstractNum>
  <w:abstractNum w:abstractNumId="42">
    <w:multiLevelType w:val="hybridMultilevel"/>
    <w:lvl w:ilvl="0">
      <w:start w:val="1"/>
      <w:numFmt w:val="upperRoman"/>
      <w:lvlText w:val="%1."/>
      <w:lvlJc w:val="left"/>
      <w:pPr>
        <w:ind w:left="1376" w:hanging="207"/>
        <w:jc w:val="left"/>
      </w:pPr>
      <w:rPr>
        <w:rFonts w:hint="default"/>
        <w:spacing w:val="-1"/>
        <w:w w:val="99"/>
        <w:lang w:val="en-US" w:eastAsia="en-US" w:bidi="ar-SA"/>
      </w:rPr>
    </w:lvl>
    <w:lvl w:ilvl="1">
      <w:start w:val="1"/>
      <w:numFmt w:val="upperLetter"/>
      <w:lvlText w:val="%2."/>
      <w:lvlJc w:val="left"/>
      <w:pPr>
        <w:ind w:left="2828" w:hanging="269"/>
        <w:jc w:val="left"/>
      </w:pPr>
      <w:rPr>
        <w:rFonts w:hint="default"/>
        <w:spacing w:val="-2"/>
        <w:w w:val="100"/>
        <w:lang w:val="en-US" w:eastAsia="en-US" w:bidi="ar-SA"/>
      </w:rPr>
    </w:lvl>
    <w:lvl w:ilvl="2">
      <w:start w:val="0"/>
      <w:numFmt w:val="bullet"/>
      <w:lvlText w:val="•"/>
      <w:lvlJc w:val="left"/>
      <w:pPr>
        <w:ind w:left="2820" w:hanging="269"/>
      </w:pPr>
      <w:rPr>
        <w:rFonts w:hint="default"/>
        <w:lang w:val="en-US" w:eastAsia="en-US" w:bidi="ar-SA"/>
      </w:rPr>
    </w:lvl>
    <w:lvl w:ilvl="3">
      <w:start w:val="0"/>
      <w:numFmt w:val="bullet"/>
      <w:lvlText w:val="•"/>
      <w:lvlJc w:val="left"/>
      <w:pPr>
        <w:ind w:left="3034" w:hanging="269"/>
      </w:pPr>
      <w:rPr>
        <w:rFonts w:hint="default"/>
        <w:lang w:val="en-US" w:eastAsia="en-US" w:bidi="ar-SA"/>
      </w:rPr>
    </w:lvl>
    <w:lvl w:ilvl="4">
      <w:start w:val="0"/>
      <w:numFmt w:val="bullet"/>
      <w:lvlText w:val="•"/>
      <w:lvlJc w:val="left"/>
      <w:pPr>
        <w:ind w:left="3248" w:hanging="269"/>
      </w:pPr>
      <w:rPr>
        <w:rFonts w:hint="default"/>
        <w:lang w:val="en-US" w:eastAsia="en-US" w:bidi="ar-SA"/>
      </w:rPr>
    </w:lvl>
    <w:lvl w:ilvl="5">
      <w:start w:val="0"/>
      <w:numFmt w:val="bullet"/>
      <w:lvlText w:val="•"/>
      <w:lvlJc w:val="left"/>
      <w:pPr>
        <w:ind w:left="3463" w:hanging="269"/>
      </w:pPr>
      <w:rPr>
        <w:rFonts w:hint="default"/>
        <w:lang w:val="en-US" w:eastAsia="en-US" w:bidi="ar-SA"/>
      </w:rPr>
    </w:lvl>
    <w:lvl w:ilvl="6">
      <w:start w:val="0"/>
      <w:numFmt w:val="bullet"/>
      <w:lvlText w:val="•"/>
      <w:lvlJc w:val="left"/>
      <w:pPr>
        <w:ind w:left="3677" w:hanging="269"/>
      </w:pPr>
      <w:rPr>
        <w:rFonts w:hint="default"/>
        <w:lang w:val="en-US" w:eastAsia="en-US" w:bidi="ar-SA"/>
      </w:rPr>
    </w:lvl>
    <w:lvl w:ilvl="7">
      <w:start w:val="0"/>
      <w:numFmt w:val="bullet"/>
      <w:lvlText w:val="•"/>
      <w:lvlJc w:val="left"/>
      <w:pPr>
        <w:ind w:left="3892" w:hanging="269"/>
      </w:pPr>
      <w:rPr>
        <w:rFonts w:hint="default"/>
        <w:lang w:val="en-US" w:eastAsia="en-US" w:bidi="ar-SA"/>
      </w:rPr>
    </w:lvl>
    <w:lvl w:ilvl="8">
      <w:start w:val="0"/>
      <w:numFmt w:val="bullet"/>
      <w:lvlText w:val="•"/>
      <w:lvlJc w:val="left"/>
      <w:pPr>
        <w:ind w:left="4106" w:hanging="269"/>
      </w:pPr>
      <w:rPr>
        <w:rFonts w:hint="default"/>
        <w:lang w:val="en-US" w:eastAsia="en-US" w:bidi="ar-SA"/>
      </w:rPr>
    </w:lvl>
  </w:abstractNum>
  <w:abstractNum w:abstractNumId="41">
    <w:multiLevelType w:val="hybridMultilevel"/>
    <w:lvl w:ilvl="0">
      <w:start w:val="1"/>
      <w:numFmt w:val="decimal"/>
      <w:lvlText w:val="%1."/>
      <w:lvlJc w:val="left"/>
      <w:pPr>
        <w:ind w:left="2199" w:hanging="360"/>
        <w:jc w:val="left"/>
      </w:pPr>
      <w:rPr>
        <w:rFonts w:hint="default"/>
        <w:w w:val="100"/>
        <w:lang w:val="en-US" w:eastAsia="en-US" w:bidi="ar-SA"/>
      </w:rPr>
    </w:lvl>
    <w:lvl w:ilvl="1">
      <w:start w:val="0"/>
      <w:numFmt w:val="bullet"/>
      <w:lvlText w:val="•"/>
      <w:lvlJc w:val="left"/>
      <w:pPr>
        <w:ind w:left="3128" w:hanging="360"/>
      </w:pPr>
      <w:rPr>
        <w:rFonts w:hint="default"/>
        <w:lang w:val="en-US" w:eastAsia="en-US" w:bidi="ar-SA"/>
      </w:rPr>
    </w:lvl>
    <w:lvl w:ilvl="2">
      <w:start w:val="0"/>
      <w:numFmt w:val="bullet"/>
      <w:lvlText w:val="•"/>
      <w:lvlJc w:val="left"/>
      <w:pPr>
        <w:ind w:left="4056" w:hanging="360"/>
      </w:pPr>
      <w:rPr>
        <w:rFonts w:hint="default"/>
        <w:lang w:val="en-US" w:eastAsia="en-US" w:bidi="ar-SA"/>
      </w:rPr>
    </w:lvl>
    <w:lvl w:ilvl="3">
      <w:start w:val="0"/>
      <w:numFmt w:val="bullet"/>
      <w:lvlText w:val="•"/>
      <w:lvlJc w:val="left"/>
      <w:pPr>
        <w:ind w:left="4984" w:hanging="360"/>
      </w:pPr>
      <w:rPr>
        <w:rFonts w:hint="default"/>
        <w:lang w:val="en-US" w:eastAsia="en-US" w:bidi="ar-SA"/>
      </w:rPr>
    </w:lvl>
    <w:lvl w:ilvl="4">
      <w:start w:val="0"/>
      <w:numFmt w:val="bullet"/>
      <w:lvlText w:val="•"/>
      <w:lvlJc w:val="left"/>
      <w:pPr>
        <w:ind w:left="5912"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68" w:hanging="360"/>
      </w:pPr>
      <w:rPr>
        <w:rFonts w:hint="default"/>
        <w:lang w:val="en-US" w:eastAsia="en-US" w:bidi="ar-SA"/>
      </w:rPr>
    </w:lvl>
    <w:lvl w:ilvl="7">
      <w:start w:val="0"/>
      <w:numFmt w:val="bullet"/>
      <w:lvlText w:val="•"/>
      <w:lvlJc w:val="left"/>
      <w:pPr>
        <w:ind w:left="8696" w:hanging="360"/>
      </w:pPr>
      <w:rPr>
        <w:rFonts w:hint="default"/>
        <w:lang w:val="en-US" w:eastAsia="en-US" w:bidi="ar-SA"/>
      </w:rPr>
    </w:lvl>
    <w:lvl w:ilvl="8">
      <w:start w:val="0"/>
      <w:numFmt w:val="bullet"/>
      <w:lvlText w:val="•"/>
      <w:lvlJc w:val="left"/>
      <w:pPr>
        <w:ind w:left="9624" w:hanging="360"/>
      </w:pPr>
      <w:rPr>
        <w:rFonts w:hint="default"/>
        <w:lang w:val="en-US" w:eastAsia="en-US" w:bidi="ar-SA"/>
      </w:rPr>
    </w:lvl>
  </w:abstractNum>
  <w:abstractNum w:abstractNumId="40">
    <w:multiLevelType w:val="hybridMultilevel"/>
    <w:lvl w:ilvl="0">
      <w:start w:val="1"/>
      <w:numFmt w:val="lowerLetter"/>
      <w:lvlText w:val="%1."/>
      <w:lvlJc w:val="left"/>
      <w:pPr>
        <w:ind w:left="184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decimal"/>
      <w:lvlText w:val="%2."/>
      <w:lvlJc w:val="left"/>
      <w:pPr>
        <w:ind w:left="2200" w:hanging="360"/>
        <w:jc w:val="left"/>
      </w:pPr>
      <w:rPr>
        <w:rFonts w:hint="default"/>
        <w:w w:val="100"/>
        <w:lang w:val="en-US" w:eastAsia="en-US" w:bidi="ar-SA"/>
      </w:rPr>
    </w:lvl>
    <w:lvl w:ilvl="2">
      <w:start w:val="0"/>
      <w:numFmt w:val="bullet"/>
      <w:lvlText w:val="•"/>
      <w:lvlJc w:val="left"/>
      <w:pPr>
        <w:ind w:left="3231" w:hanging="360"/>
      </w:pPr>
      <w:rPr>
        <w:rFonts w:hint="default"/>
        <w:lang w:val="en-US" w:eastAsia="en-US" w:bidi="ar-SA"/>
      </w:rPr>
    </w:lvl>
    <w:lvl w:ilvl="3">
      <w:start w:val="0"/>
      <w:numFmt w:val="bullet"/>
      <w:lvlText w:val="•"/>
      <w:lvlJc w:val="left"/>
      <w:pPr>
        <w:ind w:left="4262" w:hanging="360"/>
      </w:pPr>
      <w:rPr>
        <w:rFonts w:hint="default"/>
        <w:lang w:val="en-US" w:eastAsia="en-US" w:bidi="ar-SA"/>
      </w:rPr>
    </w:lvl>
    <w:lvl w:ilvl="4">
      <w:start w:val="0"/>
      <w:numFmt w:val="bullet"/>
      <w:lvlText w:val="•"/>
      <w:lvlJc w:val="left"/>
      <w:pPr>
        <w:ind w:left="5293" w:hanging="360"/>
      </w:pPr>
      <w:rPr>
        <w:rFonts w:hint="default"/>
        <w:lang w:val="en-US" w:eastAsia="en-US" w:bidi="ar-SA"/>
      </w:rPr>
    </w:lvl>
    <w:lvl w:ilvl="5">
      <w:start w:val="0"/>
      <w:numFmt w:val="bullet"/>
      <w:lvlText w:val="•"/>
      <w:lvlJc w:val="left"/>
      <w:pPr>
        <w:ind w:left="6324" w:hanging="360"/>
      </w:pPr>
      <w:rPr>
        <w:rFonts w:hint="default"/>
        <w:lang w:val="en-US" w:eastAsia="en-US" w:bidi="ar-SA"/>
      </w:rPr>
    </w:lvl>
    <w:lvl w:ilvl="6">
      <w:start w:val="0"/>
      <w:numFmt w:val="bullet"/>
      <w:lvlText w:val="•"/>
      <w:lvlJc w:val="left"/>
      <w:pPr>
        <w:ind w:left="7355" w:hanging="360"/>
      </w:pPr>
      <w:rPr>
        <w:rFonts w:hint="default"/>
        <w:lang w:val="en-US" w:eastAsia="en-US" w:bidi="ar-SA"/>
      </w:rPr>
    </w:lvl>
    <w:lvl w:ilvl="7">
      <w:start w:val="0"/>
      <w:numFmt w:val="bullet"/>
      <w:lvlText w:val="•"/>
      <w:lvlJc w:val="left"/>
      <w:pPr>
        <w:ind w:left="8386" w:hanging="360"/>
      </w:pPr>
      <w:rPr>
        <w:rFonts w:hint="default"/>
        <w:lang w:val="en-US" w:eastAsia="en-US" w:bidi="ar-SA"/>
      </w:rPr>
    </w:lvl>
    <w:lvl w:ilvl="8">
      <w:start w:val="0"/>
      <w:numFmt w:val="bullet"/>
      <w:lvlText w:val="•"/>
      <w:lvlJc w:val="left"/>
      <w:pPr>
        <w:ind w:left="9417" w:hanging="360"/>
      </w:pPr>
      <w:rPr>
        <w:rFonts w:hint="default"/>
        <w:lang w:val="en-US" w:eastAsia="en-US" w:bidi="ar-SA"/>
      </w:rPr>
    </w:lvl>
  </w:abstractNum>
  <w:abstractNum w:abstractNumId="39">
    <w:multiLevelType w:val="hybridMultilevel"/>
    <w:lvl w:ilvl="0">
      <w:start w:val="1"/>
      <w:numFmt w:val="upperLetter"/>
      <w:lvlText w:val="%1."/>
      <w:lvlJc w:val="left"/>
      <w:pPr>
        <w:ind w:left="148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480" w:hanging="360"/>
      </w:pPr>
      <w:rPr>
        <w:rFonts w:hint="default"/>
        <w:lang w:val="en-US" w:eastAsia="en-US" w:bidi="ar-SA"/>
      </w:rPr>
    </w:lvl>
    <w:lvl w:ilvl="2">
      <w:start w:val="0"/>
      <w:numFmt w:val="bullet"/>
      <w:lvlText w:val="•"/>
      <w:lvlJc w:val="left"/>
      <w:pPr>
        <w:ind w:left="3480" w:hanging="360"/>
      </w:pPr>
      <w:rPr>
        <w:rFonts w:hint="default"/>
        <w:lang w:val="en-US" w:eastAsia="en-US" w:bidi="ar-SA"/>
      </w:rPr>
    </w:lvl>
    <w:lvl w:ilvl="3">
      <w:start w:val="0"/>
      <w:numFmt w:val="bullet"/>
      <w:lvlText w:val="•"/>
      <w:lvlJc w:val="left"/>
      <w:pPr>
        <w:ind w:left="4480" w:hanging="360"/>
      </w:pPr>
      <w:rPr>
        <w:rFonts w:hint="default"/>
        <w:lang w:val="en-US" w:eastAsia="en-US" w:bidi="ar-SA"/>
      </w:rPr>
    </w:lvl>
    <w:lvl w:ilvl="4">
      <w:start w:val="0"/>
      <w:numFmt w:val="bullet"/>
      <w:lvlText w:val="•"/>
      <w:lvlJc w:val="left"/>
      <w:pPr>
        <w:ind w:left="548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0" w:hanging="360"/>
      </w:pPr>
      <w:rPr>
        <w:rFonts w:hint="default"/>
        <w:lang w:val="en-US" w:eastAsia="en-US" w:bidi="ar-SA"/>
      </w:rPr>
    </w:lvl>
    <w:lvl w:ilvl="7">
      <w:start w:val="0"/>
      <w:numFmt w:val="bullet"/>
      <w:lvlText w:val="•"/>
      <w:lvlJc w:val="left"/>
      <w:pPr>
        <w:ind w:left="8480" w:hanging="360"/>
      </w:pPr>
      <w:rPr>
        <w:rFonts w:hint="default"/>
        <w:lang w:val="en-US" w:eastAsia="en-US" w:bidi="ar-SA"/>
      </w:rPr>
    </w:lvl>
    <w:lvl w:ilvl="8">
      <w:start w:val="0"/>
      <w:numFmt w:val="bullet"/>
      <w:lvlText w:val="•"/>
      <w:lvlJc w:val="left"/>
      <w:pPr>
        <w:ind w:left="9480" w:hanging="360"/>
      </w:pPr>
      <w:rPr>
        <w:rFonts w:hint="default"/>
        <w:lang w:val="en-US" w:eastAsia="en-US" w:bidi="ar-SA"/>
      </w:rPr>
    </w:lvl>
  </w:abstractNum>
  <w:abstractNum w:abstractNumId="38">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480" w:hanging="360"/>
      </w:pPr>
      <w:rPr>
        <w:rFonts w:hint="default" w:ascii="Lucida Sans Unicode" w:hAnsi="Lucida Sans Unicode" w:eastAsia="Lucida Sans Unicode" w:cs="Lucida Sans Unicode"/>
        <w:b w:val="0"/>
        <w:bCs w:val="0"/>
        <w:i w:val="0"/>
        <w:iCs w:val="0"/>
        <w:w w:val="72"/>
        <w:sz w:val="24"/>
        <w:szCs w:val="24"/>
        <w:lang w:val="en-US" w:eastAsia="en-US" w:bidi="ar-SA"/>
      </w:rPr>
    </w:lvl>
    <w:lvl w:ilvl="2">
      <w:start w:val="0"/>
      <w:numFmt w:val="bullet"/>
      <w:lvlText w:val="•"/>
      <w:lvlJc w:val="left"/>
      <w:pPr>
        <w:ind w:left="2591" w:hanging="360"/>
      </w:pPr>
      <w:rPr>
        <w:rFonts w:hint="default"/>
        <w:lang w:val="en-US" w:eastAsia="en-US" w:bidi="ar-SA"/>
      </w:rPr>
    </w:lvl>
    <w:lvl w:ilvl="3">
      <w:start w:val="0"/>
      <w:numFmt w:val="bullet"/>
      <w:lvlText w:val="•"/>
      <w:lvlJc w:val="left"/>
      <w:pPr>
        <w:ind w:left="3702" w:hanging="360"/>
      </w:pPr>
      <w:rPr>
        <w:rFonts w:hint="default"/>
        <w:lang w:val="en-US" w:eastAsia="en-US" w:bidi="ar-SA"/>
      </w:rPr>
    </w:lvl>
    <w:lvl w:ilvl="4">
      <w:start w:val="0"/>
      <w:numFmt w:val="bullet"/>
      <w:lvlText w:val="•"/>
      <w:lvlJc w:val="left"/>
      <w:pPr>
        <w:ind w:left="4813" w:hanging="360"/>
      </w:pPr>
      <w:rPr>
        <w:rFonts w:hint="default"/>
        <w:lang w:val="en-US" w:eastAsia="en-US" w:bidi="ar-SA"/>
      </w:rPr>
    </w:lvl>
    <w:lvl w:ilvl="5">
      <w:start w:val="0"/>
      <w:numFmt w:val="bullet"/>
      <w:lvlText w:val="•"/>
      <w:lvlJc w:val="left"/>
      <w:pPr>
        <w:ind w:left="5924" w:hanging="360"/>
      </w:pPr>
      <w:rPr>
        <w:rFonts w:hint="default"/>
        <w:lang w:val="en-US" w:eastAsia="en-US" w:bidi="ar-SA"/>
      </w:rPr>
    </w:lvl>
    <w:lvl w:ilvl="6">
      <w:start w:val="0"/>
      <w:numFmt w:val="bullet"/>
      <w:lvlText w:val="•"/>
      <w:lvlJc w:val="left"/>
      <w:pPr>
        <w:ind w:left="7035" w:hanging="360"/>
      </w:pPr>
      <w:rPr>
        <w:rFonts w:hint="default"/>
        <w:lang w:val="en-US" w:eastAsia="en-US" w:bidi="ar-SA"/>
      </w:rPr>
    </w:lvl>
    <w:lvl w:ilvl="7">
      <w:start w:val="0"/>
      <w:numFmt w:val="bullet"/>
      <w:lvlText w:val="•"/>
      <w:lvlJc w:val="left"/>
      <w:pPr>
        <w:ind w:left="8146" w:hanging="360"/>
      </w:pPr>
      <w:rPr>
        <w:rFonts w:hint="default"/>
        <w:lang w:val="en-US" w:eastAsia="en-US" w:bidi="ar-SA"/>
      </w:rPr>
    </w:lvl>
    <w:lvl w:ilvl="8">
      <w:start w:val="0"/>
      <w:numFmt w:val="bullet"/>
      <w:lvlText w:val="•"/>
      <w:lvlJc w:val="left"/>
      <w:pPr>
        <w:ind w:left="9257" w:hanging="360"/>
      </w:pPr>
      <w:rPr>
        <w:rFonts w:hint="default"/>
        <w:lang w:val="en-US" w:eastAsia="en-US" w:bidi="ar-SA"/>
      </w:rPr>
    </w:lvl>
  </w:abstractNum>
  <w:abstractNum w:abstractNumId="37">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36">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35">
    <w:multiLevelType w:val="hybridMultilevel"/>
    <w:lvl w:ilvl="0">
      <w:start w:val="0"/>
      <w:numFmt w:val="bullet"/>
      <w:lvlText w:val="•"/>
      <w:lvlJc w:val="left"/>
      <w:pPr>
        <w:ind w:left="1120" w:hanging="361"/>
      </w:pPr>
      <w:rPr>
        <w:rFonts w:hint="default" w:ascii="Lucida Sans Unicode" w:hAnsi="Lucida Sans Unicode" w:eastAsia="Lucida Sans Unicode" w:cs="Lucida Sans Unicode"/>
        <w:b w:val="0"/>
        <w:bCs w:val="0"/>
        <w:i w:val="0"/>
        <w:iCs w:val="0"/>
        <w:w w:val="73"/>
        <w:sz w:val="22"/>
        <w:szCs w:val="22"/>
        <w:lang w:val="en-US" w:eastAsia="en-US" w:bidi="ar-SA"/>
      </w:rPr>
    </w:lvl>
    <w:lvl w:ilvl="1">
      <w:start w:val="0"/>
      <w:numFmt w:val="bullet"/>
      <w:lvlText w:val="•"/>
      <w:lvlJc w:val="left"/>
      <w:pPr>
        <w:ind w:left="2156" w:hanging="361"/>
      </w:pPr>
      <w:rPr>
        <w:rFonts w:hint="default"/>
        <w:lang w:val="en-US" w:eastAsia="en-US" w:bidi="ar-SA"/>
      </w:rPr>
    </w:lvl>
    <w:lvl w:ilvl="2">
      <w:start w:val="0"/>
      <w:numFmt w:val="bullet"/>
      <w:lvlText w:val="•"/>
      <w:lvlJc w:val="left"/>
      <w:pPr>
        <w:ind w:left="3192" w:hanging="361"/>
      </w:pPr>
      <w:rPr>
        <w:rFonts w:hint="default"/>
        <w:lang w:val="en-US" w:eastAsia="en-US" w:bidi="ar-SA"/>
      </w:rPr>
    </w:lvl>
    <w:lvl w:ilvl="3">
      <w:start w:val="0"/>
      <w:numFmt w:val="bullet"/>
      <w:lvlText w:val="•"/>
      <w:lvlJc w:val="left"/>
      <w:pPr>
        <w:ind w:left="4228" w:hanging="361"/>
      </w:pPr>
      <w:rPr>
        <w:rFonts w:hint="default"/>
        <w:lang w:val="en-US" w:eastAsia="en-US" w:bidi="ar-SA"/>
      </w:rPr>
    </w:lvl>
    <w:lvl w:ilvl="4">
      <w:start w:val="0"/>
      <w:numFmt w:val="bullet"/>
      <w:lvlText w:val="•"/>
      <w:lvlJc w:val="left"/>
      <w:pPr>
        <w:ind w:left="5264" w:hanging="361"/>
      </w:pPr>
      <w:rPr>
        <w:rFonts w:hint="default"/>
        <w:lang w:val="en-US" w:eastAsia="en-US" w:bidi="ar-SA"/>
      </w:rPr>
    </w:lvl>
    <w:lvl w:ilvl="5">
      <w:start w:val="0"/>
      <w:numFmt w:val="bullet"/>
      <w:lvlText w:val="•"/>
      <w:lvlJc w:val="left"/>
      <w:pPr>
        <w:ind w:left="6300" w:hanging="361"/>
      </w:pPr>
      <w:rPr>
        <w:rFonts w:hint="default"/>
        <w:lang w:val="en-US" w:eastAsia="en-US" w:bidi="ar-SA"/>
      </w:rPr>
    </w:lvl>
    <w:lvl w:ilvl="6">
      <w:start w:val="0"/>
      <w:numFmt w:val="bullet"/>
      <w:lvlText w:val="•"/>
      <w:lvlJc w:val="left"/>
      <w:pPr>
        <w:ind w:left="7336" w:hanging="361"/>
      </w:pPr>
      <w:rPr>
        <w:rFonts w:hint="default"/>
        <w:lang w:val="en-US" w:eastAsia="en-US" w:bidi="ar-SA"/>
      </w:rPr>
    </w:lvl>
    <w:lvl w:ilvl="7">
      <w:start w:val="0"/>
      <w:numFmt w:val="bullet"/>
      <w:lvlText w:val="•"/>
      <w:lvlJc w:val="left"/>
      <w:pPr>
        <w:ind w:left="8372" w:hanging="361"/>
      </w:pPr>
      <w:rPr>
        <w:rFonts w:hint="default"/>
        <w:lang w:val="en-US" w:eastAsia="en-US" w:bidi="ar-SA"/>
      </w:rPr>
    </w:lvl>
    <w:lvl w:ilvl="8">
      <w:start w:val="0"/>
      <w:numFmt w:val="bullet"/>
      <w:lvlText w:val="•"/>
      <w:lvlJc w:val="left"/>
      <w:pPr>
        <w:ind w:left="9408" w:hanging="361"/>
      </w:pPr>
      <w:rPr>
        <w:rFonts w:hint="default"/>
        <w:lang w:val="en-US" w:eastAsia="en-US" w:bidi="ar-SA"/>
      </w:rPr>
    </w:lvl>
  </w:abstractNum>
  <w:abstractNum w:abstractNumId="34">
    <w:multiLevelType w:val="hybridMultilevel"/>
    <w:lvl w:ilvl="0">
      <w:start w:val="1"/>
      <w:numFmt w:val="decimal"/>
      <w:lvlText w:val="%1)"/>
      <w:lvlJc w:val="left"/>
      <w:pPr>
        <w:ind w:left="760" w:hanging="216"/>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1"/>
      <w:numFmt w:val="decimal"/>
      <w:lvlText w:val="%2."/>
      <w:lvlJc w:val="left"/>
      <w:pPr>
        <w:ind w:left="1119"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271" w:hanging="360"/>
      </w:pPr>
      <w:rPr>
        <w:rFonts w:hint="default"/>
        <w:lang w:val="en-US" w:eastAsia="en-US" w:bidi="ar-SA"/>
      </w:rPr>
    </w:lvl>
    <w:lvl w:ilvl="3">
      <w:start w:val="0"/>
      <w:numFmt w:val="bullet"/>
      <w:lvlText w:val="•"/>
      <w:lvlJc w:val="left"/>
      <w:pPr>
        <w:ind w:left="3422" w:hanging="360"/>
      </w:pPr>
      <w:rPr>
        <w:rFonts w:hint="default"/>
        <w:lang w:val="en-US" w:eastAsia="en-US" w:bidi="ar-SA"/>
      </w:rPr>
    </w:lvl>
    <w:lvl w:ilvl="4">
      <w:start w:val="0"/>
      <w:numFmt w:val="bullet"/>
      <w:lvlText w:val="•"/>
      <w:lvlJc w:val="left"/>
      <w:pPr>
        <w:ind w:left="4573" w:hanging="360"/>
      </w:pPr>
      <w:rPr>
        <w:rFonts w:hint="default"/>
        <w:lang w:val="en-US" w:eastAsia="en-US" w:bidi="ar-SA"/>
      </w:rPr>
    </w:lvl>
    <w:lvl w:ilvl="5">
      <w:start w:val="0"/>
      <w:numFmt w:val="bullet"/>
      <w:lvlText w:val="•"/>
      <w:lvlJc w:val="left"/>
      <w:pPr>
        <w:ind w:left="5724" w:hanging="360"/>
      </w:pPr>
      <w:rPr>
        <w:rFonts w:hint="default"/>
        <w:lang w:val="en-US" w:eastAsia="en-US" w:bidi="ar-SA"/>
      </w:rPr>
    </w:lvl>
    <w:lvl w:ilvl="6">
      <w:start w:val="0"/>
      <w:numFmt w:val="bullet"/>
      <w:lvlText w:val="•"/>
      <w:lvlJc w:val="left"/>
      <w:pPr>
        <w:ind w:left="6875" w:hanging="360"/>
      </w:pPr>
      <w:rPr>
        <w:rFonts w:hint="default"/>
        <w:lang w:val="en-US" w:eastAsia="en-US" w:bidi="ar-SA"/>
      </w:rPr>
    </w:lvl>
    <w:lvl w:ilvl="7">
      <w:start w:val="0"/>
      <w:numFmt w:val="bullet"/>
      <w:lvlText w:val="•"/>
      <w:lvlJc w:val="left"/>
      <w:pPr>
        <w:ind w:left="8026" w:hanging="360"/>
      </w:pPr>
      <w:rPr>
        <w:rFonts w:hint="default"/>
        <w:lang w:val="en-US" w:eastAsia="en-US" w:bidi="ar-SA"/>
      </w:rPr>
    </w:lvl>
    <w:lvl w:ilvl="8">
      <w:start w:val="0"/>
      <w:numFmt w:val="bullet"/>
      <w:lvlText w:val="•"/>
      <w:lvlJc w:val="left"/>
      <w:pPr>
        <w:ind w:left="9177" w:hanging="360"/>
      </w:pPr>
      <w:rPr>
        <w:rFonts w:hint="default"/>
        <w:lang w:val="en-US" w:eastAsia="en-US" w:bidi="ar-SA"/>
      </w:rPr>
    </w:lvl>
  </w:abstractNum>
  <w:abstractNum w:abstractNumId="33">
    <w:multiLevelType w:val="hybridMultilevel"/>
    <w:lvl w:ilvl="0">
      <w:start w:val="0"/>
      <w:numFmt w:val="bullet"/>
      <w:lvlText w:val="•"/>
      <w:lvlJc w:val="left"/>
      <w:pPr>
        <w:ind w:left="1264" w:hanging="360"/>
      </w:pPr>
      <w:rPr>
        <w:rFonts w:hint="default" w:ascii="Lucida Sans Unicode" w:hAnsi="Lucida Sans Unicode" w:eastAsia="Lucida Sans Unicode" w:cs="Lucida Sans Unicode"/>
        <w:b w:val="0"/>
        <w:bCs w:val="0"/>
        <w:i w:val="0"/>
        <w:iCs w:val="0"/>
        <w:w w:val="71"/>
        <w:sz w:val="20"/>
        <w:szCs w:val="20"/>
        <w:lang w:val="en-US" w:eastAsia="en-US" w:bidi="ar-SA"/>
      </w:rPr>
    </w:lvl>
    <w:lvl w:ilvl="1">
      <w:start w:val="0"/>
      <w:numFmt w:val="bullet"/>
      <w:lvlText w:val="•"/>
      <w:lvlJc w:val="left"/>
      <w:pPr>
        <w:ind w:left="2282" w:hanging="360"/>
      </w:pPr>
      <w:rPr>
        <w:rFonts w:hint="default"/>
        <w:lang w:val="en-US" w:eastAsia="en-US" w:bidi="ar-SA"/>
      </w:rPr>
    </w:lvl>
    <w:lvl w:ilvl="2">
      <w:start w:val="0"/>
      <w:numFmt w:val="bullet"/>
      <w:lvlText w:val="•"/>
      <w:lvlJc w:val="left"/>
      <w:pPr>
        <w:ind w:left="3304" w:hanging="360"/>
      </w:pPr>
      <w:rPr>
        <w:rFonts w:hint="default"/>
        <w:lang w:val="en-US" w:eastAsia="en-US" w:bidi="ar-SA"/>
      </w:rPr>
    </w:lvl>
    <w:lvl w:ilvl="3">
      <w:start w:val="0"/>
      <w:numFmt w:val="bullet"/>
      <w:lvlText w:val="•"/>
      <w:lvlJc w:val="left"/>
      <w:pPr>
        <w:ind w:left="4326" w:hanging="360"/>
      </w:pPr>
      <w:rPr>
        <w:rFonts w:hint="default"/>
        <w:lang w:val="en-US" w:eastAsia="en-US" w:bidi="ar-SA"/>
      </w:rPr>
    </w:lvl>
    <w:lvl w:ilvl="4">
      <w:start w:val="0"/>
      <w:numFmt w:val="bullet"/>
      <w:lvlText w:val="•"/>
      <w:lvlJc w:val="left"/>
      <w:pPr>
        <w:ind w:left="5348" w:hanging="360"/>
      </w:pPr>
      <w:rPr>
        <w:rFonts w:hint="default"/>
        <w:lang w:val="en-US" w:eastAsia="en-US" w:bidi="ar-SA"/>
      </w:rPr>
    </w:lvl>
    <w:lvl w:ilvl="5">
      <w:start w:val="0"/>
      <w:numFmt w:val="bullet"/>
      <w:lvlText w:val="•"/>
      <w:lvlJc w:val="left"/>
      <w:pPr>
        <w:ind w:left="637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414" w:hanging="360"/>
      </w:pPr>
      <w:rPr>
        <w:rFonts w:hint="default"/>
        <w:lang w:val="en-US" w:eastAsia="en-US" w:bidi="ar-SA"/>
      </w:rPr>
    </w:lvl>
    <w:lvl w:ilvl="8">
      <w:start w:val="0"/>
      <w:numFmt w:val="bullet"/>
      <w:lvlText w:val="•"/>
      <w:lvlJc w:val="left"/>
      <w:pPr>
        <w:ind w:left="9436" w:hanging="360"/>
      </w:pPr>
      <w:rPr>
        <w:rFonts w:hint="default"/>
        <w:lang w:val="en-US" w:eastAsia="en-US" w:bidi="ar-SA"/>
      </w:rPr>
    </w:lvl>
  </w:abstractNum>
  <w:abstractNum w:abstractNumId="32">
    <w:multiLevelType w:val="hybridMultilevel"/>
    <w:lvl w:ilvl="0">
      <w:start w:val="0"/>
      <w:numFmt w:val="bullet"/>
      <w:lvlText w:val="-"/>
      <w:lvlJc w:val="left"/>
      <w:pPr>
        <w:ind w:left="1120" w:hanging="360"/>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480" w:hanging="423"/>
      </w:pPr>
      <w:rPr>
        <w:rFonts w:hint="default" w:ascii="Lucida Sans Unicode" w:hAnsi="Lucida Sans Unicode" w:eastAsia="Lucida Sans Unicode" w:cs="Lucida Sans Unicode"/>
        <w:b w:val="0"/>
        <w:bCs w:val="0"/>
        <w:i w:val="0"/>
        <w:iCs w:val="0"/>
        <w:w w:val="72"/>
        <w:sz w:val="20"/>
        <w:szCs w:val="20"/>
        <w:lang w:val="en-US" w:eastAsia="en-US" w:bidi="ar-SA"/>
      </w:rPr>
    </w:lvl>
    <w:lvl w:ilvl="2">
      <w:start w:val="0"/>
      <w:numFmt w:val="bullet"/>
      <w:lvlText w:val="•"/>
      <w:lvlJc w:val="left"/>
      <w:pPr>
        <w:ind w:left="2591" w:hanging="423"/>
      </w:pPr>
      <w:rPr>
        <w:rFonts w:hint="default"/>
        <w:lang w:val="en-US" w:eastAsia="en-US" w:bidi="ar-SA"/>
      </w:rPr>
    </w:lvl>
    <w:lvl w:ilvl="3">
      <w:start w:val="0"/>
      <w:numFmt w:val="bullet"/>
      <w:lvlText w:val="•"/>
      <w:lvlJc w:val="left"/>
      <w:pPr>
        <w:ind w:left="3702" w:hanging="423"/>
      </w:pPr>
      <w:rPr>
        <w:rFonts w:hint="default"/>
        <w:lang w:val="en-US" w:eastAsia="en-US" w:bidi="ar-SA"/>
      </w:rPr>
    </w:lvl>
    <w:lvl w:ilvl="4">
      <w:start w:val="0"/>
      <w:numFmt w:val="bullet"/>
      <w:lvlText w:val="•"/>
      <w:lvlJc w:val="left"/>
      <w:pPr>
        <w:ind w:left="4813" w:hanging="423"/>
      </w:pPr>
      <w:rPr>
        <w:rFonts w:hint="default"/>
        <w:lang w:val="en-US" w:eastAsia="en-US" w:bidi="ar-SA"/>
      </w:rPr>
    </w:lvl>
    <w:lvl w:ilvl="5">
      <w:start w:val="0"/>
      <w:numFmt w:val="bullet"/>
      <w:lvlText w:val="•"/>
      <w:lvlJc w:val="left"/>
      <w:pPr>
        <w:ind w:left="5924" w:hanging="423"/>
      </w:pPr>
      <w:rPr>
        <w:rFonts w:hint="default"/>
        <w:lang w:val="en-US" w:eastAsia="en-US" w:bidi="ar-SA"/>
      </w:rPr>
    </w:lvl>
    <w:lvl w:ilvl="6">
      <w:start w:val="0"/>
      <w:numFmt w:val="bullet"/>
      <w:lvlText w:val="•"/>
      <w:lvlJc w:val="left"/>
      <w:pPr>
        <w:ind w:left="7035" w:hanging="423"/>
      </w:pPr>
      <w:rPr>
        <w:rFonts w:hint="default"/>
        <w:lang w:val="en-US" w:eastAsia="en-US" w:bidi="ar-SA"/>
      </w:rPr>
    </w:lvl>
    <w:lvl w:ilvl="7">
      <w:start w:val="0"/>
      <w:numFmt w:val="bullet"/>
      <w:lvlText w:val="•"/>
      <w:lvlJc w:val="left"/>
      <w:pPr>
        <w:ind w:left="8146" w:hanging="423"/>
      </w:pPr>
      <w:rPr>
        <w:rFonts w:hint="default"/>
        <w:lang w:val="en-US" w:eastAsia="en-US" w:bidi="ar-SA"/>
      </w:rPr>
    </w:lvl>
    <w:lvl w:ilvl="8">
      <w:start w:val="0"/>
      <w:numFmt w:val="bullet"/>
      <w:lvlText w:val="•"/>
      <w:lvlJc w:val="left"/>
      <w:pPr>
        <w:ind w:left="9257" w:hanging="423"/>
      </w:pPr>
      <w:rPr>
        <w:rFonts w:hint="default"/>
        <w:lang w:val="en-US" w:eastAsia="en-US" w:bidi="ar-SA"/>
      </w:rPr>
    </w:lvl>
  </w:abstractNum>
  <w:abstractNum w:abstractNumId="31">
    <w:multiLevelType w:val="hybridMultilevel"/>
    <w:lvl w:ilvl="0">
      <w:start w:val="0"/>
      <w:numFmt w:val="bullet"/>
      <w:lvlText w:val="•"/>
      <w:lvlJc w:val="left"/>
      <w:pPr>
        <w:ind w:left="1480" w:hanging="360"/>
      </w:pPr>
      <w:rPr>
        <w:rFonts w:hint="default" w:ascii="Lucida Sans Unicode" w:hAnsi="Lucida Sans Unicode" w:eastAsia="Lucida Sans Unicode" w:cs="Lucida Sans Unicode"/>
        <w:b w:val="0"/>
        <w:bCs w:val="0"/>
        <w:i w:val="0"/>
        <w:iCs w:val="0"/>
        <w:w w:val="72"/>
        <w:sz w:val="20"/>
        <w:szCs w:val="20"/>
        <w:lang w:val="en-US" w:eastAsia="en-US" w:bidi="ar-SA"/>
      </w:rPr>
    </w:lvl>
    <w:lvl w:ilvl="1">
      <w:start w:val="0"/>
      <w:numFmt w:val="bullet"/>
      <w:lvlText w:val="o"/>
      <w:lvlJc w:val="left"/>
      <w:pPr>
        <w:ind w:left="1840" w:hanging="360"/>
      </w:pPr>
      <w:rPr>
        <w:rFonts w:hint="default" w:ascii="Courier New" w:hAnsi="Courier New" w:eastAsia="Courier New" w:cs="Courier New"/>
        <w:b w:val="0"/>
        <w:bCs w:val="0"/>
        <w:i w:val="0"/>
        <w:iCs w:val="0"/>
        <w:w w:val="99"/>
        <w:sz w:val="20"/>
        <w:szCs w:val="20"/>
        <w:lang w:val="en-US" w:eastAsia="en-US" w:bidi="ar-SA"/>
      </w:rPr>
    </w:lvl>
    <w:lvl w:ilvl="2">
      <w:start w:val="0"/>
      <w:numFmt w:val="bullet"/>
      <w:lvlText w:val="•"/>
      <w:lvlJc w:val="left"/>
      <w:pPr>
        <w:ind w:left="2911" w:hanging="360"/>
      </w:pPr>
      <w:rPr>
        <w:rFonts w:hint="default"/>
        <w:lang w:val="en-US" w:eastAsia="en-US" w:bidi="ar-SA"/>
      </w:rPr>
    </w:lvl>
    <w:lvl w:ilvl="3">
      <w:start w:val="0"/>
      <w:numFmt w:val="bullet"/>
      <w:lvlText w:val="•"/>
      <w:lvlJc w:val="left"/>
      <w:pPr>
        <w:ind w:left="3982" w:hanging="360"/>
      </w:pPr>
      <w:rPr>
        <w:rFonts w:hint="default"/>
        <w:lang w:val="en-US" w:eastAsia="en-US" w:bidi="ar-SA"/>
      </w:rPr>
    </w:lvl>
    <w:lvl w:ilvl="4">
      <w:start w:val="0"/>
      <w:numFmt w:val="bullet"/>
      <w:lvlText w:val="•"/>
      <w:lvlJc w:val="left"/>
      <w:pPr>
        <w:ind w:left="5053" w:hanging="360"/>
      </w:pPr>
      <w:rPr>
        <w:rFonts w:hint="default"/>
        <w:lang w:val="en-US" w:eastAsia="en-US" w:bidi="ar-SA"/>
      </w:rPr>
    </w:lvl>
    <w:lvl w:ilvl="5">
      <w:start w:val="0"/>
      <w:numFmt w:val="bullet"/>
      <w:lvlText w:val="•"/>
      <w:lvlJc w:val="left"/>
      <w:pPr>
        <w:ind w:left="6124" w:hanging="360"/>
      </w:pPr>
      <w:rPr>
        <w:rFonts w:hint="default"/>
        <w:lang w:val="en-US" w:eastAsia="en-US" w:bidi="ar-SA"/>
      </w:rPr>
    </w:lvl>
    <w:lvl w:ilvl="6">
      <w:start w:val="0"/>
      <w:numFmt w:val="bullet"/>
      <w:lvlText w:val="•"/>
      <w:lvlJc w:val="left"/>
      <w:pPr>
        <w:ind w:left="7195"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337" w:hanging="360"/>
      </w:pPr>
      <w:rPr>
        <w:rFonts w:hint="default"/>
        <w:lang w:val="en-US" w:eastAsia="en-US" w:bidi="ar-SA"/>
      </w:rPr>
    </w:lvl>
  </w:abstractNum>
  <w:abstractNum w:abstractNumId="30">
    <w:multiLevelType w:val="hybridMultilevel"/>
    <w:lvl w:ilvl="0">
      <w:start w:val="0"/>
      <w:numFmt w:val="bullet"/>
      <w:lvlText w:val="•"/>
      <w:lvlJc w:val="left"/>
      <w:pPr>
        <w:ind w:left="1712" w:hanging="269"/>
      </w:pPr>
      <w:rPr>
        <w:rFonts w:hint="default" w:ascii="Lucida Sans Unicode" w:hAnsi="Lucida Sans Unicode" w:eastAsia="Lucida Sans Unicode" w:cs="Lucida Sans Unicode"/>
        <w:b w:val="0"/>
        <w:bCs w:val="0"/>
        <w:i w:val="0"/>
        <w:iCs w:val="0"/>
        <w:w w:val="72"/>
        <w:sz w:val="24"/>
        <w:szCs w:val="24"/>
        <w:lang w:val="en-US" w:eastAsia="en-US" w:bidi="ar-SA"/>
      </w:rPr>
    </w:lvl>
    <w:lvl w:ilvl="1">
      <w:start w:val="0"/>
      <w:numFmt w:val="bullet"/>
      <w:lvlText w:val="•"/>
      <w:lvlJc w:val="left"/>
      <w:pPr>
        <w:ind w:left="2696" w:hanging="269"/>
      </w:pPr>
      <w:rPr>
        <w:rFonts w:hint="default"/>
        <w:lang w:val="en-US" w:eastAsia="en-US" w:bidi="ar-SA"/>
      </w:rPr>
    </w:lvl>
    <w:lvl w:ilvl="2">
      <w:start w:val="0"/>
      <w:numFmt w:val="bullet"/>
      <w:lvlText w:val="•"/>
      <w:lvlJc w:val="left"/>
      <w:pPr>
        <w:ind w:left="3672" w:hanging="269"/>
      </w:pPr>
      <w:rPr>
        <w:rFonts w:hint="default"/>
        <w:lang w:val="en-US" w:eastAsia="en-US" w:bidi="ar-SA"/>
      </w:rPr>
    </w:lvl>
    <w:lvl w:ilvl="3">
      <w:start w:val="0"/>
      <w:numFmt w:val="bullet"/>
      <w:lvlText w:val="•"/>
      <w:lvlJc w:val="left"/>
      <w:pPr>
        <w:ind w:left="4648" w:hanging="269"/>
      </w:pPr>
      <w:rPr>
        <w:rFonts w:hint="default"/>
        <w:lang w:val="en-US" w:eastAsia="en-US" w:bidi="ar-SA"/>
      </w:rPr>
    </w:lvl>
    <w:lvl w:ilvl="4">
      <w:start w:val="0"/>
      <w:numFmt w:val="bullet"/>
      <w:lvlText w:val="•"/>
      <w:lvlJc w:val="left"/>
      <w:pPr>
        <w:ind w:left="5624" w:hanging="269"/>
      </w:pPr>
      <w:rPr>
        <w:rFonts w:hint="default"/>
        <w:lang w:val="en-US" w:eastAsia="en-US" w:bidi="ar-SA"/>
      </w:rPr>
    </w:lvl>
    <w:lvl w:ilvl="5">
      <w:start w:val="0"/>
      <w:numFmt w:val="bullet"/>
      <w:lvlText w:val="•"/>
      <w:lvlJc w:val="left"/>
      <w:pPr>
        <w:ind w:left="6600" w:hanging="269"/>
      </w:pPr>
      <w:rPr>
        <w:rFonts w:hint="default"/>
        <w:lang w:val="en-US" w:eastAsia="en-US" w:bidi="ar-SA"/>
      </w:rPr>
    </w:lvl>
    <w:lvl w:ilvl="6">
      <w:start w:val="0"/>
      <w:numFmt w:val="bullet"/>
      <w:lvlText w:val="•"/>
      <w:lvlJc w:val="left"/>
      <w:pPr>
        <w:ind w:left="7576" w:hanging="269"/>
      </w:pPr>
      <w:rPr>
        <w:rFonts w:hint="default"/>
        <w:lang w:val="en-US" w:eastAsia="en-US" w:bidi="ar-SA"/>
      </w:rPr>
    </w:lvl>
    <w:lvl w:ilvl="7">
      <w:start w:val="0"/>
      <w:numFmt w:val="bullet"/>
      <w:lvlText w:val="•"/>
      <w:lvlJc w:val="left"/>
      <w:pPr>
        <w:ind w:left="8552" w:hanging="269"/>
      </w:pPr>
      <w:rPr>
        <w:rFonts w:hint="default"/>
        <w:lang w:val="en-US" w:eastAsia="en-US" w:bidi="ar-SA"/>
      </w:rPr>
    </w:lvl>
    <w:lvl w:ilvl="8">
      <w:start w:val="0"/>
      <w:numFmt w:val="bullet"/>
      <w:lvlText w:val="•"/>
      <w:lvlJc w:val="left"/>
      <w:pPr>
        <w:ind w:left="9528" w:hanging="269"/>
      </w:pPr>
      <w:rPr>
        <w:rFonts w:hint="default"/>
        <w:lang w:val="en-US" w:eastAsia="en-US" w:bidi="ar-SA"/>
      </w:rPr>
    </w:lvl>
  </w:abstractNum>
  <w:abstractNum w:abstractNumId="29">
    <w:multiLevelType w:val="hybridMultilevel"/>
    <w:lvl w:ilvl="0">
      <w:start w:val="1"/>
      <w:numFmt w:val="decimal"/>
      <w:lvlText w:val="%1."/>
      <w:lvlJc w:val="left"/>
      <w:pPr>
        <w:ind w:left="1220" w:hanging="360"/>
        <w:jc w:val="right"/>
      </w:pPr>
      <w:rPr>
        <w:rFonts w:hint="default" w:ascii="Arial" w:hAnsi="Arial" w:eastAsia="Arial" w:cs="Arial"/>
        <w:b w:val="0"/>
        <w:bCs w:val="0"/>
        <w:i w:val="0"/>
        <w:iCs w:val="0"/>
        <w:spacing w:val="-2"/>
        <w:w w:val="98"/>
        <w:sz w:val="20"/>
        <w:szCs w:val="20"/>
        <w:lang w:val="en-US" w:eastAsia="en-US" w:bidi="ar-SA"/>
      </w:rPr>
    </w:lvl>
    <w:lvl w:ilvl="1">
      <w:start w:val="1"/>
      <w:numFmt w:val="lowerLetter"/>
      <w:lvlText w:val="%2."/>
      <w:lvlJc w:val="left"/>
      <w:pPr>
        <w:ind w:left="1940" w:hanging="360"/>
        <w:jc w:val="left"/>
      </w:pPr>
      <w:rPr>
        <w:rFonts w:hint="default" w:ascii="Arial" w:hAnsi="Arial" w:eastAsia="Arial" w:cs="Arial"/>
        <w:b w:val="0"/>
        <w:bCs w:val="0"/>
        <w:i w:val="0"/>
        <w:iCs w:val="0"/>
        <w:spacing w:val="-2"/>
        <w:w w:val="98"/>
        <w:sz w:val="20"/>
        <w:szCs w:val="20"/>
        <w:lang w:val="en-US" w:eastAsia="en-US" w:bidi="ar-SA"/>
      </w:rPr>
    </w:lvl>
    <w:lvl w:ilvl="2">
      <w:start w:val="0"/>
      <w:numFmt w:val="bullet"/>
      <w:lvlText w:val="•"/>
      <w:lvlJc w:val="left"/>
      <w:pPr>
        <w:ind w:left="3000" w:hanging="360"/>
      </w:pPr>
      <w:rPr>
        <w:rFonts w:hint="default"/>
        <w:lang w:val="en-US" w:eastAsia="en-US" w:bidi="ar-SA"/>
      </w:rPr>
    </w:lvl>
    <w:lvl w:ilvl="3">
      <w:start w:val="0"/>
      <w:numFmt w:val="bullet"/>
      <w:lvlText w:val="•"/>
      <w:lvlJc w:val="left"/>
      <w:pPr>
        <w:ind w:left="4060" w:hanging="360"/>
      </w:pPr>
      <w:rPr>
        <w:rFonts w:hint="default"/>
        <w:lang w:val="en-US" w:eastAsia="en-US" w:bidi="ar-SA"/>
      </w:rPr>
    </w:lvl>
    <w:lvl w:ilvl="4">
      <w:start w:val="0"/>
      <w:numFmt w:val="bullet"/>
      <w:lvlText w:val="•"/>
      <w:lvlJc w:val="left"/>
      <w:pPr>
        <w:ind w:left="5120" w:hanging="360"/>
      </w:pPr>
      <w:rPr>
        <w:rFonts w:hint="default"/>
        <w:lang w:val="en-US" w:eastAsia="en-US" w:bidi="ar-SA"/>
      </w:rPr>
    </w:lvl>
    <w:lvl w:ilvl="5">
      <w:start w:val="0"/>
      <w:numFmt w:val="bullet"/>
      <w:lvlText w:val="•"/>
      <w:lvlJc w:val="left"/>
      <w:pPr>
        <w:ind w:left="6180" w:hanging="360"/>
      </w:pPr>
      <w:rPr>
        <w:rFonts w:hint="default"/>
        <w:lang w:val="en-US" w:eastAsia="en-US" w:bidi="ar-SA"/>
      </w:rPr>
    </w:lvl>
    <w:lvl w:ilvl="6">
      <w:start w:val="0"/>
      <w:numFmt w:val="bullet"/>
      <w:lvlText w:val="•"/>
      <w:lvlJc w:val="left"/>
      <w:pPr>
        <w:ind w:left="7240" w:hanging="360"/>
      </w:pPr>
      <w:rPr>
        <w:rFonts w:hint="default"/>
        <w:lang w:val="en-US" w:eastAsia="en-US" w:bidi="ar-SA"/>
      </w:rPr>
    </w:lvl>
    <w:lvl w:ilvl="7">
      <w:start w:val="0"/>
      <w:numFmt w:val="bullet"/>
      <w:lvlText w:val="•"/>
      <w:lvlJc w:val="left"/>
      <w:pPr>
        <w:ind w:left="8300" w:hanging="360"/>
      </w:pPr>
      <w:rPr>
        <w:rFonts w:hint="default"/>
        <w:lang w:val="en-US" w:eastAsia="en-US" w:bidi="ar-SA"/>
      </w:rPr>
    </w:lvl>
    <w:lvl w:ilvl="8">
      <w:start w:val="0"/>
      <w:numFmt w:val="bullet"/>
      <w:lvlText w:val="•"/>
      <w:lvlJc w:val="left"/>
      <w:pPr>
        <w:ind w:left="9360" w:hanging="360"/>
      </w:pPr>
      <w:rPr>
        <w:rFonts w:hint="default"/>
        <w:lang w:val="en-US" w:eastAsia="en-US" w:bidi="ar-SA"/>
      </w:rPr>
    </w:lvl>
  </w:abstractNum>
  <w:abstractNum w:abstractNumId="28">
    <w:multiLevelType w:val="hybridMultilevel"/>
    <w:lvl w:ilvl="0">
      <w:start w:val="0"/>
      <w:numFmt w:val="bullet"/>
      <w:lvlText w:val="•"/>
      <w:lvlJc w:val="left"/>
      <w:pPr>
        <w:ind w:left="1580" w:hanging="269"/>
      </w:pPr>
      <w:rPr>
        <w:rFonts w:hint="default" w:ascii="Lucida Sans Unicode" w:hAnsi="Lucida Sans Unicode" w:eastAsia="Lucida Sans Unicode" w:cs="Lucida Sans Unicode"/>
        <w:b w:val="0"/>
        <w:bCs w:val="0"/>
        <w:i w:val="0"/>
        <w:iCs w:val="0"/>
        <w:w w:val="72"/>
        <w:sz w:val="18"/>
        <w:szCs w:val="18"/>
        <w:lang w:val="en-US" w:eastAsia="en-US" w:bidi="ar-SA"/>
      </w:rPr>
    </w:lvl>
    <w:lvl w:ilvl="1">
      <w:start w:val="0"/>
      <w:numFmt w:val="bullet"/>
      <w:lvlText w:val="•"/>
      <w:lvlJc w:val="left"/>
      <w:pPr>
        <w:ind w:left="2570" w:hanging="269"/>
      </w:pPr>
      <w:rPr>
        <w:rFonts w:hint="default"/>
        <w:lang w:val="en-US" w:eastAsia="en-US" w:bidi="ar-SA"/>
      </w:rPr>
    </w:lvl>
    <w:lvl w:ilvl="2">
      <w:start w:val="0"/>
      <w:numFmt w:val="bullet"/>
      <w:lvlText w:val="•"/>
      <w:lvlJc w:val="left"/>
      <w:pPr>
        <w:ind w:left="3560" w:hanging="269"/>
      </w:pPr>
      <w:rPr>
        <w:rFonts w:hint="default"/>
        <w:lang w:val="en-US" w:eastAsia="en-US" w:bidi="ar-SA"/>
      </w:rPr>
    </w:lvl>
    <w:lvl w:ilvl="3">
      <w:start w:val="0"/>
      <w:numFmt w:val="bullet"/>
      <w:lvlText w:val="•"/>
      <w:lvlJc w:val="left"/>
      <w:pPr>
        <w:ind w:left="4550" w:hanging="269"/>
      </w:pPr>
      <w:rPr>
        <w:rFonts w:hint="default"/>
        <w:lang w:val="en-US" w:eastAsia="en-US" w:bidi="ar-SA"/>
      </w:rPr>
    </w:lvl>
    <w:lvl w:ilvl="4">
      <w:start w:val="0"/>
      <w:numFmt w:val="bullet"/>
      <w:lvlText w:val="•"/>
      <w:lvlJc w:val="left"/>
      <w:pPr>
        <w:ind w:left="5540" w:hanging="269"/>
      </w:pPr>
      <w:rPr>
        <w:rFonts w:hint="default"/>
        <w:lang w:val="en-US" w:eastAsia="en-US" w:bidi="ar-SA"/>
      </w:rPr>
    </w:lvl>
    <w:lvl w:ilvl="5">
      <w:start w:val="0"/>
      <w:numFmt w:val="bullet"/>
      <w:lvlText w:val="•"/>
      <w:lvlJc w:val="left"/>
      <w:pPr>
        <w:ind w:left="6530" w:hanging="269"/>
      </w:pPr>
      <w:rPr>
        <w:rFonts w:hint="default"/>
        <w:lang w:val="en-US" w:eastAsia="en-US" w:bidi="ar-SA"/>
      </w:rPr>
    </w:lvl>
    <w:lvl w:ilvl="6">
      <w:start w:val="0"/>
      <w:numFmt w:val="bullet"/>
      <w:lvlText w:val="•"/>
      <w:lvlJc w:val="left"/>
      <w:pPr>
        <w:ind w:left="7520" w:hanging="269"/>
      </w:pPr>
      <w:rPr>
        <w:rFonts w:hint="default"/>
        <w:lang w:val="en-US" w:eastAsia="en-US" w:bidi="ar-SA"/>
      </w:rPr>
    </w:lvl>
    <w:lvl w:ilvl="7">
      <w:start w:val="0"/>
      <w:numFmt w:val="bullet"/>
      <w:lvlText w:val="•"/>
      <w:lvlJc w:val="left"/>
      <w:pPr>
        <w:ind w:left="8510" w:hanging="269"/>
      </w:pPr>
      <w:rPr>
        <w:rFonts w:hint="default"/>
        <w:lang w:val="en-US" w:eastAsia="en-US" w:bidi="ar-SA"/>
      </w:rPr>
    </w:lvl>
    <w:lvl w:ilvl="8">
      <w:start w:val="0"/>
      <w:numFmt w:val="bullet"/>
      <w:lvlText w:val="•"/>
      <w:lvlJc w:val="left"/>
      <w:pPr>
        <w:ind w:left="9500" w:hanging="269"/>
      </w:pPr>
      <w:rPr>
        <w:rFonts w:hint="default"/>
        <w:lang w:val="en-US" w:eastAsia="en-US" w:bidi="ar-SA"/>
      </w:rPr>
    </w:lvl>
  </w:abstractNum>
  <w:abstractNum w:abstractNumId="27">
    <w:multiLevelType w:val="hybridMultilevel"/>
    <w:lvl w:ilvl="0">
      <w:start w:val="0"/>
      <w:numFmt w:val="bullet"/>
      <w:lvlText w:val="•"/>
      <w:lvlJc w:val="left"/>
      <w:pPr>
        <w:ind w:left="1264" w:hanging="720"/>
      </w:pPr>
      <w:rPr>
        <w:rFonts w:hint="default" w:ascii="Lucida Sans Unicode" w:hAnsi="Lucida Sans Unicode" w:eastAsia="Lucida Sans Unicode" w:cs="Lucida Sans Unicode"/>
        <w:w w:val="71"/>
        <w:lang w:val="en-US" w:eastAsia="en-US" w:bidi="ar-SA"/>
      </w:rPr>
    </w:lvl>
    <w:lvl w:ilvl="1">
      <w:start w:val="0"/>
      <w:numFmt w:val="bullet"/>
      <w:lvlText w:val="o"/>
      <w:lvlJc w:val="left"/>
      <w:pPr>
        <w:ind w:left="1264" w:hanging="360"/>
      </w:pPr>
      <w:rPr>
        <w:rFonts w:hint="default" w:ascii="Courier New" w:hAnsi="Courier New" w:eastAsia="Courier New" w:cs="Courier New"/>
        <w:b w:val="0"/>
        <w:bCs w:val="0"/>
        <w:i w:val="0"/>
        <w:iCs w:val="0"/>
        <w:w w:val="97"/>
        <w:sz w:val="20"/>
        <w:szCs w:val="20"/>
        <w:lang w:val="en-US" w:eastAsia="en-US" w:bidi="ar-SA"/>
      </w:rPr>
    </w:lvl>
    <w:lvl w:ilvl="2">
      <w:start w:val="0"/>
      <w:numFmt w:val="bullet"/>
      <w:lvlText w:val="•"/>
      <w:lvlJc w:val="left"/>
      <w:pPr>
        <w:ind w:left="3304" w:hanging="360"/>
      </w:pPr>
      <w:rPr>
        <w:rFonts w:hint="default"/>
        <w:lang w:val="en-US" w:eastAsia="en-US" w:bidi="ar-SA"/>
      </w:rPr>
    </w:lvl>
    <w:lvl w:ilvl="3">
      <w:start w:val="0"/>
      <w:numFmt w:val="bullet"/>
      <w:lvlText w:val="•"/>
      <w:lvlJc w:val="left"/>
      <w:pPr>
        <w:ind w:left="4326" w:hanging="360"/>
      </w:pPr>
      <w:rPr>
        <w:rFonts w:hint="default"/>
        <w:lang w:val="en-US" w:eastAsia="en-US" w:bidi="ar-SA"/>
      </w:rPr>
    </w:lvl>
    <w:lvl w:ilvl="4">
      <w:start w:val="0"/>
      <w:numFmt w:val="bullet"/>
      <w:lvlText w:val="•"/>
      <w:lvlJc w:val="left"/>
      <w:pPr>
        <w:ind w:left="5348" w:hanging="360"/>
      </w:pPr>
      <w:rPr>
        <w:rFonts w:hint="default"/>
        <w:lang w:val="en-US" w:eastAsia="en-US" w:bidi="ar-SA"/>
      </w:rPr>
    </w:lvl>
    <w:lvl w:ilvl="5">
      <w:start w:val="0"/>
      <w:numFmt w:val="bullet"/>
      <w:lvlText w:val="•"/>
      <w:lvlJc w:val="left"/>
      <w:pPr>
        <w:ind w:left="637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414" w:hanging="360"/>
      </w:pPr>
      <w:rPr>
        <w:rFonts w:hint="default"/>
        <w:lang w:val="en-US" w:eastAsia="en-US" w:bidi="ar-SA"/>
      </w:rPr>
    </w:lvl>
    <w:lvl w:ilvl="8">
      <w:start w:val="0"/>
      <w:numFmt w:val="bullet"/>
      <w:lvlText w:val="•"/>
      <w:lvlJc w:val="left"/>
      <w:pPr>
        <w:ind w:left="9436" w:hanging="360"/>
      </w:pPr>
      <w:rPr>
        <w:rFonts w:hint="default"/>
        <w:lang w:val="en-US" w:eastAsia="en-US" w:bidi="ar-SA"/>
      </w:rPr>
    </w:lvl>
  </w:abstractNum>
  <w:abstractNum w:abstractNumId="26">
    <w:multiLevelType w:val="hybridMultilevel"/>
    <w:lvl w:ilvl="0">
      <w:start w:val="1"/>
      <w:numFmt w:val="decimal"/>
      <w:lvlText w:val="%1."/>
      <w:lvlJc w:val="left"/>
      <w:pPr>
        <w:ind w:left="832" w:hanging="360"/>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0"/>
      <w:numFmt w:val="bullet"/>
      <w:lvlText w:val="•"/>
      <w:lvlJc w:val="left"/>
      <w:pPr>
        <w:ind w:left="1550" w:hanging="360"/>
      </w:pPr>
      <w:rPr>
        <w:rFonts w:hint="default"/>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2972" w:hanging="360"/>
      </w:pPr>
      <w:rPr>
        <w:rFonts w:hint="default"/>
        <w:lang w:val="en-US" w:eastAsia="en-US" w:bidi="ar-SA"/>
      </w:rPr>
    </w:lvl>
    <w:lvl w:ilvl="4">
      <w:start w:val="0"/>
      <w:numFmt w:val="bullet"/>
      <w:lvlText w:val="•"/>
      <w:lvlJc w:val="left"/>
      <w:pPr>
        <w:ind w:left="3683" w:hanging="360"/>
      </w:pPr>
      <w:rPr>
        <w:rFonts w:hint="default"/>
        <w:lang w:val="en-US" w:eastAsia="en-US" w:bidi="ar-SA"/>
      </w:rPr>
    </w:lvl>
    <w:lvl w:ilvl="5">
      <w:start w:val="0"/>
      <w:numFmt w:val="bullet"/>
      <w:lvlText w:val="•"/>
      <w:lvlJc w:val="left"/>
      <w:pPr>
        <w:ind w:left="4394" w:hanging="360"/>
      </w:pPr>
      <w:rPr>
        <w:rFonts w:hint="default"/>
        <w:lang w:val="en-US" w:eastAsia="en-US" w:bidi="ar-SA"/>
      </w:rPr>
    </w:lvl>
    <w:lvl w:ilvl="6">
      <w:start w:val="0"/>
      <w:numFmt w:val="bullet"/>
      <w:lvlText w:val="•"/>
      <w:lvlJc w:val="left"/>
      <w:pPr>
        <w:ind w:left="5104" w:hanging="360"/>
      </w:pPr>
      <w:rPr>
        <w:rFonts w:hint="default"/>
        <w:lang w:val="en-US" w:eastAsia="en-US" w:bidi="ar-SA"/>
      </w:rPr>
    </w:lvl>
    <w:lvl w:ilvl="7">
      <w:start w:val="0"/>
      <w:numFmt w:val="bullet"/>
      <w:lvlText w:val="•"/>
      <w:lvlJc w:val="left"/>
      <w:pPr>
        <w:ind w:left="5815" w:hanging="360"/>
      </w:pPr>
      <w:rPr>
        <w:rFonts w:hint="default"/>
        <w:lang w:val="en-US" w:eastAsia="en-US" w:bidi="ar-SA"/>
      </w:rPr>
    </w:lvl>
    <w:lvl w:ilvl="8">
      <w:start w:val="0"/>
      <w:numFmt w:val="bullet"/>
      <w:lvlText w:val="•"/>
      <w:lvlJc w:val="left"/>
      <w:pPr>
        <w:ind w:left="6526" w:hanging="360"/>
      </w:pPr>
      <w:rPr>
        <w:rFonts w:hint="default"/>
        <w:lang w:val="en-US" w:eastAsia="en-US" w:bidi="ar-SA"/>
      </w:rPr>
    </w:lvl>
  </w:abstractNum>
  <w:abstractNum w:abstractNumId="25">
    <w:multiLevelType w:val="hybridMultilevel"/>
    <w:lvl w:ilvl="0">
      <w:start w:val="1"/>
      <w:numFmt w:val="decimal"/>
      <w:lvlText w:val="%1."/>
      <w:lvlJc w:val="left"/>
      <w:pPr>
        <w:ind w:left="832" w:hanging="360"/>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0"/>
      <w:numFmt w:val="bullet"/>
      <w:lvlText w:val="•"/>
      <w:lvlJc w:val="left"/>
      <w:pPr>
        <w:ind w:left="1550" w:hanging="360"/>
      </w:pPr>
      <w:rPr>
        <w:rFonts w:hint="default"/>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2972" w:hanging="360"/>
      </w:pPr>
      <w:rPr>
        <w:rFonts w:hint="default"/>
        <w:lang w:val="en-US" w:eastAsia="en-US" w:bidi="ar-SA"/>
      </w:rPr>
    </w:lvl>
    <w:lvl w:ilvl="4">
      <w:start w:val="0"/>
      <w:numFmt w:val="bullet"/>
      <w:lvlText w:val="•"/>
      <w:lvlJc w:val="left"/>
      <w:pPr>
        <w:ind w:left="3683" w:hanging="360"/>
      </w:pPr>
      <w:rPr>
        <w:rFonts w:hint="default"/>
        <w:lang w:val="en-US" w:eastAsia="en-US" w:bidi="ar-SA"/>
      </w:rPr>
    </w:lvl>
    <w:lvl w:ilvl="5">
      <w:start w:val="0"/>
      <w:numFmt w:val="bullet"/>
      <w:lvlText w:val="•"/>
      <w:lvlJc w:val="left"/>
      <w:pPr>
        <w:ind w:left="4394" w:hanging="360"/>
      </w:pPr>
      <w:rPr>
        <w:rFonts w:hint="default"/>
        <w:lang w:val="en-US" w:eastAsia="en-US" w:bidi="ar-SA"/>
      </w:rPr>
    </w:lvl>
    <w:lvl w:ilvl="6">
      <w:start w:val="0"/>
      <w:numFmt w:val="bullet"/>
      <w:lvlText w:val="•"/>
      <w:lvlJc w:val="left"/>
      <w:pPr>
        <w:ind w:left="5104" w:hanging="360"/>
      </w:pPr>
      <w:rPr>
        <w:rFonts w:hint="default"/>
        <w:lang w:val="en-US" w:eastAsia="en-US" w:bidi="ar-SA"/>
      </w:rPr>
    </w:lvl>
    <w:lvl w:ilvl="7">
      <w:start w:val="0"/>
      <w:numFmt w:val="bullet"/>
      <w:lvlText w:val="•"/>
      <w:lvlJc w:val="left"/>
      <w:pPr>
        <w:ind w:left="5815" w:hanging="360"/>
      </w:pPr>
      <w:rPr>
        <w:rFonts w:hint="default"/>
        <w:lang w:val="en-US" w:eastAsia="en-US" w:bidi="ar-SA"/>
      </w:rPr>
    </w:lvl>
    <w:lvl w:ilvl="8">
      <w:start w:val="0"/>
      <w:numFmt w:val="bullet"/>
      <w:lvlText w:val="•"/>
      <w:lvlJc w:val="left"/>
      <w:pPr>
        <w:ind w:left="6526" w:hanging="360"/>
      </w:pPr>
      <w:rPr>
        <w:rFonts w:hint="default"/>
        <w:lang w:val="en-US" w:eastAsia="en-US" w:bidi="ar-SA"/>
      </w:rPr>
    </w:lvl>
  </w:abstractNum>
  <w:abstractNum w:abstractNumId="24">
    <w:multiLevelType w:val="hybridMultilevel"/>
    <w:lvl w:ilvl="0">
      <w:start w:val="1"/>
      <w:numFmt w:val="decimal"/>
      <w:lvlText w:val="%1."/>
      <w:lvlJc w:val="left"/>
      <w:pPr>
        <w:ind w:left="832" w:hanging="360"/>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0"/>
      <w:numFmt w:val="bullet"/>
      <w:lvlText w:val="•"/>
      <w:lvlJc w:val="left"/>
      <w:pPr>
        <w:ind w:left="1550" w:hanging="360"/>
      </w:pPr>
      <w:rPr>
        <w:rFonts w:hint="default"/>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2972" w:hanging="360"/>
      </w:pPr>
      <w:rPr>
        <w:rFonts w:hint="default"/>
        <w:lang w:val="en-US" w:eastAsia="en-US" w:bidi="ar-SA"/>
      </w:rPr>
    </w:lvl>
    <w:lvl w:ilvl="4">
      <w:start w:val="0"/>
      <w:numFmt w:val="bullet"/>
      <w:lvlText w:val="•"/>
      <w:lvlJc w:val="left"/>
      <w:pPr>
        <w:ind w:left="3683" w:hanging="360"/>
      </w:pPr>
      <w:rPr>
        <w:rFonts w:hint="default"/>
        <w:lang w:val="en-US" w:eastAsia="en-US" w:bidi="ar-SA"/>
      </w:rPr>
    </w:lvl>
    <w:lvl w:ilvl="5">
      <w:start w:val="0"/>
      <w:numFmt w:val="bullet"/>
      <w:lvlText w:val="•"/>
      <w:lvlJc w:val="left"/>
      <w:pPr>
        <w:ind w:left="4394" w:hanging="360"/>
      </w:pPr>
      <w:rPr>
        <w:rFonts w:hint="default"/>
        <w:lang w:val="en-US" w:eastAsia="en-US" w:bidi="ar-SA"/>
      </w:rPr>
    </w:lvl>
    <w:lvl w:ilvl="6">
      <w:start w:val="0"/>
      <w:numFmt w:val="bullet"/>
      <w:lvlText w:val="•"/>
      <w:lvlJc w:val="left"/>
      <w:pPr>
        <w:ind w:left="5104" w:hanging="360"/>
      </w:pPr>
      <w:rPr>
        <w:rFonts w:hint="default"/>
        <w:lang w:val="en-US" w:eastAsia="en-US" w:bidi="ar-SA"/>
      </w:rPr>
    </w:lvl>
    <w:lvl w:ilvl="7">
      <w:start w:val="0"/>
      <w:numFmt w:val="bullet"/>
      <w:lvlText w:val="•"/>
      <w:lvlJc w:val="left"/>
      <w:pPr>
        <w:ind w:left="5815" w:hanging="360"/>
      </w:pPr>
      <w:rPr>
        <w:rFonts w:hint="default"/>
        <w:lang w:val="en-US" w:eastAsia="en-US" w:bidi="ar-SA"/>
      </w:rPr>
    </w:lvl>
    <w:lvl w:ilvl="8">
      <w:start w:val="0"/>
      <w:numFmt w:val="bullet"/>
      <w:lvlText w:val="•"/>
      <w:lvlJc w:val="left"/>
      <w:pPr>
        <w:ind w:left="6526" w:hanging="360"/>
      </w:pPr>
      <w:rPr>
        <w:rFonts w:hint="default"/>
        <w:lang w:val="en-US" w:eastAsia="en-US" w:bidi="ar-SA"/>
      </w:rPr>
    </w:lvl>
  </w:abstractNum>
  <w:abstractNum w:abstractNumId="23">
    <w:multiLevelType w:val="hybridMultilevel"/>
    <w:lvl w:ilvl="0">
      <w:start w:val="1"/>
      <w:numFmt w:val="decimal"/>
      <w:lvlText w:val="%1."/>
      <w:lvlJc w:val="left"/>
      <w:pPr>
        <w:ind w:left="832" w:hanging="360"/>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0"/>
      <w:numFmt w:val="bullet"/>
      <w:lvlText w:val="•"/>
      <w:lvlJc w:val="left"/>
      <w:pPr>
        <w:ind w:left="1550" w:hanging="360"/>
      </w:pPr>
      <w:rPr>
        <w:rFonts w:hint="default"/>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2972" w:hanging="360"/>
      </w:pPr>
      <w:rPr>
        <w:rFonts w:hint="default"/>
        <w:lang w:val="en-US" w:eastAsia="en-US" w:bidi="ar-SA"/>
      </w:rPr>
    </w:lvl>
    <w:lvl w:ilvl="4">
      <w:start w:val="0"/>
      <w:numFmt w:val="bullet"/>
      <w:lvlText w:val="•"/>
      <w:lvlJc w:val="left"/>
      <w:pPr>
        <w:ind w:left="3683" w:hanging="360"/>
      </w:pPr>
      <w:rPr>
        <w:rFonts w:hint="default"/>
        <w:lang w:val="en-US" w:eastAsia="en-US" w:bidi="ar-SA"/>
      </w:rPr>
    </w:lvl>
    <w:lvl w:ilvl="5">
      <w:start w:val="0"/>
      <w:numFmt w:val="bullet"/>
      <w:lvlText w:val="•"/>
      <w:lvlJc w:val="left"/>
      <w:pPr>
        <w:ind w:left="4394" w:hanging="360"/>
      </w:pPr>
      <w:rPr>
        <w:rFonts w:hint="default"/>
        <w:lang w:val="en-US" w:eastAsia="en-US" w:bidi="ar-SA"/>
      </w:rPr>
    </w:lvl>
    <w:lvl w:ilvl="6">
      <w:start w:val="0"/>
      <w:numFmt w:val="bullet"/>
      <w:lvlText w:val="•"/>
      <w:lvlJc w:val="left"/>
      <w:pPr>
        <w:ind w:left="5104" w:hanging="360"/>
      </w:pPr>
      <w:rPr>
        <w:rFonts w:hint="default"/>
        <w:lang w:val="en-US" w:eastAsia="en-US" w:bidi="ar-SA"/>
      </w:rPr>
    </w:lvl>
    <w:lvl w:ilvl="7">
      <w:start w:val="0"/>
      <w:numFmt w:val="bullet"/>
      <w:lvlText w:val="•"/>
      <w:lvlJc w:val="left"/>
      <w:pPr>
        <w:ind w:left="5815" w:hanging="360"/>
      </w:pPr>
      <w:rPr>
        <w:rFonts w:hint="default"/>
        <w:lang w:val="en-US" w:eastAsia="en-US" w:bidi="ar-SA"/>
      </w:rPr>
    </w:lvl>
    <w:lvl w:ilvl="8">
      <w:start w:val="0"/>
      <w:numFmt w:val="bullet"/>
      <w:lvlText w:val="•"/>
      <w:lvlJc w:val="left"/>
      <w:pPr>
        <w:ind w:left="6526" w:hanging="360"/>
      </w:pPr>
      <w:rPr>
        <w:rFonts w:hint="default"/>
        <w:lang w:val="en-US" w:eastAsia="en-US" w:bidi="ar-SA"/>
      </w:rPr>
    </w:lvl>
  </w:abstractNum>
  <w:abstractNum w:abstractNumId="22">
    <w:multiLevelType w:val="hybridMultilevel"/>
    <w:lvl w:ilvl="0">
      <w:start w:val="1"/>
      <w:numFmt w:val="decimal"/>
      <w:lvlText w:val="%1."/>
      <w:lvlJc w:val="left"/>
      <w:pPr>
        <w:ind w:left="832" w:hanging="360"/>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0"/>
      <w:numFmt w:val="bullet"/>
      <w:lvlText w:val="•"/>
      <w:lvlJc w:val="left"/>
      <w:pPr>
        <w:ind w:left="1550" w:hanging="360"/>
      </w:pPr>
      <w:rPr>
        <w:rFonts w:hint="default"/>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2972" w:hanging="360"/>
      </w:pPr>
      <w:rPr>
        <w:rFonts w:hint="default"/>
        <w:lang w:val="en-US" w:eastAsia="en-US" w:bidi="ar-SA"/>
      </w:rPr>
    </w:lvl>
    <w:lvl w:ilvl="4">
      <w:start w:val="0"/>
      <w:numFmt w:val="bullet"/>
      <w:lvlText w:val="•"/>
      <w:lvlJc w:val="left"/>
      <w:pPr>
        <w:ind w:left="3683" w:hanging="360"/>
      </w:pPr>
      <w:rPr>
        <w:rFonts w:hint="default"/>
        <w:lang w:val="en-US" w:eastAsia="en-US" w:bidi="ar-SA"/>
      </w:rPr>
    </w:lvl>
    <w:lvl w:ilvl="5">
      <w:start w:val="0"/>
      <w:numFmt w:val="bullet"/>
      <w:lvlText w:val="•"/>
      <w:lvlJc w:val="left"/>
      <w:pPr>
        <w:ind w:left="4394" w:hanging="360"/>
      </w:pPr>
      <w:rPr>
        <w:rFonts w:hint="default"/>
        <w:lang w:val="en-US" w:eastAsia="en-US" w:bidi="ar-SA"/>
      </w:rPr>
    </w:lvl>
    <w:lvl w:ilvl="6">
      <w:start w:val="0"/>
      <w:numFmt w:val="bullet"/>
      <w:lvlText w:val="•"/>
      <w:lvlJc w:val="left"/>
      <w:pPr>
        <w:ind w:left="5104" w:hanging="360"/>
      </w:pPr>
      <w:rPr>
        <w:rFonts w:hint="default"/>
        <w:lang w:val="en-US" w:eastAsia="en-US" w:bidi="ar-SA"/>
      </w:rPr>
    </w:lvl>
    <w:lvl w:ilvl="7">
      <w:start w:val="0"/>
      <w:numFmt w:val="bullet"/>
      <w:lvlText w:val="•"/>
      <w:lvlJc w:val="left"/>
      <w:pPr>
        <w:ind w:left="5815" w:hanging="360"/>
      </w:pPr>
      <w:rPr>
        <w:rFonts w:hint="default"/>
        <w:lang w:val="en-US" w:eastAsia="en-US" w:bidi="ar-SA"/>
      </w:rPr>
    </w:lvl>
    <w:lvl w:ilvl="8">
      <w:start w:val="0"/>
      <w:numFmt w:val="bullet"/>
      <w:lvlText w:val="•"/>
      <w:lvlJc w:val="left"/>
      <w:pPr>
        <w:ind w:left="6526" w:hanging="360"/>
      </w:pPr>
      <w:rPr>
        <w:rFonts w:hint="default"/>
        <w:lang w:val="en-US" w:eastAsia="en-US" w:bidi="ar-SA"/>
      </w:rPr>
    </w:lvl>
  </w:abstractNum>
  <w:abstractNum w:abstractNumId="21">
    <w:multiLevelType w:val="hybridMultilevel"/>
    <w:lvl w:ilvl="0">
      <w:start w:val="0"/>
      <w:numFmt w:val="bullet"/>
      <w:lvlText w:val="•"/>
      <w:lvlJc w:val="left"/>
      <w:pPr>
        <w:ind w:left="760" w:hanging="361"/>
      </w:pPr>
      <w:rPr>
        <w:rFonts w:hint="default" w:ascii="Lucida Sans Unicode" w:hAnsi="Lucida Sans Unicode" w:eastAsia="Lucida Sans Unicode" w:cs="Lucida Sans Unicode"/>
        <w:b w:val="0"/>
        <w:bCs w:val="0"/>
        <w:i w:val="0"/>
        <w:iCs w:val="0"/>
        <w:w w:val="73"/>
        <w:sz w:val="22"/>
        <w:szCs w:val="22"/>
        <w:lang w:val="en-US" w:eastAsia="en-US" w:bidi="ar-SA"/>
      </w:rPr>
    </w:lvl>
    <w:lvl w:ilvl="1">
      <w:start w:val="0"/>
      <w:numFmt w:val="bullet"/>
      <w:lvlText w:val="•"/>
      <w:lvlJc w:val="left"/>
      <w:pPr>
        <w:ind w:left="1832" w:hanging="361"/>
      </w:pPr>
      <w:rPr>
        <w:rFonts w:hint="default"/>
        <w:lang w:val="en-US" w:eastAsia="en-US" w:bidi="ar-SA"/>
      </w:rPr>
    </w:lvl>
    <w:lvl w:ilvl="2">
      <w:start w:val="0"/>
      <w:numFmt w:val="bullet"/>
      <w:lvlText w:val="•"/>
      <w:lvlJc w:val="left"/>
      <w:pPr>
        <w:ind w:left="2904" w:hanging="361"/>
      </w:pPr>
      <w:rPr>
        <w:rFonts w:hint="default"/>
        <w:lang w:val="en-US" w:eastAsia="en-US" w:bidi="ar-SA"/>
      </w:rPr>
    </w:lvl>
    <w:lvl w:ilvl="3">
      <w:start w:val="0"/>
      <w:numFmt w:val="bullet"/>
      <w:lvlText w:val="•"/>
      <w:lvlJc w:val="left"/>
      <w:pPr>
        <w:ind w:left="3976" w:hanging="361"/>
      </w:pPr>
      <w:rPr>
        <w:rFonts w:hint="default"/>
        <w:lang w:val="en-US" w:eastAsia="en-US" w:bidi="ar-SA"/>
      </w:rPr>
    </w:lvl>
    <w:lvl w:ilvl="4">
      <w:start w:val="0"/>
      <w:numFmt w:val="bullet"/>
      <w:lvlText w:val="•"/>
      <w:lvlJc w:val="left"/>
      <w:pPr>
        <w:ind w:left="5048"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192" w:hanging="361"/>
      </w:pPr>
      <w:rPr>
        <w:rFonts w:hint="default"/>
        <w:lang w:val="en-US" w:eastAsia="en-US" w:bidi="ar-SA"/>
      </w:rPr>
    </w:lvl>
    <w:lvl w:ilvl="7">
      <w:start w:val="0"/>
      <w:numFmt w:val="bullet"/>
      <w:lvlText w:val="•"/>
      <w:lvlJc w:val="left"/>
      <w:pPr>
        <w:ind w:left="8264" w:hanging="361"/>
      </w:pPr>
      <w:rPr>
        <w:rFonts w:hint="default"/>
        <w:lang w:val="en-US" w:eastAsia="en-US" w:bidi="ar-SA"/>
      </w:rPr>
    </w:lvl>
    <w:lvl w:ilvl="8">
      <w:start w:val="0"/>
      <w:numFmt w:val="bullet"/>
      <w:lvlText w:val="•"/>
      <w:lvlJc w:val="left"/>
      <w:pPr>
        <w:ind w:left="9336" w:hanging="361"/>
      </w:pPr>
      <w:rPr>
        <w:rFonts w:hint="default"/>
        <w:lang w:val="en-US" w:eastAsia="en-US" w:bidi="ar-SA"/>
      </w:rPr>
    </w:lvl>
  </w:abstractNum>
  <w:abstractNum w:abstractNumId="20">
    <w:multiLevelType w:val="hybridMultilevel"/>
    <w:lvl w:ilvl="0">
      <w:start w:val="1"/>
      <w:numFmt w:val="decimal"/>
      <w:lvlText w:val="%1."/>
      <w:lvlJc w:val="left"/>
      <w:pPr>
        <w:ind w:left="1264" w:hanging="720"/>
        <w:jc w:val="left"/>
      </w:pPr>
      <w:rPr>
        <w:rFonts w:hint="default" w:ascii="Times New Roman" w:hAnsi="Times New Roman" w:eastAsia="Times New Roman" w:cs="Times New Roman"/>
        <w:b w:val="0"/>
        <w:bCs w:val="0"/>
        <w:i w:val="0"/>
        <w:iCs w:val="0"/>
        <w:spacing w:val="0"/>
        <w:w w:val="96"/>
        <w:sz w:val="20"/>
        <w:szCs w:val="20"/>
        <w:lang w:val="en-US" w:eastAsia="en-US" w:bidi="ar-SA"/>
      </w:rPr>
    </w:lvl>
    <w:lvl w:ilvl="1">
      <w:start w:val="1"/>
      <w:numFmt w:val="lowerLetter"/>
      <w:lvlText w:val="%2."/>
      <w:lvlJc w:val="left"/>
      <w:pPr>
        <w:ind w:left="1984" w:hanging="190"/>
        <w:jc w:val="left"/>
      </w:pPr>
      <w:rPr>
        <w:rFonts w:hint="default" w:ascii="Times New Roman" w:hAnsi="Times New Roman" w:eastAsia="Times New Roman" w:cs="Times New Roman"/>
        <w:b w:val="0"/>
        <w:bCs w:val="0"/>
        <w:i w:val="0"/>
        <w:iCs w:val="0"/>
        <w:w w:val="96"/>
        <w:sz w:val="20"/>
        <w:szCs w:val="20"/>
        <w:lang w:val="en-US" w:eastAsia="en-US" w:bidi="ar-SA"/>
      </w:rPr>
    </w:lvl>
    <w:lvl w:ilvl="2">
      <w:start w:val="0"/>
      <w:numFmt w:val="bullet"/>
      <w:lvlText w:val="•"/>
      <w:lvlJc w:val="left"/>
      <w:pPr>
        <w:ind w:left="3035" w:hanging="190"/>
      </w:pPr>
      <w:rPr>
        <w:rFonts w:hint="default"/>
        <w:lang w:val="en-US" w:eastAsia="en-US" w:bidi="ar-SA"/>
      </w:rPr>
    </w:lvl>
    <w:lvl w:ilvl="3">
      <w:start w:val="0"/>
      <w:numFmt w:val="bullet"/>
      <w:lvlText w:val="•"/>
      <w:lvlJc w:val="left"/>
      <w:pPr>
        <w:ind w:left="4091" w:hanging="190"/>
      </w:pPr>
      <w:rPr>
        <w:rFonts w:hint="default"/>
        <w:lang w:val="en-US" w:eastAsia="en-US" w:bidi="ar-SA"/>
      </w:rPr>
    </w:lvl>
    <w:lvl w:ilvl="4">
      <w:start w:val="0"/>
      <w:numFmt w:val="bullet"/>
      <w:lvlText w:val="•"/>
      <w:lvlJc w:val="left"/>
      <w:pPr>
        <w:ind w:left="5146" w:hanging="190"/>
      </w:pPr>
      <w:rPr>
        <w:rFonts w:hint="default"/>
        <w:lang w:val="en-US" w:eastAsia="en-US" w:bidi="ar-SA"/>
      </w:rPr>
    </w:lvl>
    <w:lvl w:ilvl="5">
      <w:start w:val="0"/>
      <w:numFmt w:val="bullet"/>
      <w:lvlText w:val="•"/>
      <w:lvlJc w:val="left"/>
      <w:pPr>
        <w:ind w:left="6202" w:hanging="190"/>
      </w:pPr>
      <w:rPr>
        <w:rFonts w:hint="default"/>
        <w:lang w:val="en-US" w:eastAsia="en-US" w:bidi="ar-SA"/>
      </w:rPr>
    </w:lvl>
    <w:lvl w:ilvl="6">
      <w:start w:val="0"/>
      <w:numFmt w:val="bullet"/>
      <w:lvlText w:val="•"/>
      <w:lvlJc w:val="left"/>
      <w:pPr>
        <w:ind w:left="7257" w:hanging="190"/>
      </w:pPr>
      <w:rPr>
        <w:rFonts w:hint="default"/>
        <w:lang w:val="en-US" w:eastAsia="en-US" w:bidi="ar-SA"/>
      </w:rPr>
    </w:lvl>
    <w:lvl w:ilvl="7">
      <w:start w:val="0"/>
      <w:numFmt w:val="bullet"/>
      <w:lvlText w:val="•"/>
      <w:lvlJc w:val="left"/>
      <w:pPr>
        <w:ind w:left="8313" w:hanging="190"/>
      </w:pPr>
      <w:rPr>
        <w:rFonts w:hint="default"/>
        <w:lang w:val="en-US" w:eastAsia="en-US" w:bidi="ar-SA"/>
      </w:rPr>
    </w:lvl>
    <w:lvl w:ilvl="8">
      <w:start w:val="0"/>
      <w:numFmt w:val="bullet"/>
      <w:lvlText w:val="•"/>
      <w:lvlJc w:val="left"/>
      <w:pPr>
        <w:ind w:left="9368" w:hanging="190"/>
      </w:pPr>
      <w:rPr>
        <w:rFonts w:hint="default"/>
        <w:lang w:val="en-US" w:eastAsia="en-US" w:bidi="ar-SA"/>
      </w:rPr>
    </w:lvl>
  </w:abstractNum>
  <w:abstractNum w:abstractNumId="19">
    <w:multiLevelType w:val="hybridMultilevel"/>
    <w:lvl w:ilvl="0">
      <w:start w:val="1"/>
      <w:numFmt w:val="decimal"/>
      <w:lvlText w:val="%1."/>
      <w:lvlJc w:val="left"/>
      <w:pPr>
        <w:ind w:left="1262" w:hanging="360"/>
        <w:jc w:val="left"/>
      </w:pPr>
      <w:rPr>
        <w:rFonts w:hint="default"/>
        <w:spacing w:val="0"/>
        <w:w w:val="96"/>
        <w:lang w:val="en-US" w:eastAsia="en-US" w:bidi="ar-SA"/>
      </w:rPr>
    </w:lvl>
    <w:lvl w:ilvl="1">
      <w:start w:val="0"/>
      <w:numFmt w:val="bullet"/>
      <w:lvlText w:val="•"/>
      <w:lvlJc w:val="left"/>
      <w:pPr>
        <w:ind w:left="2282" w:hanging="360"/>
      </w:pPr>
      <w:rPr>
        <w:rFonts w:hint="default"/>
        <w:lang w:val="en-US" w:eastAsia="en-US" w:bidi="ar-SA"/>
      </w:rPr>
    </w:lvl>
    <w:lvl w:ilvl="2">
      <w:start w:val="0"/>
      <w:numFmt w:val="bullet"/>
      <w:lvlText w:val="•"/>
      <w:lvlJc w:val="left"/>
      <w:pPr>
        <w:ind w:left="3304" w:hanging="360"/>
      </w:pPr>
      <w:rPr>
        <w:rFonts w:hint="default"/>
        <w:lang w:val="en-US" w:eastAsia="en-US" w:bidi="ar-SA"/>
      </w:rPr>
    </w:lvl>
    <w:lvl w:ilvl="3">
      <w:start w:val="0"/>
      <w:numFmt w:val="bullet"/>
      <w:lvlText w:val="•"/>
      <w:lvlJc w:val="left"/>
      <w:pPr>
        <w:ind w:left="4326" w:hanging="360"/>
      </w:pPr>
      <w:rPr>
        <w:rFonts w:hint="default"/>
        <w:lang w:val="en-US" w:eastAsia="en-US" w:bidi="ar-SA"/>
      </w:rPr>
    </w:lvl>
    <w:lvl w:ilvl="4">
      <w:start w:val="0"/>
      <w:numFmt w:val="bullet"/>
      <w:lvlText w:val="•"/>
      <w:lvlJc w:val="left"/>
      <w:pPr>
        <w:ind w:left="5348" w:hanging="360"/>
      </w:pPr>
      <w:rPr>
        <w:rFonts w:hint="default"/>
        <w:lang w:val="en-US" w:eastAsia="en-US" w:bidi="ar-SA"/>
      </w:rPr>
    </w:lvl>
    <w:lvl w:ilvl="5">
      <w:start w:val="0"/>
      <w:numFmt w:val="bullet"/>
      <w:lvlText w:val="•"/>
      <w:lvlJc w:val="left"/>
      <w:pPr>
        <w:ind w:left="637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414" w:hanging="360"/>
      </w:pPr>
      <w:rPr>
        <w:rFonts w:hint="default"/>
        <w:lang w:val="en-US" w:eastAsia="en-US" w:bidi="ar-SA"/>
      </w:rPr>
    </w:lvl>
    <w:lvl w:ilvl="8">
      <w:start w:val="0"/>
      <w:numFmt w:val="bullet"/>
      <w:lvlText w:val="•"/>
      <w:lvlJc w:val="left"/>
      <w:pPr>
        <w:ind w:left="9436" w:hanging="360"/>
      </w:pPr>
      <w:rPr>
        <w:rFonts w:hint="default"/>
        <w:lang w:val="en-US" w:eastAsia="en-US" w:bidi="ar-SA"/>
      </w:rPr>
    </w:lvl>
  </w:abstractNum>
  <w:abstractNum w:abstractNumId="18">
    <w:multiLevelType w:val="hybridMultilevel"/>
    <w:lvl w:ilvl="0">
      <w:start w:val="0"/>
      <w:numFmt w:val="bullet"/>
      <w:lvlText w:val="□"/>
      <w:lvlJc w:val="left"/>
      <w:pPr>
        <w:ind w:left="1335" w:hanging="360"/>
      </w:pPr>
      <w:rPr>
        <w:rFonts w:hint="default" w:ascii="Lucida Sans Unicode" w:hAnsi="Lucida Sans Unicode" w:eastAsia="Lucida Sans Unicode" w:cs="Lucida Sans Unicode"/>
        <w:b w:val="0"/>
        <w:bCs w:val="0"/>
        <w:i w:val="0"/>
        <w:iCs w:val="0"/>
        <w:w w:val="75"/>
        <w:sz w:val="20"/>
        <w:szCs w:val="20"/>
        <w:lang w:val="en-US" w:eastAsia="en-US" w:bidi="ar-SA"/>
      </w:rPr>
    </w:lvl>
    <w:lvl w:ilvl="1">
      <w:start w:val="0"/>
      <w:numFmt w:val="bullet"/>
      <w:lvlText w:val="•"/>
      <w:lvlJc w:val="left"/>
      <w:pPr>
        <w:ind w:left="2354" w:hanging="360"/>
      </w:pPr>
      <w:rPr>
        <w:rFonts w:hint="default"/>
        <w:lang w:val="en-US" w:eastAsia="en-US" w:bidi="ar-SA"/>
      </w:rPr>
    </w:lvl>
    <w:lvl w:ilvl="2">
      <w:start w:val="0"/>
      <w:numFmt w:val="bullet"/>
      <w:lvlText w:val="•"/>
      <w:lvlJc w:val="left"/>
      <w:pPr>
        <w:ind w:left="3368" w:hanging="360"/>
      </w:pPr>
      <w:rPr>
        <w:rFonts w:hint="default"/>
        <w:lang w:val="en-US" w:eastAsia="en-US" w:bidi="ar-SA"/>
      </w:rPr>
    </w:lvl>
    <w:lvl w:ilvl="3">
      <w:start w:val="0"/>
      <w:numFmt w:val="bullet"/>
      <w:lvlText w:val="•"/>
      <w:lvlJc w:val="left"/>
      <w:pPr>
        <w:ind w:left="4382" w:hanging="360"/>
      </w:pPr>
      <w:rPr>
        <w:rFonts w:hint="default"/>
        <w:lang w:val="en-US" w:eastAsia="en-US" w:bidi="ar-SA"/>
      </w:rPr>
    </w:lvl>
    <w:lvl w:ilvl="4">
      <w:start w:val="0"/>
      <w:numFmt w:val="bullet"/>
      <w:lvlText w:val="•"/>
      <w:lvlJc w:val="left"/>
      <w:pPr>
        <w:ind w:left="5396" w:hanging="360"/>
      </w:pPr>
      <w:rPr>
        <w:rFonts w:hint="default"/>
        <w:lang w:val="en-US" w:eastAsia="en-US" w:bidi="ar-SA"/>
      </w:rPr>
    </w:lvl>
    <w:lvl w:ilvl="5">
      <w:start w:val="0"/>
      <w:numFmt w:val="bullet"/>
      <w:lvlText w:val="•"/>
      <w:lvlJc w:val="left"/>
      <w:pPr>
        <w:ind w:left="6410" w:hanging="360"/>
      </w:pPr>
      <w:rPr>
        <w:rFonts w:hint="default"/>
        <w:lang w:val="en-US" w:eastAsia="en-US" w:bidi="ar-SA"/>
      </w:rPr>
    </w:lvl>
    <w:lvl w:ilvl="6">
      <w:start w:val="0"/>
      <w:numFmt w:val="bullet"/>
      <w:lvlText w:val="•"/>
      <w:lvlJc w:val="left"/>
      <w:pPr>
        <w:ind w:left="7424" w:hanging="360"/>
      </w:pPr>
      <w:rPr>
        <w:rFonts w:hint="default"/>
        <w:lang w:val="en-US" w:eastAsia="en-US" w:bidi="ar-SA"/>
      </w:rPr>
    </w:lvl>
    <w:lvl w:ilvl="7">
      <w:start w:val="0"/>
      <w:numFmt w:val="bullet"/>
      <w:lvlText w:val="•"/>
      <w:lvlJc w:val="left"/>
      <w:pPr>
        <w:ind w:left="8438" w:hanging="360"/>
      </w:pPr>
      <w:rPr>
        <w:rFonts w:hint="default"/>
        <w:lang w:val="en-US" w:eastAsia="en-US" w:bidi="ar-SA"/>
      </w:rPr>
    </w:lvl>
    <w:lvl w:ilvl="8">
      <w:start w:val="0"/>
      <w:numFmt w:val="bullet"/>
      <w:lvlText w:val="•"/>
      <w:lvlJc w:val="left"/>
      <w:pPr>
        <w:ind w:left="9452" w:hanging="360"/>
      </w:pPr>
      <w:rPr>
        <w:rFonts w:hint="default"/>
        <w:lang w:val="en-US" w:eastAsia="en-US" w:bidi="ar-SA"/>
      </w:rPr>
    </w:lvl>
  </w:abstractNum>
  <w:abstractNum w:abstractNumId="17">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16">
    <w:multiLevelType w:val="hybridMultilevel"/>
    <w:lvl w:ilvl="0">
      <w:start w:val="0"/>
      <w:numFmt w:val="bullet"/>
      <w:lvlText w:val="•"/>
      <w:lvlJc w:val="left"/>
      <w:pPr>
        <w:ind w:left="1120" w:hanging="360"/>
      </w:pPr>
      <w:rPr>
        <w:rFonts w:hint="default" w:ascii="Lucida Sans Unicode" w:hAnsi="Lucida Sans Unicode" w:eastAsia="Lucida Sans Unicode" w:cs="Lucida Sans Unicode"/>
        <w:b w:val="0"/>
        <w:bCs w:val="0"/>
        <w:i w:val="0"/>
        <w:iCs w:val="0"/>
        <w:w w:val="72"/>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15">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14">
    <w:multiLevelType w:val="hybridMultilevel"/>
    <w:lvl w:ilvl="0">
      <w:start w:val="1"/>
      <w:numFmt w:val="decimal"/>
      <w:lvlText w:val="%1)"/>
      <w:lvlJc w:val="left"/>
      <w:pPr>
        <w:ind w:left="1120"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13">
    <w:multiLevelType w:val="hybridMultilevel"/>
    <w:lvl w:ilvl="0">
      <w:start w:val="1"/>
      <w:numFmt w:val="decimal"/>
      <w:lvlText w:val="%1)"/>
      <w:lvlJc w:val="left"/>
      <w:pPr>
        <w:ind w:left="618" w:hanging="219"/>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decimal"/>
      <w:lvlText w:val="%2."/>
      <w:lvlJc w:val="left"/>
      <w:pPr>
        <w:ind w:left="1119"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271" w:hanging="360"/>
      </w:pPr>
      <w:rPr>
        <w:rFonts w:hint="default"/>
        <w:lang w:val="en-US" w:eastAsia="en-US" w:bidi="ar-SA"/>
      </w:rPr>
    </w:lvl>
    <w:lvl w:ilvl="3">
      <w:start w:val="0"/>
      <w:numFmt w:val="bullet"/>
      <w:lvlText w:val="•"/>
      <w:lvlJc w:val="left"/>
      <w:pPr>
        <w:ind w:left="3422" w:hanging="360"/>
      </w:pPr>
      <w:rPr>
        <w:rFonts w:hint="default"/>
        <w:lang w:val="en-US" w:eastAsia="en-US" w:bidi="ar-SA"/>
      </w:rPr>
    </w:lvl>
    <w:lvl w:ilvl="4">
      <w:start w:val="0"/>
      <w:numFmt w:val="bullet"/>
      <w:lvlText w:val="•"/>
      <w:lvlJc w:val="left"/>
      <w:pPr>
        <w:ind w:left="4573" w:hanging="360"/>
      </w:pPr>
      <w:rPr>
        <w:rFonts w:hint="default"/>
        <w:lang w:val="en-US" w:eastAsia="en-US" w:bidi="ar-SA"/>
      </w:rPr>
    </w:lvl>
    <w:lvl w:ilvl="5">
      <w:start w:val="0"/>
      <w:numFmt w:val="bullet"/>
      <w:lvlText w:val="•"/>
      <w:lvlJc w:val="left"/>
      <w:pPr>
        <w:ind w:left="5724" w:hanging="360"/>
      </w:pPr>
      <w:rPr>
        <w:rFonts w:hint="default"/>
        <w:lang w:val="en-US" w:eastAsia="en-US" w:bidi="ar-SA"/>
      </w:rPr>
    </w:lvl>
    <w:lvl w:ilvl="6">
      <w:start w:val="0"/>
      <w:numFmt w:val="bullet"/>
      <w:lvlText w:val="•"/>
      <w:lvlJc w:val="left"/>
      <w:pPr>
        <w:ind w:left="6875" w:hanging="360"/>
      </w:pPr>
      <w:rPr>
        <w:rFonts w:hint="default"/>
        <w:lang w:val="en-US" w:eastAsia="en-US" w:bidi="ar-SA"/>
      </w:rPr>
    </w:lvl>
    <w:lvl w:ilvl="7">
      <w:start w:val="0"/>
      <w:numFmt w:val="bullet"/>
      <w:lvlText w:val="•"/>
      <w:lvlJc w:val="left"/>
      <w:pPr>
        <w:ind w:left="8026" w:hanging="360"/>
      </w:pPr>
      <w:rPr>
        <w:rFonts w:hint="default"/>
        <w:lang w:val="en-US" w:eastAsia="en-US" w:bidi="ar-SA"/>
      </w:rPr>
    </w:lvl>
    <w:lvl w:ilvl="8">
      <w:start w:val="0"/>
      <w:numFmt w:val="bullet"/>
      <w:lvlText w:val="•"/>
      <w:lvlJc w:val="left"/>
      <w:pPr>
        <w:ind w:left="9177" w:hanging="360"/>
      </w:pPr>
      <w:rPr>
        <w:rFonts w:hint="default"/>
        <w:lang w:val="en-US" w:eastAsia="en-US" w:bidi="ar-SA"/>
      </w:rPr>
    </w:lvl>
  </w:abstractNum>
  <w:abstractNum w:abstractNumId="12">
    <w:multiLevelType w:val="hybridMultilevel"/>
    <w:lvl w:ilvl="0">
      <w:start w:val="1"/>
      <w:numFmt w:val="decimal"/>
      <w:lvlText w:val="%1)"/>
      <w:lvlJc w:val="left"/>
      <w:pPr>
        <w:ind w:left="618" w:hanging="219"/>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706" w:hanging="219"/>
      </w:pPr>
      <w:rPr>
        <w:rFonts w:hint="default"/>
        <w:lang w:val="en-US" w:eastAsia="en-US" w:bidi="ar-SA"/>
      </w:rPr>
    </w:lvl>
    <w:lvl w:ilvl="2">
      <w:start w:val="0"/>
      <w:numFmt w:val="bullet"/>
      <w:lvlText w:val="•"/>
      <w:lvlJc w:val="left"/>
      <w:pPr>
        <w:ind w:left="2792" w:hanging="219"/>
      </w:pPr>
      <w:rPr>
        <w:rFonts w:hint="default"/>
        <w:lang w:val="en-US" w:eastAsia="en-US" w:bidi="ar-SA"/>
      </w:rPr>
    </w:lvl>
    <w:lvl w:ilvl="3">
      <w:start w:val="0"/>
      <w:numFmt w:val="bullet"/>
      <w:lvlText w:val="•"/>
      <w:lvlJc w:val="left"/>
      <w:pPr>
        <w:ind w:left="3878" w:hanging="219"/>
      </w:pPr>
      <w:rPr>
        <w:rFonts w:hint="default"/>
        <w:lang w:val="en-US" w:eastAsia="en-US" w:bidi="ar-SA"/>
      </w:rPr>
    </w:lvl>
    <w:lvl w:ilvl="4">
      <w:start w:val="0"/>
      <w:numFmt w:val="bullet"/>
      <w:lvlText w:val="•"/>
      <w:lvlJc w:val="left"/>
      <w:pPr>
        <w:ind w:left="4964" w:hanging="219"/>
      </w:pPr>
      <w:rPr>
        <w:rFonts w:hint="default"/>
        <w:lang w:val="en-US" w:eastAsia="en-US" w:bidi="ar-SA"/>
      </w:rPr>
    </w:lvl>
    <w:lvl w:ilvl="5">
      <w:start w:val="0"/>
      <w:numFmt w:val="bullet"/>
      <w:lvlText w:val="•"/>
      <w:lvlJc w:val="left"/>
      <w:pPr>
        <w:ind w:left="6050" w:hanging="219"/>
      </w:pPr>
      <w:rPr>
        <w:rFonts w:hint="default"/>
        <w:lang w:val="en-US" w:eastAsia="en-US" w:bidi="ar-SA"/>
      </w:rPr>
    </w:lvl>
    <w:lvl w:ilvl="6">
      <w:start w:val="0"/>
      <w:numFmt w:val="bullet"/>
      <w:lvlText w:val="•"/>
      <w:lvlJc w:val="left"/>
      <w:pPr>
        <w:ind w:left="7136" w:hanging="219"/>
      </w:pPr>
      <w:rPr>
        <w:rFonts w:hint="default"/>
        <w:lang w:val="en-US" w:eastAsia="en-US" w:bidi="ar-SA"/>
      </w:rPr>
    </w:lvl>
    <w:lvl w:ilvl="7">
      <w:start w:val="0"/>
      <w:numFmt w:val="bullet"/>
      <w:lvlText w:val="•"/>
      <w:lvlJc w:val="left"/>
      <w:pPr>
        <w:ind w:left="8222" w:hanging="219"/>
      </w:pPr>
      <w:rPr>
        <w:rFonts w:hint="default"/>
        <w:lang w:val="en-US" w:eastAsia="en-US" w:bidi="ar-SA"/>
      </w:rPr>
    </w:lvl>
    <w:lvl w:ilvl="8">
      <w:start w:val="0"/>
      <w:numFmt w:val="bullet"/>
      <w:lvlText w:val="•"/>
      <w:lvlJc w:val="left"/>
      <w:pPr>
        <w:ind w:left="9308" w:hanging="219"/>
      </w:pPr>
      <w:rPr>
        <w:rFonts w:hint="default"/>
        <w:lang w:val="en-US" w:eastAsia="en-US" w:bidi="ar-SA"/>
      </w:rPr>
    </w:lvl>
  </w:abstractNum>
  <w:abstractNum w:abstractNumId="11">
    <w:multiLevelType w:val="hybridMultilevel"/>
    <w:lvl w:ilvl="0">
      <w:start w:val="1"/>
      <w:numFmt w:val="decimal"/>
      <w:lvlText w:val="%1)"/>
      <w:lvlJc w:val="left"/>
      <w:pPr>
        <w:ind w:left="618" w:hanging="219"/>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706" w:hanging="219"/>
      </w:pPr>
      <w:rPr>
        <w:rFonts w:hint="default"/>
        <w:lang w:val="en-US" w:eastAsia="en-US" w:bidi="ar-SA"/>
      </w:rPr>
    </w:lvl>
    <w:lvl w:ilvl="2">
      <w:start w:val="0"/>
      <w:numFmt w:val="bullet"/>
      <w:lvlText w:val="•"/>
      <w:lvlJc w:val="left"/>
      <w:pPr>
        <w:ind w:left="2792" w:hanging="219"/>
      </w:pPr>
      <w:rPr>
        <w:rFonts w:hint="default"/>
        <w:lang w:val="en-US" w:eastAsia="en-US" w:bidi="ar-SA"/>
      </w:rPr>
    </w:lvl>
    <w:lvl w:ilvl="3">
      <w:start w:val="0"/>
      <w:numFmt w:val="bullet"/>
      <w:lvlText w:val="•"/>
      <w:lvlJc w:val="left"/>
      <w:pPr>
        <w:ind w:left="3878" w:hanging="219"/>
      </w:pPr>
      <w:rPr>
        <w:rFonts w:hint="default"/>
        <w:lang w:val="en-US" w:eastAsia="en-US" w:bidi="ar-SA"/>
      </w:rPr>
    </w:lvl>
    <w:lvl w:ilvl="4">
      <w:start w:val="0"/>
      <w:numFmt w:val="bullet"/>
      <w:lvlText w:val="•"/>
      <w:lvlJc w:val="left"/>
      <w:pPr>
        <w:ind w:left="4964" w:hanging="219"/>
      </w:pPr>
      <w:rPr>
        <w:rFonts w:hint="default"/>
        <w:lang w:val="en-US" w:eastAsia="en-US" w:bidi="ar-SA"/>
      </w:rPr>
    </w:lvl>
    <w:lvl w:ilvl="5">
      <w:start w:val="0"/>
      <w:numFmt w:val="bullet"/>
      <w:lvlText w:val="•"/>
      <w:lvlJc w:val="left"/>
      <w:pPr>
        <w:ind w:left="6050" w:hanging="219"/>
      </w:pPr>
      <w:rPr>
        <w:rFonts w:hint="default"/>
        <w:lang w:val="en-US" w:eastAsia="en-US" w:bidi="ar-SA"/>
      </w:rPr>
    </w:lvl>
    <w:lvl w:ilvl="6">
      <w:start w:val="0"/>
      <w:numFmt w:val="bullet"/>
      <w:lvlText w:val="•"/>
      <w:lvlJc w:val="left"/>
      <w:pPr>
        <w:ind w:left="7136" w:hanging="219"/>
      </w:pPr>
      <w:rPr>
        <w:rFonts w:hint="default"/>
        <w:lang w:val="en-US" w:eastAsia="en-US" w:bidi="ar-SA"/>
      </w:rPr>
    </w:lvl>
    <w:lvl w:ilvl="7">
      <w:start w:val="0"/>
      <w:numFmt w:val="bullet"/>
      <w:lvlText w:val="•"/>
      <w:lvlJc w:val="left"/>
      <w:pPr>
        <w:ind w:left="8222" w:hanging="219"/>
      </w:pPr>
      <w:rPr>
        <w:rFonts w:hint="default"/>
        <w:lang w:val="en-US" w:eastAsia="en-US" w:bidi="ar-SA"/>
      </w:rPr>
    </w:lvl>
    <w:lvl w:ilvl="8">
      <w:start w:val="0"/>
      <w:numFmt w:val="bullet"/>
      <w:lvlText w:val="•"/>
      <w:lvlJc w:val="left"/>
      <w:pPr>
        <w:ind w:left="9308" w:hanging="219"/>
      </w:pPr>
      <w:rPr>
        <w:rFonts w:hint="default"/>
        <w:lang w:val="en-US" w:eastAsia="en-US" w:bidi="ar-SA"/>
      </w:rPr>
    </w:lvl>
  </w:abstractNum>
  <w:abstractNum w:abstractNumId="10">
    <w:multiLevelType w:val="hybridMultilevel"/>
    <w:lvl w:ilvl="0">
      <w:start w:val="1"/>
      <w:numFmt w:val="upperLetter"/>
      <w:lvlText w:val="%1."/>
      <w:lvlJc w:val="left"/>
      <w:pPr>
        <w:ind w:left="112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9">
    <w:multiLevelType w:val="hybridMultilevel"/>
    <w:lvl w:ilvl="0">
      <w:start w:val="0"/>
      <w:numFmt w:val="bullet"/>
      <w:lvlText w:val="•"/>
      <w:lvlJc w:val="left"/>
      <w:pPr>
        <w:ind w:left="1120" w:hanging="360"/>
      </w:pPr>
      <w:rPr>
        <w:rFonts w:hint="default" w:ascii="Lucida Sans Unicode" w:hAnsi="Lucida Sans Unicode" w:eastAsia="Lucida Sans Unicode" w:cs="Lucida Sans Unicode"/>
        <w:w w:val="72"/>
        <w:lang w:val="en-US" w:eastAsia="en-US" w:bidi="ar-SA"/>
      </w:rPr>
    </w:lvl>
    <w:lvl w:ilvl="1">
      <w:start w:val="0"/>
      <w:numFmt w:val="bullet"/>
      <w:lvlText w:val="o"/>
      <w:lvlJc w:val="left"/>
      <w:pPr>
        <w:ind w:left="1840" w:hanging="360"/>
      </w:pPr>
      <w:rPr>
        <w:rFonts w:hint="default" w:ascii="Courier New" w:hAnsi="Courier New" w:eastAsia="Courier New" w:cs="Courier New"/>
        <w:b w:val="0"/>
        <w:bCs w:val="0"/>
        <w:i w:val="0"/>
        <w:iCs w:val="0"/>
        <w:w w:val="100"/>
        <w:sz w:val="24"/>
        <w:szCs w:val="24"/>
        <w:lang w:val="en-US" w:eastAsia="en-US" w:bidi="ar-SA"/>
      </w:rPr>
    </w:lvl>
    <w:lvl w:ilvl="2">
      <w:start w:val="0"/>
      <w:numFmt w:val="bullet"/>
      <w:lvlText w:val="•"/>
      <w:lvlJc w:val="left"/>
      <w:pPr>
        <w:ind w:left="2911" w:hanging="360"/>
      </w:pPr>
      <w:rPr>
        <w:rFonts w:hint="default"/>
        <w:lang w:val="en-US" w:eastAsia="en-US" w:bidi="ar-SA"/>
      </w:rPr>
    </w:lvl>
    <w:lvl w:ilvl="3">
      <w:start w:val="0"/>
      <w:numFmt w:val="bullet"/>
      <w:lvlText w:val="•"/>
      <w:lvlJc w:val="left"/>
      <w:pPr>
        <w:ind w:left="3982" w:hanging="360"/>
      </w:pPr>
      <w:rPr>
        <w:rFonts w:hint="default"/>
        <w:lang w:val="en-US" w:eastAsia="en-US" w:bidi="ar-SA"/>
      </w:rPr>
    </w:lvl>
    <w:lvl w:ilvl="4">
      <w:start w:val="0"/>
      <w:numFmt w:val="bullet"/>
      <w:lvlText w:val="•"/>
      <w:lvlJc w:val="left"/>
      <w:pPr>
        <w:ind w:left="5053" w:hanging="360"/>
      </w:pPr>
      <w:rPr>
        <w:rFonts w:hint="default"/>
        <w:lang w:val="en-US" w:eastAsia="en-US" w:bidi="ar-SA"/>
      </w:rPr>
    </w:lvl>
    <w:lvl w:ilvl="5">
      <w:start w:val="0"/>
      <w:numFmt w:val="bullet"/>
      <w:lvlText w:val="•"/>
      <w:lvlJc w:val="left"/>
      <w:pPr>
        <w:ind w:left="6124" w:hanging="360"/>
      </w:pPr>
      <w:rPr>
        <w:rFonts w:hint="default"/>
        <w:lang w:val="en-US" w:eastAsia="en-US" w:bidi="ar-SA"/>
      </w:rPr>
    </w:lvl>
    <w:lvl w:ilvl="6">
      <w:start w:val="0"/>
      <w:numFmt w:val="bullet"/>
      <w:lvlText w:val="•"/>
      <w:lvlJc w:val="left"/>
      <w:pPr>
        <w:ind w:left="7195"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337" w:hanging="360"/>
      </w:pPr>
      <w:rPr>
        <w:rFonts w:hint="default"/>
        <w:lang w:val="en-US" w:eastAsia="en-US" w:bidi="ar-SA"/>
      </w:rPr>
    </w:lvl>
  </w:abstractNum>
  <w:abstractNum w:abstractNumId="8">
    <w:multiLevelType w:val="hybridMultilevel"/>
    <w:lvl w:ilvl="0">
      <w:start w:val="0"/>
      <w:numFmt w:val="bullet"/>
      <w:lvlText w:val="□"/>
      <w:lvlJc w:val="left"/>
      <w:pPr>
        <w:ind w:left="1120" w:hanging="361"/>
      </w:pPr>
      <w:rPr>
        <w:rFonts w:hint="default" w:ascii="Lucida Sans Unicode" w:hAnsi="Lucida Sans Unicode" w:eastAsia="Lucida Sans Unicode" w:cs="Lucida Sans Unicode"/>
        <w:w w:val="75"/>
        <w:lang w:val="en-US" w:eastAsia="en-US" w:bidi="ar-SA"/>
      </w:rPr>
    </w:lvl>
    <w:lvl w:ilvl="1">
      <w:start w:val="0"/>
      <w:numFmt w:val="bullet"/>
      <w:lvlText w:val="o"/>
      <w:lvlJc w:val="left"/>
      <w:pPr>
        <w:ind w:left="1840" w:hanging="360"/>
      </w:pPr>
      <w:rPr>
        <w:rFonts w:hint="default" w:ascii="Courier New" w:hAnsi="Courier New" w:eastAsia="Courier New" w:cs="Courier New"/>
        <w:w w:val="100"/>
        <w:lang w:val="en-US" w:eastAsia="en-US" w:bidi="ar-SA"/>
      </w:rPr>
    </w:lvl>
    <w:lvl w:ilvl="2">
      <w:start w:val="0"/>
      <w:numFmt w:val="bullet"/>
      <w:lvlText w:val=""/>
      <w:lvlJc w:val="left"/>
      <w:pPr>
        <w:ind w:left="2560" w:hanging="360"/>
      </w:pPr>
      <w:rPr>
        <w:rFonts w:hint="default" w:ascii="Wingdings" w:hAnsi="Wingdings" w:eastAsia="Wingdings" w:cs="Wingdings"/>
        <w:b w:val="0"/>
        <w:bCs w:val="0"/>
        <w:i w:val="0"/>
        <w:iCs w:val="0"/>
        <w:w w:val="100"/>
        <w:sz w:val="24"/>
        <w:szCs w:val="24"/>
        <w:lang w:val="en-US" w:eastAsia="en-US" w:bidi="ar-SA"/>
      </w:rPr>
    </w:lvl>
    <w:lvl w:ilvl="3">
      <w:start w:val="0"/>
      <w:numFmt w:val="bullet"/>
      <w:lvlText w:val="•"/>
      <w:lvlJc w:val="left"/>
      <w:pPr>
        <w:ind w:left="3675" w:hanging="360"/>
      </w:pPr>
      <w:rPr>
        <w:rFonts w:hint="default"/>
        <w:lang w:val="en-US" w:eastAsia="en-US" w:bidi="ar-SA"/>
      </w:rPr>
    </w:lvl>
    <w:lvl w:ilvl="4">
      <w:start w:val="0"/>
      <w:numFmt w:val="bullet"/>
      <w:lvlText w:val="•"/>
      <w:lvlJc w:val="left"/>
      <w:pPr>
        <w:ind w:left="4790" w:hanging="360"/>
      </w:pPr>
      <w:rPr>
        <w:rFonts w:hint="default"/>
        <w:lang w:val="en-US" w:eastAsia="en-US" w:bidi="ar-SA"/>
      </w:rPr>
    </w:lvl>
    <w:lvl w:ilvl="5">
      <w:start w:val="0"/>
      <w:numFmt w:val="bullet"/>
      <w:lvlText w:val="•"/>
      <w:lvlJc w:val="left"/>
      <w:pPr>
        <w:ind w:left="5905" w:hanging="360"/>
      </w:pPr>
      <w:rPr>
        <w:rFonts w:hint="default"/>
        <w:lang w:val="en-US" w:eastAsia="en-US" w:bidi="ar-SA"/>
      </w:rPr>
    </w:lvl>
    <w:lvl w:ilvl="6">
      <w:start w:val="0"/>
      <w:numFmt w:val="bullet"/>
      <w:lvlText w:val="•"/>
      <w:lvlJc w:val="left"/>
      <w:pPr>
        <w:ind w:left="7020" w:hanging="360"/>
      </w:pPr>
      <w:rPr>
        <w:rFonts w:hint="default"/>
        <w:lang w:val="en-US" w:eastAsia="en-US" w:bidi="ar-SA"/>
      </w:rPr>
    </w:lvl>
    <w:lvl w:ilvl="7">
      <w:start w:val="0"/>
      <w:numFmt w:val="bullet"/>
      <w:lvlText w:val="•"/>
      <w:lvlJc w:val="left"/>
      <w:pPr>
        <w:ind w:left="8135" w:hanging="360"/>
      </w:pPr>
      <w:rPr>
        <w:rFonts w:hint="default"/>
        <w:lang w:val="en-US" w:eastAsia="en-US" w:bidi="ar-SA"/>
      </w:rPr>
    </w:lvl>
    <w:lvl w:ilvl="8">
      <w:start w:val="0"/>
      <w:numFmt w:val="bullet"/>
      <w:lvlText w:val="•"/>
      <w:lvlJc w:val="left"/>
      <w:pPr>
        <w:ind w:left="9250" w:hanging="360"/>
      </w:pPr>
      <w:rPr>
        <w:rFonts w:hint="default"/>
        <w:lang w:val="en-US" w:eastAsia="en-US" w:bidi="ar-SA"/>
      </w:rPr>
    </w:lvl>
  </w:abstractNum>
  <w:abstractNum w:abstractNumId="7">
    <w:multiLevelType w:val="hybridMultilevel"/>
    <w:lvl w:ilvl="0">
      <w:start w:val="1"/>
      <w:numFmt w:val="decimal"/>
      <w:lvlText w:val="%1."/>
      <w:lvlJc w:val="left"/>
      <w:pPr>
        <w:ind w:left="1264"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282" w:hanging="360"/>
      </w:pPr>
      <w:rPr>
        <w:rFonts w:hint="default"/>
        <w:lang w:val="en-US" w:eastAsia="en-US" w:bidi="ar-SA"/>
      </w:rPr>
    </w:lvl>
    <w:lvl w:ilvl="2">
      <w:start w:val="0"/>
      <w:numFmt w:val="bullet"/>
      <w:lvlText w:val="•"/>
      <w:lvlJc w:val="left"/>
      <w:pPr>
        <w:ind w:left="3304" w:hanging="360"/>
      </w:pPr>
      <w:rPr>
        <w:rFonts w:hint="default"/>
        <w:lang w:val="en-US" w:eastAsia="en-US" w:bidi="ar-SA"/>
      </w:rPr>
    </w:lvl>
    <w:lvl w:ilvl="3">
      <w:start w:val="0"/>
      <w:numFmt w:val="bullet"/>
      <w:lvlText w:val="•"/>
      <w:lvlJc w:val="left"/>
      <w:pPr>
        <w:ind w:left="4326" w:hanging="360"/>
      </w:pPr>
      <w:rPr>
        <w:rFonts w:hint="default"/>
        <w:lang w:val="en-US" w:eastAsia="en-US" w:bidi="ar-SA"/>
      </w:rPr>
    </w:lvl>
    <w:lvl w:ilvl="4">
      <w:start w:val="0"/>
      <w:numFmt w:val="bullet"/>
      <w:lvlText w:val="•"/>
      <w:lvlJc w:val="left"/>
      <w:pPr>
        <w:ind w:left="5348" w:hanging="360"/>
      </w:pPr>
      <w:rPr>
        <w:rFonts w:hint="default"/>
        <w:lang w:val="en-US" w:eastAsia="en-US" w:bidi="ar-SA"/>
      </w:rPr>
    </w:lvl>
    <w:lvl w:ilvl="5">
      <w:start w:val="0"/>
      <w:numFmt w:val="bullet"/>
      <w:lvlText w:val="•"/>
      <w:lvlJc w:val="left"/>
      <w:pPr>
        <w:ind w:left="637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414" w:hanging="360"/>
      </w:pPr>
      <w:rPr>
        <w:rFonts w:hint="default"/>
        <w:lang w:val="en-US" w:eastAsia="en-US" w:bidi="ar-SA"/>
      </w:rPr>
    </w:lvl>
    <w:lvl w:ilvl="8">
      <w:start w:val="0"/>
      <w:numFmt w:val="bullet"/>
      <w:lvlText w:val="•"/>
      <w:lvlJc w:val="left"/>
      <w:pPr>
        <w:ind w:left="9436" w:hanging="360"/>
      </w:pPr>
      <w:rPr>
        <w:rFonts w:hint="default"/>
        <w:lang w:val="en-US" w:eastAsia="en-US" w:bidi="ar-SA"/>
      </w:rPr>
    </w:lvl>
  </w:abstractNum>
  <w:abstractNum w:abstractNumId="6">
    <w:multiLevelType w:val="hybridMultilevel"/>
    <w:lvl w:ilvl="0">
      <w:start w:val="1"/>
      <w:numFmt w:val="decimal"/>
      <w:lvlText w:val="%1."/>
      <w:lvlJc w:val="left"/>
      <w:pPr>
        <w:ind w:left="1264"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lowerLetter"/>
      <w:lvlText w:val="%2."/>
      <w:lvlJc w:val="left"/>
      <w:pPr>
        <w:ind w:left="1984"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Roman"/>
      <w:lvlText w:val="%3."/>
      <w:lvlJc w:val="left"/>
      <w:pPr>
        <w:ind w:left="2560" w:hanging="308"/>
        <w:jc w:val="right"/>
      </w:pPr>
      <w:rPr>
        <w:rFonts w:hint="default" w:ascii="Times New Roman" w:hAnsi="Times New Roman" w:eastAsia="Times New Roman" w:cs="Times New Roman"/>
        <w:b w:val="0"/>
        <w:bCs w:val="0"/>
        <w:i w:val="0"/>
        <w:iCs w:val="0"/>
        <w:w w:val="100"/>
        <w:sz w:val="24"/>
        <w:szCs w:val="24"/>
        <w:lang w:val="en-US" w:eastAsia="en-US" w:bidi="ar-SA"/>
      </w:rPr>
    </w:lvl>
    <w:lvl w:ilvl="3">
      <w:start w:val="0"/>
      <w:numFmt w:val="bullet"/>
      <w:lvlText w:val="•"/>
      <w:lvlJc w:val="left"/>
      <w:pPr>
        <w:ind w:left="2560" w:hanging="308"/>
      </w:pPr>
      <w:rPr>
        <w:rFonts w:hint="default"/>
        <w:lang w:val="en-US" w:eastAsia="en-US" w:bidi="ar-SA"/>
      </w:rPr>
    </w:lvl>
    <w:lvl w:ilvl="4">
      <w:start w:val="0"/>
      <w:numFmt w:val="bullet"/>
      <w:lvlText w:val="•"/>
      <w:lvlJc w:val="left"/>
      <w:pPr>
        <w:ind w:left="3834" w:hanging="308"/>
      </w:pPr>
      <w:rPr>
        <w:rFonts w:hint="default"/>
        <w:lang w:val="en-US" w:eastAsia="en-US" w:bidi="ar-SA"/>
      </w:rPr>
    </w:lvl>
    <w:lvl w:ilvl="5">
      <w:start w:val="0"/>
      <w:numFmt w:val="bullet"/>
      <w:lvlText w:val="•"/>
      <w:lvlJc w:val="left"/>
      <w:pPr>
        <w:ind w:left="5108" w:hanging="308"/>
      </w:pPr>
      <w:rPr>
        <w:rFonts w:hint="default"/>
        <w:lang w:val="en-US" w:eastAsia="en-US" w:bidi="ar-SA"/>
      </w:rPr>
    </w:lvl>
    <w:lvl w:ilvl="6">
      <w:start w:val="0"/>
      <w:numFmt w:val="bullet"/>
      <w:lvlText w:val="•"/>
      <w:lvlJc w:val="left"/>
      <w:pPr>
        <w:ind w:left="6382" w:hanging="308"/>
      </w:pPr>
      <w:rPr>
        <w:rFonts w:hint="default"/>
        <w:lang w:val="en-US" w:eastAsia="en-US" w:bidi="ar-SA"/>
      </w:rPr>
    </w:lvl>
    <w:lvl w:ilvl="7">
      <w:start w:val="0"/>
      <w:numFmt w:val="bullet"/>
      <w:lvlText w:val="•"/>
      <w:lvlJc w:val="left"/>
      <w:pPr>
        <w:ind w:left="7657" w:hanging="308"/>
      </w:pPr>
      <w:rPr>
        <w:rFonts w:hint="default"/>
        <w:lang w:val="en-US" w:eastAsia="en-US" w:bidi="ar-SA"/>
      </w:rPr>
    </w:lvl>
    <w:lvl w:ilvl="8">
      <w:start w:val="0"/>
      <w:numFmt w:val="bullet"/>
      <w:lvlText w:val="•"/>
      <w:lvlJc w:val="left"/>
      <w:pPr>
        <w:ind w:left="8931" w:hanging="308"/>
      </w:pPr>
      <w:rPr>
        <w:rFonts w:hint="default"/>
        <w:lang w:val="en-US" w:eastAsia="en-US" w:bidi="ar-SA"/>
      </w:rPr>
    </w:lvl>
  </w:abstractNum>
  <w:abstractNum w:abstractNumId="5">
    <w:multiLevelType w:val="hybridMultilevel"/>
    <w:lvl w:ilvl="0">
      <w:start w:val="1"/>
      <w:numFmt w:val="decimal"/>
      <w:lvlText w:val="%1."/>
      <w:lvlJc w:val="left"/>
      <w:pPr>
        <w:ind w:left="1264" w:hanging="36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282" w:hanging="360"/>
      </w:pPr>
      <w:rPr>
        <w:rFonts w:hint="default"/>
        <w:lang w:val="en-US" w:eastAsia="en-US" w:bidi="ar-SA"/>
      </w:rPr>
    </w:lvl>
    <w:lvl w:ilvl="2">
      <w:start w:val="0"/>
      <w:numFmt w:val="bullet"/>
      <w:lvlText w:val="•"/>
      <w:lvlJc w:val="left"/>
      <w:pPr>
        <w:ind w:left="3304" w:hanging="360"/>
      </w:pPr>
      <w:rPr>
        <w:rFonts w:hint="default"/>
        <w:lang w:val="en-US" w:eastAsia="en-US" w:bidi="ar-SA"/>
      </w:rPr>
    </w:lvl>
    <w:lvl w:ilvl="3">
      <w:start w:val="0"/>
      <w:numFmt w:val="bullet"/>
      <w:lvlText w:val="•"/>
      <w:lvlJc w:val="left"/>
      <w:pPr>
        <w:ind w:left="4326" w:hanging="360"/>
      </w:pPr>
      <w:rPr>
        <w:rFonts w:hint="default"/>
        <w:lang w:val="en-US" w:eastAsia="en-US" w:bidi="ar-SA"/>
      </w:rPr>
    </w:lvl>
    <w:lvl w:ilvl="4">
      <w:start w:val="0"/>
      <w:numFmt w:val="bullet"/>
      <w:lvlText w:val="•"/>
      <w:lvlJc w:val="left"/>
      <w:pPr>
        <w:ind w:left="5348" w:hanging="360"/>
      </w:pPr>
      <w:rPr>
        <w:rFonts w:hint="default"/>
        <w:lang w:val="en-US" w:eastAsia="en-US" w:bidi="ar-SA"/>
      </w:rPr>
    </w:lvl>
    <w:lvl w:ilvl="5">
      <w:start w:val="0"/>
      <w:numFmt w:val="bullet"/>
      <w:lvlText w:val="•"/>
      <w:lvlJc w:val="left"/>
      <w:pPr>
        <w:ind w:left="637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414" w:hanging="360"/>
      </w:pPr>
      <w:rPr>
        <w:rFonts w:hint="default"/>
        <w:lang w:val="en-US" w:eastAsia="en-US" w:bidi="ar-SA"/>
      </w:rPr>
    </w:lvl>
    <w:lvl w:ilvl="8">
      <w:start w:val="0"/>
      <w:numFmt w:val="bullet"/>
      <w:lvlText w:val="•"/>
      <w:lvlJc w:val="left"/>
      <w:pPr>
        <w:ind w:left="9436" w:hanging="360"/>
      </w:pPr>
      <w:rPr>
        <w:rFonts w:hint="default"/>
        <w:lang w:val="en-US" w:eastAsia="en-US" w:bidi="ar-SA"/>
      </w:rPr>
    </w:lvl>
  </w:abstractNum>
  <w:abstractNum w:abstractNumId="4">
    <w:multiLevelType w:val="hybridMultilevel"/>
    <w:lvl w:ilvl="0">
      <w:start w:val="0"/>
      <w:numFmt w:val="bullet"/>
      <w:lvlText w:val="-"/>
      <w:lvlJc w:val="left"/>
      <w:pPr>
        <w:ind w:left="1120" w:hanging="360"/>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5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228" w:hanging="360"/>
      </w:pPr>
      <w:rPr>
        <w:rFonts w:hint="default"/>
        <w:lang w:val="en-US" w:eastAsia="en-US" w:bidi="ar-SA"/>
      </w:rPr>
    </w:lvl>
    <w:lvl w:ilvl="4">
      <w:start w:val="0"/>
      <w:numFmt w:val="bullet"/>
      <w:lvlText w:val="•"/>
      <w:lvlJc w:val="left"/>
      <w:pPr>
        <w:ind w:left="5264"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36" w:hanging="360"/>
      </w:pPr>
      <w:rPr>
        <w:rFonts w:hint="default"/>
        <w:lang w:val="en-US" w:eastAsia="en-US" w:bidi="ar-SA"/>
      </w:rPr>
    </w:lvl>
    <w:lvl w:ilvl="7">
      <w:start w:val="0"/>
      <w:numFmt w:val="bullet"/>
      <w:lvlText w:val="•"/>
      <w:lvlJc w:val="left"/>
      <w:pPr>
        <w:ind w:left="8372" w:hanging="360"/>
      </w:pPr>
      <w:rPr>
        <w:rFonts w:hint="default"/>
        <w:lang w:val="en-US" w:eastAsia="en-US" w:bidi="ar-SA"/>
      </w:rPr>
    </w:lvl>
    <w:lvl w:ilvl="8">
      <w:start w:val="0"/>
      <w:numFmt w:val="bullet"/>
      <w:lvlText w:val="•"/>
      <w:lvlJc w:val="left"/>
      <w:pPr>
        <w:ind w:left="9408" w:hanging="360"/>
      </w:pPr>
      <w:rPr>
        <w:rFonts w:hint="default"/>
        <w:lang w:val="en-US" w:eastAsia="en-US" w:bidi="ar-SA"/>
      </w:rPr>
    </w:lvl>
  </w:abstractNum>
  <w:abstractNum w:abstractNumId="3">
    <w:multiLevelType w:val="hybridMultilevel"/>
    <w:lvl w:ilvl="0">
      <w:start w:val="0"/>
      <w:numFmt w:val="bullet"/>
      <w:lvlText w:val="-"/>
      <w:lvlJc w:val="left"/>
      <w:pPr>
        <w:ind w:left="1480" w:hanging="360"/>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480" w:hanging="360"/>
      </w:pPr>
      <w:rPr>
        <w:rFonts w:hint="default"/>
        <w:lang w:val="en-US" w:eastAsia="en-US" w:bidi="ar-SA"/>
      </w:rPr>
    </w:lvl>
    <w:lvl w:ilvl="2">
      <w:start w:val="0"/>
      <w:numFmt w:val="bullet"/>
      <w:lvlText w:val="•"/>
      <w:lvlJc w:val="left"/>
      <w:pPr>
        <w:ind w:left="3480" w:hanging="360"/>
      </w:pPr>
      <w:rPr>
        <w:rFonts w:hint="default"/>
        <w:lang w:val="en-US" w:eastAsia="en-US" w:bidi="ar-SA"/>
      </w:rPr>
    </w:lvl>
    <w:lvl w:ilvl="3">
      <w:start w:val="0"/>
      <w:numFmt w:val="bullet"/>
      <w:lvlText w:val="•"/>
      <w:lvlJc w:val="left"/>
      <w:pPr>
        <w:ind w:left="4480" w:hanging="360"/>
      </w:pPr>
      <w:rPr>
        <w:rFonts w:hint="default"/>
        <w:lang w:val="en-US" w:eastAsia="en-US" w:bidi="ar-SA"/>
      </w:rPr>
    </w:lvl>
    <w:lvl w:ilvl="4">
      <w:start w:val="0"/>
      <w:numFmt w:val="bullet"/>
      <w:lvlText w:val="•"/>
      <w:lvlJc w:val="left"/>
      <w:pPr>
        <w:ind w:left="548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0" w:hanging="360"/>
      </w:pPr>
      <w:rPr>
        <w:rFonts w:hint="default"/>
        <w:lang w:val="en-US" w:eastAsia="en-US" w:bidi="ar-SA"/>
      </w:rPr>
    </w:lvl>
    <w:lvl w:ilvl="7">
      <w:start w:val="0"/>
      <w:numFmt w:val="bullet"/>
      <w:lvlText w:val="•"/>
      <w:lvlJc w:val="left"/>
      <w:pPr>
        <w:ind w:left="8480" w:hanging="360"/>
      </w:pPr>
      <w:rPr>
        <w:rFonts w:hint="default"/>
        <w:lang w:val="en-US" w:eastAsia="en-US" w:bidi="ar-SA"/>
      </w:rPr>
    </w:lvl>
    <w:lvl w:ilvl="8">
      <w:start w:val="0"/>
      <w:numFmt w:val="bullet"/>
      <w:lvlText w:val="•"/>
      <w:lvlJc w:val="left"/>
      <w:pPr>
        <w:ind w:left="9480" w:hanging="360"/>
      </w:pPr>
      <w:rPr>
        <w:rFonts w:hint="default"/>
        <w:lang w:val="en-US" w:eastAsia="en-US" w:bidi="ar-SA"/>
      </w:rPr>
    </w:lvl>
  </w:abstractNum>
  <w:abstractNum w:abstractNumId="2">
    <w:multiLevelType w:val="hybridMultilevel"/>
    <w:lvl w:ilvl="0">
      <w:start w:val="0"/>
      <w:numFmt w:val="bullet"/>
      <w:lvlText w:val="•"/>
      <w:lvlJc w:val="left"/>
      <w:pPr>
        <w:ind w:left="1120" w:hanging="360"/>
      </w:pPr>
      <w:rPr>
        <w:rFonts w:hint="default" w:ascii="Lucida Sans Unicode" w:hAnsi="Lucida Sans Unicode" w:eastAsia="Lucida Sans Unicode" w:cs="Lucida Sans Unicode"/>
        <w:b w:val="0"/>
        <w:bCs w:val="0"/>
        <w:i w:val="0"/>
        <w:iCs w:val="0"/>
        <w:w w:val="71"/>
        <w:sz w:val="20"/>
        <w:szCs w:val="20"/>
        <w:lang w:val="en-US" w:eastAsia="en-US" w:bidi="ar-SA"/>
      </w:rPr>
    </w:lvl>
    <w:lvl w:ilvl="1">
      <w:start w:val="1"/>
      <w:numFmt w:val="lowerLetter"/>
      <w:lvlText w:val="%2."/>
      <w:lvlJc w:val="left"/>
      <w:pPr>
        <w:ind w:left="1840" w:hanging="360"/>
        <w:jc w:val="left"/>
      </w:pPr>
      <w:rPr>
        <w:rFonts w:hint="default" w:ascii="Times New Roman" w:hAnsi="Times New Roman" w:eastAsia="Times New Roman" w:cs="Times New Roman"/>
        <w:b w:val="0"/>
        <w:bCs w:val="0"/>
        <w:i/>
        <w:iCs/>
        <w:w w:val="100"/>
        <w:sz w:val="24"/>
        <w:szCs w:val="24"/>
        <w:lang w:val="en-US" w:eastAsia="en-US" w:bidi="ar-SA"/>
      </w:rPr>
    </w:lvl>
    <w:lvl w:ilvl="2">
      <w:start w:val="0"/>
      <w:numFmt w:val="bullet"/>
      <w:lvlText w:val="•"/>
      <w:lvlJc w:val="left"/>
      <w:pPr>
        <w:ind w:left="2911" w:hanging="360"/>
      </w:pPr>
      <w:rPr>
        <w:rFonts w:hint="default"/>
        <w:lang w:val="en-US" w:eastAsia="en-US" w:bidi="ar-SA"/>
      </w:rPr>
    </w:lvl>
    <w:lvl w:ilvl="3">
      <w:start w:val="0"/>
      <w:numFmt w:val="bullet"/>
      <w:lvlText w:val="•"/>
      <w:lvlJc w:val="left"/>
      <w:pPr>
        <w:ind w:left="3982" w:hanging="360"/>
      </w:pPr>
      <w:rPr>
        <w:rFonts w:hint="default"/>
        <w:lang w:val="en-US" w:eastAsia="en-US" w:bidi="ar-SA"/>
      </w:rPr>
    </w:lvl>
    <w:lvl w:ilvl="4">
      <w:start w:val="0"/>
      <w:numFmt w:val="bullet"/>
      <w:lvlText w:val="•"/>
      <w:lvlJc w:val="left"/>
      <w:pPr>
        <w:ind w:left="5053" w:hanging="360"/>
      </w:pPr>
      <w:rPr>
        <w:rFonts w:hint="default"/>
        <w:lang w:val="en-US" w:eastAsia="en-US" w:bidi="ar-SA"/>
      </w:rPr>
    </w:lvl>
    <w:lvl w:ilvl="5">
      <w:start w:val="0"/>
      <w:numFmt w:val="bullet"/>
      <w:lvlText w:val="•"/>
      <w:lvlJc w:val="left"/>
      <w:pPr>
        <w:ind w:left="6124" w:hanging="360"/>
      </w:pPr>
      <w:rPr>
        <w:rFonts w:hint="default"/>
        <w:lang w:val="en-US" w:eastAsia="en-US" w:bidi="ar-SA"/>
      </w:rPr>
    </w:lvl>
    <w:lvl w:ilvl="6">
      <w:start w:val="0"/>
      <w:numFmt w:val="bullet"/>
      <w:lvlText w:val="•"/>
      <w:lvlJc w:val="left"/>
      <w:pPr>
        <w:ind w:left="7195"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337" w:hanging="360"/>
      </w:pPr>
      <w:rPr>
        <w:rFonts w:hint="default"/>
        <w:lang w:val="en-US" w:eastAsia="en-US" w:bidi="ar-SA"/>
      </w:rPr>
    </w:lvl>
  </w:abstractNum>
  <w:abstractNum w:abstractNumId="1">
    <w:multiLevelType w:val="hybridMultilevel"/>
    <w:lvl w:ilvl="0">
      <w:start w:val="0"/>
      <w:numFmt w:val="bullet"/>
      <w:lvlText w:val="•"/>
      <w:lvlJc w:val="left"/>
      <w:pPr>
        <w:ind w:left="1408" w:hanging="360"/>
      </w:pPr>
      <w:rPr>
        <w:rFonts w:hint="default" w:ascii="Lucida Sans Unicode" w:hAnsi="Lucida Sans Unicode" w:eastAsia="Lucida Sans Unicode" w:cs="Lucida Sans Unicode"/>
        <w:b w:val="0"/>
        <w:bCs w:val="0"/>
        <w:i w:val="0"/>
        <w:iCs w:val="0"/>
        <w:w w:val="71"/>
        <w:sz w:val="20"/>
        <w:szCs w:val="20"/>
        <w:lang w:val="en-US" w:eastAsia="en-US" w:bidi="ar-SA"/>
      </w:rPr>
    </w:lvl>
    <w:lvl w:ilvl="1">
      <w:start w:val="0"/>
      <w:numFmt w:val="bullet"/>
      <w:lvlText w:val="•"/>
      <w:lvlJc w:val="left"/>
      <w:pPr>
        <w:ind w:left="2408" w:hanging="360"/>
      </w:pPr>
      <w:rPr>
        <w:rFonts w:hint="default"/>
        <w:lang w:val="en-US" w:eastAsia="en-US" w:bidi="ar-SA"/>
      </w:rPr>
    </w:lvl>
    <w:lvl w:ilvl="2">
      <w:start w:val="0"/>
      <w:numFmt w:val="bullet"/>
      <w:lvlText w:val="•"/>
      <w:lvlJc w:val="left"/>
      <w:pPr>
        <w:ind w:left="3416" w:hanging="360"/>
      </w:pPr>
      <w:rPr>
        <w:rFonts w:hint="default"/>
        <w:lang w:val="en-US" w:eastAsia="en-US" w:bidi="ar-SA"/>
      </w:rPr>
    </w:lvl>
    <w:lvl w:ilvl="3">
      <w:start w:val="0"/>
      <w:numFmt w:val="bullet"/>
      <w:lvlText w:val="•"/>
      <w:lvlJc w:val="left"/>
      <w:pPr>
        <w:ind w:left="4424" w:hanging="360"/>
      </w:pPr>
      <w:rPr>
        <w:rFonts w:hint="default"/>
        <w:lang w:val="en-US" w:eastAsia="en-US" w:bidi="ar-SA"/>
      </w:rPr>
    </w:lvl>
    <w:lvl w:ilvl="4">
      <w:start w:val="0"/>
      <w:numFmt w:val="bullet"/>
      <w:lvlText w:val="•"/>
      <w:lvlJc w:val="left"/>
      <w:pPr>
        <w:ind w:left="5432"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448" w:hanging="360"/>
      </w:pPr>
      <w:rPr>
        <w:rFonts w:hint="default"/>
        <w:lang w:val="en-US" w:eastAsia="en-US" w:bidi="ar-SA"/>
      </w:rPr>
    </w:lvl>
    <w:lvl w:ilvl="7">
      <w:start w:val="0"/>
      <w:numFmt w:val="bullet"/>
      <w:lvlText w:val="•"/>
      <w:lvlJc w:val="left"/>
      <w:pPr>
        <w:ind w:left="8456" w:hanging="360"/>
      </w:pPr>
      <w:rPr>
        <w:rFonts w:hint="default"/>
        <w:lang w:val="en-US" w:eastAsia="en-US" w:bidi="ar-SA"/>
      </w:rPr>
    </w:lvl>
    <w:lvl w:ilvl="8">
      <w:start w:val="0"/>
      <w:numFmt w:val="bullet"/>
      <w:lvlText w:val="•"/>
      <w:lvlJc w:val="left"/>
      <w:pPr>
        <w:ind w:left="9464" w:hanging="360"/>
      </w:pPr>
      <w:rPr>
        <w:rFonts w:hint="default"/>
        <w:lang w:val="en-US" w:eastAsia="en-US" w:bidi="ar-SA"/>
      </w:rPr>
    </w:lvl>
  </w:abstractNum>
  <w:abstractNum w:abstractNumId="0">
    <w:multiLevelType w:val="hybridMultilevel"/>
    <w:lvl w:ilvl="0">
      <w:start w:val="0"/>
      <w:numFmt w:val="bullet"/>
      <w:lvlText w:val="•"/>
      <w:lvlJc w:val="left"/>
      <w:pPr>
        <w:ind w:left="1264" w:hanging="360"/>
      </w:pPr>
      <w:rPr>
        <w:rFonts w:hint="default" w:ascii="Lucida Sans Unicode" w:hAnsi="Lucida Sans Unicode" w:eastAsia="Lucida Sans Unicode" w:cs="Lucida Sans Unicode"/>
        <w:b w:val="0"/>
        <w:bCs w:val="0"/>
        <w:i w:val="0"/>
        <w:iCs w:val="0"/>
        <w:w w:val="71"/>
        <w:sz w:val="20"/>
        <w:szCs w:val="20"/>
        <w:lang w:val="en-US" w:eastAsia="en-US" w:bidi="ar-SA"/>
      </w:rPr>
    </w:lvl>
    <w:lvl w:ilvl="1">
      <w:start w:val="0"/>
      <w:numFmt w:val="bullet"/>
      <w:lvlText w:val="•"/>
      <w:lvlJc w:val="left"/>
      <w:pPr>
        <w:ind w:left="2282" w:hanging="360"/>
      </w:pPr>
      <w:rPr>
        <w:rFonts w:hint="default"/>
        <w:lang w:val="en-US" w:eastAsia="en-US" w:bidi="ar-SA"/>
      </w:rPr>
    </w:lvl>
    <w:lvl w:ilvl="2">
      <w:start w:val="0"/>
      <w:numFmt w:val="bullet"/>
      <w:lvlText w:val="•"/>
      <w:lvlJc w:val="left"/>
      <w:pPr>
        <w:ind w:left="3304" w:hanging="360"/>
      </w:pPr>
      <w:rPr>
        <w:rFonts w:hint="default"/>
        <w:lang w:val="en-US" w:eastAsia="en-US" w:bidi="ar-SA"/>
      </w:rPr>
    </w:lvl>
    <w:lvl w:ilvl="3">
      <w:start w:val="0"/>
      <w:numFmt w:val="bullet"/>
      <w:lvlText w:val="•"/>
      <w:lvlJc w:val="left"/>
      <w:pPr>
        <w:ind w:left="4326" w:hanging="360"/>
      </w:pPr>
      <w:rPr>
        <w:rFonts w:hint="default"/>
        <w:lang w:val="en-US" w:eastAsia="en-US" w:bidi="ar-SA"/>
      </w:rPr>
    </w:lvl>
    <w:lvl w:ilvl="4">
      <w:start w:val="0"/>
      <w:numFmt w:val="bullet"/>
      <w:lvlText w:val="•"/>
      <w:lvlJc w:val="left"/>
      <w:pPr>
        <w:ind w:left="5348" w:hanging="360"/>
      </w:pPr>
      <w:rPr>
        <w:rFonts w:hint="default"/>
        <w:lang w:val="en-US" w:eastAsia="en-US" w:bidi="ar-SA"/>
      </w:rPr>
    </w:lvl>
    <w:lvl w:ilvl="5">
      <w:start w:val="0"/>
      <w:numFmt w:val="bullet"/>
      <w:lvlText w:val="•"/>
      <w:lvlJc w:val="left"/>
      <w:pPr>
        <w:ind w:left="637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414" w:hanging="360"/>
      </w:pPr>
      <w:rPr>
        <w:rFonts w:hint="default"/>
        <w:lang w:val="en-US" w:eastAsia="en-US" w:bidi="ar-SA"/>
      </w:rPr>
    </w:lvl>
    <w:lvl w:ilvl="8">
      <w:start w:val="0"/>
      <w:numFmt w:val="bullet"/>
      <w:lvlText w:val="•"/>
      <w:lvlJc w:val="left"/>
      <w:pPr>
        <w:ind w:left="9436" w:hanging="360"/>
      </w:pPr>
      <w:rPr>
        <w:rFonts w:hint="default"/>
        <w:lang w:val="en-US" w:eastAsia="en-US" w:bidi="ar-SA"/>
      </w:r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188"/>
      <w:ind w:left="7996"/>
      <w:outlineLvl w:val="1"/>
    </w:pPr>
    <w:rPr>
      <w:rFonts w:ascii="Cambria" w:hAnsi="Cambria" w:eastAsia="Cambria" w:cs="Cambria"/>
      <w:sz w:val="40"/>
      <w:szCs w:val="40"/>
      <w:lang w:val="en-US" w:eastAsia="en-US" w:bidi="ar-SA"/>
    </w:rPr>
  </w:style>
  <w:style w:styleId="Heading2" w:type="paragraph">
    <w:name w:val="Heading 2"/>
    <w:basedOn w:val="Normal"/>
    <w:uiPriority w:val="1"/>
    <w:qFormat/>
    <w:pPr>
      <w:spacing w:before="86"/>
      <w:ind w:left="440"/>
      <w:jc w:val="center"/>
      <w:outlineLvl w:val="2"/>
    </w:pPr>
    <w:rPr>
      <w:rFonts w:ascii="Times New Roman" w:hAnsi="Times New Roman" w:eastAsia="Times New Roman" w:cs="Times New Roman"/>
      <w:b/>
      <w:bCs/>
      <w:sz w:val="32"/>
      <w:szCs w:val="32"/>
      <w:lang w:val="en-US" w:eastAsia="en-US" w:bidi="ar-SA"/>
    </w:rPr>
  </w:style>
  <w:style w:styleId="Heading3" w:type="paragraph">
    <w:name w:val="Heading 3"/>
    <w:basedOn w:val="Normal"/>
    <w:uiPriority w:val="1"/>
    <w:qFormat/>
    <w:pPr>
      <w:ind w:left="40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spacing w:before="90"/>
      <w:ind w:left="440"/>
      <w:jc w:val="center"/>
      <w:outlineLvl w:val="4"/>
    </w:pPr>
    <w:rPr>
      <w:rFonts w:ascii="Times New Roman" w:hAnsi="Times New Roman" w:eastAsia="Times New Roman" w:cs="Times New Roman"/>
      <w:b/>
      <w:bCs/>
      <w:sz w:val="24"/>
      <w:szCs w:val="24"/>
      <w:lang w:val="en-US" w:eastAsia="en-US" w:bidi="ar-SA"/>
    </w:rPr>
  </w:style>
  <w:style w:styleId="Heading5" w:type="paragraph">
    <w:name w:val="Heading 5"/>
    <w:basedOn w:val="Normal"/>
    <w:uiPriority w:val="1"/>
    <w:qFormat/>
    <w:pPr>
      <w:ind w:left="400"/>
      <w:outlineLvl w:val="5"/>
    </w:pPr>
    <w:rPr>
      <w:rFonts w:ascii="Times New Roman" w:hAnsi="Times New Roman" w:eastAsia="Times New Roman" w:cs="Times New Roman"/>
      <w:b/>
      <w:bCs/>
      <w:sz w:val="22"/>
      <w:szCs w:val="22"/>
      <w:lang w:val="en-US" w:eastAsia="en-US" w:bidi="ar-SA"/>
    </w:rPr>
  </w:style>
  <w:style w:styleId="Title" w:type="paragraph">
    <w:name w:val="Title"/>
    <w:basedOn w:val="Normal"/>
    <w:uiPriority w:val="1"/>
    <w:qFormat/>
    <w:pPr>
      <w:spacing w:before="228" w:line="841" w:lineRule="exact"/>
      <w:ind w:left="544"/>
    </w:pPr>
    <w:rPr>
      <w:rFonts w:ascii="Cambria" w:hAnsi="Cambria" w:eastAsia="Cambria" w:cs="Cambria"/>
      <w:b/>
      <w:bCs/>
      <w:sz w:val="72"/>
      <w:szCs w:val="72"/>
      <w:lang w:val="en-US" w:eastAsia="en-US" w:bidi="ar-SA"/>
    </w:rPr>
  </w:style>
  <w:style w:styleId="ListParagraph" w:type="paragraph">
    <w:name w:val="List Paragraph"/>
    <w:basedOn w:val="Normal"/>
    <w:uiPriority w:val="1"/>
    <w:qFormat/>
    <w:pPr>
      <w:ind w:left="11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hyperlink" Target="mailto:jessem@cmfgroup.com" TargetMode="External"/><Relationship Id="rId11" Type="http://schemas.openxmlformats.org/officeDocument/2006/relationships/hyperlink" Target="http://www.proliability.com/" TargetMode="External"/><Relationship Id="rId12" Type="http://schemas.openxmlformats.org/officeDocument/2006/relationships/hyperlink" Target="mailto:proliability.AHSales@mercer.com" TargetMode="External"/><Relationship Id="rId13" Type="http://schemas.openxmlformats.org/officeDocument/2006/relationships/hyperlink" Target="http://www.verifiedcredentials.com/" TargetMode="External"/><Relationship Id="rId14" Type="http://schemas.openxmlformats.org/officeDocument/2006/relationships/hyperlink" Target="mailto:support@verifiedcredentials.com" TargetMode="External"/><Relationship Id="rId15" Type="http://schemas.openxmlformats.org/officeDocument/2006/relationships/image" Target="media/image5.jpeg"/><Relationship Id="rId16" Type="http://schemas.openxmlformats.org/officeDocument/2006/relationships/hyperlink" Target="http://www.es2.com/" TargetMode="External"/><Relationship Id="rId17" Type="http://schemas.openxmlformats.org/officeDocument/2006/relationships/hyperlink" Target="https://medicaluniforms.net/" TargetMode="External"/><Relationship Id="rId18" Type="http://schemas.openxmlformats.org/officeDocument/2006/relationships/hyperlink" Target="https://www.alphacard.com/id-printer-comparison" TargetMode="Externa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image" Target="media/image6.png"/><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image" Target="media/image7.png"/><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footer" Target="footer12.xml"/><Relationship Id="rId36" Type="http://schemas.openxmlformats.org/officeDocument/2006/relationships/footer" Target="footer13.xml"/><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footer" Target="footer14.xml"/><Relationship Id="rId40" Type="http://schemas.openxmlformats.org/officeDocument/2006/relationships/footer" Target="footer15.xml"/><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hyperlink" Target="https://www.lawinsider.com/clause/drug-testing" TargetMode="Externa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60" Type="http://schemas.openxmlformats.org/officeDocument/2006/relationships/image" Target="media/image30.png"/><Relationship Id="rId61" Type="http://schemas.openxmlformats.org/officeDocument/2006/relationships/footer" Target="footer18.xml"/><Relationship Id="rId62" Type="http://schemas.openxmlformats.org/officeDocument/2006/relationships/image" Target="media/image31.png"/><Relationship Id="rId63" Type="http://schemas.openxmlformats.org/officeDocument/2006/relationships/footer" Target="footer19.xml"/><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jpeg"/><Relationship Id="rId68" Type="http://schemas.openxmlformats.org/officeDocument/2006/relationships/footer" Target="footer20.xml"/><Relationship Id="rId69" Type="http://schemas.openxmlformats.org/officeDocument/2006/relationships/footer" Target="footer21.xml"/><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mbrown</dc:creator>
  <dc:subject>CLINICAL INTERNSHIP SAMPLE MANUAL</dc:subject>
  <dc:title>HEALTH SCIENCE Internship Manual 2020</dc:title>
  <dcterms:created xsi:type="dcterms:W3CDTF">2022-09-08T18:28:06Z</dcterms:created>
  <dcterms:modified xsi:type="dcterms:W3CDTF">2022-09-08T18:28:06Z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0x0101005E4205F2866A4C42BEF1DA1C92F0104C</vt:lpwstr>
  </property>
  <property fmtid="{D5CDD505-2E9C-101B-9397-08002B2CF9AE}" pid="3" name="Created">
    <vt:filetime>2021-07-13T00:00:00Z</vt:filetime>
  </property>
  <property fmtid="{D5CDD505-2E9C-101B-9397-08002B2CF9AE}" pid="4" name="Creator">
    <vt:lpwstr>Acrobat PDFMaker 21 for Word</vt:lpwstr>
  </property>
  <property fmtid="{D5CDD505-2E9C-101B-9397-08002B2CF9AE}" pid="5" name="DocumentType">
    <vt:lpwstr>129;#Manual|95a58ff4-7934-46b1-9511-3089c7b27cbe</vt:lpwstr>
  </property>
  <property fmtid="{D5CDD505-2E9C-101B-9397-08002B2CF9AE}" pid="6" name="LastSaved">
    <vt:filetime>2022-09-08T00:00:00Z</vt:filetime>
  </property>
  <property fmtid="{D5CDD505-2E9C-101B-9397-08002B2CF9AE}" pid="7" name="Producer">
    <vt:lpwstr>Adobe PDF Library 21.5.86</vt:lpwstr>
  </property>
  <property fmtid="{D5CDD505-2E9C-101B-9397-08002B2CF9AE}" pid="8" name="SourceModified">
    <vt:lpwstr/>
  </property>
</Properties>
</file>